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8A" w:rsidRDefault="0083288A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7E6FBA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(Dz. U. z 2017</w:t>
      </w:r>
      <w:r w:rsidR="00CC7DDE" w:rsidRPr="0083288A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1579</w:t>
      </w:r>
      <w:r w:rsidR="00341F57">
        <w:rPr>
          <w:rFonts w:ascii="Arial" w:hAnsi="Arial" w:cs="Arial"/>
          <w:sz w:val="20"/>
          <w:szCs w:val="20"/>
        </w:rPr>
        <w:t xml:space="preserve"> ze zm.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Postępowanie prowadzone zgodnie z przepisami art. 138 o ustawy </w:t>
      </w:r>
      <w:proofErr w:type="spellStart"/>
      <w:r w:rsidRPr="0083288A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CC7DDE" w:rsidRDefault="00474B35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</w:t>
      </w:r>
    </w:p>
    <w:p w:rsidR="00A826E4" w:rsidRPr="00CC16E8" w:rsidRDefault="00A826E4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  <w:r w:rsidR="00D45604">
        <w:rPr>
          <w:rFonts w:ascii="Arial" w:hAnsi="Arial" w:cs="Arial"/>
          <w:b/>
          <w:sz w:val="20"/>
          <w:szCs w:val="20"/>
        </w:rPr>
        <w:t xml:space="preserve"> </w:t>
      </w:r>
      <w:r w:rsidR="00D8277A">
        <w:rPr>
          <w:rFonts w:ascii="Arial" w:hAnsi="Arial" w:cs="Arial"/>
          <w:b/>
          <w:sz w:val="20"/>
          <w:szCs w:val="20"/>
        </w:rPr>
        <w:br/>
      </w:r>
      <w:r w:rsidR="00CC16E8"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o udziel</w:t>
      </w:r>
      <w:r w:rsidR="00BC72F9" w:rsidRPr="0083288A">
        <w:rPr>
          <w:rFonts w:ascii="Arial" w:hAnsi="Arial" w:cs="Arial"/>
          <w:sz w:val="20"/>
          <w:szCs w:val="20"/>
        </w:rPr>
        <w:t>enie zamówienia publicznego</w:t>
      </w:r>
      <w:r w:rsidRPr="0083288A">
        <w:rPr>
          <w:rFonts w:ascii="Arial" w:hAnsi="Arial" w:cs="Arial"/>
          <w:sz w:val="20"/>
          <w:szCs w:val="20"/>
        </w:rPr>
        <w:t xml:space="preserve"> prowadzone </w:t>
      </w:r>
      <w:r w:rsidR="00BC72F9" w:rsidRPr="0083288A">
        <w:rPr>
          <w:rFonts w:ascii="Arial" w:hAnsi="Arial" w:cs="Arial"/>
          <w:sz w:val="20"/>
          <w:szCs w:val="20"/>
        </w:rPr>
        <w:t xml:space="preserve">jest na podstawie </w:t>
      </w:r>
      <w:r w:rsidR="00CC7DDE" w:rsidRPr="0083288A">
        <w:rPr>
          <w:rFonts w:ascii="Arial" w:hAnsi="Arial" w:cs="Arial"/>
          <w:sz w:val="20"/>
          <w:szCs w:val="20"/>
        </w:rPr>
        <w:t xml:space="preserve">art. 138o </w:t>
      </w:r>
      <w:r w:rsidR="00BC72F9" w:rsidRPr="0083288A">
        <w:rPr>
          <w:rFonts w:ascii="Arial" w:hAnsi="Arial" w:cs="Arial"/>
          <w:sz w:val="20"/>
          <w:szCs w:val="20"/>
        </w:rPr>
        <w:t xml:space="preserve">ustawy </w:t>
      </w:r>
      <w:r w:rsidR="00336515" w:rsidRPr="0083288A">
        <w:rPr>
          <w:rFonts w:ascii="Arial" w:hAnsi="Arial" w:cs="Arial"/>
          <w:sz w:val="20"/>
          <w:szCs w:val="20"/>
        </w:rPr>
        <w:br/>
      </w:r>
      <w:r w:rsidR="00BC72F9" w:rsidRPr="0083288A">
        <w:rPr>
          <w:rFonts w:ascii="Arial" w:hAnsi="Arial" w:cs="Arial"/>
          <w:sz w:val="20"/>
          <w:szCs w:val="20"/>
        </w:rPr>
        <w:t>z dnia 29 stycznia 2004 r. Prawo zamówień publicznych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  <w:r w:rsidR="00BC72F9" w:rsidRPr="0083288A">
        <w:rPr>
          <w:rFonts w:ascii="Arial" w:hAnsi="Arial" w:cs="Arial"/>
          <w:sz w:val="20"/>
          <w:szCs w:val="20"/>
        </w:rPr>
        <w:t>(</w:t>
      </w:r>
      <w:r w:rsidR="00F81DD0">
        <w:rPr>
          <w:rFonts w:ascii="Arial" w:hAnsi="Arial" w:cs="Arial"/>
          <w:sz w:val="20"/>
          <w:szCs w:val="20"/>
        </w:rPr>
        <w:t>Dz. U. z 2017</w:t>
      </w:r>
      <w:r w:rsidR="004022BF">
        <w:rPr>
          <w:rFonts w:ascii="Arial" w:hAnsi="Arial" w:cs="Arial"/>
          <w:sz w:val="20"/>
          <w:szCs w:val="20"/>
        </w:rPr>
        <w:t xml:space="preserve"> r. poz. 1579</w:t>
      </w:r>
      <w:r w:rsidR="00341F57">
        <w:rPr>
          <w:rFonts w:ascii="Arial" w:hAnsi="Arial" w:cs="Arial"/>
          <w:sz w:val="20"/>
          <w:szCs w:val="20"/>
        </w:rPr>
        <w:t xml:space="preserve"> ze zm.</w:t>
      </w:r>
      <w:r w:rsidR="00BC72F9" w:rsidRPr="0083288A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7E6FBA">
        <w:rPr>
          <w:rFonts w:ascii="Arial" w:hAnsi="Arial" w:cs="Arial"/>
          <w:sz w:val="20"/>
          <w:szCs w:val="20"/>
        </w:rPr>
        <w:t>7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7E6FBA">
        <w:rPr>
          <w:rFonts w:ascii="Arial" w:hAnsi="Arial" w:cs="Arial"/>
          <w:sz w:val="20"/>
          <w:szCs w:val="20"/>
        </w:rPr>
        <w:t>1579</w:t>
      </w:r>
      <w:r w:rsidR="00F00843">
        <w:rPr>
          <w:rFonts w:ascii="Arial" w:hAnsi="Arial" w:cs="Arial"/>
          <w:sz w:val="20"/>
          <w:szCs w:val="20"/>
        </w:rPr>
        <w:t xml:space="preserve"> ze zm.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EA0AA3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 xml:space="preserve">procedurę określoną w art. 24aa ust. 1 ustawy </w:t>
      </w:r>
      <w:proofErr w:type="spellStart"/>
      <w:r w:rsidRPr="00EA0AA3">
        <w:rPr>
          <w:rFonts w:ascii="Arial" w:hAnsi="Arial" w:cs="Arial"/>
          <w:b/>
          <w:sz w:val="20"/>
          <w:szCs w:val="22"/>
          <w:u w:val="single"/>
        </w:rPr>
        <w:t>Pzp</w:t>
      </w:r>
      <w:proofErr w:type="spellEnd"/>
      <w:r w:rsidRPr="00EA0AA3">
        <w:rPr>
          <w:rFonts w:ascii="Arial" w:hAnsi="Arial" w:cs="Arial"/>
          <w:b/>
          <w:sz w:val="20"/>
          <w:szCs w:val="22"/>
          <w:u w:val="single"/>
        </w:rPr>
        <w:t>.</w:t>
      </w: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C7DDE" w:rsidRDefault="004C12DB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0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0"/>
      <w:r w:rsidR="00E91E08">
        <w:rPr>
          <w:rFonts w:ascii="Arial" w:hAnsi="Arial" w:cs="Arial"/>
          <w:sz w:val="20"/>
          <w:szCs w:val="20"/>
        </w:rPr>
        <w:t xml:space="preserve"> </w:t>
      </w:r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83288A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83288A">
        <w:rPr>
          <w:rFonts w:ascii="Arial" w:hAnsi="Arial" w:cs="Arial"/>
          <w:sz w:val="20"/>
          <w:szCs w:val="20"/>
        </w:rPr>
        <w:t xml:space="preserve">świadczenie </w:t>
      </w:r>
      <w:r w:rsidR="00336515" w:rsidRPr="0083288A">
        <w:rPr>
          <w:rFonts w:ascii="Arial" w:hAnsi="Arial" w:cs="Arial"/>
          <w:sz w:val="20"/>
          <w:szCs w:val="20"/>
        </w:rPr>
        <w:t xml:space="preserve">usług polegających na </w:t>
      </w:r>
      <w:r w:rsidR="00A826E4">
        <w:rPr>
          <w:rFonts w:ascii="Arial" w:hAnsi="Arial" w:cs="Arial"/>
          <w:sz w:val="20"/>
          <w:szCs w:val="20"/>
        </w:rPr>
        <w:t xml:space="preserve">całodobowej ochronie obiektu chronionego </w:t>
      </w:r>
      <w:r w:rsidR="00E91E08">
        <w:rPr>
          <w:rFonts w:ascii="Arial" w:hAnsi="Arial" w:cs="Arial"/>
          <w:sz w:val="20"/>
          <w:szCs w:val="20"/>
        </w:rPr>
        <w:t>wykonywanej jednocześnie przez dwóch pracowni</w:t>
      </w:r>
      <w:r w:rsidR="004022BF">
        <w:rPr>
          <w:rFonts w:ascii="Arial" w:hAnsi="Arial" w:cs="Arial"/>
          <w:sz w:val="20"/>
          <w:szCs w:val="20"/>
        </w:rPr>
        <w:t>ków ochrony podczas pełnienia służby oraz obsługa biura przepustek.</w:t>
      </w:r>
    </w:p>
    <w:p w:rsidR="006438E4" w:rsidRDefault="0031472B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C53B5E" w:rsidRDefault="00C53B5E" w:rsidP="0031472B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C462EC" w:rsidRPr="00D8277A" w:rsidRDefault="00C462EC" w:rsidP="00C462E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D8277A">
        <w:rPr>
          <w:bCs/>
          <w:color w:val="auto"/>
          <w:sz w:val="20"/>
          <w:szCs w:val="20"/>
        </w:rPr>
        <w:t xml:space="preserve">2.3. </w:t>
      </w:r>
      <w:r w:rsidRPr="00D8277A">
        <w:rPr>
          <w:b/>
          <w:bCs/>
          <w:color w:val="auto"/>
          <w:sz w:val="20"/>
          <w:szCs w:val="20"/>
        </w:rPr>
        <w:t xml:space="preserve">Zamawiający nie dopuszcza powierzenia </w:t>
      </w:r>
      <w:r w:rsidRPr="00D8277A">
        <w:rPr>
          <w:rFonts w:eastAsia="Calibri"/>
          <w:b/>
          <w:bCs/>
          <w:color w:val="auto"/>
          <w:sz w:val="20"/>
          <w:szCs w:val="20"/>
          <w:lang w:eastAsia="en-US"/>
        </w:rPr>
        <w:t xml:space="preserve">podwykonawcom części zamówienia objętej szczególnymi uprawnieniami, tj. koncesji na prowadzenie działalności </w:t>
      </w:r>
      <w:r w:rsidRPr="00D8277A">
        <w:rPr>
          <w:b/>
          <w:color w:val="auto"/>
          <w:sz w:val="20"/>
          <w:szCs w:val="20"/>
        </w:rPr>
        <w:t>w zakresie usług ochrony osób i mienia.</w:t>
      </w:r>
    </w:p>
    <w:p w:rsidR="00A826E4" w:rsidRPr="0083288A" w:rsidRDefault="00A826E4" w:rsidP="00C462EC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83288A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83288A" w:rsidRPr="0083288A">
        <w:rPr>
          <w:rFonts w:ascii="Arial" w:hAnsi="Arial" w:cs="Arial"/>
          <w:sz w:val="20"/>
          <w:szCs w:val="20"/>
        </w:rPr>
        <w:t>przez okres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E91E08">
        <w:rPr>
          <w:rFonts w:ascii="Arial" w:hAnsi="Arial" w:cs="Arial"/>
          <w:sz w:val="20"/>
          <w:szCs w:val="20"/>
        </w:rPr>
        <w:t>36</w:t>
      </w:r>
      <w:r w:rsidR="005512DE" w:rsidRPr="0083288A">
        <w:rPr>
          <w:rFonts w:ascii="Arial" w:hAnsi="Arial" w:cs="Arial"/>
          <w:sz w:val="20"/>
          <w:szCs w:val="20"/>
        </w:rPr>
        <w:t xml:space="preserve"> </w:t>
      </w:r>
      <w:r w:rsidR="006C57CF" w:rsidRPr="0083288A">
        <w:rPr>
          <w:rFonts w:ascii="Arial" w:hAnsi="Arial" w:cs="Arial"/>
          <w:sz w:val="20"/>
          <w:szCs w:val="20"/>
        </w:rPr>
        <w:t xml:space="preserve">miesięcy </w:t>
      </w:r>
      <w:r w:rsidR="00825594">
        <w:rPr>
          <w:rFonts w:ascii="Arial" w:hAnsi="Arial" w:cs="Arial"/>
          <w:sz w:val="20"/>
          <w:szCs w:val="20"/>
        </w:rPr>
        <w:t xml:space="preserve">od 23 września 2018 </w:t>
      </w:r>
      <w:r w:rsidR="00E91E08">
        <w:rPr>
          <w:rFonts w:ascii="Arial" w:hAnsi="Arial" w:cs="Arial"/>
          <w:sz w:val="20"/>
          <w:szCs w:val="20"/>
        </w:rPr>
        <w:t>roku.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</w:t>
      </w:r>
      <w:r w:rsidR="006B28BA">
        <w:rPr>
          <w:rFonts w:ascii="Arial" w:hAnsi="Arial" w:cs="Arial"/>
          <w:sz w:val="20"/>
          <w:szCs w:val="20"/>
        </w:rPr>
        <w:t>ie zamówienia mogą się ubiegać W</w:t>
      </w:r>
      <w:r w:rsidRPr="0083288A">
        <w:rPr>
          <w:rFonts w:ascii="Arial" w:hAnsi="Arial" w:cs="Arial"/>
          <w:sz w:val="20"/>
          <w:szCs w:val="20"/>
        </w:rPr>
        <w:t>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1C7E1C">
      <w:pPr>
        <w:numPr>
          <w:ilvl w:val="1"/>
          <w:numId w:val="17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1C7E1C">
      <w:pPr>
        <w:numPr>
          <w:ilvl w:val="1"/>
          <w:numId w:val="17"/>
        </w:numPr>
        <w:tabs>
          <w:tab w:val="clear" w:pos="454"/>
          <w:tab w:val="num" w:pos="709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Pr="00E62752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62752">
        <w:rPr>
          <w:rFonts w:ascii="Arial" w:hAnsi="Arial" w:cs="Arial"/>
          <w:b/>
          <w:sz w:val="20"/>
          <w:szCs w:val="20"/>
        </w:rPr>
        <w:t>kompetencji lub uprawnień do prowadzenia ok</w:t>
      </w:r>
      <w:r w:rsidR="00E91E08" w:rsidRPr="00E62752">
        <w:rPr>
          <w:rFonts w:ascii="Arial" w:hAnsi="Arial" w:cs="Arial"/>
          <w:b/>
          <w:sz w:val="20"/>
          <w:szCs w:val="20"/>
        </w:rPr>
        <w:t>reślonej działalności zawodowej</w:t>
      </w:r>
    </w:p>
    <w:p w:rsidR="00E91E08" w:rsidRPr="00E62752" w:rsidRDefault="006B28BA" w:rsidP="00E62752">
      <w:pPr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91E08" w:rsidRPr="00E62752">
        <w:rPr>
          <w:rFonts w:ascii="Arial" w:hAnsi="Arial" w:cs="Arial"/>
          <w:sz w:val="20"/>
          <w:szCs w:val="20"/>
        </w:rPr>
        <w:t xml:space="preserve">osiadają </w:t>
      </w:r>
      <w:r w:rsidR="00E62752" w:rsidRPr="00E62752">
        <w:rPr>
          <w:rFonts w:ascii="Arial" w:hAnsi="Arial" w:cs="Arial"/>
          <w:sz w:val="20"/>
          <w:szCs w:val="20"/>
        </w:rPr>
        <w:t>aktualną koncesję udzieloną przez m</w:t>
      </w:r>
      <w:r w:rsidR="00E62752">
        <w:rPr>
          <w:rFonts w:ascii="Arial" w:hAnsi="Arial" w:cs="Arial"/>
          <w:sz w:val="20"/>
          <w:szCs w:val="20"/>
        </w:rPr>
        <w:t xml:space="preserve">inistra właściwego do </w:t>
      </w:r>
      <w:r w:rsidR="00E62752" w:rsidRPr="00E62752">
        <w:rPr>
          <w:rFonts w:ascii="Arial" w:hAnsi="Arial" w:cs="Arial"/>
          <w:sz w:val="20"/>
          <w:szCs w:val="20"/>
        </w:rPr>
        <w:t xml:space="preserve">spraw wewnętrznych </w:t>
      </w:r>
      <w:r w:rsidR="006064E4">
        <w:rPr>
          <w:rFonts w:ascii="Arial" w:hAnsi="Arial" w:cs="Arial"/>
          <w:sz w:val="20"/>
          <w:szCs w:val="20"/>
        </w:rPr>
        <w:br/>
      </w:r>
      <w:r w:rsidR="00825594">
        <w:rPr>
          <w:rFonts w:ascii="Arial" w:hAnsi="Arial" w:cs="Arial"/>
          <w:sz w:val="20"/>
          <w:szCs w:val="20"/>
        </w:rPr>
        <w:t>i administracji</w:t>
      </w:r>
      <w:r w:rsidR="006064E4">
        <w:rPr>
          <w:rFonts w:ascii="Arial" w:hAnsi="Arial" w:cs="Arial"/>
          <w:sz w:val="20"/>
          <w:szCs w:val="20"/>
        </w:rPr>
        <w:t xml:space="preserve"> </w:t>
      </w:r>
      <w:r w:rsidR="00E62752" w:rsidRPr="00E62752">
        <w:rPr>
          <w:rFonts w:ascii="Arial" w:hAnsi="Arial" w:cs="Arial"/>
          <w:sz w:val="20"/>
          <w:szCs w:val="20"/>
        </w:rPr>
        <w:t>na prowadzenie działalności w zakre</w:t>
      </w:r>
      <w:r>
        <w:rPr>
          <w:rFonts w:ascii="Arial" w:hAnsi="Arial" w:cs="Arial"/>
          <w:sz w:val="20"/>
          <w:szCs w:val="20"/>
        </w:rPr>
        <w:t>sie usług ochrony osób i mienia.</w:t>
      </w:r>
    </w:p>
    <w:p w:rsidR="006055C7" w:rsidRPr="009B160E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721" w:hanging="721"/>
        <w:jc w:val="both"/>
        <w:rPr>
          <w:rFonts w:ascii="Arial" w:hAnsi="Arial" w:cs="Arial"/>
          <w:b/>
          <w:sz w:val="20"/>
          <w:szCs w:val="20"/>
        </w:rPr>
      </w:pPr>
      <w:r w:rsidRPr="009B160E">
        <w:rPr>
          <w:rFonts w:ascii="Arial" w:hAnsi="Arial" w:cs="Arial"/>
          <w:b/>
          <w:sz w:val="20"/>
          <w:szCs w:val="20"/>
        </w:rPr>
        <w:t>sytuacji ekonomicznej lub finansowej:</w:t>
      </w:r>
    </w:p>
    <w:p w:rsidR="0076448D" w:rsidRDefault="00E1328C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  <w:r w:rsidRPr="007E6FBA">
        <w:rPr>
          <w:rFonts w:ascii="Arial" w:hAnsi="Arial" w:cs="Arial"/>
          <w:sz w:val="20"/>
          <w:szCs w:val="22"/>
        </w:rPr>
        <w:t>Zamawiający uzna warunek</w:t>
      </w:r>
      <w:r w:rsidR="0076448D">
        <w:rPr>
          <w:rFonts w:ascii="Arial" w:hAnsi="Arial" w:cs="Arial"/>
          <w:sz w:val="20"/>
          <w:szCs w:val="22"/>
        </w:rPr>
        <w:t xml:space="preserve"> za spełniony, jeżeli Wykonawca </w:t>
      </w:r>
      <w:r w:rsidRPr="007E6FBA">
        <w:rPr>
          <w:rFonts w:ascii="Arial" w:hAnsi="Arial" w:cs="Arial"/>
          <w:sz w:val="20"/>
          <w:szCs w:val="22"/>
        </w:rPr>
        <w:t xml:space="preserve">przedstawi </w:t>
      </w:r>
      <w:r w:rsidR="00F61D9C">
        <w:rPr>
          <w:rFonts w:ascii="Arial" w:hAnsi="Arial" w:cs="Arial"/>
          <w:sz w:val="20"/>
          <w:szCs w:val="22"/>
        </w:rPr>
        <w:t>dokument potwierdzający</w:t>
      </w:r>
      <w:r w:rsidR="002B66CE">
        <w:rPr>
          <w:rFonts w:ascii="Arial" w:hAnsi="Arial" w:cs="Arial"/>
          <w:sz w:val="20"/>
          <w:szCs w:val="22"/>
        </w:rPr>
        <w:t xml:space="preserve">, </w:t>
      </w:r>
      <w:r w:rsidR="0076448D">
        <w:rPr>
          <w:rFonts w:ascii="Arial" w:hAnsi="Arial" w:cs="Arial"/>
          <w:sz w:val="20"/>
          <w:szCs w:val="22"/>
        </w:rPr>
        <w:br/>
      </w:r>
      <w:r w:rsidR="002B66CE">
        <w:rPr>
          <w:rFonts w:ascii="Arial" w:hAnsi="Arial" w:cs="Arial"/>
          <w:sz w:val="20"/>
          <w:szCs w:val="22"/>
        </w:rPr>
        <w:t>że wykonawca jest ubezpieczony od odpowiedzialności cywilnej w zakresie prowadzonej działalności związanej z p</w:t>
      </w:r>
      <w:r w:rsidR="007E7BD4">
        <w:rPr>
          <w:rFonts w:ascii="Arial" w:hAnsi="Arial" w:cs="Arial"/>
          <w:sz w:val="20"/>
          <w:szCs w:val="22"/>
        </w:rPr>
        <w:t>rzedmiotem zamówienia na sumę</w:t>
      </w:r>
      <w:r w:rsidR="004022BF">
        <w:rPr>
          <w:rFonts w:ascii="Arial" w:hAnsi="Arial" w:cs="Arial"/>
          <w:sz w:val="20"/>
          <w:szCs w:val="22"/>
        </w:rPr>
        <w:t xml:space="preserve"> gwarancyjną nie mniejszą niż</w:t>
      </w:r>
      <w:r w:rsidR="007E7BD4">
        <w:rPr>
          <w:rFonts w:ascii="Arial" w:hAnsi="Arial" w:cs="Arial"/>
          <w:sz w:val="20"/>
          <w:szCs w:val="22"/>
        </w:rPr>
        <w:t xml:space="preserve"> 1 </w:t>
      </w:r>
      <w:r w:rsidR="002B66CE">
        <w:rPr>
          <w:rFonts w:ascii="Arial" w:hAnsi="Arial" w:cs="Arial"/>
          <w:sz w:val="20"/>
          <w:szCs w:val="22"/>
        </w:rPr>
        <w:t>000 000 zł.</w:t>
      </w:r>
    </w:p>
    <w:p w:rsidR="0076448D" w:rsidRDefault="0076448D" w:rsidP="0076448D">
      <w:pPr>
        <w:spacing w:line="312" w:lineRule="auto"/>
        <w:ind w:left="709"/>
        <w:jc w:val="both"/>
        <w:rPr>
          <w:rFonts w:ascii="Arial" w:hAnsi="Arial" w:cs="Arial"/>
          <w:sz w:val="20"/>
          <w:szCs w:val="22"/>
        </w:rPr>
      </w:pPr>
    </w:p>
    <w:p w:rsidR="006055C7" w:rsidRPr="009B160E" w:rsidRDefault="002B66CE" w:rsidP="002B66CE">
      <w:pPr>
        <w:tabs>
          <w:tab w:val="num" w:pos="851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4.2.3     </w:t>
      </w:r>
      <w:r w:rsidR="00771EDB" w:rsidRPr="009B160E">
        <w:rPr>
          <w:rFonts w:ascii="Arial" w:hAnsi="Arial" w:cs="Arial"/>
          <w:b/>
          <w:sz w:val="20"/>
          <w:szCs w:val="20"/>
        </w:rPr>
        <w:t>zdolności technicznej lub zawodowej</w:t>
      </w:r>
      <w:r w:rsidR="006055C7" w:rsidRPr="009B160E">
        <w:rPr>
          <w:rFonts w:ascii="Arial" w:hAnsi="Arial" w:cs="Arial"/>
          <w:b/>
          <w:sz w:val="20"/>
          <w:szCs w:val="20"/>
        </w:rPr>
        <w:t>.</w:t>
      </w:r>
    </w:p>
    <w:p w:rsidR="001C7E1C" w:rsidRDefault="002D4DE7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83288A" w:rsidRPr="0083288A">
        <w:rPr>
          <w:rFonts w:ascii="Arial" w:hAnsi="Arial" w:cs="Arial"/>
          <w:sz w:val="20"/>
          <w:szCs w:val="20"/>
        </w:rPr>
        <w:t xml:space="preserve">Zamawiający uzna warunek za spełniony, jeżeli Wykonawca wykaże, że w okresie ostatnich 3 lat przed upływem terminu składania ofert, a jeżeli okres prowadzenia działalności jest krótszy – w tym okresie wykonał lub wykonuje </w:t>
      </w:r>
      <w:r w:rsidR="0083288A" w:rsidRPr="0076448D">
        <w:rPr>
          <w:rFonts w:ascii="Arial" w:hAnsi="Arial" w:cs="Arial"/>
          <w:sz w:val="20"/>
          <w:szCs w:val="20"/>
        </w:rPr>
        <w:t xml:space="preserve">co najmniej </w:t>
      </w:r>
      <w:r w:rsidR="002B66CE" w:rsidRPr="0076448D">
        <w:rPr>
          <w:rFonts w:ascii="Arial" w:hAnsi="Arial" w:cs="Arial"/>
          <w:sz w:val="20"/>
          <w:szCs w:val="20"/>
        </w:rPr>
        <w:t>3 zamówienia polegające na ochronie obiektów biurowych</w:t>
      </w:r>
      <w:r w:rsidR="006B28BA">
        <w:rPr>
          <w:rFonts w:ascii="Arial" w:hAnsi="Arial" w:cs="Arial"/>
          <w:sz w:val="20"/>
          <w:szCs w:val="20"/>
        </w:rPr>
        <w:t>,</w:t>
      </w:r>
      <w:r w:rsidR="002B66CE" w:rsidRPr="0076448D">
        <w:rPr>
          <w:rFonts w:ascii="Arial" w:hAnsi="Arial" w:cs="Arial"/>
          <w:sz w:val="20"/>
          <w:szCs w:val="20"/>
        </w:rPr>
        <w:t xml:space="preserve"> </w:t>
      </w:r>
      <w:r w:rsidR="002B66CE" w:rsidRPr="0076448D">
        <w:rPr>
          <w:rFonts w:ascii="Arial" w:hAnsi="Arial" w:cs="Arial"/>
          <w:sz w:val="20"/>
          <w:szCs w:val="20"/>
        </w:rPr>
        <w:br/>
        <w:t>o wartości nie mniejszej niż 100 000 zł rocznie, przy czym czas trwania każdego z tych zamówień nie był krótszy niż 1 rok</w:t>
      </w:r>
      <w:r w:rsidR="006B28BA">
        <w:rPr>
          <w:rFonts w:ascii="Arial" w:hAnsi="Arial" w:cs="Arial"/>
          <w:sz w:val="20"/>
          <w:szCs w:val="20"/>
        </w:rPr>
        <w:t>,</w:t>
      </w:r>
      <w:r w:rsidR="00825594" w:rsidRPr="00825594">
        <w:rPr>
          <w:rFonts w:ascii="Arial" w:hAnsi="Arial" w:cs="Arial"/>
          <w:sz w:val="20"/>
          <w:szCs w:val="20"/>
        </w:rPr>
        <w:t xml:space="preserve"> wraz z podaniem ich wartości, przedmiotu, dat wykonania i podmiotów, </w:t>
      </w:r>
      <w:r w:rsidR="00E62170">
        <w:rPr>
          <w:rFonts w:ascii="Arial" w:hAnsi="Arial" w:cs="Arial"/>
          <w:sz w:val="20"/>
          <w:szCs w:val="20"/>
        </w:rPr>
        <w:br/>
      </w:r>
      <w:r w:rsidR="00825594" w:rsidRPr="00825594">
        <w:rPr>
          <w:rFonts w:ascii="Arial" w:hAnsi="Arial" w:cs="Arial"/>
          <w:sz w:val="20"/>
          <w:szCs w:val="20"/>
        </w:rPr>
        <w:t>na rzecz których zam</w:t>
      </w:r>
      <w:r w:rsidR="006B28BA">
        <w:rPr>
          <w:rFonts w:ascii="Arial" w:hAnsi="Arial" w:cs="Arial"/>
          <w:sz w:val="20"/>
          <w:szCs w:val="20"/>
        </w:rPr>
        <w:t>ówienia te zostały wykonane oraz</w:t>
      </w:r>
      <w:r w:rsidR="00825594" w:rsidRPr="00825594">
        <w:rPr>
          <w:rFonts w:ascii="Arial" w:hAnsi="Arial" w:cs="Arial"/>
          <w:sz w:val="20"/>
          <w:szCs w:val="20"/>
        </w:rPr>
        <w:t xml:space="preserve"> z załączeniem dowodów określających czy wskazane zamówienia zostały wykonane</w:t>
      </w:r>
      <w:r w:rsidR="006B28BA">
        <w:rPr>
          <w:rFonts w:ascii="Arial" w:hAnsi="Arial" w:cs="Arial"/>
          <w:sz w:val="20"/>
          <w:szCs w:val="20"/>
        </w:rPr>
        <w:t xml:space="preserve"> lub są wykonywane</w:t>
      </w:r>
      <w:r w:rsidR="00825594" w:rsidRPr="00825594">
        <w:rPr>
          <w:rFonts w:ascii="Arial" w:hAnsi="Arial" w:cs="Arial"/>
          <w:sz w:val="20"/>
          <w:szCs w:val="20"/>
        </w:rPr>
        <w:t xml:space="preserve"> należycie.</w:t>
      </w:r>
    </w:p>
    <w:p w:rsidR="00C44794" w:rsidRDefault="002D4DE7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BF2A30" w:rsidRPr="00BF2A30">
        <w:rPr>
          <w:rFonts w:ascii="Arial" w:hAnsi="Arial" w:cs="Arial"/>
          <w:sz w:val="20"/>
          <w:szCs w:val="20"/>
        </w:rPr>
        <w:t xml:space="preserve">Zamawiający uzna warunek za spełniony, jeżeli Wykonawca </w:t>
      </w:r>
      <w:r w:rsidR="00C44794">
        <w:rPr>
          <w:rFonts w:ascii="Arial" w:hAnsi="Arial" w:cs="Arial"/>
          <w:sz w:val="20"/>
          <w:szCs w:val="20"/>
        </w:rPr>
        <w:t>wykaże, ż</w:t>
      </w:r>
      <w:r w:rsidR="00BF2A30" w:rsidRPr="00BF2A30">
        <w:rPr>
          <w:rFonts w:ascii="Arial" w:hAnsi="Arial" w:cs="Arial"/>
          <w:sz w:val="20"/>
          <w:szCs w:val="20"/>
        </w:rPr>
        <w:t>e dysponuje</w:t>
      </w:r>
      <w:r w:rsidR="00C44794">
        <w:rPr>
          <w:rFonts w:ascii="Arial" w:hAnsi="Arial" w:cs="Arial"/>
          <w:sz w:val="20"/>
          <w:szCs w:val="20"/>
        </w:rPr>
        <w:t>:</w:t>
      </w:r>
    </w:p>
    <w:p w:rsidR="001C7E1C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="004022BF">
        <w:rPr>
          <w:rFonts w:ascii="Arial" w:hAnsi="Arial" w:cs="Arial"/>
          <w:sz w:val="20"/>
          <w:szCs w:val="20"/>
        </w:rPr>
        <w:t xml:space="preserve"> siedmioma (7)</w:t>
      </w:r>
      <w:r>
        <w:rPr>
          <w:rFonts w:ascii="Arial" w:hAnsi="Arial" w:cs="Arial"/>
          <w:sz w:val="20"/>
          <w:szCs w:val="20"/>
        </w:rPr>
        <w:t xml:space="preserve"> osobami </w:t>
      </w:r>
      <w:r w:rsidR="00BF2A30">
        <w:rPr>
          <w:rFonts w:ascii="Arial" w:hAnsi="Arial" w:cs="Arial"/>
          <w:sz w:val="20"/>
          <w:szCs w:val="20"/>
        </w:rPr>
        <w:t>które:</w:t>
      </w:r>
    </w:p>
    <w:p w:rsidR="00BF2A30" w:rsidRPr="00BF2A30" w:rsidRDefault="00BF2A30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wpisane są </w:t>
      </w:r>
      <w:r w:rsidRPr="00BF2A30">
        <w:rPr>
          <w:rFonts w:ascii="Arial" w:hAnsi="Arial" w:cs="Arial"/>
          <w:sz w:val="20"/>
          <w:szCs w:val="20"/>
        </w:rPr>
        <w:t>na listę kwalifikowanych pracowników ochrony fizycznej, o której mowa w art. 2 pkt 6 ustawy z dnia 22 sierpnia 1997 r. o ochro</w:t>
      </w:r>
      <w:r w:rsidR="00F52D24">
        <w:rPr>
          <w:rFonts w:ascii="Arial" w:hAnsi="Arial" w:cs="Arial"/>
          <w:sz w:val="20"/>
          <w:szCs w:val="20"/>
        </w:rPr>
        <w:t>nie osób i mienia (Dz. U. z 2017 r. poz. 2213, z późn.zm.</w:t>
      </w:r>
      <w:r w:rsidRPr="00BF2A30">
        <w:rPr>
          <w:rFonts w:ascii="Arial" w:hAnsi="Arial" w:cs="Arial"/>
          <w:sz w:val="20"/>
          <w:szCs w:val="20"/>
        </w:rPr>
        <w:t>)</w:t>
      </w:r>
      <w:r w:rsidR="004022BF">
        <w:rPr>
          <w:rFonts w:ascii="Arial" w:hAnsi="Arial" w:cs="Arial"/>
          <w:sz w:val="20"/>
          <w:szCs w:val="20"/>
        </w:rPr>
        <w:t>,</w:t>
      </w:r>
    </w:p>
    <w:p w:rsidR="00BF2A30" w:rsidRDefault="00C44794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posiadają</w:t>
      </w:r>
      <w:r w:rsidR="00BF2A30" w:rsidRPr="00BF2A30">
        <w:rPr>
          <w:rFonts w:ascii="Arial" w:hAnsi="Arial" w:cs="Arial"/>
          <w:sz w:val="20"/>
          <w:szCs w:val="20"/>
        </w:rPr>
        <w:t xml:space="preserve"> ważne poświadczenia bezpieczeństwa lub ważne upoważnienie do dostępu </w:t>
      </w:r>
      <w:r w:rsidR="00E62170">
        <w:rPr>
          <w:rFonts w:ascii="Arial" w:hAnsi="Arial" w:cs="Arial"/>
          <w:sz w:val="20"/>
          <w:szCs w:val="20"/>
        </w:rPr>
        <w:br/>
      </w:r>
      <w:r w:rsidR="00BF2A30" w:rsidRPr="00BF2A30">
        <w:rPr>
          <w:rFonts w:ascii="Arial" w:hAnsi="Arial" w:cs="Arial"/>
          <w:sz w:val="20"/>
          <w:szCs w:val="20"/>
        </w:rPr>
        <w:t>do informacji niejawnych o klauzuli co najmniej „zastrzeżone”,</w:t>
      </w:r>
    </w:p>
    <w:p w:rsidR="00BF2A30" w:rsidRDefault="00A300D3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C44794" w:rsidRPr="00C44794">
        <w:rPr>
          <w:rFonts w:ascii="Arial" w:hAnsi="Arial" w:cs="Arial"/>
          <w:sz w:val="20"/>
          <w:szCs w:val="20"/>
        </w:rPr>
        <w:t>posiadających ważne zaświadczenie stwierdzające odbycie przeszkolenia w zakresi</w:t>
      </w:r>
      <w:r w:rsidR="004022BF">
        <w:rPr>
          <w:rFonts w:ascii="Arial" w:hAnsi="Arial" w:cs="Arial"/>
          <w:sz w:val="20"/>
          <w:szCs w:val="20"/>
        </w:rPr>
        <w:t>e ochrony informacji niejawnych,</w:t>
      </w:r>
    </w:p>
    <w:p w:rsidR="004022BF" w:rsidRPr="00B620A9" w:rsidRDefault="004022BF" w:rsidP="001C7E1C">
      <w:pPr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 xml:space="preserve">d. </w:t>
      </w:r>
      <w:r w:rsidR="00E62170" w:rsidRPr="00B620A9">
        <w:rPr>
          <w:rFonts w:ascii="Arial" w:hAnsi="Arial" w:cs="Arial"/>
          <w:bCs/>
          <w:sz w:val="20"/>
          <w:szCs w:val="20"/>
        </w:rPr>
        <w:t>nie byli skazani za przestępstwo</w:t>
      </w:r>
      <w:r w:rsidR="006064E4" w:rsidRPr="00B620A9">
        <w:rPr>
          <w:rFonts w:ascii="Arial" w:hAnsi="Arial" w:cs="Arial"/>
          <w:bCs/>
          <w:sz w:val="20"/>
          <w:szCs w:val="20"/>
        </w:rPr>
        <w:t xml:space="preserve"> umyślne</w:t>
      </w:r>
      <w:r w:rsidR="006064E4" w:rsidRPr="00B620A9">
        <w:rPr>
          <w:rFonts w:ascii="Arial" w:hAnsi="Arial" w:cs="Arial"/>
          <w:sz w:val="20"/>
          <w:szCs w:val="20"/>
        </w:rPr>
        <w:t xml:space="preserve"> </w:t>
      </w:r>
      <w:r w:rsidR="006064E4" w:rsidRPr="00B620A9">
        <w:rPr>
          <w:rFonts w:ascii="Arial" w:hAnsi="Arial" w:cs="Arial"/>
          <w:bCs/>
          <w:sz w:val="20"/>
          <w:szCs w:val="20"/>
        </w:rPr>
        <w:t>lub prz</w:t>
      </w:r>
      <w:r w:rsidR="00B620A9">
        <w:rPr>
          <w:rFonts w:ascii="Arial" w:hAnsi="Arial" w:cs="Arial"/>
          <w:bCs/>
          <w:sz w:val="20"/>
          <w:szCs w:val="20"/>
        </w:rPr>
        <w:t>estępstwo skarbowe.</w:t>
      </w:r>
    </w:p>
    <w:p w:rsidR="00C44794" w:rsidRPr="00B620A9" w:rsidRDefault="004022BF" w:rsidP="00557236">
      <w:pPr>
        <w:tabs>
          <w:tab w:val="left" w:pos="709"/>
        </w:tabs>
        <w:autoSpaceDE w:val="0"/>
        <w:autoSpaceDN w:val="0"/>
        <w:adjustRightInd w:val="0"/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lastRenderedPageBreak/>
        <w:t>2/ dwoma (2)</w:t>
      </w:r>
      <w:r w:rsidR="00B25327" w:rsidRPr="00B620A9">
        <w:rPr>
          <w:rFonts w:ascii="Arial" w:hAnsi="Arial" w:cs="Arial"/>
          <w:sz w:val="20"/>
          <w:szCs w:val="20"/>
        </w:rPr>
        <w:t xml:space="preserve"> osobami</w:t>
      </w:r>
      <w:r w:rsidR="00557236" w:rsidRPr="00B620A9">
        <w:rPr>
          <w:rFonts w:ascii="Arial" w:hAnsi="Arial" w:cs="Arial"/>
          <w:sz w:val="20"/>
          <w:szCs w:val="20"/>
        </w:rPr>
        <w:t xml:space="preserve"> obsługującymi biuro przepustek, posiada</w:t>
      </w:r>
      <w:r w:rsidR="006B28BA" w:rsidRPr="00B620A9">
        <w:rPr>
          <w:rFonts w:ascii="Arial" w:hAnsi="Arial" w:cs="Arial"/>
          <w:sz w:val="20"/>
          <w:szCs w:val="20"/>
        </w:rPr>
        <w:t>jącymi</w:t>
      </w:r>
      <w:r w:rsidR="00557236" w:rsidRPr="00B620A9">
        <w:rPr>
          <w:rFonts w:ascii="Arial" w:hAnsi="Arial" w:cs="Arial"/>
          <w:sz w:val="20"/>
          <w:szCs w:val="20"/>
        </w:rPr>
        <w:t>:</w:t>
      </w:r>
    </w:p>
    <w:p w:rsidR="00B25327" w:rsidRDefault="00B25327" w:rsidP="00557236">
      <w:pPr>
        <w:autoSpaceDE w:val="0"/>
        <w:autoSpaceDN w:val="0"/>
        <w:adjustRightInd w:val="0"/>
        <w:spacing w:after="120" w:line="312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ED2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a. </w:t>
      </w:r>
      <w:r w:rsidRPr="00B25327">
        <w:rPr>
          <w:rFonts w:ascii="Arial" w:hAnsi="Arial" w:cs="Arial"/>
          <w:sz w:val="20"/>
          <w:szCs w:val="20"/>
        </w:rPr>
        <w:t xml:space="preserve">znajomość języka angielskiego </w:t>
      </w:r>
      <w:r w:rsidR="00557236">
        <w:rPr>
          <w:rFonts w:ascii="Arial" w:hAnsi="Arial" w:cs="Arial"/>
          <w:sz w:val="20"/>
          <w:szCs w:val="20"/>
        </w:rPr>
        <w:t xml:space="preserve">w mowie, w stopniu pozwalającym na swobodne komunikowanie </w:t>
      </w:r>
      <w:r w:rsidR="00557236">
        <w:rPr>
          <w:rFonts w:ascii="Arial" w:hAnsi="Arial" w:cs="Arial"/>
          <w:sz w:val="20"/>
          <w:szCs w:val="20"/>
        </w:rPr>
        <w:br/>
      </w:r>
      <w:r w:rsidR="00370F10">
        <w:rPr>
          <w:rFonts w:ascii="Arial" w:hAnsi="Arial" w:cs="Arial"/>
          <w:sz w:val="20"/>
          <w:szCs w:val="20"/>
        </w:rPr>
        <w:t>się, potwierdzoną</w:t>
      </w:r>
      <w:r w:rsidR="00557236">
        <w:rPr>
          <w:rFonts w:ascii="Arial" w:hAnsi="Arial" w:cs="Arial"/>
          <w:sz w:val="20"/>
          <w:szCs w:val="20"/>
        </w:rPr>
        <w:t xml:space="preserve"> zaświadczeniem o ukończeniu kursu na poziomie średniozaawansowanym </w:t>
      </w:r>
      <w:r w:rsidR="00557236">
        <w:rPr>
          <w:rFonts w:ascii="Arial" w:hAnsi="Arial" w:cs="Arial"/>
          <w:sz w:val="20"/>
          <w:szCs w:val="20"/>
        </w:rPr>
        <w:br/>
        <w:t>lub certyfikatem znajomości języka angielskiego na poziomie B1;</w:t>
      </w:r>
    </w:p>
    <w:p w:rsidR="00B25327" w:rsidRPr="00B620A9" w:rsidRDefault="00A300D3" w:rsidP="00F75EBF">
      <w:pPr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23A3">
        <w:rPr>
          <w:rFonts w:ascii="Arial" w:hAnsi="Arial" w:cs="Arial"/>
          <w:sz w:val="20"/>
          <w:szCs w:val="20"/>
        </w:rPr>
        <w:t xml:space="preserve"> </w:t>
      </w:r>
      <w:r w:rsidR="00B25327" w:rsidRPr="00B25327">
        <w:rPr>
          <w:rFonts w:ascii="Arial" w:hAnsi="Arial" w:cs="Arial"/>
          <w:sz w:val="20"/>
          <w:szCs w:val="20"/>
        </w:rPr>
        <w:t>b</w:t>
      </w:r>
      <w:r w:rsidR="00B25327" w:rsidRPr="00B620A9">
        <w:rPr>
          <w:rFonts w:ascii="Arial" w:hAnsi="Arial" w:cs="Arial"/>
          <w:sz w:val="20"/>
          <w:szCs w:val="20"/>
        </w:rPr>
        <w:t xml:space="preserve">. </w:t>
      </w:r>
      <w:r w:rsidR="00370F10" w:rsidRPr="00B620A9">
        <w:rPr>
          <w:rFonts w:ascii="Arial" w:hAnsi="Arial" w:cs="Arial"/>
          <w:sz w:val="20"/>
          <w:szCs w:val="20"/>
        </w:rPr>
        <w:t>dobrą</w:t>
      </w:r>
      <w:r w:rsidR="00F75EBF" w:rsidRPr="00B620A9">
        <w:rPr>
          <w:rFonts w:ascii="Arial" w:hAnsi="Arial" w:cs="Arial"/>
          <w:sz w:val="20"/>
          <w:szCs w:val="20"/>
        </w:rPr>
        <w:t xml:space="preserve"> </w:t>
      </w:r>
      <w:r w:rsidR="00B25327" w:rsidRPr="00B620A9">
        <w:rPr>
          <w:rFonts w:ascii="Arial" w:hAnsi="Arial" w:cs="Arial"/>
          <w:sz w:val="20"/>
          <w:szCs w:val="20"/>
        </w:rPr>
        <w:t xml:space="preserve">znajomość obsługi komputera </w:t>
      </w:r>
      <w:r w:rsidR="00557236" w:rsidRPr="00B620A9">
        <w:rPr>
          <w:rFonts w:ascii="Arial" w:hAnsi="Arial" w:cs="Arial"/>
          <w:sz w:val="20"/>
          <w:szCs w:val="20"/>
        </w:rPr>
        <w:t>(</w:t>
      </w:r>
      <w:r w:rsidR="00B25327" w:rsidRPr="00B620A9">
        <w:rPr>
          <w:rFonts w:ascii="Arial" w:hAnsi="Arial" w:cs="Arial"/>
          <w:sz w:val="20"/>
          <w:szCs w:val="20"/>
        </w:rPr>
        <w:t>w zakresie programów</w:t>
      </w:r>
      <w:r w:rsidR="00557236" w:rsidRPr="00B620A9">
        <w:rPr>
          <w:rFonts w:ascii="Arial" w:hAnsi="Arial" w:cs="Arial"/>
          <w:sz w:val="20"/>
          <w:szCs w:val="20"/>
        </w:rPr>
        <w:t xml:space="preserve"> Microsoft</w:t>
      </w:r>
      <w:r w:rsidR="00B25327" w:rsidRPr="00B620A9">
        <w:rPr>
          <w:rFonts w:ascii="Arial" w:hAnsi="Arial" w:cs="Arial"/>
          <w:sz w:val="20"/>
          <w:szCs w:val="20"/>
        </w:rPr>
        <w:t xml:space="preserve"> Word i </w:t>
      </w:r>
      <w:r w:rsidR="00557236" w:rsidRPr="00B620A9">
        <w:rPr>
          <w:rFonts w:ascii="Arial" w:hAnsi="Arial" w:cs="Arial"/>
          <w:sz w:val="20"/>
          <w:szCs w:val="20"/>
        </w:rPr>
        <w:t xml:space="preserve">Microsoft </w:t>
      </w:r>
      <w:r w:rsidR="00B25327" w:rsidRPr="00B620A9">
        <w:rPr>
          <w:rFonts w:ascii="Arial" w:hAnsi="Arial" w:cs="Arial"/>
          <w:sz w:val="20"/>
          <w:szCs w:val="20"/>
        </w:rPr>
        <w:t>Excel</w:t>
      </w:r>
      <w:r w:rsidR="00740144" w:rsidRPr="00B620A9">
        <w:rPr>
          <w:rFonts w:ascii="Arial" w:hAnsi="Arial" w:cs="Arial"/>
          <w:sz w:val="20"/>
          <w:szCs w:val="20"/>
        </w:rPr>
        <w:t>,</w:t>
      </w:r>
      <w:r w:rsidR="00F75EBF" w:rsidRPr="00B620A9">
        <w:rPr>
          <w:rFonts w:ascii="Arial" w:hAnsi="Arial" w:cs="Arial"/>
          <w:sz w:val="20"/>
          <w:szCs w:val="20"/>
        </w:rPr>
        <w:t xml:space="preserve"> oraz urządzeń biurowych (drukarka, faks)</w:t>
      </w:r>
      <w:r w:rsidR="00557236" w:rsidRPr="00B620A9">
        <w:rPr>
          <w:rFonts w:ascii="Arial" w:hAnsi="Arial" w:cs="Arial"/>
          <w:sz w:val="20"/>
          <w:szCs w:val="20"/>
        </w:rPr>
        <w:t>;</w:t>
      </w:r>
    </w:p>
    <w:p w:rsidR="006B28BA" w:rsidRPr="00B620A9" w:rsidRDefault="00557236" w:rsidP="006B28BA">
      <w:pPr>
        <w:autoSpaceDE w:val="0"/>
        <w:autoSpaceDN w:val="0"/>
        <w:adjustRightInd w:val="0"/>
        <w:spacing w:after="120" w:line="312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 xml:space="preserve"> c.   </w:t>
      </w:r>
      <w:r w:rsidR="006064E4" w:rsidRPr="00B620A9">
        <w:rPr>
          <w:rFonts w:ascii="Arial" w:hAnsi="Arial" w:cs="Arial"/>
          <w:bCs/>
          <w:sz w:val="20"/>
          <w:szCs w:val="20"/>
        </w:rPr>
        <w:t>nie b</w:t>
      </w:r>
      <w:r w:rsidR="00E62170" w:rsidRPr="00B620A9">
        <w:rPr>
          <w:rFonts w:ascii="Arial" w:hAnsi="Arial" w:cs="Arial"/>
          <w:bCs/>
          <w:sz w:val="20"/>
          <w:szCs w:val="20"/>
        </w:rPr>
        <w:t>yli skazani za</w:t>
      </w:r>
      <w:r w:rsidR="006064E4" w:rsidRPr="00B620A9">
        <w:rPr>
          <w:rFonts w:ascii="Arial" w:hAnsi="Arial" w:cs="Arial"/>
          <w:bCs/>
          <w:sz w:val="20"/>
          <w:szCs w:val="20"/>
        </w:rPr>
        <w:t xml:space="preserve"> przestępstwo umyślne</w:t>
      </w:r>
      <w:r w:rsidR="006064E4" w:rsidRPr="00B620A9">
        <w:rPr>
          <w:rFonts w:ascii="Arial" w:hAnsi="Arial" w:cs="Arial"/>
          <w:sz w:val="20"/>
          <w:szCs w:val="20"/>
        </w:rPr>
        <w:t xml:space="preserve"> </w:t>
      </w:r>
      <w:r w:rsidR="006064E4" w:rsidRPr="00B620A9">
        <w:rPr>
          <w:rFonts w:ascii="Arial" w:hAnsi="Arial" w:cs="Arial"/>
          <w:bCs/>
          <w:sz w:val="20"/>
          <w:szCs w:val="20"/>
        </w:rPr>
        <w:t>lub przestępstwo skarbowe.</w:t>
      </w:r>
    </w:p>
    <w:p w:rsidR="0030244A" w:rsidRPr="00B620A9" w:rsidRDefault="006B28BA" w:rsidP="006B28BA">
      <w:pPr>
        <w:autoSpaceDE w:val="0"/>
        <w:autoSpaceDN w:val="0"/>
        <w:adjustRightInd w:val="0"/>
        <w:spacing w:after="120" w:line="312" w:lineRule="auto"/>
        <w:ind w:left="1418" w:hanging="1134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 xml:space="preserve">      4.3    </w:t>
      </w:r>
      <w:r w:rsidR="0030244A" w:rsidRPr="00B620A9">
        <w:rPr>
          <w:rFonts w:ascii="Arial" w:hAnsi="Arial" w:cs="Arial"/>
          <w:sz w:val="20"/>
          <w:szCs w:val="20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</w:t>
      </w:r>
      <w:r w:rsidR="002D4DE7" w:rsidRPr="00B620A9">
        <w:rPr>
          <w:rFonts w:ascii="Arial" w:hAnsi="Arial" w:cs="Arial"/>
          <w:sz w:val="20"/>
          <w:szCs w:val="20"/>
        </w:rPr>
        <w:br/>
      </w:r>
      <w:r w:rsidR="0030244A" w:rsidRPr="00B620A9">
        <w:rPr>
          <w:rFonts w:ascii="Arial" w:hAnsi="Arial" w:cs="Arial"/>
          <w:sz w:val="20"/>
          <w:szCs w:val="20"/>
        </w:rPr>
        <w:t>na realizację zamówienia.</w:t>
      </w:r>
    </w:p>
    <w:p w:rsidR="006055C7" w:rsidRPr="00B620A9" w:rsidRDefault="00767358" w:rsidP="006B28BA">
      <w:pPr>
        <w:numPr>
          <w:ilvl w:val="1"/>
          <w:numId w:val="40"/>
        </w:numPr>
        <w:tabs>
          <w:tab w:val="clear" w:pos="454"/>
        </w:tabs>
        <w:spacing w:after="120" w:line="312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6064E4" w:rsidRPr="00B620A9">
        <w:rPr>
          <w:rFonts w:ascii="Arial" w:hAnsi="Arial" w:cs="Arial"/>
          <w:sz w:val="20"/>
          <w:szCs w:val="20"/>
        </w:rPr>
        <w:br/>
      </w:r>
      <w:r w:rsidR="0067531B" w:rsidRPr="00B620A9">
        <w:rPr>
          <w:rFonts w:ascii="Arial" w:hAnsi="Arial" w:cs="Arial"/>
          <w:sz w:val="20"/>
          <w:szCs w:val="20"/>
        </w:rPr>
        <w:t>o których mowa w pkt</w:t>
      </w:r>
      <w:r w:rsidR="00B47F57" w:rsidRPr="00B620A9">
        <w:rPr>
          <w:rFonts w:ascii="Arial" w:hAnsi="Arial" w:cs="Arial"/>
          <w:sz w:val="20"/>
          <w:szCs w:val="20"/>
        </w:rPr>
        <w:t>.</w:t>
      </w:r>
      <w:r w:rsidR="0067531B" w:rsidRPr="00B620A9">
        <w:rPr>
          <w:rFonts w:ascii="Arial" w:hAnsi="Arial" w:cs="Arial"/>
          <w:sz w:val="20"/>
          <w:szCs w:val="20"/>
        </w:rPr>
        <w:t xml:space="preserve"> 4.</w:t>
      </w:r>
      <w:r w:rsidR="00692E79" w:rsidRPr="00B620A9">
        <w:rPr>
          <w:rFonts w:ascii="Arial" w:hAnsi="Arial" w:cs="Arial"/>
          <w:sz w:val="20"/>
          <w:szCs w:val="20"/>
        </w:rPr>
        <w:t>2</w:t>
      </w:r>
      <w:r w:rsidR="00BD6D95" w:rsidRPr="00B620A9">
        <w:rPr>
          <w:rFonts w:ascii="Arial" w:hAnsi="Arial" w:cs="Arial"/>
          <w:sz w:val="20"/>
          <w:szCs w:val="20"/>
        </w:rPr>
        <w:t>.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BD6D95" w:rsidRPr="00B620A9">
        <w:rPr>
          <w:rFonts w:ascii="Arial" w:hAnsi="Arial" w:cs="Arial"/>
          <w:sz w:val="20"/>
          <w:szCs w:val="20"/>
        </w:rPr>
        <w:t>ogłoszenia</w:t>
      </w:r>
      <w:r w:rsidR="0067531B" w:rsidRPr="00B620A9">
        <w:rPr>
          <w:rFonts w:ascii="Arial" w:hAnsi="Arial" w:cs="Arial"/>
          <w:sz w:val="20"/>
          <w:szCs w:val="20"/>
        </w:rPr>
        <w:t>,</w:t>
      </w:r>
      <w:r w:rsidRPr="00B620A9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B620A9">
        <w:rPr>
          <w:rFonts w:ascii="Arial" w:hAnsi="Arial" w:cs="Arial"/>
          <w:sz w:val="20"/>
          <w:szCs w:val="20"/>
        </w:rPr>
        <w:t>.</w:t>
      </w:r>
    </w:p>
    <w:p w:rsidR="00F133D3" w:rsidRPr="0083288A" w:rsidRDefault="00401994" w:rsidP="006B28BA">
      <w:pPr>
        <w:numPr>
          <w:ilvl w:val="1"/>
          <w:numId w:val="40"/>
        </w:numPr>
        <w:spacing w:after="120" w:line="312" w:lineRule="auto"/>
        <w:ind w:firstLine="255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polegający na zasobach podmiotów trzecich</w:t>
      </w:r>
      <w:r w:rsidR="006B28BA">
        <w:rPr>
          <w:rFonts w:ascii="Arial" w:hAnsi="Arial" w:cs="Arial"/>
          <w:sz w:val="20"/>
          <w:szCs w:val="20"/>
        </w:rPr>
        <w:t>, z wyłączeniem pkt 4.2.1</w:t>
      </w:r>
      <w:r w:rsidRPr="0083288A">
        <w:rPr>
          <w:rFonts w:ascii="Arial" w:hAnsi="Arial" w:cs="Arial"/>
          <w:sz w:val="20"/>
          <w:szCs w:val="20"/>
        </w:rPr>
        <w:t>:</w:t>
      </w:r>
    </w:p>
    <w:p w:rsidR="00F133D3" w:rsidRPr="0083288A" w:rsidRDefault="006B28BA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A61371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2D4DE7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1C7E1C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</w:t>
      </w:r>
      <w:r>
        <w:rPr>
          <w:rFonts w:ascii="Arial" w:hAnsi="Arial" w:cs="Arial"/>
          <w:sz w:val="20"/>
          <w:szCs w:val="20"/>
        </w:rPr>
        <w:t xml:space="preserve"> stosowanym odpowiednio</w:t>
      </w:r>
      <w:r w:rsidR="00F133D3" w:rsidRPr="0083288A">
        <w:rPr>
          <w:rFonts w:ascii="Arial" w:hAnsi="Arial" w:cs="Arial"/>
          <w:sz w:val="20"/>
          <w:szCs w:val="20"/>
        </w:rPr>
        <w:t xml:space="preserve"> art. 24 ust. 1 pkt 13–2</w:t>
      </w:r>
      <w:r w:rsidR="00A31495" w:rsidRPr="0083288A">
        <w:rPr>
          <w:rFonts w:ascii="Arial" w:hAnsi="Arial" w:cs="Arial"/>
          <w:sz w:val="20"/>
          <w:szCs w:val="20"/>
        </w:rPr>
        <w:t>2</w:t>
      </w:r>
      <w:r w:rsidR="001B56B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i</w:t>
      </w:r>
      <w:r w:rsidR="0081192C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  <w:r w:rsidR="004022BF">
        <w:rPr>
          <w:rFonts w:ascii="Arial" w:hAnsi="Arial" w:cs="Arial"/>
          <w:sz w:val="20"/>
          <w:szCs w:val="20"/>
        </w:rPr>
        <w:t xml:space="preserve"> Warun</w:t>
      </w:r>
      <w:r w:rsidR="002D4DE7">
        <w:rPr>
          <w:rFonts w:ascii="Arial" w:hAnsi="Arial" w:cs="Arial"/>
          <w:sz w:val="20"/>
          <w:szCs w:val="20"/>
        </w:rPr>
        <w:t xml:space="preserve">ki określone w pkt 4.2.3. </w:t>
      </w:r>
      <w:proofErr w:type="spellStart"/>
      <w:r w:rsidR="002D4DE7">
        <w:rPr>
          <w:rFonts w:ascii="Arial" w:hAnsi="Arial" w:cs="Arial"/>
          <w:sz w:val="20"/>
          <w:szCs w:val="20"/>
        </w:rPr>
        <w:t>ppkt</w:t>
      </w:r>
      <w:proofErr w:type="spellEnd"/>
      <w:r w:rsidR="002D4DE7">
        <w:rPr>
          <w:rFonts w:ascii="Arial" w:hAnsi="Arial" w:cs="Arial"/>
          <w:sz w:val="20"/>
          <w:szCs w:val="20"/>
        </w:rPr>
        <w:t xml:space="preserve"> a)</w:t>
      </w:r>
      <w:r w:rsidR="004022BF">
        <w:rPr>
          <w:rFonts w:ascii="Arial" w:hAnsi="Arial" w:cs="Arial"/>
          <w:sz w:val="20"/>
          <w:szCs w:val="20"/>
        </w:rPr>
        <w:t xml:space="preserve"> musi spełniać jeden podmiot samodzielnie.</w:t>
      </w:r>
    </w:p>
    <w:p w:rsidR="00F133D3" w:rsidRPr="0083288A" w:rsidRDefault="002D4DE7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2D4DE7" w:rsidP="00190CBB">
      <w:pPr>
        <w:numPr>
          <w:ilvl w:val="2"/>
          <w:numId w:val="18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="004A1294" w:rsidRPr="0083288A">
        <w:rPr>
          <w:rFonts w:ascii="Arial" w:hAnsi="Arial" w:cs="Arial"/>
          <w:iCs/>
          <w:sz w:val="20"/>
          <w:szCs w:val="20"/>
        </w:rPr>
        <w:t xml:space="preserve"> zobowiązania lub innych dokumentów potwierdzających udostępnienie zasobów przez inne podmioty musi bezspornie i jednoznacznie wynikać w szczególności: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3288A" w:rsidRDefault="00C61E50" w:rsidP="00190CBB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83288A" w:rsidRDefault="003903BC" w:rsidP="006B28BA">
      <w:pPr>
        <w:numPr>
          <w:ilvl w:val="1"/>
          <w:numId w:val="4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Wykonawcy mogą wspólnie ubiega</w:t>
      </w:r>
      <w:r w:rsidR="00653CB0" w:rsidRPr="0083288A">
        <w:rPr>
          <w:rFonts w:ascii="Arial" w:hAnsi="Arial" w:cs="Arial"/>
          <w:sz w:val="20"/>
          <w:szCs w:val="20"/>
        </w:rPr>
        <w:t>ć</w:t>
      </w:r>
      <w:r w:rsidRPr="0083288A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83288A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83288A">
        <w:rPr>
          <w:rFonts w:ascii="Arial" w:hAnsi="Arial" w:cs="Arial"/>
          <w:sz w:val="20"/>
          <w:szCs w:val="20"/>
        </w:rPr>
        <w:br/>
      </w:r>
      <w:r w:rsidR="00653CB0" w:rsidRPr="0083288A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83288A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6B28BA">
      <w:pPr>
        <w:numPr>
          <w:ilvl w:val="1"/>
          <w:numId w:val="4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>.3</w:t>
      </w:r>
      <w:r w:rsidR="002D4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4DE7">
        <w:rPr>
          <w:rFonts w:ascii="Arial" w:hAnsi="Arial" w:cs="Arial"/>
          <w:sz w:val="20"/>
          <w:szCs w:val="20"/>
        </w:rPr>
        <w:t>ppkt</w:t>
      </w:r>
      <w:proofErr w:type="spellEnd"/>
      <w:r w:rsidR="002D4DE7">
        <w:rPr>
          <w:rFonts w:ascii="Arial" w:hAnsi="Arial" w:cs="Arial"/>
          <w:sz w:val="20"/>
          <w:szCs w:val="20"/>
        </w:rPr>
        <w:t xml:space="preserve"> a)</w:t>
      </w:r>
      <w:r w:rsidR="0067531B" w:rsidRPr="0083288A">
        <w:rPr>
          <w:rFonts w:ascii="Arial" w:hAnsi="Arial" w:cs="Arial"/>
          <w:sz w:val="20"/>
          <w:szCs w:val="20"/>
        </w:rPr>
        <w:t xml:space="preserve">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6B28BA">
      <w:pPr>
        <w:numPr>
          <w:ilvl w:val="1"/>
          <w:numId w:val="4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6B28BA">
      <w:pPr>
        <w:numPr>
          <w:ilvl w:val="2"/>
          <w:numId w:val="40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  <w:r w:rsidR="002B298E">
        <w:rPr>
          <w:rFonts w:ascii="Arial" w:hAnsi="Arial" w:cs="Arial"/>
          <w:sz w:val="20"/>
          <w:szCs w:val="20"/>
        </w:rPr>
        <w:t>;</w:t>
      </w:r>
    </w:p>
    <w:p w:rsidR="00A547AD" w:rsidRPr="0083288A" w:rsidRDefault="00C9636C" w:rsidP="006B28BA">
      <w:pPr>
        <w:numPr>
          <w:ilvl w:val="2"/>
          <w:numId w:val="40"/>
        </w:numPr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którzy nie wykażą, że nie zachodzą wobec nich przesłanki określone w</w:t>
      </w:r>
      <w:r w:rsidR="002B298E" w:rsidRPr="002B298E">
        <w:rPr>
          <w:rFonts w:ascii="Arial" w:hAnsi="Arial" w:cs="Arial"/>
          <w:sz w:val="20"/>
          <w:szCs w:val="20"/>
        </w:rPr>
        <w:t xml:space="preserve"> </w:t>
      </w:r>
      <w:r w:rsidR="002B298E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9721DD" w:rsidRDefault="00A547AD" w:rsidP="002B298E">
      <w:pPr>
        <w:numPr>
          <w:ilvl w:val="2"/>
          <w:numId w:val="40"/>
        </w:numPr>
        <w:tabs>
          <w:tab w:val="clear" w:pos="720"/>
        </w:tabs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wobec których </w:t>
      </w:r>
      <w:r w:rsidR="002B298E">
        <w:rPr>
          <w:rFonts w:ascii="Arial" w:hAnsi="Arial" w:cs="Arial"/>
          <w:sz w:val="20"/>
          <w:szCs w:val="20"/>
        </w:rPr>
        <w:t>zachodzą przesłanki określone w stosowanym odpowiednio</w:t>
      </w:r>
      <w:r w:rsidR="002B298E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2832FF" w:rsidRDefault="002B298E" w:rsidP="002B298E">
      <w:pPr>
        <w:pStyle w:val="Akapitzlist"/>
        <w:numPr>
          <w:ilvl w:val="2"/>
          <w:numId w:val="40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2B298E">
        <w:rPr>
          <w:rFonts w:ascii="Arial" w:hAnsi="Arial" w:cs="Arial"/>
          <w:sz w:val="20"/>
          <w:szCs w:val="20"/>
        </w:rPr>
        <w:t>wobec których zachodzą następujące przesłanki:</w:t>
      </w:r>
    </w:p>
    <w:p w:rsidR="002B298E" w:rsidRPr="002B298E" w:rsidRDefault="002B298E" w:rsidP="002B298E">
      <w:pPr>
        <w:pStyle w:val="Akapitzlist"/>
        <w:spacing w:line="312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 przyczyn leżących po jego stronie, nie wykonał albo nienależycie wykonał </w:t>
      </w:r>
      <w:r>
        <w:rPr>
          <w:rFonts w:ascii="Arial" w:hAnsi="Arial" w:cs="Arial"/>
          <w:sz w:val="20"/>
          <w:szCs w:val="20"/>
        </w:rPr>
        <w:br/>
        <w:t xml:space="preserve">w istotnym stopniu wcześniejszą umowę w sprawie zamówienia publicznego, zawartą </w:t>
      </w:r>
      <w:r>
        <w:rPr>
          <w:rFonts w:ascii="Arial" w:hAnsi="Arial" w:cs="Arial"/>
          <w:sz w:val="20"/>
          <w:szCs w:val="20"/>
        </w:rPr>
        <w:br/>
      </w:r>
      <w:r w:rsidRPr="002B298E">
        <w:rPr>
          <w:rFonts w:ascii="Arial" w:hAnsi="Arial" w:cs="Arial"/>
          <w:sz w:val="20"/>
          <w:szCs w:val="20"/>
        </w:rPr>
        <w:t>z Zamawiającym, co doprowadziło do rozwiązania umowy lub zasądzenia odszkodowania.</w:t>
      </w:r>
    </w:p>
    <w:p w:rsidR="002B298E" w:rsidRPr="002B298E" w:rsidRDefault="002B298E" w:rsidP="002B298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B47F57" w:rsidRPr="0083288A">
        <w:rPr>
          <w:rFonts w:ascii="Arial" w:hAnsi="Arial" w:cs="Arial"/>
          <w:sz w:val="20"/>
          <w:szCs w:val="20"/>
        </w:rPr>
        <w:t>;</w:t>
      </w:r>
    </w:p>
    <w:p w:rsidR="007B2B4C" w:rsidRPr="007E6FBA" w:rsidRDefault="007B2B4C" w:rsidP="0055022D">
      <w:pPr>
        <w:pStyle w:val="Akapitzlist"/>
        <w:numPr>
          <w:ilvl w:val="2"/>
          <w:numId w:val="3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="00317E2A">
        <w:rPr>
          <w:rFonts w:ascii="Arial" w:hAnsi="Arial" w:cs="Arial"/>
          <w:sz w:val="20"/>
          <w:szCs w:val="20"/>
        </w:rPr>
        <w:t>o którym mowa w pkt 5.1.1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317E2A">
        <w:rPr>
          <w:rFonts w:ascii="Arial" w:hAnsi="Arial" w:cs="Arial"/>
          <w:sz w:val="20"/>
          <w:szCs w:val="20"/>
        </w:rPr>
        <w:t xml:space="preserve">wspólnie ubiegających się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317E2A">
        <w:rPr>
          <w:rFonts w:ascii="Arial" w:hAnsi="Arial" w:cs="Arial"/>
          <w:sz w:val="20"/>
          <w:szCs w:val="20"/>
        </w:rPr>
        <w:t xml:space="preserve">zać spełnianie warunków udziału </w:t>
      </w:r>
      <w:r w:rsidR="007B2B4C" w:rsidRPr="0083288A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 xml:space="preserve">, </w:t>
      </w:r>
      <w:r w:rsidR="00231227">
        <w:rPr>
          <w:rFonts w:ascii="Arial" w:hAnsi="Arial" w:cs="Arial"/>
          <w:sz w:val="20"/>
          <w:szCs w:val="20"/>
        </w:rPr>
        <w:br/>
      </w:r>
      <w:r w:rsidR="00AC5A7B" w:rsidRPr="0083288A">
        <w:rPr>
          <w:rFonts w:ascii="Arial" w:hAnsi="Arial" w:cs="Arial"/>
          <w:sz w:val="20"/>
          <w:szCs w:val="20"/>
        </w:rPr>
        <w:t>o których</w:t>
      </w:r>
      <w:r w:rsidRPr="0083288A">
        <w:rPr>
          <w:rFonts w:ascii="Arial" w:hAnsi="Arial" w:cs="Arial"/>
          <w:sz w:val="20"/>
          <w:szCs w:val="20"/>
        </w:rPr>
        <w:t xml:space="preserve"> mowa w pkt 5.1.</w:t>
      </w:r>
      <w:r w:rsidR="00D311DD" w:rsidRPr="0083288A">
        <w:rPr>
          <w:rFonts w:ascii="Arial" w:hAnsi="Arial" w:cs="Arial"/>
          <w:sz w:val="20"/>
          <w:szCs w:val="20"/>
        </w:rPr>
        <w:t>2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55022D">
      <w:pPr>
        <w:numPr>
          <w:ilvl w:val="2"/>
          <w:numId w:val="29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="00752A88" w:rsidRPr="0083288A">
        <w:rPr>
          <w:rFonts w:ascii="Arial" w:hAnsi="Arial" w:cs="Arial"/>
          <w:sz w:val="20"/>
          <w:szCs w:val="20"/>
        </w:rPr>
        <w:t>w</w:t>
      </w:r>
      <w:r w:rsidR="00752A88">
        <w:rPr>
          <w:rFonts w:ascii="Arial" w:hAnsi="Arial" w:cs="Arial"/>
          <w:sz w:val="20"/>
          <w:szCs w:val="20"/>
        </w:rPr>
        <w:t xml:space="preserve"> stosowanym odpowiednio</w:t>
      </w:r>
      <w:r w:rsidR="00752A88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86 ust. 5 ustawy, jest zobowiązany do przekazania zamawiającemu oświadczenia o przynależności lub braku przynależności do tej samej grupy kapitałowej, o której mowa w</w:t>
      </w:r>
      <w:r w:rsidR="007B4ACF" w:rsidRPr="007B4ACF">
        <w:rPr>
          <w:rFonts w:ascii="Arial" w:hAnsi="Arial" w:cs="Arial"/>
          <w:sz w:val="20"/>
          <w:szCs w:val="20"/>
        </w:rPr>
        <w:t xml:space="preserve"> </w:t>
      </w:r>
      <w:r w:rsidR="007B4ACF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art. 24 ust. 1 pkt 23 ustawy. Wraz ze złożeniem oświadczenia, wykonawca może przedstawić dowody, że powiązania z innym wykonawcą nie prowadzą </w:t>
      </w:r>
      <w:r w:rsidR="00231227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zakłóce</w:t>
      </w:r>
      <w:r w:rsidR="00C32FA4">
        <w:rPr>
          <w:rFonts w:ascii="Arial" w:hAnsi="Arial" w:cs="Arial"/>
          <w:sz w:val="20"/>
          <w:szCs w:val="20"/>
        </w:rPr>
        <w:t xml:space="preserve">nia konkurencji w postępowaniu </w:t>
      </w:r>
      <w:r w:rsidRPr="0083288A">
        <w:rPr>
          <w:rFonts w:ascii="Arial" w:hAnsi="Arial" w:cs="Arial"/>
          <w:sz w:val="20"/>
          <w:szCs w:val="20"/>
        </w:rPr>
        <w:t xml:space="preserve">o udzielenie zamówienia. </w:t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B5513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B5513A" w:rsidRPr="00BE5DA7" w:rsidRDefault="0056184E" w:rsidP="00BE5DA7">
      <w:pPr>
        <w:numPr>
          <w:ilvl w:val="0"/>
          <w:numId w:val="16"/>
        </w:numPr>
        <w:spacing w:after="120"/>
        <w:ind w:left="1276" w:hanging="357"/>
        <w:jc w:val="both"/>
        <w:rPr>
          <w:rFonts w:ascii="Arial" w:hAnsi="Arial" w:cs="Arial"/>
          <w:sz w:val="20"/>
          <w:szCs w:val="20"/>
        </w:rPr>
      </w:pPr>
      <w:r w:rsidRPr="007E6FBA">
        <w:rPr>
          <w:rFonts w:ascii="Arial" w:hAnsi="Arial" w:cs="Arial"/>
          <w:b/>
          <w:sz w:val="20"/>
          <w:szCs w:val="20"/>
        </w:rPr>
        <w:t>odpisu z właściwego rejestru lub z centralnej ewidencji i informacji o działalności gospodarczej</w:t>
      </w:r>
      <w:r w:rsidRPr="007E6FBA">
        <w:rPr>
          <w:rFonts w:ascii="Arial" w:hAnsi="Arial" w:cs="Arial"/>
          <w:sz w:val="20"/>
          <w:szCs w:val="20"/>
        </w:rPr>
        <w:t>, jeżeli odrębne przepisy wymagają wpisu do rejestru lub ewidencji, w celu potwierdzenia braku podstaw wykluczenia na podstawie art. 24 ust. 5 pkt 1 ustawy;</w:t>
      </w:r>
    </w:p>
    <w:p w:rsidR="00C32FA4" w:rsidRDefault="00B5513A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aktualnej koncesji udzielonej</w:t>
      </w:r>
      <w:r w:rsidR="00C32FA4" w:rsidRPr="00C32FA4">
        <w:rPr>
          <w:rFonts w:ascii="Arial" w:hAnsi="Arial" w:cs="Arial"/>
          <w:sz w:val="20"/>
          <w:szCs w:val="20"/>
        </w:rPr>
        <w:t xml:space="preserve"> przez ministra właściwego do spraw wewnętrznych</w:t>
      </w:r>
      <w:r w:rsidR="00FC23D9">
        <w:rPr>
          <w:rFonts w:ascii="Arial" w:hAnsi="Arial" w:cs="Arial"/>
          <w:sz w:val="20"/>
          <w:szCs w:val="20"/>
        </w:rPr>
        <w:t xml:space="preserve"> </w:t>
      </w:r>
      <w:r w:rsidR="00231227">
        <w:rPr>
          <w:rFonts w:ascii="Arial" w:hAnsi="Arial" w:cs="Arial"/>
          <w:sz w:val="20"/>
          <w:szCs w:val="20"/>
        </w:rPr>
        <w:br/>
      </w:r>
      <w:r w:rsidR="00FC23D9">
        <w:rPr>
          <w:rFonts w:ascii="Arial" w:hAnsi="Arial" w:cs="Arial"/>
          <w:sz w:val="20"/>
          <w:szCs w:val="20"/>
        </w:rPr>
        <w:t>i administracji</w:t>
      </w:r>
      <w:r w:rsidR="00C32FA4" w:rsidRPr="00C32FA4">
        <w:rPr>
          <w:rFonts w:ascii="Arial" w:hAnsi="Arial" w:cs="Arial"/>
          <w:sz w:val="20"/>
          <w:szCs w:val="20"/>
        </w:rPr>
        <w:t xml:space="preserve"> na prowadzenie działalności w zakresie usług ochrony osób i mienia;</w:t>
      </w:r>
    </w:p>
    <w:p w:rsidR="00C32FA4" w:rsidRPr="00C32FA4" w:rsidRDefault="00C32FA4" w:rsidP="00C32FA4">
      <w:pPr>
        <w:pStyle w:val="Akapitzlist"/>
        <w:ind w:left="1418"/>
        <w:jc w:val="both"/>
        <w:rPr>
          <w:rFonts w:ascii="Arial" w:hAnsi="Arial" w:cs="Arial"/>
          <w:sz w:val="20"/>
          <w:szCs w:val="20"/>
        </w:rPr>
      </w:pPr>
    </w:p>
    <w:p w:rsidR="00C32FA4" w:rsidRDefault="00C32FA4" w:rsidP="00C32FA4">
      <w:pPr>
        <w:pStyle w:val="Akapitzlist"/>
        <w:numPr>
          <w:ilvl w:val="0"/>
          <w:numId w:val="16"/>
        </w:numPr>
        <w:ind w:left="1418" w:hanging="425"/>
        <w:jc w:val="both"/>
        <w:rPr>
          <w:rFonts w:ascii="Arial" w:hAnsi="Arial" w:cs="Arial"/>
          <w:sz w:val="20"/>
          <w:szCs w:val="20"/>
        </w:rPr>
      </w:pPr>
      <w:r w:rsidRPr="00C32FA4">
        <w:rPr>
          <w:rFonts w:ascii="Arial" w:hAnsi="Arial" w:cs="Arial"/>
          <w:sz w:val="20"/>
          <w:szCs w:val="20"/>
        </w:rPr>
        <w:t>dokument</w:t>
      </w:r>
      <w:r w:rsidR="00B5513A">
        <w:rPr>
          <w:rFonts w:ascii="Arial" w:hAnsi="Arial" w:cs="Arial"/>
          <w:sz w:val="20"/>
          <w:szCs w:val="20"/>
        </w:rPr>
        <w:t>u potwierdzającego</w:t>
      </w:r>
      <w:r w:rsidRPr="00C32FA4">
        <w:rPr>
          <w:rFonts w:ascii="Arial" w:hAnsi="Arial" w:cs="Arial"/>
          <w:sz w:val="20"/>
          <w:szCs w:val="20"/>
        </w:rPr>
        <w:t xml:space="preserve">, że wykonawca jest ubezpieczony od odpowiedzialności cywilnej </w:t>
      </w:r>
      <w:r w:rsidR="00BE5DA7">
        <w:rPr>
          <w:rFonts w:ascii="Arial" w:hAnsi="Arial" w:cs="Arial"/>
          <w:sz w:val="20"/>
          <w:szCs w:val="20"/>
        </w:rPr>
        <w:t>w zakresie działalności związanej z przedmiotem zamówienia</w:t>
      </w:r>
      <w:r w:rsidRPr="00C32FA4">
        <w:rPr>
          <w:rFonts w:ascii="Arial" w:hAnsi="Arial" w:cs="Arial"/>
          <w:sz w:val="20"/>
          <w:szCs w:val="20"/>
        </w:rPr>
        <w:t>, na sumę gwarancy</w:t>
      </w:r>
      <w:r w:rsidR="00EC118C">
        <w:rPr>
          <w:rFonts w:ascii="Arial" w:hAnsi="Arial" w:cs="Arial"/>
          <w:sz w:val="20"/>
          <w:szCs w:val="20"/>
        </w:rPr>
        <w:t xml:space="preserve">jną </w:t>
      </w:r>
      <w:r>
        <w:rPr>
          <w:rFonts w:ascii="Arial" w:hAnsi="Arial" w:cs="Arial"/>
          <w:sz w:val="20"/>
          <w:szCs w:val="20"/>
        </w:rPr>
        <w:t>w wysokości co najmniej  1 0</w:t>
      </w:r>
      <w:r w:rsidRPr="00C32FA4">
        <w:rPr>
          <w:rFonts w:ascii="Arial" w:hAnsi="Arial" w:cs="Arial"/>
          <w:sz w:val="20"/>
          <w:szCs w:val="20"/>
        </w:rPr>
        <w:t>00 000 zł;</w:t>
      </w:r>
    </w:p>
    <w:p w:rsidR="00C32FA4" w:rsidRPr="00C32FA4" w:rsidRDefault="00C32FA4" w:rsidP="00C32FA4">
      <w:pPr>
        <w:jc w:val="both"/>
        <w:rPr>
          <w:rFonts w:ascii="Arial" w:hAnsi="Arial" w:cs="Arial"/>
          <w:sz w:val="20"/>
          <w:szCs w:val="20"/>
        </w:rPr>
      </w:pPr>
    </w:p>
    <w:p w:rsidR="002832FF" w:rsidRPr="00724602" w:rsidRDefault="00D76B0B" w:rsidP="00D76B0B">
      <w:pPr>
        <w:numPr>
          <w:ilvl w:val="0"/>
          <w:numId w:val="16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D76B0B">
        <w:rPr>
          <w:rFonts w:ascii="Arial" w:hAnsi="Arial" w:cs="Arial"/>
          <w:sz w:val="20"/>
          <w:szCs w:val="20"/>
        </w:rPr>
        <w:t>wykaz</w:t>
      </w:r>
      <w:r w:rsidR="00B5513A">
        <w:rPr>
          <w:rFonts w:ascii="Arial" w:hAnsi="Arial" w:cs="Arial"/>
          <w:sz w:val="20"/>
          <w:szCs w:val="20"/>
        </w:rPr>
        <w:t>u</w:t>
      </w:r>
      <w:r w:rsidRPr="00D76B0B">
        <w:rPr>
          <w:rFonts w:ascii="Arial" w:hAnsi="Arial" w:cs="Arial"/>
          <w:sz w:val="20"/>
          <w:szCs w:val="20"/>
        </w:rPr>
        <w:t xml:space="preserve"> wykonanych usług,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</w:t>
      </w:r>
      <w:r w:rsidR="00724602">
        <w:rPr>
          <w:rFonts w:ascii="Arial" w:hAnsi="Arial" w:cs="Arial"/>
          <w:sz w:val="20"/>
          <w:szCs w:val="20"/>
        </w:rPr>
        <w:t xml:space="preserve">w, na rzecz których </w:t>
      </w:r>
      <w:r w:rsidRPr="00D76B0B">
        <w:rPr>
          <w:rFonts w:ascii="Arial" w:hAnsi="Arial" w:cs="Arial"/>
          <w:sz w:val="20"/>
          <w:szCs w:val="20"/>
        </w:rPr>
        <w:t>usługi zostały wykonane, oraz załączeniem dowodów określających czy te usługi zostały wykon</w:t>
      </w:r>
      <w:r w:rsidR="00724602">
        <w:rPr>
          <w:rFonts w:ascii="Arial" w:hAnsi="Arial" w:cs="Arial"/>
          <w:sz w:val="20"/>
          <w:szCs w:val="20"/>
        </w:rPr>
        <w:t>ane lub są wykonywane należycie.</w:t>
      </w:r>
      <w:r w:rsidRPr="00D76B0B">
        <w:rPr>
          <w:rFonts w:ascii="Arial" w:hAnsi="Arial" w:cs="Arial"/>
          <w:sz w:val="20"/>
          <w:szCs w:val="20"/>
        </w:rPr>
        <w:t xml:space="preserve"> </w:t>
      </w:r>
    </w:p>
    <w:p w:rsidR="006C57CF" w:rsidRPr="00724602" w:rsidRDefault="00724602" w:rsidP="00724602">
      <w:pPr>
        <w:spacing w:after="120"/>
        <w:ind w:left="1418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832FF" w:rsidRPr="00724602">
        <w:rPr>
          <w:rFonts w:ascii="Arial" w:hAnsi="Arial" w:cs="Arial"/>
          <w:sz w:val="20"/>
          <w:szCs w:val="20"/>
        </w:rPr>
        <w:t>P</w:t>
      </w:r>
      <w:r w:rsidR="008E7DD4" w:rsidRPr="00724602">
        <w:rPr>
          <w:rFonts w:ascii="Arial" w:hAnsi="Arial" w:cs="Arial"/>
          <w:sz w:val="20"/>
          <w:szCs w:val="20"/>
        </w:rPr>
        <w:t xml:space="preserve">rzy czym dowodami, o których mowa są referencje bądź inne dokumenty wystawione przez </w:t>
      </w:r>
      <w:r w:rsidR="007D198B" w:rsidRPr="00724602">
        <w:rPr>
          <w:rFonts w:ascii="Arial" w:hAnsi="Arial" w:cs="Arial"/>
          <w:sz w:val="20"/>
          <w:szCs w:val="20"/>
        </w:rPr>
        <w:t>podmiot, na rzecz którego usługi</w:t>
      </w:r>
      <w:r w:rsidR="008E7DD4" w:rsidRPr="00724602">
        <w:rPr>
          <w:rFonts w:ascii="Arial" w:hAnsi="Arial" w:cs="Arial"/>
          <w:sz w:val="20"/>
          <w:szCs w:val="20"/>
        </w:rPr>
        <w:t xml:space="preserve"> były wykonane. A jeżeli z uzasadnionej przyczyny </w:t>
      </w:r>
      <w:r>
        <w:rPr>
          <w:rFonts w:ascii="Arial" w:hAnsi="Arial" w:cs="Arial"/>
          <w:sz w:val="20"/>
          <w:szCs w:val="20"/>
        </w:rPr>
        <w:br/>
      </w:r>
      <w:r w:rsidR="008E7DD4" w:rsidRPr="00724602">
        <w:rPr>
          <w:rFonts w:ascii="Arial" w:hAnsi="Arial" w:cs="Arial"/>
          <w:sz w:val="20"/>
          <w:szCs w:val="20"/>
        </w:rPr>
        <w:t>o obiektywnym charakterze wykonawca nie jest w stanie uzyskać tych dokumentów – inne dokumenty</w:t>
      </w:r>
      <w:r w:rsidR="00272814" w:rsidRPr="00724602">
        <w:rPr>
          <w:rFonts w:ascii="Arial" w:hAnsi="Arial" w:cs="Arial"/>
          <w:sz w:val="20"/>
          <w:szCs w:val="20"/>
        </w:rPr>
        <w:t>.</w:t>
      </w:r>
    </w:p>
    <w:p w:rsidR="009E7ED4" w:rsidRPr="00D95D19" w:rsidRDefault="00724602" w:rsidP="00D95D19">
      <w:p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76B0B">
        <w:rPr>
          <w:rFonts w:ascii="Arial" w:hAnsi="Arial" w:cs="Arial"/>
          <w:sz w:val="20"/>
          <w:szCs w:val="20"/>
        </w:rPr>
        <w:t xml:space="preserve"> przypadku świadczeń okresowych lub ciągłych nadal wykonywanych referencje bądź inne dokumenty potwierdzające ich należyte wykonywanie powinny być wydane nie wcześniej niż </w:t>
      </w:r>
      <w:r>
        <w:rPr>
          <w:rFonts w:ascii="Arial" w:hAnsi="Arial" w:cs="Arial"/>
          <w:sz w:val="20"/>
          <w:szCs w:val="20"/>
        </w:rPr>
        <w:br/>
      </w:r>
      <w:r w:rsidRPr="00D76B0B">
        <w:rPr>
          <w:rFonts w:ascii="Arial" w:hAnsi="Arial" w:cs="Arial"/>
          <w:sz w:val="20"/>
          <w:szCs w:val="20"/>
        </w:rPr>
        <w:t xml:space="preserve">3 miesiące przed </w:t>
      </w:r>
      <w:r>
        <w:rPr>
          <w:rFonts w:ascii="Arial" w:hAnsi="Arial" w:cs="Arial"/>
          <w:sz w:val="20"/>
          <w:szCs w:val="20"/>
        </w:rPr>
        <w:t>upływem terminu składania ofert.</w:t>
      </w:r>
    </w:p>
    <w:p w:rsidR="009E7ED4" w:rsidRPr="009E7ED4" w:rsidRDefault="00B5513A" w:rsidP="00B5513A">
      <w:pPr>
        <w:numPr>
          <w:ilvl w:val="0"/>
          <w:numId w:val="16"/>
        </w:numPr>
        <w:spacing w:after="120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5513A">
        <w:rPr>
          <w:rFonts w:ascii="Arial" w:hAnsi="Arial" w:cs="Arial"/>
          <w:sz w:val="20"/>
          <w:szCs w:val="20"/>
        </w:rPr>
        <w:t>ykaz</w:t>
      </w:r>
      <w:r>
        <w:rPr>
          <w:rFonts w:ascii="Arial" w:hAnsi="Arial" w:cs="Arial"/>
          <w:sz w:val="20"/>
          <w:szCs w:val="20"/>
        </w:rPr>
        <w:t>u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osób, skierowanych przez wykonawcę do </w:t>
      </w:r>
      <w:r w:rsidRPr="00B551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realizacji </w:t>
      </w:r>
      <w:r w:rsidRPr="00B5513A">
        <w:rPr>
          <w:rFonts w:ascii="Arial" w:hAnsi="Arial" w:cs="Arial"/>
          <w:sz w:val="20"/>
          <w:szCs w:val="20"/>
        </w:rPr>
        <w:t xml:space="preserve">zamówienia wraz z informacjami na temat ich kwalifikacji zawodowych, </w:t>
      </w:r>
      <w:r>
        <w:rPr>
          <w:rFonts w:ascii="Arial" w:hAnsi="Arial" w:cs="Arial"/>
          <w:sz w:val="20"/>
          <w:szCs w:val="20"/>
        </w:rPr>
        <w:t xml:space="preserve">uprawnień, </w:t>
      </w:r>
      <w:r w:rsidRPr="00B5513A">
        <w:rPr>
          <w:rFonts w:ascii="Arial" w:hAnsi="Arial" w:cs="Arial"/>
          <w:sz w:val="20"/>
          <w:szCs w:val="20"/>
        </w:rPr>
        <w:t xml:space="preserve">niezbędnych do wykonania zamówienia, </w:t>
      </w:r>
      <w:r w:rsidR="00EC118C">
        <w:rPr>
          <w:rFonts w:ascii="Arial" w:hAnsi="Arial" w:cs="Arial"/>
          <w:sz w:val="20"/>
          <w:szCs w:val="20"/>
        </w:rPr>
        <w:br/>
      </w:r>
      <w:r w:rsidRPr="00B5513A">
        <w:rPr>
          <w:rFonts w:ascii="Arial" w:hAnsi="Arial" w:cs="Arial"/>
          <w:sz w:val="20"/>
          <w:szCs w:val="20"/>
        </w:rPr>
        <w:t xml:space="preserve">a także zakresu wykonywanych przez nie czynności oraz informacją o podstawie </w:t>
      </w:r>
      <w:r w:rsidR="00EC118C">
        <w:rPr>
          <w:rFonts w:ascii="Arial" w:hAnsi="Arial" w:cs="Arial"/>
          <w:sz w:val="20"/>
          <w:szCs w:val="20"/>
        </w:rPr>
        <w:br/>
      </w:r>
      <w:r w:rsidRPr="00B5513A">
        <w:rPr>
          <w:rFonts w:ascii="Arial" w:hAnsi="Arial" w:cs="Arial"/>
          <w:sz w:val="20"/>
          <w:szCs w:val="20"/>
        </w:rPr>
        <w:t>do dysponowania tymi osobami</w:t>
      </w:r>
      <w:r>
        <w:rPr>
          <w:rFonts w:ascii="Arial" w:hAnsi="Arial" w:cs="Arial"/>
          <w:sz w:val="20"/>
          <w:szCs w:val="20"/>
        </w:rPr>
        <w:t>;</w:t>
      </w:r>
    </w:p>
    <w:p w:rsidR="004C469A" w:rsidRPr="0083288A" w:rsidRDefault="0056184E" w:rsidP="0055022D">
      <w:pPr>
        <w:numPr>
          <w:ilvl w:val="0"/>
          <w:numId w:val="16"/>
        </w:numPr>
        <w:spacing w:after="120"/>
        <w:ind w:left="1276"/>
        <w:jc w:val="both"/>
        <w:rPr>
          <w:rFonts w:ascii="Arial" w:hAnsi="Arial" w:cs="Arial"/>
          <w:sz w:val="20"/>
          <w:szCs w:val="20"/>
        </w:rPr>
      </w:pPr>
      <w:r w:rsidRPr="00AE51C4">
        <w:rPr>
          <w:rFonts w:ascii="Arial" w:hAnsi="Arial" w:cs="Arial"/>
          <w:b/>
          <w:sz w:val="20"/>
          <w:szCs w:val="20"/>
        </w:rPr>
        <w:t>dokumentów dotyczących podmiotu trzeciego</w:t>
      </w:r>
      <w:r w:rsidR="003C2116" w:rsidRPr="0083288A">
        <w:rPr>
          <w:rFonts w:ascii="Arial" w:hAnsi="Arial" w:cs="Arial"/>
          <w:sz w:val="20"/>
          <w:szCs w:val="20"/>
        </w:rPr>
        <w:t>, o którym mowa w pkt. 4.5.1</w:t>
      </w:r>
      <w:r w:rsidRPr="0083288A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83288A">
        <w:rPr>
          <w:rFonts w:ascii="Arial" w:hAnsi="Arial" w:cs="Arial"/>
          <w:sz w:val="20"/>
          <w:szCs w:val="20"/>
        </w:rPr>
        <w:t>ego.</w:t>
      </w:r>
    </w:p>
    <w:p w:rsidR="00726A5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b</w:t>
      </w:r>
      <w:r w:rsidRPr="0083288A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55022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7B4ACF" w:rsidRPr="00EC118C" w:rsidRDefault="00E617FE" w:rsidP="007B4ACF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83288A" w:rsidRDefault="004C469A" w:rsidP="0055022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721DD" w:rsidRPr="0083288A" w:rsidRDefault="009721DD" w:rsidP="0055022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2C7CA5" w:rsidRDefault="00035B67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Rozdział 6</w:t>
      </w:r>
    </w:p>
    <w:p w:rsidR="00700476" w:rsidRPr="002C7CA5" w:rsidRDefault="00035B67" w:rsidP="00700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C7CA5">
        <w:rPr>
          <w:rFonts w:ascii="Arial" w:hAnsi="Arial" w:cs="Arial"/>
          <w:b/>
          <w:sz w:val="20"/>
          <w:szCs w:val="20"/>
        </w:rPr>
        <w:t>WYMAGANIA DOTYCZĄCE WADIUM</w:t>
      </w:r>
      <w:r w:rsidR="002C7CA5" w:rsidRPr="002C7CA5">
        <w:rPr>
          <w:rFonts w:ascii="Arial" w:hAnsi="Arial" w:cs="Arial"/>
          <w:b/>
          <w:sz w:val="20"/>
          <w:szCs w:val="20"/>
        </w:rPr>
        <w:t xml:space="preserve"> 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Warunkiem udziału w postępowaniu jest wni</w:t>
      </w:r>
      <w:r w:rsidR="00D95D19">
        <w:rPr>
          <w:rFonts w:ascii="Arial" w:hAnsi="Arial" w:cs="Arial"/>
          <w:sz w:val="20"/>
          <w:szCs w:val="20"/>
        </w:rPr>
        <w:t xml:space="preserve">esienie przez Wykonawcę wadium </w:t>
      </w:r>
      <w:r w:rsidRPr="00AB2C98">
        <w:rPr>
          <w:rFonts w:ascii="Arial" w:hAnsi="Arial" w:cs="Arial"/>
          <w:sz w:val="20"/>
          <w:szCs w:val="20"/>
        </w:rPr>
        <w:t xml:space="preserve">w wysokości </w:t>
      </w:r>
      <w:r w:rsidR="00231227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b/>
          <w:sz w:val="20"/>
          <w:szCs w:val="20"/>
        </w:rPr>
        <w:t xml:space="preserve">40 000,00 zł </w:t>
      </w:r>
      <w:r w:rsidRPr="00AB2C98">
        <w:rPr>
          <w:rFonts w:ascii="Arial" w:hAnsi="Arial" w:cs="Arial"/>
          <w:sz w:val="20"/>
          <w:szCs w:val="20"/>
        </w:rPr>
        <w:t xml:space="preserve">(słownie: </w:t>
      </w:r>
      <w:r w:rsidR="00AB2C98">
        <w:rPr>
          <w:rFonts w:ascii="Arial" w:hAnsi="Arial" w:cs="Arial"/>
          <w:sz w:val="20"/>
          <w:szCs w:val="20"/>
        </w:rPr>
        <w:t>czter</w:t>
      </w:r>
      <w:r w:rsidRPr="00AB2C98">
        <w:rPr>
          <w:rFonts w:ascii="Arial" w:hAnsi="Arial" w:cs="Arial"/>
          <w:sz w:val="20"/>
          <w:szCs w:val="20"/>
        </w:rPr>
        <w:t>dzieści tysięcy złotych 00/100).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Wykonawca zgodnie z art. 45 ust. 6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 xml:space="preserve"> może wnieść wadium w jednej lub kilku </w:t>
      </w:r>
      <w:r w:rsidRPr="00AB2C98">
        <w:rPr>
          <w:rFonts w:ascii="Arial" w:hAnsi="Arial" w:cs="Arial"/>
          <w:sz w:val="20"/>
          <w:szCs w:val="20"/>
        </w:rPr>
        <w:br/>
        <w:t xml:space="preserve">z następujących form: </w:t>
      </w:r>
    </w:p>
    <w:p w:rsidR="00700476" w:rsidRPr="00AB2C98" w:rsidRDefault="00700476" w:rsidP="00700476">
      <w:pPr>
        <w:numPr>
          <w:ilvl w:val="1"/>
          <w:numId w:val="27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pieniądzu;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poręczeniach bankowych lub poręczeniach spółdzielczej kasy oszczędnościowo – kredytowej, z tym że poręczenie kasy jest zawsze poręczeniem pieniężnym;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bankowych;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gwarancjach ubezpieczeniowych;</w:t>
      </w:r>
    </w:p>
    <w:p w:rsidR="00700476" w:rsidRPr="00AB2C98" w:rsidRDefault="00700476" w:rsidP="00700476">
      <w:pPr>
        <w:numPr>
          <w:ilvl w:val="1"/>
          <w:numId w:val="27"/>
        </w:numPr>
        <w:spacing w:line="264" w:lineRule="auto"/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poręczeniach udzielanych przez podmioty, o których mowa w art. 6b ust. 5 pkt 2 ustawy z dnia 9 listopada 2000 r. o utworzeniu Polskiej Agencji Rozwoju </w:t>
      </w:r>
      <w:r w:rsidR="00FC23D9">
        <w:rPr>
          <w:rFonts w:ascii="Arial" w:hAnsi="Arial" w:cs="Arial"/>
          <w:sz w:val="20"/>
          <w:szCs w:val="20"/>
        </w:rPr>
        <w:t>Przedsiębiorczości (Dz.U. z 2014 r., poz. 1804</w:t>
      </w:r>
      <w:r w:rsidRPr="00AB2C98">
        <w:rPr>
          <w:rFonts w:ascii="Arial" w:hAnsi="Arial" w:cs="Arial"/>
          <w:sz w:val="20"/>
          <w:szCs w:val="20"/>
        </w:rPr>
        <w:t>,</w:t>
      </w:r>
      <w:r w:rsidR="00FC23D9">
        <w:rPr>
          <w:rFonts w:ascii="Arial" w:hAnsi="Arial" w:cs="Arial"/>
          <w:sz w:val="20"/>
          <w:szCs w:val="20"/>
        </w:rPr>
        <w:t xml:space="preserve"> oraz z 2015 r. poz. 978 i 1240).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b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 przypadku wnoszenia wadium w pieniądzu, wpłaty należy dokonać na konto </w:t>
      </w:r>
      <w:r w:rsidRPr="00AB2C98">
        <w:rPr>
          <w:rFonts w:ascii="Arial" w:hAnsi="Arial" w:cs="Arial"/>
          <w:b/>
          <w:sz w:val="20"/>
          <w:szCs w:val="20"/>
        </w:rPr>
        <w:t xml:space="preserve">Ministerstwa Środowiska w NBP O/O Warszawa Nr 93 1010 1010 0006 3513 9120 0000 </w:t>
      </w:r>
      <w:r w:rsidRPr="00AB2C98">
        <w:rPr>
          <w:rFonts w:ascii="Arial" w:hAnsi="Arial" w:cs="Arial"/>
          <w:sz w:val="20"/>
          <w:szCs w:val="20"/>
        </w:rPr>
        <w:t>z dopiskiem</w:t>
      </w:r>
      <w:r w:rsidRPr="00AB2C98">
        <w:rPr>
          <w:rFonts w:ascii="Arial" w:hAnsi="Arial" w:cs="Arial"/>
          <w:b/>
          <w:sz w:val="20"/>
          <w:szCs w:val="20"/>
        </w:rPr>
        <w:t xml:space="preserve"> </w:t>
      </w:r>
      <w:r w:rsidRPr="00AB2C98">
        <w:rPr>
          <w:rFonts w:ascii="Arial" w:hAnsi="Arial" w:cs="Arial"/>
          <w:b/>
          <w:sz w:val="20"/>
          <w:szCs w:val="20"/>
        </w:rPr>
        <w:br/>
        <w:t>Usługa ochrony.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 musi zostać wniesione najpóźniej do wyznaczonego terminu składania ofert </w:t>
      </w:r>
      <w:r w:rsidRPr="00AB2C98">
        <w:rPr>
          <w:rFonts w:ascii="Arial" w:hAnsi="Arial" w:cs="Arial"/>
          <w:sz w:val="20"/>
          <w:szCs w:val="20"/>
        </w:rPr>
        <w:br/>
        <w:t xml:space="preserve">tj. </w:t>
      </w:r>
      <w:r w:rsidR="00790973">
        <w:rPr>
          <w:rFonts w:ascii="Arial" w:hAnsi="Arial" w:cs="Arial"/>
          <w:b/>
          <w:sz w:val="20"/>
          <w:szCs w:val="20"/>
        </w:rPr>
        <w:t xml:space="preserve">do </w:t>
      </w:r>
      <w:r w:rsidR="00231227">
        <w:rPr>
          <w:rFonts w:ascii="Arial" w:hAnsi="Arial" w:cs="Arial"/>
          <w:b/>
          <w:sz w:val="20"/>
          <w:szCs w:val="20"/>
        </w:rPr>
        <w:t>10</w:t>
      </w:r>
      <w:r w:rsidR="00D95D19">
        <w:rPr>
          <w:rFonts w:ascii="Arial" w:hAnsi="Arial" w:cs="Arial"/>
          <w:b/>
          <w:sz w:val="20"/>
          <w:szCs w:val="20"/>
        </w:rPr>
        <w:t xml:space="preserve"> </w:t>
      </w:r>
      <w:r w:rsidR="00FC23D9">
        <w:rPr>
          <w:rFonts w:ascii="Arial" w:hAnsi="Arial" w:cs="Arial"/>
          <w:b/>
          <w:sz w:val="20"/>
          <w:szCs w:val="20"/>
        </w:rPr>
        <w:t>września 2018</w:t>
      </w:r>
      <w:r w:rsidRPr="00AB2C98">
        <w:rPr>
          <w:rFonts w:ascii="Arial" w:hAnsi="Arial" w:cs="Arial"/>
          <w:b/>
          <w:sz w:val="20"/>
          <w:szCs w:val="20"/>
        </w:rPr>
        <w:t xml:space="preserve"> r. do godziny 12:00 </w:t>
      </w:r>
      <w:r w:rsidRPr="00AB2C98">
        <w:rPr>
          <w:rFonts w:ascii="Arial" w:hAnsi="Arial" w:cs="Arial"/>
          <w:sz w:val="20"/>
          <w:szCs w:val="20"/>
        </w:rPr>
        <w:t>pod</w:t>
      </w:r>
      <w:r w:rsidR="00231227">
        <w:rPr>
          <w:rFonts w:ascii="Arial" w:hAnsi="Arial" w:cs="Arial"/>
          <w:sz w:val="20"/>
          <w:szCs w:val="20"/>
        </w:rPr>
        <w:t xml:space="preserve"> rygorem wykluczenia Wykonawcy </w:t>
      </w:r>
      <w:r w:rsidRPr="00AB2C98">
        <w:rPr>
          <w:rFonts w:ascii="Arial" w:hAnsi="Arial" w:cs="Arial"/>
          <w:sz w:val="20"/>
          <w:szCs w:val="20"/>
        </w:rPr>
        <w:t xml:space="preserve">z postępowania. 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Wniesienie wadium w formie pieniężnej jest skuteczne z chwilą wpłynięcia kwoty </w:t>
      </w:r>
      <w:r w:rsidRPr="00AB2C98">
        <w:rPr>
          <w:rFonts w:ascii="Arial" w:hAnsi="Arial" w:cs="Arial"/>
          <w:sz w:val="20"/>
          <w:szCs w:val="20"/>
        </w:rPr>
        <w:br/>
        <w:t>na rachunek Zamawiającego, przed upływem terminu składania ofert. Zaleca się dołączenie do oferty kopii dokumentu potwierdzającego wniesienie wadium.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Wadium, wnoszone w innych niż pieniądz formach, należy złożyć, w oryginale, w kasie </w:t>
      </w:r>
      <w:r w:rsidRPr="00AB2C98">
        <w:rPr>
          <w:rFonts w:ascii="Arial" w:hAnsi="Arial" w:cs="Arial"/>
          <w:sz w:val="20"/>
          <w:szCs w:val="20"/>
        </w:rPr>
        <w:br/>
        <w:t xml:space="preserve">w siedzibie Zamawiającego, w pokoju nr </w:t>
      </w:r>
      <w:r w:rsidR="00E62C3F">
        <w:rPr>
          <w:rFonts w:ascii="Arial" w:hAnsi="Arial" w:cs="Arial"/>
          <w:sz w:val="20"/>
          <w:szCs w:val="20"/>
        </w:rPr>
        <w:t xml:space="preserve">219, od poniedziałku do piątku </w:t>
      </w:r>
      <w:r w:rsidRPr="00AB2C98">
        <w:rPr>
          <w:rFonts w:ascii="Arial" w:hAnsi="Arial" w:cs="Arial"/>
          <w:sz w:val="20"/>
          <w:szCs w:val="20"/>
        </w:rPr>
        <w:t>w godz. 12:00 – 14:00 lub załączyć oryginał wadium bezpośrednio do oferty w taki sposób aby jego zwrot przez Zamawiającego nie naruszał integralności oferty i dołączonych oświadczeń wraz z dokumentami.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lastRenderedPageBreak/>
        <w:t>Zamawiający zwróci niezwłocznie wadium zgodnie z art. 46 ustawy Prawo zamówień publicznych.</w:t>
      </w:r>
    </w:p>
    <w:p w:rsidR="00700476" w:rsidRPr="00AB2C98" w:rsidRDefault="00700476" w:rsidP="00700476">
      <w:pPr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zatrzymuje wadium wraz</w:t>
      </w:r>
      <w:r w:rsidR="00E62C3F">
        <w:rPr>
          <w:rFonts w:ascii="Arial" w:hAnsi="Arial" w:cs="Arial"/>
          <w:sz w:val="20"/>
          <w:szCs w:val="20"/>
        </w:rPr>
        <w:t xml:space="preserve"> z odsetkami, jeżeli Wykonawca </w:t>
      </w:r>
      <w:r w:rsidRPr="00AB2C98">
        <w:rPr>
          <w:rFonts w:ascii="Arial" w:hAnsi="Arial" w:cs="Arial"/>
          <w:sz w:val="20"/>
          <w:szCs w:val="20"/>
        </w:rPr>
        <w:t xml:space="preserve">w odpowiedzi na wezwanie, </w:t>
      </w:r>
      <w:r w:rsidR="00E62C3F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sz w:val="20"/>
          <w:szCs w:val="20"/>
        </w:rPr>
        <w:t xml:space="preserve">o którym mowa w art. 26 ust. 3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 xml:space="preserve">, nie złożył dokumentów lub oświadczeń, o których mowa </w:t>
      </w:r>
      <w:r w:rsidR="00E62C3F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sz w:val="20"/>
          <w:szCs w:val="20"/>
        </w:rPr>
        <w:t>w</w:t>
      </w:r>
      <w:r w:rsidR="007B4ACF" w:rsidRPr="007B4ACF">
        <w:rPr>
          <w:rFonts w:ascii="Arial" w:hAnsi="Arial" w:cs="Arial"/>
          <w:sz w:val="20"/>
          <w:szCs w:val="20"/>
        </w:rPr>
        <w:t xml:space="preserve"> </w:t>
      </w:r>
      <w:r w:rsidR="007B4ACF">
        <w:rPr>
          <w:rFonts w:ascii="Arial" w:hAnsi="Arial" w:cs="Arial"/>
          <w:sz w:val="20"/>
          <w:szCs w:val="20"/>
        </w:rPr>
        <w:t>stosowanym odpowiednio</w:t>
      </w:r>
      <w:r w:rsidRPr="00AB2C98">
        <w:rPr>
          <w:rFonts w:ascii="Arial" w:hAnsi="Arial" w:cs="Arial"/>
          <w:sz w:val="20"/>
          <w:szCs w:val="20"/>
        </w:rPr>
        <w:t xml:space="preserve"> art. 25 ust. 1 ustawy </w:t>
      </w:r>
      <w:proofErr w:type="spellStart"/>
      <w:r w:rsidRPr="00AB2C98">
        <w:rPr>
          <w:rFonts w:ascii="Arial" w:hAnsi="Arial" w:cs="Arial"/>
          <w:sz w:val="20"/>
          <w:szCs w:val="20"/>
        </w:rPr>
        <w:t>Pzp</w:t>
      </w:r>
      <w:proofErr w:type="spellEnd"/>
      <w:r w:rsidRPr="00AB2C98">
        <w:rPr>
          <w:rFonts w:ascii="Arial" w:hAnsi="Arial" w:cs="Arial"/>
          <w:sz w:val="20"/>
          <w:szCs w:val="20"/>
        </w:rPr>
        <w:t>, lub pełnomocnictw, chyba, że udowodni, że wynika to z przyczyn nieleżących po jego stronie.</w:t>
      </w:r>
    </w:p>
    <w:p w:rsidR="00700476" w:rsidRPr="00AB2C98" w:rsidRDefault="00700476" w:rsidP="00700476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Zamawiający zatrzymuje wadium wraz z odsetkami, jeżeli Wykonawca, którego oferta została wybrana: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 xml:space="preserve">odmówił podpisania umowy w sprawie zamówienia publicznego na  warunkach  określonych </w:t>
      </w:r>
      <w:r w:rsidR="00231227">
        <w:rPr>
          <w:rFonts w:ascii="Arial" w:hAnsi="Arial" w:cs="Arial"/>
          <w:sz w:val="20"/>
          <w:szCs w:val="20"/>
        </w:rPr>
        <w:br/>
      </w:r>
      <w:r w:rsidRPr="00AB2C98">
        <w:rPr>
          <w:rFonts w:ascii="Arial" w:hAnsi="Arial" w:cs="Arial"/>
          <w:sz w:val="20"/>
          <w:szCs w:val="20"/>
        </w:rPr>
        <w:t>w ofercie;</w:t>
      </w:r>
    </w:p>
    <w:p w:rsidR="00700476" w:rsidRPr="00AB2C98" w:rsidRDefault="00700476" w:rsidP="00700476">
      <w:pPr>
        <w:numPr>
          <w:ilvl w:val="2"/>
          <w:numId w:val="26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AB2C98">
        <w:rPr>
          <w:rFonts w:ascii="Arial" w:hAnsi="Arial" w:cs="Arial"/>
          <w:sz w:val="20"/>
          <w:szCs w:val="20"/>
        </w:rPr>
        <w:t>nie wniósł wymaganego zabezpieczenia należytego wykonania umowy;</w:t>
      </w:r>
    </w:p>
    <w:p w:rsidR="00E62C3F" w:rsidRPr="006643EA" w:rsidRDefault="00700476" w:rsidP="006643EA">
      <w:pPr>
        <w:pStyle w:val="Akapitzlist"/>
        <w:numPr>
          <w:ilvl w:val="2"/>
          <w:numId w:val="26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sz w:val="20"/>
          <w:szCs w:val="20"/>
        </w:rPr>
      </w:pPr>
      <w:r w:rsidRPr="00D95D19">
        <w:rPr>
          <w:rFonts w:ascii="Arial" w:hAnsi="Arial" w:cs="Arial"/>
          <w:sz w:val="20"/>
          <w:szCs w:val="20"/>
        </w:rPr>
        <w:t>zawarcie umowy w sprawie zamówienia pu</w:t>
      </w:r>
      <w:r w:rsidR="00D95D19">
        <w:rPr>
          <w:rFonts w:ascii="Arial" w:hAnsi="Arial" w:cs="Arial"/>
          <w:sz w:val="20"/>
          <w:szCs w:val="20"/>
        </w:rPr>
        <w:t xml:space="preserve">blicznego stało się niemożliwe z przyczyn leżących </w:t>
      </w:r>
      <w:r w:rsidR="00D95D19">
        <w:rPr>
          <w:rFonts w:ascii="Arial" w:hAnsi="Arial" w:cs="Arial"/>
          <w:sz w:val="20"/>
          <w:szCs w:val="20"/>
        </w:rPr>
        <w:br/>
        <w:t xml:space="preserve">po </w:t>
      </w:r>
      <w:r w:rsidR="006643EA">
        <w:rPr>
          <w:rFonts w:ascii="Arial" w:hAnsi="Arial" w:cs="Arial"/>
          <w:sz w:val="20"/>
          <w:szCs w:val="20"/>
        </w:rPr>
        <w:t>stronie Wykonawcy.</w:t>
      </w:r>
    </w:p>
    <w:p w:rsidR="000800C5" w:rsidRDefault="000800C5">
      <w:pPr>
        <w:rPr>
          <w:rFonts w:ascii="Arial" w:hAnsi="Arial" w:cs="Arial"/>
          <w:sz w:val="20"/>
          <w:szCs w:val="20"/>
        </w:rPr>
      </w:pPr>
    </w:p>
    <w:p w:rsidR="00035B67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7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83288A" w:rsidRDefault="008F7DD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</w:t>
      </w:r>
      <w:r w:rsidR="00883B4E" w:rsidRPr="0083288A">
        <w:rPr>
          <w:rFonts w:ascii="Arial" w:hAnsi="Arial" w:cs="Arial"/>
          <w:sz w:val="20"/>
          <w:szCs w:val="20"/>
        </w:rPr>
        <w:t>amawiają</w:t>
      </w:r>
      <w:r w:rsidRPr="0083288A">
        <w:rPr>
          <w:rFonts w:ascii="Arial" w:hAnsi="Arial" w:cs="Arial"/>
          <w:sz w:val="20"/>
          <w:szCs w:val="20"/>
        </w:rPr>
        <w:t xml:space="preserve">cy nie dopuszcza </w:t>
      </w:r>
      <w:r w:rsidR="00883B4E" w:rsidRPr="0083288A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Treść oferty musi być zgodna z treścią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Oferta musi być podp</w:t>
      </w:r>
      <w:r w:rsidR="00B46C3A" w:rsidRPr="0083288A">
        <w:rPr>
          <w:rFonts w:ascii="Arial" w:hAnsi="Arial" w:cs="Arial"/>
          <w:sz w:val="20"/>
          <w:szCs w:val="20"/>
        </w:rPr>
        <w:t>isana przez wykonawcę, tj. osobę</w:t>
      </w:r>
      <w:r w:rsidRPr="0083288A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83288A">
        <w:rPr>
          <w:rFonts w:ascii="Arial" w:hAnsi="Arial" w:cs="Arial"/>
          <w:sz w:val="20"/>
          <w:szCs w:val="20"/>
        </w:rPr>
        <w:t>rejestrze lub osobę</w:t>
      </w:r>
      <w:r w:rsidR="00FD1C61" w:rsidRPr="0083288A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reprezentowania wykonawcy.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os</w:t>
      </w:r>
      <w:r w:rsidR="00B46C3A" w:rsidRPr="0083288A">
        <w:rPr>
          <w:rFonts w:ascii="Arial" w:hAnsi="Arial" w:cs="Arial"/>
          <w:sz w:val="20"/>
          <w:szCs w:val="20"/>
        </w:rPr>
        <w:t>o</w:t>
      </w:r>
      <w:r w:rsidRPr="0083288A">
        <w:rPr>
          <w:rFonts w:ascii="Arial" w:hAnsi="Arial" w:cs="Arial"/>
          <w:sz w:val="20"/>
          <w:szCs w:val="20"/>
        </w:rPr>
        <w:t>ba (osoby) podpisuj</w:t>
      </w:r>
      <w:r w:rsidR="00B46C3A" w:rsidRPr="0083288A">
        <w:rPr>
          <w:rFonts w:ascii="Arial" w:hAnsi="Arial" w:cs="Arial"/>
          <w:sz w:val="20"/>
          <w:szCs w:val="20"/>
        </w:rPr>
        <w:t>ą</w:t>
      </w:r>
      <w:r w:rsidRPr="0083288A">
        <w:rPr>
          <w:rFonts w:ascii="Arial" w:hAnsi="Arial" w:cs="Arial"/>
          <w:sz w:val="20"/>
          <w:szCs w:val="20"/>
        </w:rPr>
        <w:t xml:space="preserve">ca ofertę </w:t>
      </w:r>
      <w:r w:rsidR="003A471A" w:rsidRPr="0083288A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83288A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D36CB6">
      <w:pPr>
        <w:pStyle w:val="Default"/>
        <w:spacing w:line="312" w:lineRule="auto"/>
        <w:ind w:left="720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>w szczególności określając, w jaki sposób zostały spełnione przesłanki, 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190CB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>Wykonawca nie może zastrzec informacji, o których mowa w</w:t>
      </w:r>
      <w:r w:rsidR="007B4ACF">
        <w:rPr>
          <w:sz w:val="20"/>
          <w:szCs w:val="20"/>
        </w:rPr>
        <w:t xml:space="preserve"> stosowanym odpowiednio</w:t>
      </w:r>
      <w:r w:rsidRPr="0083288A">
        <w:rPr>
          <w:sz w:val="20"/>
          <w:szCs w:val="20"/>
        </w:rPr>
        <w:t xml:space="preserve"> art. 86 ust. 4 ustawy.</w:t>
      </w:r>
    </w:p>
    <w:p w:rsidR="00B46C3A" w:rsidRPr="0083288A" w:rsidRDefault="007D3B3F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190CBB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D55BDA" w:rsidP="00190CBB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C462EC" w:rsidRPr="00E62C3F" w:rsidRDefault="00D55BDA" w:rsidP="00C462EC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551649" w:rsidRPr="005A20CF" w:rsidRDefault="00802ED9" w:rsidP="005E6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190CBB">
      <w:pPr>
        <w:numPr>
          <w:ilvl w:val="0"/>
          <w:numId w:val="8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8042BD" w:rsidRPr="00551649" w:rsidRDefault="00A97298" w:rsidP="00551649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Default="00D55BDA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OFERTA – </w:t>
      </w:r>
      <w:r w:rsidR="002C7CA5">
        <w:rPr>
          <w:rFonts w:ascii="Arial" w:hAnsi="Arial" w:cs="Arial"/>
          <w:b/>
          <w:sz w:val="20"/>
          <w:szCs w:val="20"/>
        </w:rPr>
        <w:t>Usługa ochrony</w:t>
      </w:r>
    </w:p>
    <w:p w:rsidR="00E62C3F" w:rsidRPr="006373AD" w:rsidRDefault="00E62C3F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(nr postępowania: BDG-WZP-216/    /2018au)</w:t>
      </w:r>
    </w:p>
    <w:p w:rsidR="00D55BDA" w:rsidRPr="00617966" w:rsidRDefault="00C462EC" w:rsidP="00190CBB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</w:t>
      </w:r>
      <w:r w:rsidR="002C7CA5">
        <w:rPr>
          <w:rFonts w:ascii="Arial" w:hAnsi="Arial" w:cs="Arial"/>
          <w:b/>
          <w:sz w:val="20"/>
          <w:szCs w:val="20"/>
        </w:rPr>
        <w:t xml:space="preserve"> </w:t>
      </w:r>
      <w:r w:rsidR="00231227">
        <w:rPr>
          <w:rFonts w:ascii="Arial" w:hAnsi="Arial" w:cs="Arial"/>
          <w:b/>
          <w:sz w:val="20"/>
          <w:szCs w:val="20"/>
        </w:rPr>
        <w:t>10</w:t>
      </w:r>
      <w:r w:rsidR="00E62C3F">
        <w:rPr>
          <w:rFonts w:ascii="Arial" w:hAnsi="Arial" w:cs="Arial"/>
          <w:b/>
          <w:sz w:val="20"/>
          <w:szCs w:val="20"/>
        </w:rPr>
        <w:t>.09</w:t>
      </w:r>
      <w:r w:rsidR="00551649">
        <w:rPr>
          <w:rFonts w:ascii="Arial" w:hAnsi="Arial" w:cs="Arial"/>
          <w:b/>
          <w:sz w:val="20"/>
          <w:szCs w:val="20"/>
        </w:rPr>
        <w:t>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231227">
        <w:rPr>
          <w:rFonts w:ascii="Arial" w:hAnsi="Arial" w:cs="Arial"/>
          <w:b/>
          <w:sz w:val="20"/>
          <w:szCs w:val="20"/>
        </w:rPr>
        <w:t>8</w:t>
      </w:r>
      <w:r w:rsidR="00D55BDA" w:rsidRPr="00617966">
        <w:rPr>
          <w:rFonts w:ascii="Arial" w:hAnsi="Arial" w:cs="Arial"/>
          <w:sz w:val="20"/>
          <w:szCs w:val="20"/>
        </w:rPr>
        <w:t xml:space="preserve"> </w:t>
      </w:r>
      <w:r w:rsidR="00D55BDA" w:rsidRPr="0061796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F70695" w:rsidRPr="00617966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Rozdział 8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17966" w:rsidRDefault="002B452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Ofertę wraz z dokumentami, o których mowa w Rozdziale 5 należy złożyć w terminie</w:t>
      </w:r>
      <w:r w:rsidRPr="00B769AD">
        <w:rPr>
          <w:rFonts w:ascii="Arial" w:hAnsi="Arial" w:cs="Arial"/>
          <w:b/>
          <w:sz w:val="20"/>
          <w:szCs w:val="20"/>
        </w:rPr>
        <w:t xml:space="preserve"> do </w:t>
      </w:r>
      <w:r w:rsidR="00231227">
        <w:rPr>
          <w:rFonts w:ascii="Arial" w:hAnsi="Arial" w:cs="Arial"/>
          <w:b/>
          <w:sz w:val="20"/>
          <w:szCs w:val="20"/>
        </w:rPr>
        <w:t>10</w:t>
      </w:r>
      <w:r w:rsidR="00E62C3F">
        <w:rPr>
          <w:rFonts w:ascii="Arial" w:hAnsi="Arial" w:cs="Arial"/>
          <w:b/>
          <w:sz w:val="20"/>
          <w:szCs w:val="20"/>
        </w:rPr>
        <w:t>.09</w:t>
      </w:r>
      <w:r w:rsidR="00551649">
        <w:rPr>
          <w:rFonts w:ascii="Arial" w:hAnsi="Arial" w:cs="Arial"/>
          <w:b/>
          <w:sz w:val="20"/>
          <w:szCs w:val="20"/>
        </w:rPr>
        <w:t>.</w:t>
      </w:r>
      <w:r w:rsidR="003C2116" w:rsidRPr="00617966">
        <w:rPr>
          <w:rFonts w:ascii="Arial" w:hAnsi="Arial" w:cs="Arial"/>
          <w:b/>
          <w:sz w:val="20"/>
          <w:szCs w:val="20"/>
        </w:rPr>
        <w:t>201</w:t>
      </w:r>
      <w:r w:rsidR="00E62C3F">
        <w:rPr>
          <w:rFonts w:ascii="Arial" w:hAnsi="Arial" w:cs="Arial"/>
          <w:b/>
          <w:sz w:val="20"/>
          <w:szCs w:val="20"/>
        </w:rPr>
        <w:t>8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</w:t>
      </w:r>
      <w:r w:rsidR="006727C5" w:rsidRPr="00617966">
        <w:rPr>
          <w:rFonts w:ascii="Arial" w:hAnsi="Arial" w:cs="Arial"/>
          <w:b/>
          <w:sz w:val="20"/>
          <w:szCs w:val="20"/>
        </w:rPr>
        <w:t>r.</w:t>
      </w:r>
      <w:r w:rsidRPr="00617966">
        <w:rPr>
          <w:rFonts w:ascii="Arial" w:hAnsi="Arial" w:cs="Arial"/>
          <w:b/>
          <w:sz w:val="20"/>
          <w:szCs w:val="20"/>
        </w:rPr>
        <w:t xml:space="preserve"> </w:t>
      </w:r>
      <w:r w:rsidR="00551649">
        <w:rPr>
          <w:rFonts w:ascii="Arial" w:hAnsi="Arial" w:cs="Arial"/>
          <w:b/>
          <w:sz w:val="20"/>
          <w:szCs w:val="20"/>
        </w:rPr>
        <w:br/>
      </w:r>
      <w:r w:rsidR="0038787D" w:rsidRPr="0061796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8787D" w:rsidRPr="00617966">
        <w:rPr>
          <w:rFonts w:ascii="Arial" w:hAnsi="Arial" w:cs="Arial"/>
          <w:sz w:val="20"/>
          <w:szCs w:val="20"/>
        </w:rPr>
        <w:t xml:space="preserve"> w Ministerstw</w:t>
      </w:r>
      <w:r w:rsidR="00B73941" w:rsidRPr="00617966">
        <w:rPr>
          <w:rFonts w:ascii="Arial" w:hAnsi="Arial" w:cs="Arial"/>
          <w:sz w:val="20"/>
          <w:szCs w:val="20"/>
        </w:rPr>
        <w:t>ie</w:t>
      </w:r>
      <w:r w:rsidR="0038787D" w:rsidRPr="00617966">
        <w:rPr>
          <w:rFonts w:ascii="Arial" w:hAnsi="Arial" w:cs="Arial"/>
          <w:sz w:val="20"/>
          <w:szCs w:val="20"/>
        </w:rPr>
        <w:t xml:space="preserve"> </w:t>
      </w:r>
      <w:r w:rsidR="00592456" w:rsidRPr="00617966">
        <w:rPr>
          <w:rFonts w:ascii="Arial" w:hAnsi="Arial" w:cs="Arial"/>
          <w:sz w:val="20"/>
          <w:szCs w:val="20"/>
        </w:rPr>
        <w:t>Środowiska</w:t>
      </w:r>
      <w:r w:rsidR="0038787D" w:rsidRPr="00617966">
        <w:rPr>
          <w:rFonts w:ascii="Arial" w:hAnsi="Arial" w:cs="Arial"/>
          <w:sz w:val="20"/>
          <w:szCs w:val="20"/>
        </w:rPr>
        <w:t>, 00-9</w:t>
      </w:r>
      <w:r w:rsidR="00592456" w:rsidRPr="00617966">
        <w:rPr>
          <w:rFonts w:ascii="Arial" w:hAnsi="Arial" w:cs="Arial"/>
          <w:sz w:val="20"/>
          <w:szCs w:val="20"/>
        </w:rPr>
        <w:t>22</w:t>
      </w:r>
      <w:r w:rsidR="0038787D" w:rsidRPr="00617966">
        <w:rPr>
          <w:rFonts w:ascii="Arial" w:hAnsi="Arial" w:cs="Arial"/>
          <w:sz w:val="20"/>
          <w:szCs w:val="20"/>
        </w:rPr>
        <w:t xml:space="preserve"> Warszawa, </w:t>
      </w:r>
      <w:r w:rsidR="00592456" w:rsidRPr="00617966">
        <w:rPr>
          <w:rFonts w:ascii="Arial" w:hAnsi="Arial" w:cs="Arial"/>
          <w:sz w:val="20"/>
          <w:szCs w:val="20"/>
        </w:rPr>
        <w:t>ul. Wawelska 52/54</w:t>
      </w:r>
      <w:r w:rsidR="0038787D" w:rsidRPr="00617966">
        <w:rPr>
          <w:rFonts w:ascii="Arial" w:hAnsi="Arial" w:cs="Arial"/>
          <w:sz w:val="20"/>
          <w:szCs w:val="20"/>
        </w:rPr>
        <w:t xml:space="preserve">, </w:t>
      </w:r>
      <w:r w:rsidR="00592456" w:rsidRPr="00617966">
        <w:rPr>
          <w:rFonts w:ascii="Arial" w:hAnsi="Arial" w:cs="Arial"/>
          <w:sz w:val="20"/>
          <w:szCs w:val="20"/>
        </w:rPr>
        <w:t>(</w:t>
      </w:r>
      <w:r w:rsidR="0038787D" w:rsidRPr="00617966">
        <w:rPr>
          <w:rFonts w:ascii="Arial" w:hAnsi="Arial" w:cs="Arial"/>
          <w:sz w:val="20"/>
          <w:szCs w:val="20"/>
        </w:rPr>
        <w:t xml:space="preserve">Kancelaria </w:t>
      </w:r>
      <w:r w:rsidR="00592456" w:rsidRPr="00617966">
        <w:rPr>
          <w:rFonts w:ascii="Arial" w:hAnsi="Arial" w:cs="Arial"/>
          <w:sz w:val="20"/>
          <w:szCs w:val="20"/>
        </w:rPr>
        <w:t>Ogólna Ministerstwa Środowiska</w:t>
      </w:r>
      <w:r w:rsidR="0038787D" w:rsidRPr="00617966">
        <w:rPr>
          <w:rFonts w:ascii="Arial" w:hAnsi="Arial" w:cs="Arial"/>
          <w:sz w:val="20"/>
          <w:szCs w:val="20"/>
        </w:rPr>
        <w:t xml:space="preserve">). </w:t>
      </w:r>
      <w:r w:rsidR="00883F6E" w:rsidRPr="00617966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15 -16</w:t>
      </w:r>
      <w:r w:rsidR="00646663" w:rsidRPr="00617966">
        <w:rPr>
          <w:rFonts w:ascii="Arial" w:hAnsi="Arial" w:cs="Arial"/>
          <w:sz w:val="20"/>
          <w:szCs w:val="20"/>
        </w:rPr>
        <w:t>:</w:t>
      </w:r>
      <w:r w:rsidR="00883F6E" w:rsidRPr="00617966">
        <w:rPr>
          <w:rFonts w:ascii="Arial" w:hAnsi="Arial" w:cs="Arial"/>
          <w:sz w:val="20"/>
          <w:szCs w:val="20"/>
        </w:rPr>
        <w:t>15.</w:t>
      </w:r>
    </w:p>
    <w:p w:rsidR="0077183E" w:rsidRPr="00617966" w:rsidRDefault="0038787D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17966">
        <w:rPr>
          <w:rFonts w:ascii="Arial" w:hAnsi="Arial" w:cs="Arial"/>
          <w:sz w:val="20"/>
          <w:szCs w:val="20"/>
        </w:rPr>
        <w:t xml:space="preserve"> oferty</w:t>
      </w:r>
      <w:r w:rsidR="004B0D55" w:rsidRPr="00617966">
        <w:rPr>
          <w:rFonts w:ascii="Arial" w:hAnsi="Arial" w:cs="Arial"/>
          <w:sz w:val="20"/>
          <w:szCs w:val="20"/>
        </w:rPr>
        <w:br/>
      </w:r>
      <w:r w:rsidR="0077183E" w:rsidRPr="00617966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617966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617966">
        <w:rPr>
          <w:rFonts w:ascii="Arial" w:hAnsi="Arial" w:cs="Arial"/>
          <w:sz w:val="20"/>
          <w:szCs w:val="20"/>
        </w:rPr>
        <w:t xml:space="preserve">nastąpi </w:t>
      </w:r>
      <w:r w:rsidR="00A32D42">
        <w:rPr>
          <w:rFonts w:ascii="Arial" w:hAnsi="Arial" w:cs="Arial"/>
          <w:b/>
          <w:sz w:val="20"/>
          <w:szCs w:val="20"/>
        </w:rPr>
        <w:t>10</w:t>
      </w:r>
      <w:r w:rsidR="00E62C3F">
        <w:rPr>
          <w:rFonts w:ascii="Arial" w:hAnsi="Arial" w:cs="Arial"/>
          <w:b/>
          <w:sz w:val="20"/>
          <w:szCs w:val="20"/>
        </w:rPr>
        <w:t>.09</w:t>
      </w:r>
      <w:r w:rsidR="00551649">
        <w:rPr>
          <w:rFonts w:ascii="Arial" w:hAnsi="Arial" w:cs="Arial"/>
          <w:b/>
          <w:sz w:val="20"/>
          <w:szCs w:val="20"/>
        </w:rPr>
        <w:t>.</w:t>
      </w:r>
      <w:r w:rsidR="00A32D42">
        <w:rPr>
          <w:rFonts w:ascii="Arial" w:hAnsi="Arial" w:cs="Arial"/>
          <w:b/>
          <w:sz w:val="20"/>
          <w:szCs w:val="20"/>
        </w:rPr>
        <w:t>2018</w:t>
      </w:r>
      <w:r w:rsidR="003C2116" w:rsidRPr="00617966">
        <w:rPr>
          <w:rFonts w:ascii="Arial" w:hAnsi="Arial" w:cs="Arial"/>
          <w:b/>
          <w:sz w:val="20"/>
          <w:szCs w:val="20"/>
        </w:rPr>
        <w:t xml:space="preserve"> r.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</w:t>
      </w:r>
      <w:r w:rsidR="003C2116" w:rsidRPr="00617966">
        <w:rPr>
          <w:rFonts w:ascii="Arial" w:hAnsi="Arial" w:cs="Arial"/>
          <w:b/>
          <w:sz w:val="20"/>
          <w:szCs w:val="20"/>
        </w:rPr>
        <w:t>15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Pr="0061796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 xml:space="preserve">oferta, w kopercie oznaczonej jak w pkt 7.17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190CBB">
      <w:pPr>
        <w:numPr>
          <w:ilvl w:val="1"/>
          <w:numId w:val="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821AE3">
        <w:rPr>
          <w:rFonts w:ascii="Arial" w:hAnsi="Arial" w:cs="Arial"/>
          <w:sz w:val="20"/>
          <w:szCs w:val="20"/>
        </w:rPr>
        <w:t>niezwłocznie zwrócone W</w:t>
      </w:r>
      <w:r w:rsidR="00256808" w:rsidRPr="0083288A">
        <w:rPr>
          <w:rFonts w:ascii="Arial" w:hAnsi="Arial" w:cs="Arial"/>
          <w:sz w:val="20"/>
          <w:szCs w:val="20"/>
        </w:rPr>
        <w:t>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55022D" w:rsidRPr="0083288A" w:rsidRDefault="0055022D" w:rsidP="00A32D42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9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Pr="0083288A" w:rsidRDefault="00E257B6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83288A">
        <w:rPr>
          <w:rFonts w:ascii="Arial" w:hAnsi="Arial" w:cs="Arial"/>
          <w:sz w:val="20"/>
          <w:szCs w:val="20"/>
        </w:rPr>
        <w:t xml:space="preserve">przez </w:t>
      </w:r>
      <w:r w:rsidR="00256808" w:rsidRPr="00617966">
        <w:rPr>
          <w:rFonts w:ascii="Arial" w:hAnsi="Arial" w:cs="Arial"/>
          <w:sz w:val="20"/>
          <w:szCs w:val="20"/>
        </w:rPr>
        <w:t>okres 3</w:t>
      </w:r>
      <w:r w:rsidRPr="00617966">
        <w:rPr>
          <w:rFonts w:ascii="Arial" w:hAnsi="Arial" w:cs="Arial"/>
          <w:sz w:val="20"/>
          <w:szCs w:val="20"/>
        </w:rPr>
        <w:t xml:space="preserve">0 dni </w:t>
      </w:r>
      <w:r w:rsidRPr="0083288A">
        <w:rPr>
          <w:rFonts w:ascii="Arial" w:hAnsi="Arial" w:cs="Arial"/>
          <w:sz w:val="20"/>
          <w:szCs w:val="20"/>
        </w:rPr>
        <w:t>od terminu składania ofert.</w:t>
      </w:r>
    </w:p>
    <w:p w:rsidR="00E62C3F" w:rsidRPr="00ED0C2B" w:rsidRDefault="00E257B6" w:rsidP="00E62C3F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83288A" w:rsidRDefault="00882FD7" w:rsidP="00190CBB">
      <w:pPr>
        <w:numPr>
          <w:ilvl w:val="1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tym, że</w:t>
      </w:r>
      <w:r w:rsidR="004748A0" w:rsidRPr="0083288A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83288A">
        <w:rPr>
          <w:rFonts w:ascii="Arial" w:hAnsi="Arial" w:cs="Arial"/>
          <w:sz w:val="20"/>
          <w:szCs w:val="20"/>
        </w:rPr>
        <w:t>okres</w:t>
      </w:r>
      <w:r w:rsidR="004748A0" w:rsidRPr="0083288A">
        <w:rPr>
          <w:rFonts w:ascii="Arial" w:hAnsi="Arial" w:cs="Arial"/>
          <w:sz w:val="20"/>
          <w:szCs w:val="20"/>
        </w:rPr>
        <w:t>,</w:t>
      </w:r>
      <w:r w:rsidR="00E62C3F">
        <w:rPr>
          <w:rFonts w:ascii="Arial" w:hAnsi="Arial" w:cs="Arial"/>
          <w:sz w:val="20"/>
          <w:szCs w:val="20"/>
        </w:rPr>
        <w:t xml:space="preserve"> </w:t>
      </w:r>
      <w:r w:rsidR="004748A0" w:rsidRPr="0083288A">
        <w:rPr>
          <w:rFonts w:ascii="Arial" w:hAnsi="Arial" w:cs="Arial"/>
          <w:sz w:val="20"/>
          <w:szCs w:val="20"/>
        </w:rPr>
        <w:t>nie dłuższy jednak</w:t>
      </w:r>
      <w:r w:rsidR="00C54D20" w:rsidRPr="0083288A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10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4965E2" w:rsidRDefault="00C42DE0" w:rsidP="00D36CB6">
      <w:pPr>
        <w:spacing w:line="312" w:lineRule="auto"/>
        <w:ind w:left="675"/>
        <w:jc w:val="both"/>
        <w:rPr>
          <w:rFonts w:ascii="Arial" w:hAnsi="Arial" w:cs="Arial"/>
          <w:color w:val="FF0000"/>
          <w:sz w:val="20"/>
          <w:szCs w:val="20"/>
        </w:rPr>
      </w:pPr>
    </w:p>
    <w:p w:rsidR="00AE51C4" w:rsidRPr="007D099C" w:rsidRDefault="00AE51C4" w:rsidP="009730E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7D099C">
        <w:rPr>
          <w:rFonts w:ascii="Arial" w:hAnsi="Arial" w:cs="Arial"/>
          <w:sz w:val="20"/>
          <w:szCs w:val="22"/>
        </w:rPr>
        <w:t xml:space="preserve">Wykonawca poda wartość </w:t>
      </w:r>
      <w:r w:rsidR="00551649" w:rsidRPr="007D099C">
        <w:rPr>
          <w:rFonts w:ascii="Arial" w:hAnsi="Arial" w:cs="Arial"/>
          <w:sz w:val="20"/>
          <w:szCs w:val="22"/>
        </w:rPr>
        <w:t xml:space="preserve">brutto </w:t>
      </w:r>
      <w:r w:rsidR="00B769AD" w:rsidRPr="007D099C">
        <w:rPr>
          <w:rFonts w:ascii="Arial" w:hAnsi="Arial" w:cs="Arial"/>
          <w:sz w:val="20"/>
          <w:szCs w:val="22"/>
        </w:rPr>
        <w:t xml:space="preserve">usługi </w:t>
      </w:r>
      <w:r w:rsidR="006C5CD2" w:rsidRPr="007D099C">
        <w:rPr>
          <w:rFonts w:ascii="Arial" w:hAnsi="Arial" w:cs="Arial"/>
          <w:sz w:val="20"/>
          <w:szCs w:val="22"/>
        </w:rPr>
        <w:t>w Formularzu O</w:t>
      </w:r>
      <w:r w:rsidRPr="007D099C">
        <w:rPr>
          <w:rFonts w:ascii="Arial" w:hAnsi="Arial" w:cs="Arial"/>
          <w:sz w:val="20"/>
          <w:szCs w:val="22"/>
        </w:rPr>
        <w:t>fertowym</w:t>
      </w:r>
      <w:r w:rsidR="006C5CD2" w:rsidRPr="007D099C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7D099C">
        <w:rPr>
          <w:rFonts w:ascii="Arial" w:hAnsi="Arial" w:cs="Arial"/>
          <w:sz w:val="20"/>
          <w:szCs w:val="22"/>
        </w:rPr>
        <w:t xml:space="preserve"> </w:t>
      </w:r>
    </w:p>
    <w:p w:rsidR="00A00B04" w:rsidRPr="00E62C3F" w:rsidRDefault="006C5CD2" w:rsidP="001560E6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color w:val="FF0000"/>
          <w:sz w:val="20"/>
          <w:szCs w:val="22"/>
        </w:rPr>
      </w:pPr>
      <w:r w:rsidRPr="00984D23">
        <w:rPr>
          <w:rFonts w:ascii="Arial" w:hAnsi="Arial" w:cs="Arial"/>
          <w:sz w:val="20"/>
          <w:szCs w:val="22"/>
        </w:rPr>
        <w:t>Wykonawca musi uwzględnić w cenie oferty</w:t>
      </w:r>
      <w:r w:rsidR="00B34C7D" w:rsidRPr="00984D23">
        <w:rPr>
          <w:rFonts w:ascii="Arial" w:hAnsi="Arial" w:cs="Arial"/>
          <w:sz w:val="20"/>
          <w:szCs w:val="22"/>
        </w:rPr>
        <w:t xml:space="preserve">: </w:t>
      </w:r>
    </w:p>
    <w:p w:rsidR="00A00B04" w:rsidRPr="005E6CBB" w:rsidRDefault="00A00B04" w:rsidP="00A00B04">
      <w:pPr>
        <w:tabs>
          <w:tab w:val="left" w:pos="142"/>
        </w:tabs>
        <w:spacing w:line="312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     - </w:t>
      </w:r>
      <w:r w:rsidR="00B34C7D" w:rsidRPr="005E6CBB">
        <w:rPr>
          <w:rFonts w:ascii="Arial" w:hAnsi="Arial" w:cs="Arial"/>
          <w:sz w:val="20"/>
          <w:szCs w:val="20"/>
        </w:rPr>
        <w:t xml:space="preserve">miesięczne zryczałtowane wynagrodzenie za wykonanie usług polegających na całodobowej ochronie obiektu chronionego,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B34C7D" w:rsidRPr="005E6CBB">
        <w:rPr>
          <w:rFonts w:ascii="Arial" w:hAnsi="Arial" w:cs="Arial"/>
          <w:sz w:val="20"/>
          <w:szCs w:val="20"/>
        </w:rPr>
        <w:t>wynagrodzenie za należyte wykonani</w:t>
      </w:r>
      <w:r w:rsidRPr="005E6CBB">
        <w:rPr>
          <w:rFonts w:ascii="Arial" w:hAnsi="Arial" w:cs="Arial"/>
          <w:sz w:val="20"/>
          <w:szCs w:val="20"/>
        </w:rPr>
        <w:t>e usługi</w:t>
      </w:r>
      <w:r w:rsidR="00B34C7D" w:rsidRPr="005E6CBB">
        <w:rPr>
          <w:rFonts w:ascii="Arial" w:hAnsi="Arial" w:cs="Arial"/>
          <w:sz w:val="20"/>
          <w:szCs w:val="20"/>
        </w:rPr>
        <w:t xml:space="preserve"> polegającej na konwojowaniu osób i mienia z wyłączeniem wartości pieniężnych,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wynagrodzenie za należyte wykonanie usługi polegającej na </w:t>
      </w:r>
      <w:r w:rsidR="001560E6" w:rsidRPr="005E6CBB">
        <w:rPr>
          <w:rFonts w:ascii="Arial" w:hAnsi="Arial" w:cs="Arial"/>
          <w:sz w:val="20"/>
          <w:szCs w:val="20"/>
        </w:rPr>
        <w:t xml:space="preserve">konwojowaniu wartości pieniężnych </w:t>
      </w:r>
      <w:r w:rsidRPr="005E6CBB">
        <w:rPr>
          <w:rFonts w:ascii="Arial" w:hAnsi="Arial" w:cs="Arial"/>
          <w:sz w:val="20"/>
          <w:szCs w:val="20"/>
        </w:rPr>
        <w:br/>
      </w:r>
      <w:r w:rsidR="001560E6" w:rsidRPr="005E6CBB">
        <w:rPr>
          <w:rFonts w:ascii="Arial" w:hAnsi="Arial" w:cs="Arial"/>
          <w:sz w:val="20"/>
          <w:szCs w:val="20"/>
        </w:rPr>
        <w:t xml:space="preserve">do siedziby Zleceniodawcy,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>wynagrodzenie za jedną roboczogodzinę pracy, każdego z dodatkowych pracowników ochrony skierowanych do wykonywania usług polegających na wystąpieniu wydarzeń wymagającyc</w:t>
      </w:r>
      <w:r w:rsidR="00984D23">
        <w:rPr>
          <w:rFonts w:ascii="Arial" w:hAnsi="Arial" w:cs="Arial"/>
          <w:sz w:val="20"/>
          <w:szCs w:val="20"/>
        </w:rPr>
        <w:t>h świadczenia wzmożonej ochrony. Wynagrodzenie zostanie naliczone proporcjonalnie, za każdy rozpoczęty kwadrans roboczogodziny;</w:t>
      </w:r>
      <w:r w:rsidR="001560E6" w:rsidRPr="005E6CBB">
        <w:rPr>
          <w:rFonts w:ascii="Arial" w:hAnsi="Arial" w:cs="Arial"/>
          <w:sz w:val="20"/>
          <w:szCs w:val="20"/>
        </w:rPr>
        <w:t xml:space="preserve"> </w:t>
      </w:r>
    </w:p>
    <w:p w:rsidR="00A00B04" w:rsidRPr="005E6CBB" w:rsidRDefault="00A00B04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- </w:t>
      </w:r>
      <w:r w:rsidR="001560E6" w:rsidRPr="005E6CBB">
        <w:rPr>
          <w:rFonts w:ascii="Arial" w:hAnsi="Arial" w:cs="Arial"/>
          <w:sz w:val="20"/>
          <w:szCs w:val="20"/>
        </w:rPr>
        <w:t>miesięczne zryczałtowane wynagrodzenie za należyte wykonanie usług polegających na obsłudze biura przepustek zlokalizowanego w budynku</w:t>
      </w:r>
      <w:r w:rsidRPr="005E6CBB">
        <w:rPr>
          <w:rFonts w:ascii="Arial" w:hAnsi="Arial" w:cs="Arial"/>
          <w:sz w:val="20"/>
          <w:szCs w:val="20"/>
        </w:rPr>
        <w:t>,</w:t>
      </w:r>
    </w:p>
    <w:p w:rsidR="006C5CD2" w:rsidRPr="005E6CBB" w:rsidRDefault="00B34C7D" w:rsidP="00A00B04">
      <w:pPr>
        <w:spacing w:line="312" w:lineRule="auto"/>
        <w:ind w:left="675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 xml:space="preserve">oraz </w:t>
      </w:r>
      <w:r w:rsidR="006C5CD2" w:rsidRPr="005E6CBB">
        <w:rPr>
          <w:rFonts w:ascii="Arial" w:hAnsi="Arial" w:cs="Arial"/>
          <w:sz w:val="20"/>
          <w:szCs w:val="20"/>
        </w:rPr>
        <w:t>wszelkie koszty niezbędne do prawidłowego i p</w:t>
      </w:r>
      <w:r w:rsidR="00A00B04" w:rsidRPr="005E6CBB">
        <w:rPr>
          <w:rFonts w:ascii="Arial" w:hAnsi="Arial" w:cs="Arial"/>
          <w:sz w:val="20"/>
          <w:szCs w:val="20"/>
        </w:rPr>
        <w:t>ełnego wykonania zamówienia, a także</w:t>
      </w:r>
      <w:r w:rsidR="006C5CD2" w:rsidRPr="005E6CBB">
        <w:rPr>
          <w:rFonts w:ascii="Arial" w:hAnsi="Arial" w:cs="Arial"/>
          <w:sz w:val="20"/>
          <w:szCs w:val="20"/>
        </w:rPr>
        <w:t xml:space="preserve"> wszelkie opłaty i podatki wynikające z obowiązujących przepisów.</w:t>
      </w:r>
    </w:p>
    <w:p w:rsidR="00617AEF" w:rsidRPr="001D7820" w:rsidRDefault="003C3407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E6CBB">
        <w:rPr>
          <w:rFonts w:ascii="Arial" w:hAnsi="Arial" w:cs="Arial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</w:t>
      </w:r>
      <w:r w:rsidRPr="001D7820">
        <w:rPr>
          <w:rFonts w:ascii="Arial" w:hAnsi="Arial" w:cs="Arial"/>
          <w:sz w:val="20"/>
          <w:szCs w:val="20"/>
        </w:rPr>
        <w:t>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617AEF" w:rsidRPr="001D7820">
        <w:rPr>
          <w:rFonts w:ascii="Arial" w:hAnsi="Arial" w:cs="Arial"/>
          <w:sz w:val="20"/>
          <w:szCs w:val="20"/>
        </w:rPr>
        <w:t>.</w:t>
      </w:r>
    </w:p>
    <w:p w:rsidR="009A0A5F" w:rsidRPr="001D7820" w:rsidRDefault="009A0A5F" w:rsidP="00190CBB">
      <w:pPr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83288A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11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toku badania i oceny o</w:t>
      </w:r>
      <w:r w:rsidR="00ED0C2B">
        <w:rPr>
          <w:rFonts w:ascii="Arial" w:hAnsi="Arial" w:cs="Arial"/>
          <w:sz w:val="20"/>
          <w:szCs w:val="20"/>
        </w:rPr>
        <w:t>fert zamawiający może żądać od W</w:t>
      </w:r>
      <w:r w:rsidRPr="0083288A">
        <w:rPr>
          <w:rFonts w:ascii="Arial" w:hAnsi="Arial" w:cs="Arial"/>
          <w:sz w:val="20"/>
          <w:szCs w:val="20"/>
        </w:rPr>
        <w:t>ykonawców wyjaśnień dotyczących treści złożonych ofert.</w:t>
      </w:r>
    </w:p>
    <w:p w:rsidR="009A0A5F" w:rsidRPr="0083288A" w:rsidRDefault="00BD0BCE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83288A">
        <w:rPr>
          <w:rFonts w:ascii="Arial" w:hAnsi="Arial" w:cs="Arial"/>
          <w:sz w:val="20"/>
          <w:szCs w:val="20"/>
        </w:rPr>
        <w:t xml:space="preserve">. </w:t>
      </w:r>
    </w:p>
    <w:p w:rsidR="00CF4F89" w:rsidRPr="0083288A" w:rsidRDefault="00CF4F89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CF4F89" w:rsidRPr="0083288A" w:rsidRDefault="00CF4F89" w:rsidP="00D36CB6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C9636C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Default="0066135F" w:rsidP="00190CBB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1D7820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>
        <w:rPr>
          <w:rFonts w:ascii="Arial" w:hAnsi="Arial" w:cs="Arial"/>
          <w:sz w:val="20"/>
          <w:szCs w:val="20"/>
        </w:rPr>
        <w:t xml:space="preserve">odpowiednio </w:t>
      </w:r>
      <w:r w:rsidRPr="001D7820">
        <w:rPr>
          <w:rFonts w:ascii="Arial" w:hAnsi="Arial" w:cs="Arial"/>
          <w:sz w:val="20"/>
          <w:szCs w:val="20"/>
        </w:rPr>
        <w:t xml:space="preserve">zapisy art. 89 ustawy </w:t>
      </w:r>
      <w:proofErr w:type="spellStart"/>
      <w:r w:rsidRPr="001D7820">
        <w:rPr>
          <w:rFonts w:ascii="Arial" w:hAnsi="Arial" w:cs="Arial"/>
          <w:sz w:val="20"/>
          <w:szCs w:val="20"/>
        </w:rPr>
        <w:t>Pzp</w:t>
      </w:r>
      <w:proofErr w:type="spellEnd"/>
      <w:r w:rsidRPr="001D7820">
        <w:rPr>
          <w:rFonts w:ascii="Arial" w:hAnsi="Arial" w:cs="Arial"/>
          <w:sz w:val="20"/>
          <w:szCs w:val="20"/>
        </w:rPr>
        <w:t>.</w:t>
      </w:r>
      <w:r w:rsidR="006C5CD2" w:rsidRPr="001D7820">
        <w:rPr>
          <w:rFonts w:ascii="Arial" w:hAnsi="Arial" w:cs="Arial"/>
          <w:sz w:val="20"/>
          <w:szCs w:val="20"/>
        </w:rPr>
        <w:t xml:space="preserve"> </w:t>
      </w:r>
    </w:p>
    <w:p w:rsidR="00C42DE0" w:rsidRPr="001D7820" w:rsidRDefault="00C42DE0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CF4F8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12</w:t>
      </w:r>
    </w:p>
    <w:p w:rsidR="00CF4F89" w:rsidRPr="00A47A52" w:rsidRDefault="00CF4F89" w:rsidP="00A4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AF24A7" w:rsidRDefault="00AF24A7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8867D6" w:rsidRPr="0023052D" w:rsidRDefault="0023052D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3052D">
        <w:rPr>
          <w:rFonts w:ascii="Arial" w:hAnsi="Arial" w:cs="Arial"/>
          <w:b/>
          <w:sz w:val="20"/>
          <w:szCs w:val="20"/>
        </w:rPr>
        <w:t>12.1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696"/>
        <w:gridCol w:w="6107"/>
        <w:gridCol w:w="2848"/>
      </w:tblGrid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380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Kryteria oceny ofert</w:t>
            </w:r>
          </w:p>
        </w:tc>
        <w:tc>
          <w:tcPr>
            <w:tcW w:w="2977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Punkty (100%)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735C9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C9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80" w:type="dxa"/>
            <w:hideMark/>
          </w:tcPr>
          <w:p w:rsidR="00735C9D" w:rsidRPr="00FE6C9A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2977" w:type="dxa"/>
            <w:hideMark/>
          </w:tcPr>
          <w:p w:rsidR="00735C9D" w:rsidRPr="00735C9D" w:rsidRDefault="002C6EA1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P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:rsidR="00735C9D" w:rsidRPr="00B769AD" w:rsidRDefault="00B769A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769AD">
              <w:rPr>
                <w:rFonts w:ascii="Arial" w:hAnsi="Arial" w:cs="Arial"/>
                <w:b/>
                <w:sz w:val="20"/>
                <w:szCs w:val="20"/>
              </w:rPr>
              <w:t>oświadczenie pracowników</w:t>
            </w:r>
          </w:p>
        </w:tc>
        <w:tc>
          <w:tcPr>
            <w:tcW w:w="2977" w:type="dxa"/>
          </w:tcPr>
          <w:p w:rsidR="00735C9D" w:rsidRPr="00AF24A7" w:rsidRDefault="002C6EA1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4A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769AD" w:rsidRPr="00AF24A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35C9D" w:rsidRPr="00735C9D" w:rsidTr="00FE6C9A">
        <w:trPr>
          <w:trHeight w:val="375"/>
        </w:trPr>
        <w:tc>
          <w:tcPr>
            <w:tcW w:w="708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80" w:type="dxa"/>
          </w:tcPr>
          <w:p w:rsidR="00735C9D" w:rsidRPr="009533F7" w:rsidRDefault="00735C9D" w:rsidP="000E4F7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33F7">
              <w:rPr>
                <w:rFonts w:ascii="Arial" w:hAnsi="Arial" w:cs="Arial"/>
                <w:b/>
                <w:sz w:val="20"/>
                <w:szCs w:val="20"/>
              </w:rPr>
              <w:t>Skierowanie do realizacji umowy osoby niepełnosprawnej, zatrudnionej u Wykona</w:t>
            </w:r>
            <w:r w:rsidR="00E15CC2">
              <w:rPr>
                <w:rFonts w:ascii="Arial" w:hAnsi="Arial" w:cs="Arial"/>
                <w:b/>
                <w:sz w:val="20"/>
                <w:szCs w:val="20"/>
              </w:rPr>
              <w:t>wcy</w:t>
            </w:r>
            <w:r w:rsidR="00984D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1" w:name="_Hlk523303437"/>
            <w:r w:rsidR="00984D23">
              <w:rPr>
                <w:rFonts w:ascii="Arial" w:hAnsi="Arial" w:cs="Arial"/>
                <w:b/>
                <w:sz w:val="20"/>
                <w:szCs w:val="20"/>
              </w:rPr>
              <w:t>w wymiarze co najmniej pół etatu</w:t>
            </w:r>
            <w:r w:rsidR="00E15C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1"/>
            <w:r w:rsidR="00E15CC2">
              <w:rPr>
                <w:rFonts w:ascii="Arial" w:hAnsi="Arial" w:cs="Arial"/>
                <w:b/>
                <w:sz w:val="20"/>
                <w:szCs w:val="20"/>
              </w:rPr>
              <w:t xml:space="preserve">na podstawie umowy o pracę </w:t>
            </w:r>
            <w:r w:rsidRPr="009533F7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984D23">
              <w:rPr>
                <w:rFonts w:ascii="Arial" w:hAnsi="Arial" w:cs="Arial"/>
                <w:b/>
                <w:sz w:val="20"/>
                <w:szCs w:val="20"/>
              </w:rPr>
              <w:t xml:space="preserve">powierzenie tej osobie </w:t>
            </w:r>
            <w:r w:rsidRPr="009533F7">
              <w:rPr>
                <w:rFonts w:ascii="Arial" w:hAnsi="Arial" w:cs="Arial"/>
                <w:b/>
                <w:sz w:val="20"/>
                <w:szCs w:val="20"/>
              </w:rPr>
              <w:t>czynności związanej z realizacją umowy</w:t>
            </w:r>
          </w:p>
        </w:tc>
        <w:tc>
          <w:tcPr>
            <w:tcW w:w="2977" w:type="dxa"/>
          </w:tcPr>
          <w:p w:rsidR="00735C9D" w:rsidRDefault="00B769AD" w:rsidP="000E4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</w:tbl>
    <w:p w:rsidR="005C51D0" w:rsidRDefault="005C51D0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8867D6" w:rsidRPr="0023052D" w:rsidRDefault="00B769AD" w:rsidP="00190CBB">
      <w:pPr>
        <w:pStyle w:val="Akapitzlist"/>
        <w:numPr>
          <w:ilvl w:val="1"/>
          <w:numId w:val="34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oferty</w:t>
      </w:r>
      <w:r w:rsidR="008867D6" w:rsidRPr="0023052D">
        <w:rPr>
          <w:rFonts w:ascii="Arial" w:hAnsi="Arial" w:cs="Arial"/>
          <w:b/>
          <w:sz w:val="20"/>
          <w:szCs w:val="20"/>
        </w:rPr>
        <w:t xml:space="preserve">– waga </w:t>
      </w:r>
      <w:r w:rsidR="001D7820">
        <w:rPr>
          <w:rFonts w:ascii="Arial" w:hAnsi="Arial" w:cs="Arial"/>
          <w:b/>
          <w:sz w:val="20"/>
          <w:szCs w:val="20"/>
        </w:rPr>
        <w:t>60</w:t>
      </w:r>
      <w:r w:rsidR="008867D6" w:rsidRPr="0023052D">
        <w:rPr>
          <w:rFonts w:ascii="Arial" w:hAnsi="Arial" w:cs="Arial"/>
          <w:b/>
          <w:sz w:val="20"/>
          <w:szCs w:val="20"/>
        </w:rPr>
        <w:t>%;</w:t>
      </w:r>
    </w:p>
    <w:p w:rsidR="00A141BB" w:rsidRDefault="00A141BB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A0AA3" w:rsidRDefault="00EA0AA3" w:rsidP="0023052D">
      <w:pPr>
        <w:suppressAutoHyphens/>
        <w:spacing w:line="312" w:lineRule="auto"/>
        <w:ind w:firstLine="426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Punkty zostaną obliczone według wzoru:</w:t>
      </w:r>
    </w:p>
    <w:p w:rsidR="00EA0AA3" w:rsidRDefault="00EA0AA3" w:rsidP="00EA0AA3">
      <w:pPr>
        <w:suppressAutoHyphens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54ED4" w:rsidRPr="00154ED4" w:rsidRDefault="00EA0AA3" w:rsidP="00551649">
      <w:pPr>
        <w:suppressAutoHyphens/>
        <w:spacing w:line="312" w:lineRule="auto"/>
        <w:ind w:left="426"/>
        <w:contextualSpacing/>
        <w:jc w:val="both"/>
        <w:rPr>
          <w:rFonts w:ascii="Arial" w:hAnsi="Arial" w:cs="Arial"/>
          <w:b/>
          <w:sz w:val="28"/>
          <w:szCs w:val="20"/>
        </w:rPr>
      </w:pPr>
      <w:r w:rsidRPr="00EA0AA3">
        <w:rPr>
          <w:rFonts w:ascii="Arial" w:hAnsi="Arial" w:cs="Arial"/>
          <w:b/>
          <w:sz w:val="22"/>
          <w:szCs w:val="20"/>
        </w:rPr>
        <w:t xml:space="preserve">C = </w:t>
      </w:r>
      <m:oMath>
        <m:f>
          <m:fPr>
            <m:ctrlPr>
              <w:rPr>
                <w:rFonts w:ascii="Cambria Math" w:hAnsi="Cambria Math" w:cs="Arial"/>
                <w:b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CN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najniższa cena oferty</m:t>
            </m:r>
          </m:num>
          <m:den>
            <m:d>
              <m:dPr>
                <m:ctrlPr>
                  <w:rPr>
                    <w:rFonts w:ascii="Cambria Math" w:hAnsi="Cambria Math" w:cs="Arial"/>
                    <w:b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CB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badana cena oferty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x 60</m:t>
        </m:r>
      </m:oMath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gdzie: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 – liczba punktów przyznanych Wykonawcy za cenę,</w:t>
      </w:r>
    </w:p>
    <w:p w:rsidR="00EA0AA3" w:rsidRPr="0023052D" w:rsidRDefault="00EA0AA3" w:rsidP="0023052D">
      <w:pPr>
        <w:spacing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lastRenderedPageBreak/>
        <w:t xml:space="preserve">CN – najniższa zaoferowana </w:t>
      </w:r>
      <w:r w:rsidR="00B769AD">
        <w:rPr>
          <w:rFonts w:ascii="Arial" w:hAnsi="Arial" w:cs="Arial"/>
          <w:sz w:val="20"/>
          <w:szCs w:val="22"/>
        </w:rPr>
        <w:t xml:space="preserve">cena oferty </w:t>
      </w:r>
      <w:r w:rsidRPr="0023052D">
        <w:rPr>
          <w:rFonts w:ascii="Arial" w:hAnsi="Arial" w:cs="Arial"/>
          <w:sz w:val="20"/>
          <w:szCs w:val="22"/>
        </w:rPr>
        <w:t xml:space="preserve">za realizację zamówienia, </w:t>
      </w:r>
    </w:p>
    <w:p w:rsidR="00EA0AA3" w:rsidRPr="0023052D" w:rsidRDefault="00EA0AA3" w:rsidP="0023052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CB –</w:t>
      </w:r>
      <w:r w:rsidR="00B769AD">
        <w:rPr>
          <w:rFonts w:ascii="Arial" w:hAnsi="Arial" w:cs="Arial"/>
          <w:sz w:val="20"/>
          <w:szCs w:val="22"/>
        </w:rPr>
        <w:t xml:space="preserve"> </w:t>
      </w:r>
      <w:r w:rsidRPr="0023052D">
        <w:rPr>
          <w:rFonts w:ascii="Arial" w:hAnsi="Arial" w:cs="Arial"/>
          <w:sz w:val="20"/>
          <w:szCs w:val="22"/>
        </w:rPr>
        <w:t>zaoferowana</w:t>
      </w:r>
      <w:r w:rsidR="00B769AD">
        <w:rPr>
          <w:rFonts w:ascii="Arial" w:hAnsi="Arial" w:cs="Arial"/>
          <w:sz w:val="20"/>
          <w:szCs w:val="22"/>
        </w:rPr>
        <w:t xml:space="preserve"> cena</w:t>
      </w:r>
      <w:r w:rsidRPr="0023052D">
        <w:rPr>
          <w:rFonts w:ascii="Arial" w:hAnsi="Arial" w:cs="Arial"/>
          <w:sz w:val="20"/>
          <w:szCs w:val="22"/>
        </w:rPr>
        <w:t xml:space="preserve"> za realizację zamówienia w ofercie badanej.</w:t>
      </w:r>
    </w:p>
    <w:p w:rsidR="0023052D" w:rsidRPr="00B769AD" w:rsidRDefault="00EA0AA3" w:rsidP="00B769AD">
      <w:pPr>
        <w:spacing w:after="120" w:line="312" w:lineRule="auto"/>
        <w:ind w:left="426"/>
        <w:jc w:val="both"/>
        <w:rPr>
          <w:rFonts w:ascii="Arial" w:hAnsi="Arial" w:cs="Arial"/>
          <w:sz w:val="20"/>
          <w:szCs w:val="22"/>
        </w:rPr>
      </w:pPr>
      <w:r w:rsidRPr="0023052D">
        <w:rPr>
          <w:rFonts w:ascii="Arial" w:hAnsi="Arial" w:cs="Arial"/>
          <w:sz w:val="20"/>
          <w:szCs w:val="22"/>
        </w:rPr>
        <w:t>Punkty zostaną zaokrąglone do dwóch miejsc po przecinku.</w:t>
      </w:r>
    </w:p>
    <w:p w:rsidR="00E171D5" w:rsidRDefault="005F23E6" w:rsidP="00890FF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Doświadczenie pracowników </w:t>
      </w:r>
      <w:r w:rsidR="00735C9D" w:rsidRPr="00C96F87">
        <w:rPr>
          <w:rFonts w:ascii="Arial" w:hAnsi="Arial" w:cs="Arial"/>
          <w:sz w:val="20"/>
          <w:szCs w:val="20"/>
        </w:rPr>
        <w:t xml:space="preserve">– </w:t>
      </w:r>
      <w:r w:rsidR="00AA7ADA" w:rsidRPr="00C96F87">
        <w:rPr>
          <w:rFonts w:ascii="Arial" w:hAnsi="Arial" w:cs="Arial"/>
          <w:b/>
          <w:sz w:val="20"/>
          <w:szCs w:val="20"/>
        </w:rPr>
        <w:t>waga 3</w:t>
      </w:r>
      <w:r w:rsidR="002C6EA1" w:rsidRPr="00C96F87">
        <w:rPr>
          <w:rFonts w:ascii="Arial" w:hAnsi="Arial" w:cs="Arial"/>
          <w:b/>
          <w:sz w:val="20"/>
          <w:szCs w:val="20"/>
        </w:rPr>
        <w:t>0</w:t>
      </w:r>
      <w:r w:rsidR="00735C9D" w:rsidRPr="00C96F87">
        <w:rPr>
          <w:rFonts w:ascii="Arial" w:hAnsi="Arial" w:cs="Arial"/>
          <w:b/>
          <w:sz w:val="20"/>
          <w:szCs w:val="20"/>
        </w:rPr>
        <w:t xml:space="preserve">% - </w:t>
      </w:r>
    </w:p>
    <w:p w:rsidR="00E171D5" w:rsidRPr="00E171D5" w:rsidRDefault="00E171D5" w:rsidP="00E171D5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AC3EAA" w:rsidRPr="00ED0C2B" w:rsidRDefault="00890FFD" w:rsidP="004F0F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494457426"/>
      <w:r w:rsidRPr="00E171D5">
        <w:rPr>
          <w:rFonts w:ascii="Arial" w:hAnsi="Arial" w:cs="Arial"/>
          <w:sz w:val="20"/>
          <w:szCs w:val="20"/>
        </w:rPr>
        <w:t>W ramach ww. kryterium Zamawiaj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>cy b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Pr="00E171D5">
        <w:rPr>
          <w:rFonts w:ascii="Arial" w:hAnsi="Arial" w:cs="Arial"/>
          <w:sz w:val="20"/>
          <w:szCs w:val="20"/>
        </w:rPr>
        <w:t>dzie oceniał skierowanie przez Wykonawc</w:t>
      </w:r>
      <w:r w:rsidRPr="00E171D5">
        <w:rPr>
          <w:rFonts w:ascii="Arial" w:eastAsia="TimesNewRoman" w:hAnsi="Arial" w:cs="Arial"/>
          <w:sz w:val="20"/>
          <w:szCs w:val="20"/>
        </w:rPr>
        <w:t>ę</w:t>
      </w:r>
      <w:r w:rsidR="00E171D5">
        <w:rPr>
          <w:rFonts w:ascii="Arial" w:eastAsia="TimesNewRoman" w:hAnsi="Arial" w:cs="Arial"/>
          <w:sz w:val="20"/>
          <w:szCs w:val="20"/>
        </w:rPr>
        <w:t xml:space="preserve"> </w:t>
      </w:r>
      <w:r w:rsidRPr="00E171D5">
        <w:rPr>
          <w:rFonts w:ascii="Arial" w:hAnsi="Arial" w:cs="Arial"/>
          <w:sz w:val="20"/>
          <w:szCs w:val="20"/>
        </w:rPr>
        <w:t>do realizacji zamówienia osób posiadaj</w:t>
      </w:r>
      <w:r w:rsidRPr="00E171D5">
        <w:rPr>
          <w:rFonts w:ascii="Arial" w:eastAsia="TimesNewRoman" w:hAnsi="Arial" w:cs="Arial"/>
          <w:sz w:val="20"/>
          <w:szCs w:val="20"/>
        </w:rPr>
        <w:t>ą</w:t>
      </w:r>
      <w:r w:rsidRPr="00E171D5">
        <w:rPr>
          <w:rFonts w:ascii="Arial" w:hAnsi="Arial" w:cs="Arial"/>
          <w:sz w:val="20"/>
          <w:szCs w:val="20"/>
        </w:rPr>
        <w:t xml:space="preserve">cych </w:t>
      </w:r>
      <w:r w:rsidR="00AC3EAA">
        <w:rPr>
          <w:rFonts w:ascii="Arial" w:hAnsi="Arial" w:cs="Arial"/>
          <w:sz w:val="20"/>
          <w:szCs w:val="20"/>
        </w:rPr>
        <w:t xml:space="preserve">co najmniej 3 letnie </w:t>
      </w:r>
      <w:r w:rsidRPr="00E171D5">
        <w:rPr>
          <w:rFonts w:ascii="Arial" w:hAnsi="Arial" w:cs="Arial"/>
          <w:sz w:val="20"/>
          <w:szCs w:val="20"/>
        </w:rPr>
        <w:t>do</w:t>
      </w:r>
      <w:r w:rsidRPr="00E171D5">
        <w:rPr>
          <w:rFonts w:ascii="Arial" w:eastAsia="TimesNewRoman" w:hAnsi="Arial" w:cs="Arial"/>
          <w:sz w:val="20"/>
          <w:szCs w:val="20"/>
        </w:rPr>
        <w:t>ś</w:t>
      </w:r>
      <w:r w:rsidRPr="00E171D5">
        <w:rPr>
          <w:rFonts w:ascii="Arial" w:hAnsi="Arial" w:cs="Arial"/>
          <w:sz w:val="20"/>
          <w:szCs w:val="20"/>
        </w:rPr>
        <w:t>wiadczenie i praktyk</w:t>
      </w:r>
      <w:r w:rsidRPr="00E171D5">
        <w:rPr>
          <w:rFonts w:ascii="Arial" w:eastAsia="TimesNewRoman" w:hAnsi="Arial" w:cs="Arial"/>
          <w:sz w:val="20"/>
          <w:szCs w:val="20"/>
        </w:rPr>
        <w:t xml:space="preserve">ę </w:t>
      </w:r>
      <w:r w:rsidRPr="00E171D5">
        <w:rPr>
          <w:rFonts w:ascii="Arial" w:hAnsi="Arial" w:cs="Arial"/>
          <w:sz w:val="20"/>
          <w:szCs w:val="20"/>
        </w:rPr>
        <w:t>zawodow</w:t>
      </w:r>
      <w:r w:rsidRPr="00E171D5">
        <w:rPr>
          <w:rFonts w:ascii="Arial" w:eastAsia="TimesNewRoman" w:hAnsi="Arial" w:cs="Arial"/>
          <w:sz w:val="20"/>
          <w:szCs w:val="20"/>
        </w:rPr>
        <w:t xml:space="preserve">ą </w:t>
      </w:r>
      <w:r w:rsidRPr="00E171D5">
        <w:rPr>
          <w:rFonts w:ascii="Arial" w:hAnsi="Arial" w:cs="Arial"/>
          <w:sz w:val="20"/>
          <w:szCs w:val="20"/>
        </w:rPr>
        <w:t xml:space="preserve">w ochronie </w:t>
      </w:r>
      <w:r w:rsidR="00A141BB">
        <w:rPr>
          <w:rFonts w:ascii="Arial" w:hAnsi="Arial" w:cs="Arial"/>
          <w:sz w:val="20"/>
          <w:szCs w:val="20"/>
        </w:rPr>
        <w:t>budynków biurowych</w:t>
      </w:r>
      <w:r w:rsidR="00E171D5">
        <w:rPr>
          <w:rFonts w:ascii="Arial" w:hAnsi="Arial" w:cs="Arial"/>
          <w:sz w:val="20"/>
          <w:szCs w:val="20"/>
        </w:rPr>
        <w:t xml:space="preserve"> </w:t>
      </w:r>
      <w:r w:rsidR="00ED0C2B" w:rsidRPr="00ED0C2B">
        <w:rPr>
          <w:rFonts w:ascii="Arial" w:hAnsi="Arial" w:cs="Arial"/>
          <w:sz w:val="20"/>
          <w:szCs w:val="20"/>
        </w:rPr>
        <w:t>w poniżej przedstawiony sposób. Do oceny będzie brane doświadczenie osób wskazanych w wykazie osób, potwierdzającym spełnianie warunku udziału w postępowaniu.</w:t>
      </w:r>
    </w:p>
    <w:p w:rsidR="00E171D5" w:rsidRPr="00ED0C2B" w:rsidRDefault="00AC3EAA" w:rsidP="00AC3EAA">
      <w:pPr>
        <w:autoSpaceDE w:val="0"/>
        <w:autoSpaceDN w:val="0"/>
        <w:adjustRightInd w:val="0"/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a) Za skiero</w:t>
      </w:r>
      <w:r w:rsidR="00CD4D07" w:rsidRPr="00ED0C2B">
        <w:rPr>
          <w:rFonts w:ascii="Arial" w:hAnsi="Arial" w:cs="Arial"/>
          <w:sz w:val="20"/>
          <w:szCs w:val="20"/>
        </w:rPr>
        <w:t>wanie do realizacji zamówienia 1</w:t>
      </w:r>
      <w:r w:rsidR="00EF4286" w:rsidRPr="00ED0C2B">
        <w:rPr>
          <w:rFonts w:ascii="Arial" w:hAnsi="Arial" w:cs="Arial"/>
          <w:sz w:val="20"/>
          <w:szCs w:val="20"/>
        </w:rPr>
        <w:t xml:space="preserve"> osoby</w:t>
      </w:r>
      <w:r w:rsidRPr="00ED0C2B">
        <w:rPr>
          <w:rFonts w:ascii="Arial" w:hAnsi="Arial" w:cs="Arial"/>
          <w:sz w:val="20"/>
          <w:szCs w:val="20"/>
        </w:rPr>
        <w:t xml:space="preserve"> posiadaj</w:t>
      </w:r>
      <w:r w:rsidRPr="00ED0C2B">
        <w:rPr>
          <w:rFonts w:ascii="Arial" w:eastAsia="TimesNewRoman" w:hAnsi="Arial" w:cs="Arial"/>
          <w:sz w:val="20"/>
          <w:szCs w:val="20"/>
        </w:rPr>
        <w:t>ą</w:t>
      </w:r>
      <w:r w:rsidR="00EF4286" w:rsidRPr="00ED0C2B">
        <w:rPr>
          <w:rFonts w:ascii="Arial" w:hAnsi="Arial" w:cs="Arial"/>
          <w:sz w:val="20"/>
          <w:szCs w:val="20"/>
        </w:rPr>
        <w:t>cej</w:t>
      </w:r>
      <w:r w:rsidRPr="00ED0C2B">
        <w:rPr>
          <w:rFonts w:ascii="Arial" w:hAnsi="Arial" w:cs="Arial"/>
          <w:sz w:val="20"/>
          <w:szCs w:val="20"/>
        </w:rPr>
        <w:t xml:space="preserve"> minimum 3 letnie do</w:t>
      </w:r>
      <w:r w:rsidRPr="00ED0C2B">
        <w:rPr>
          <w:rFonts w:ascii="Arial" w:eastAsia="TimesNewRoman" w:hAnsi="Arial" w:cs="Arial"/>
          <w:sz w:val="20"/>
          <w:szCs w:val="20"/>
        </w:rPr>
        <w:t>ś</w:t>
      </w:r>
      <w:r w:rsidRPr="00ED0C2B">
        <w:rPr>
          <w:rFonts w:ascii="Arial" w:hAnsi="Arial" w:cs="Arial"/>
          <w:sz w:val="20"/>
          <w:szCs w:val="20"/>
        </w:rPr>
        <w:t>wiadczenie –  5 pkt;</w:t>
      </w:r>
    </w:p>
    <w:p w:rsidR="00E171D5" w:rsidRPr="00ED0C2B" w:rsidRDefault="00AC3EAA" w:rsidP="00AC3EA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b)</w:t>
      </w:r>
      <w:r w:rsidR="00E171D5" w:rsidRPr="00ED0C2B">
        <w:rPr>
          <w:rFonts w:ascii="Arial" w:hAnsi="Arial" w:cs="Arial"/>
          <w:sz w:val="20"/>
          <w:szCs w:val="20"/>
        </w:rPr>
        <w:t xml:space="preserve"> Za skierowanie do realizacji zamówienia 2 osób posiadaj</w:t>
      </w:r>
      <w:r w:rsidR="00E171D5" w:rsidRPr="00ED0C2B">
        <w:rPr>
          <w:rFonts w:ascii="Arial" w:eastAsia="TimesNewRoman" w:hAnsi="Arial" w:cs="Arial"/>
          <w:sz w:val="20"/>
          <w:szCs w:val="20"/>
        </w:rPr>
        <w:t>ą</w:t>
      </w:r>
      <w:r w:rsidR="00E171D5" w:rsidRPr="00ED0C2B">
        <w:rPr>
          <w:rFonts w:ascii="Arial" w:hAnsi="Arial" w:cs="Arial"/>
          <w:sz w:val="20"/>
          <w:szCs w:val="20"/>
        </w:rPr>
        <w:t>cych minimum 3 letnie do</w:t>
      </w:r>
      <w:r w:rsidR="00E171D5" w:rsidRPr="00ED0C2B">
        <w:rPr>
          <w:rFonts w:ascii="Arial" w:eastAsia="TimesNewRoman" w:hAnsi="Arial" w:cs="Arial"/>
          <w:sz w:val="20"/>
          <w:szCs w:val="20"/>
        </w:rPr>
        <w:t>ś</w:t>
      </w:r>
      <w:r w:rsidR="00E171D5" w:rsidRPr="00ED0C2B">
        <w:rPr>
          <w:rFonts w:ascii="Arial" w:hAnsi="Arial" w:cs="Arial"/>
          <w:sz w:val="20"/>
          <w:szCs w:val="20"/>
        </w:rPr>
        <w:t>wiadczenie – 10 pkt;</w:t>
      </w:r>
    </w:p>
    <w:p w:rsidR="00E171D5" w:rsidRPr="00ED0C2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c</w:t>
      </w:r>
      <w:r w:rsidR="00E171D5" w:rsidRPr="00ED0C2B">
        <w:rPr>
          <w:rFonts w:ascii="Arial" w:hAnsi="Arial" w:cs="Arial"/>
          <w:sz w:val="20"/>
          <w:szCs w:val="20"/>
        </w:rPr>
        <w:t>) Za skierowanie do realizacji zamówienia 3 osób posiadaj</w:t>
      </w:r>
      <w:r w:rsidR="00E171D5" w:rsidRPr="00ED0C2B">
        <w:rPr>
          <w:rFonts w:ascii="Arial" w:eastAsia="TimesNewRoman" w:hAnsi="Arial" w:cs="Arial"/>
          <w:sz w:val="20"/>
          <w:szCs w:val="20"/>
        </w:rPr>
        <w:t>ą</w:t>
      </w:r>
      <w:r w:rsidR="00E171D5" w:rsidRPr="00ED0C2B">
        <w:rPr>
          <w:rFonts w:ascii="Arial" w:hAnsi="Arial" w:cs="Arial"/>
          <w:sz w:val="20"/>
          <w:szCs w:val="20"/>
        </w:rPr>
        <w:t>cych minimum 3 letnie do</w:t>
      </w:r>
      <w:r w:rsidR="00E171D5" w:rsidRPr="00ED0C2B">
        <w:rPr>
          <w:rFonts w:ascii="Arial" w:eastAsia="TimesNewRoman" w:hAnsi="Arial" w:cs="Arial"/>
          <w:sz w:val="20"/>
          <w:szCs w:val="20"/>
        </w:rPr>
        <w:t>ś</w:t>
      </w:r>
      <w:r w:rsidR="00E171D5" w:rsidRPr="00ED0C2B">
        <w:rPr>
          <w:rFonts w:ascii="Arial" w:hAnsi="Arial" w:cs="Arial"/>
          <w:sz w:val="20"/>
          <w:szCs w:val="20"/>
        </w:rPr>
        <w:t>wiadczenie – 15 pkt</w:t>
      </w:r>
    </w:p>
    <w:p w:rsidR="00E171D5" w:rsidRPr="00ED0C2B" w:rsidRDefault="00AC3EAA" w:rsidP="004F0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d</w:t>
      </w:r>
      <w:r w:rsidR="00E171D5" w:rsidRPr="00ED0C2B">
        <w:rPr>
          <w:rFonts w:ascii="Arial" w:hAnsi="Arial" w:cs="Arial"/>
          <w:sz w:val="20"/>
          <w:szCs w:val="20"/>
        </w:rPr>
        <w:t>) Za skierowanie do realizacji zamówienia 4 osób posiadaj</w:t>
      </w:r>
      <w:r w:rsidR="00E171D5" w:rsidRPr="00ED0C2B">
        <w:rPr>
          <w:rFonts w:ascii="Arial" w:eastAsia="TimesNewRoman" w:hAnsi="Arial" w:cs="Arial"/>
          <w:sz w:val="20"/>
          <w:szCs w:val="20"/>
        </w:rPr>
        <w:t>ą</w:t>
      </w:r>
      <w:r w:rsidR="00E171D5" w:rsidRPr="00ED0C2B">
        <w:rPr>
          <w:rFonts w:ascii="Arial" w:hAnsi="Arial" w:cs="Arial"/>
          <w:sz w:val="20"/>
          <w:szCs w:val="20"/>
        </w:rPr>
        <w:t>cych minimum 3 letnie do</w:t>
      </w:r>
      <w:r w:rsidR="00E171D5" w:rsidRPr="00ED0C2B">
        <w:rPr>
          <w:rFonts w:ascii="Arial" w:eastAsia="TimesNewRoman" w:hAnsi="Arial" w:cs="Arial"/>
          <w:sz w:val="20"/>
          <w:szCs w:val="20"/>
        </w:rPr>
        <w:t>ś</w:t>
      </w:r>
      <w:r w:rsidR="00E171D5" w:rsidRPr="00ED0C2B">
        <w:rPr>
          <w:rFonts w:ascii="Arial" w:hAnsi="Arial" w:cs="Arial"/>
          <w:sz w:val="20"/>
          <w:szCs w:val="20"/>
        </w:rPr>
        <w:t>wiadczenie – 20 pkt</w:t>
      </w:r>
      <w:r w:rsidRPr="00ED0C2B">
        <w:rPr>
          <w:rFonts w:ascii="Arial" w:hAnsi="Arial" w:cs="Arial"/>
          <w:sz w:val="20"/>
          <w:szCs w:val="20"/>
        </w:rPr>
        <w:br/>
        <w:t>e</w:t>
      </w:r>
      <w:r w:rsidR="00E171D5" w:rsidRPr="00ED0C2B">
        <w:rPr>
          <w:rFonts w:ascii="Arial" w:hAnsi="Arial" w:cs="Arial"/>
          <w:sz w:val="20"/>
          <w:szCs w:val="20"/>
        </w:rPr>
        <w:t>) Za skierowanie do realizacji zamówienia 5 osób posiadaj</w:t>
      </w:r>
      <w:r w:rsidR="00E171D5" w:rsidRPr="00ED0C2B">
        <w:rPr>
          <w:rFonts w:ascii="Arial" w:eastAsia="TimesNewRoman" w:hAnsi="Arial" w:cs="Arial"/>
          <w:sz w:val="20"/>
          <w:szCs w:val="20"/>
        </w:rPr>
        <w:t>ą</w:t>
      </w:r>
      <w:r w:rsidR="00E171D5" w:rsidRPr="00ED0C2B">
        <w:rPr>
          <w:rFonts w:ascii="Arial" w:hAnsi="Arial" w:cs="Arial"/>
          <w:sz w:val="20"/>
          <w:szCs w:val="20"/>
        </w:rPr>
        <w:t>cych minimum 3 letnie do</w:t>
      </w:r>
      <w:r w:rsidR="00E171D5" w:rsidRPr="00ED0C2B">
        <w:rPr>
          <w:rFonts w:ascii="Arial" w:eastAsia="TimesNewRoman" w:hAnsi="Arial" w:cs="Arial"/>
          <w:sz w:val="20"/>
          <w:szCs w:val="20"/>
        </w:rPr>
        <w:t>ś</w:t>
      </w:r>
      <w:r w:rsidR="00E171D5" w:rsidRPr="00ED0C2B">
        <w:rPr>
          <w:rFonts w:ascii="Arial" w:hAnsi="Arial" w:cs="Arial"/>
          <w:sz w:val="20"/>
          <w:szCs w:val="20"/>
        </w:rPr>
        <w:t>wiadczenie – 25 pkt</w:t>
      </w:r>
    </w:p>
    <w:p w:rsidR="004F0F9B" w:rsidRPr="00ED0C2B" w:rsidRDefault="00AC3EAA" w:rsidP="00A141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f</w:t>
      </w:r>
      <w:r w:rsidR="00E171D5" w:rsidRPr="00ED0C2B">
        <w:rPr>
          <w:rFonts w:ascii="Arial" w:hAnsi="Arial" w:cs="Arial"/>
          <w:sz w:val="20"/>
          <w:szCs w:val="20"/>
        </w:rPr>
        <w:t>) Za skierowanie do realizacji zamówienia 6 osób i więcej posiadaj</w:t>
      </w:r>
      <w:r w:rsidR="00E171D5" w:rsidRPr="00ED0C2B">
        <w:rPr>
          <w:rFonts w:ascii="Arial" w:eastAsia="TimesNewRoman" w:hAnsi="Arial" w:cs="Arial"/>
          <w:sz w:val="20"/>
          <w:szCs w:val="20"/>
        </w:rPr>
        <w:t>ą</w:t>
      </w:r>
      <w:r w:rsidR="00E171D5" w:rsidRPr="00ED0C2B">
        <w:rPr>
          <w:rFonts w:ascii="Arial" w:hAnsi="Arial" w:cs="Arial"/>
          <w:sz w:val="20"/>
          <w:szCs w:val="20"/>
        </w:rPr>
        <w:t>cych minimum 3 letnie do</w:t>
      </w:r>
      <w:r w:rsidR="00E171D5" w:rsidRPr="00ED0C2B">
        <w:rPr>
          <w:rFonts w:ascii="Arial" w:eastAsia="TimesNewRoman" w:hAnsi="Arial" w:cs="Arial"/>
          <w:sz w:val="20"/>
          <w:szCs w:val="20"/>
        </w:rPr>
        <w:t>ś</w:t>
      </w:r>
      <w:r w:rsidR="00E171D5" w:rsidRPr="00ED0C2B">
        <w:rPr>
          <w:rFonts w:ascii="Arial" w:hAnsi="Arial" w:cs="Arial"/>
          <w:sz w:val="20"/>
          <w:szCs w:val="20"/>
        </w:rPr>
        <w:t xml:space="preserve">wiadczenie – </w:t>
      </w:r>
      <w:r w:rsidR="004F0F9B" w:rsidRPr="00ED0C2B">
        <w:rPr>
          <w:rFonts w:ascii="Arial" w:hAnsi="Arial" w:cs="Arial"/>
          <w:sz w:val="20"/>
          <w:szCs w:val="20"/>
        </w:rPr>
        <w:br/>
      </w:r>
      <w:r w:rsidR="00E171D5" w:rsidRPr="00ED0C2B">
        <w:rPr>
          <w:rFonts w:ascii="Arial" w:hAnsi="Arial" w:cs="Arial"/>
          <w:sz w:val="20"/>
          <w:szCs w:val="20"/>
        </w:rPr>
        <w:t>30</w:t>
      </w:r>
      <w:r w:rsidR="004F0F9B" w:rsidRPr="00ED0C2B">
        <w:rPr>
          <w:rFonts w:ascii="Arial" w:hAnsi="Arial" w:cs="Arial"/>
          <w:sz w:val="20"/>
          <w:szCs w:val="20"/>
        </w:rPr>
        <w:t xml:space="preserve"> pkt.</w:t>
      </w:r>
    </w:p>
    <w:bookmarkEnd w:id="2"/>
    <w:p w:rsidR="004F0F9B" w:rsidRPr="00ED0C2B" w:rsidRDefault="004F0F9B" w:rsidP="004F0F9B">
      <w:pPr>
        <w:numPr>
          <w:ilvl w:val="2"/>
          <w:numId w:val="0"/>
        </w:numPr>
        <w:tabs>
          <w:tab w:val="num" w:pos="567"/>
          <w:tab w:val="num" w:pos="1078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Za najkorzystniejszą zostanie uznana oferta, która uzyska największą liczbę punktów we wszystkich określonych przez Zamawiającego kryteriach.</w:t>
      </w:r>
    </w:p>
    <w:p w:rsidR="00AC3EAA" w:rsidRPr="00ED0C2B" w:rsidRDefault="004F0F9B" w:rsidP="004F0F9B">
      <w:pPr>
        <w:tabs>
          <w:tab w:val="num" w:pos="567"/>
        </w:tabs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sz w:val="20"/>
          <w:szCs w:val="20"/>
        </w:rPr>
        <w:t>Punkty zostaną zaokrąglone do dwóch miejsc po przecinku.</w:t>
      </w:r>
    </w:p>
    <w:p w:rsidR="00A47A52" w:rsidRPr="00ED0C2B" w:rsidRDefault="000D00C2" w:rsidP="002B0AC4">
      <w:pPr>
        <w:pStyle w:val="Akapitzlist"/>
        <w:numPr>
          <w:ilvl w:val="1"/>
          <w:numId w:val="34"/>
        </w:numPr>
        <w:suppressAutoHyphens/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ED0C2B">
        <w:rPr>
          <w:rFonts w:ascii="Arial" w:hAnsi="Arial" w:cs="Arial"/>
          <w:b/>
          <w:sz w:val="20"/>
          <w:szCs w:val="20"/>
        </w:rPr>
        <w:t xml:space="preserve">Skierowanie do realizacji umowy osoby niepełnosprawnej, zatrudnionej u Wykonawcy </w:t>
      </w:r>
      <w:r w:rsidR="009533F7" w:rsidRPr="00ED0C2B">
        <w:rPr>
          <w:rFonts w:ascii="Arial" w:hAnsi="Arial" w:cs="Arial"/>
          <w:b/>
          <w:sz w:val="20"/>
          <w:szCs w:val="20"/>
        </w:rPr>
        <w:br/>
      </w:r>
      <w:r w:rsidR="002B0AC4" w:rsidRPr="00ED0C2B">
        <w:rPr>
          <w:rFonts w:ascii="Arial" w:hAnsi="Arial" w:cs="Arial"/>
          <w:b/>
          <w:sz w:val="20"/>
          <w:szCs w:val="20"/>
        </w:rPr>
        <w:t xml:space="preserve">w wymiarze co najmniej pół etatu </w:t>
      </w:r>
      <w:r w:rsidR="00E15CC2" w:rsidRPr="00ED0C2B">
        <w:rPr>
          <w:rFonts w:ascii="Arial" w:hAnsi="Arial" w:cs="Arial"/>
          <w:b/>
          <w:sz w:val="20"/>
          <w:szCs w:val="20"/>
        </w:rPr>
        <w:t xml:space="preserve">na podstawie umowy o pracę </w:t>
      </w:r>
      <w:r w:rsidRPr="00ED0C2B">
        <w:rPr>
          <w:rFonts w:ascii="Arial" w:hAnsi="Arial" w:cs="Arial"/>
          <w:b/>
          <w:sz w:val="20"/>
          <w:szCs w:val="20"/>
        </w:rPr>
        <w:t>i powierzenie tej osobie czynności związanej z realizacją umowy –</w:t>
      </w:r>
      <w:r w:rsidRPr="00ED0C2B">
        <w:rPr>
          <w:rFonts w:ascii="Arial" w:hAnsi="Arial" w:cs="Arial"/>
          <w:sz w:val="20"/>
          <w:szCs w:val="20"/>
        </w:rPr>
        <w:t xml:space="preserve"> </w:t>
      </w:r>
      <w:r w:rsidR="00D65125" w:rsidRPr="00ED0C2B">
        <w:rPr>
          <w:rFonts w:ascii="Arial" w:hAnsi="Arial" w:cs="Arial"/>
          <w:b/>
          <w:sz w:val="20"/>
          <w:szCs w:val="20"/>
        </w:rPr>
        <w:t>waga 10</w:t>
      </w:r>
      <w:r w:rsidRPr="00ED0C2B">
        <w:rPr>
          <w:rFonts w:ascii="Arial" w:hAnsi="Arial" w:cs="Arial"/>
          <w:b/>
          <w:sz w:val="20"/>
          <w:szCs w:val="20"/>
        </w:rPr>
        <w:t>%</w:t>
      </w:r>
      <w:r w:rsidRPr="00ED0C2B">
        <w:rPr>
          <w:rFonts w:ascii="Arial" w:hAnsi="Arial" w:cs="Arial"/>
          <w:sz w:val="20"/>
          <w:szCs w:val="20"/>
        </w:rPr>
        <w:t xml:space="preserve"> </w:t>
      </w:r>
    </w:p>
    <w:p w:rsidR="00125B29" w:rsidRPr="00DC6D49" w:rsidRDefault="00D65125" w:rsidP="00190CBB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osoba niepełnosprawna – 5</w:t>
      </w:r>
      <w:r w:rsidR="00125B29" w:rsidRPr="00DC6D49">
        <w:rPr>
          <w:rFonts w:ascii="Arial" w:hAnsi="Arial" w:cs="Arial"/>
          <w:sz w:val="20"/>
          <w:szCs w:val="20"/>
        </w:rPr>
        <w:t xml:space="preserve"> punktów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</w:p>
    <w:p w:rsidR="00735C9D" w:rsidRPr="002B0AC4" w:rsidRDefault="00D65125" w:rsidP="00735C9D">
      <w:pPr>
        <w:pStyle w:val="Akapitzlist"/>
        <w:numPr>
          <w:ilvl w:val="0"/>
          <w:numId w:val="33"/>
        </w:numPr>
        <w:suppressAutoHyphens/>
        <w:spacing w:line="312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dwie</w:t>
      </w:r>
      <w:r w:rsidR="00DC6D49" w:rsidRPr="00DC6D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kolejne </w:t>
      </w:r>
      <w:r w:rsidR="00125B29" w:rsidRPr="00DC6D49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 niepełnosprawne</w:t>
      </w:r>
      <w:r w:rsidR="00125B29" w:rsidRPr="00DC6D4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10</w:t>
      </w:r>
      <w:r w:rsidR="00125B29" w:rsidRPr="00DC6D49">
        <w:rPr>
          <w:rFonts w:ascii="Arial" w:hAnsi="Arial" w:cs="Arial"/>
          <w:sz w:val="20"/>
          <w:szCs w:val="20"/>
        </w:rPr>
        <w:t xml:space="preserve"> punkt</w:t>
      </w:r>
      <w:r w:rsidR="002C6EA1" w:rsidRPr="00DC6D49">
        <w:rPr>
          <w:rFonts w:ascii="Arial" w:hAnsi="Arial" w:cs="Arial"/>
          <w:sz w:val="20"/>
          <w:szCs w:val="20"/>
        </w:rPr>
        <w:t>ów</w:t>
      </w:r>
    </w:p>
    <w:p w:rsidR="008867D6" w:rsidRPr="00FE6C9A" w:rsidRDefault="00735C9D" w:rsidP="00190CBB">
      <w:pPr>
        <w:pStyle w:val="Akapitzlist"/>
        <w:numPr>
          <w:ilvl w:val="1"/>
          <w:numId w:val="34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M</w:t>
      </w:r>
      <w:r w:rsidR="008867D6" w:rsidRPr="00FE6C9A">
        <w:rPr>
          <w:rFonts w:ascii="Arial" w:hAnsi="Arial" w:cs="Arial"/>
          <w:sz w:val="20"/>
          <w:szCs w:val="20"/>
        </w:rPr>
        <w:t>aksymaln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mo</w:t>
      </w:r>
      <w:r w:rsidR="008867D6" w:rsidRPr="00FE6C9A">
        <w:rPr>
          <w:rFonts w:ascii="Arial" w:eastAsia="TimesNewRoman" w:hAnsi="Arial" w:cs="Arial"/>
          <w:sz w:val="20"/>
          <w:szCs w:val="20"/>
        </w:rPr>
        <w:t>ż</w:t>
      </w:r>
      <w:r w:rsidR="008867D6" w:rsidRPr="00FE6C9A">
        <w:rPr>
          <w:rFonts w:ascii="Arial" w:hAnsi="Arial" w:cs="Arial"/>
          <w:sz w:val="20"/>
          <w:szCs w:val="20"/>
        </w:rPr>
        <w:t>liw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ko</w:t>
      </w:r>
      <w:r w:rsidR="008867D6" w:rsidRPr="00FE6C9A">
        <w:rPr>
          <w:rFonts w:ascii="Arial" w:eastAsia="TimesNewRoman" w:hAnsi="Arial" w:cs="Arial"/>
          <w:sz w:val="20"/>
          <w:szCs w:val="20"/>
        </w:rPr>
        <w:t>ń</w:t>
      </w:r>
      <w:r w:rsidR="008867D6" w:rsidRPr="00FE6C9A">
        <w:rPr>
          <w:rFonts w:ascii="Arial" w:hAnsi="Arial" w:cs="Arial"/>
          <w:sz w:val="20"/>
          <w:szCs w:val="20"/>
        </w:rPr>
        <w:t>cow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ocen</w:t>
      </w:r>
      <w:r w:rsidR="008867D6" w:rsidRPr="00FE6C9A">
        <w:rPr>
          <w:rFonts w:ascii="Arial" w:eastAsia="TimesNewRoman" w:hAnsi="Arial" w:cs="Arial"/>
          <w:sz w:val="20"/>
          <w:szCs w:val="20"/>
        </w:rPr>
        <w:t xml:space="preserve">ą </w:t>
      </w:r>
      <w:r w:rsidR="008867D6" w:rsidRPr="00FE6C9A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4F0F9B" w:rsidRDefault="008867D6" w:rsidP="00154ED4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4F0F9B" w:rsidRPr="0083288A" w:rsidRDefault="004F0F9B" w:rsidP="00FE6C9A">
      <w:pPr>
        <w:tabs>
          <w:tab w:val="left" w:pos="567"/>
        </w:tabs>
        <w:spacing w:line="312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13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3288A" w:rsidRDefault="00E42473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3288A">
        <w:rPr>
          <w:rFonts w:ascii="Arial" w:hAnsi="Arial" w:cs="Arial"/>
          <w:sz w:val="20"/>
          <w:szCs w:val="20"/>
        </w:rPr>
        <w:t xml:space="preserve">oferta </w:t>
      </w:r>
      <w:r w:rsidRPr="0083288A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Default="00873914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 wyborze </w:t>
      </w:r>
      <w:r w:rsidR="00E42473" w:rsidRPr="0083288A">
        <w:rPr>
          <w:rFonts w:ascii="Arial" w:hAnsi="Arial" w:cs="Arial"/>
          <w:sz w:val="20"/>
          <w:szCs w:val="20"/>
        </w:rPr>
        <w:t>najkorzystniejszej</w:t>
      </w:r>
      <w:r w:rsidR="00092BA1" w:rsidRPr="0083288A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3288A">
        <w:rPr>
          <w:rFonts w:ascii="Arial" w:hAnsi="Arial" w:cs="Arial"/>
          <w:sz w:val="20"/>
          <w:szCs w:val="20"/>
        </w:rPr>
        <w:br/>
      </w:r>
      <w:r w:rsidR="00092BA1" w:rsidRPr="0083288A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3288A">
        <w:rPr>
          <w:rFonts w:ascii="Arial" w:hAnsi="Arial" w:cs="Arial"/>
          <w:sz w:val="20"/>
          <w:szCs w:val="20"/>
        </w:rPr>
        <w:t>a własnej stronie internetowej (</w:t>
      </w:r>
      <w:r w:rsidR="00FA1E6C" w:rsidRPr="0083288A">
        <w:rPr>
          <w:rFonts w:ascii="Arial" w:hAnsi="Arial" w:cs="Arial"/>
          <w:sz w:val="20"/>
          <w:szCs w:val="20"/>
        </w:rPr>
        <w:t>bip</w:t>
      </w:r>
      <w:r w:rsidR="00943F4D" w:rsidRPr="0083288A">
        <w:rPr>
          <w:rFonts w:ascii="Arial" w:hAnsi="Arial" w:cs="Arial"/>
          <w:sz w:val="20"/>
          <w:szCs w:val="20"/>
        </w:rPr>
        <w:t>.mos.</w:t>
      </w:r>
      <w:r w:rsidR="00B73941" w:rsidRPr="0083288A">
        <w:rPr>
          <w:rFonts w:ascii="Arial" w:hAnsi="Arial" w:cs="Arial"/>
          <w:sz w:val="20"/>
          <w:szCs w:val="20"/>
        </w:rPr>
        <w:t>gov.pl</w:t>
      </w:r>
      <w:r w:rsidR="00092BA1" w:rsidRPr="0083288A">
        <w:rPr>
          <w:rFonts w:ascii="Arial" w:hAnsi="Arial" w:cs="Arial"/>
          <w:sz w:val="20"/>
          <w:szCs w:val="20"/>
        </w:rPr>
        <w:t xml:space="preserve">) </w:t>
      </w:r>
    </w:p>
    <w:p w:rsidR="00EB46A8" w:rsidRPr="00EB46A8" w:rsidRDefault="00EB46A8" w:rsidP="00EB46A8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 xml:space="preserve">Zamawiający przewiduje możliwość unieważnienia postępowania z zastosowaniem odpowiednio przepisów artykułu 93 ustawy </w:t>
      </w:r>
      <w:proofErr w:type="spellStart"/>
      <w:r w:rsidRPr="00EB46A8">
        <w:rPr>
          <w:rFonts w:ascii="Arial" w:hAnsi="Arial" w:cs="Arial"/>
          <w:sz w:val="20"/>
          <w:szCs w:val="20"/>
        </w:rPr>
        <w:t>Pzp</w:t>
      </w:r>
      <w:proofErr w:type="spellEnd"/>
      <w:r w:rsidRPr="00EB46A8">
        <w:rPr>
          <w:rFonts w:ascii="Arial" w:hAnsi="Arial" w:cs="Arial"/>
          <w:sz w:val="20"/>
          <w:szCs w:val="20"/>
        </w:rPr>
        <w:t>.</w:t>
      </w:r>
    </w:p>
    <w:p w:rsidR="00092BA1" w:rsidRDefault="00065307" w:rsidP="00EB46A8">
      <w:pPr>
        <w:numPr>
          <w:ilvl w:val="1"/>
          <w:numId w:val="1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="00695029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>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wyborze najkorzystniejszej oferty.</w:t>
      </w:r>
    </w:p>
    <w:p w:rsidR="00244876" w:rsidRDefault="00244876" w:rsidP="00244876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A47A52" w:rsidRDefault="00A47A52" w:rsidP="00A47A52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244876" w:rsidRPr="00617966" w:rsidRDefault="00244876" w:rsidP="00A47A52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>Rozdział 14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092BA1" w:rsidP="00190CBB">
      <w:pPr>
        <w:numPr>
          <w:ilvl w:val="1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83288A">
        <w:rPr>
          <w:rFonts w:ascii="Arial" w:hAnsi="Arial" w:cs="Arial"/>
          <w:sz w:val="20"/>
          <w:szCs w:val="20"/>
        </w:rPr>
        <w:t>podpisywaniu</w:t>
      </w:r>
      <w:r w:rsidRPr="0083288A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83288A">
        <w:rPr>
          <w:rFonts w:ascii="Arial" w:hAnsi="Arial" w:cs="Arial"/>
          <w:sz w:val="20"/>
          <w:szCs w:val="20"/>
        </w:rPr>
        <w:t xml:space="preserve">ze sobą </w:t>
      </w:r>
      <w:r w:rsidRPr="0083288A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A00B04" w:rsidRPr="00ED0C2B" w:rsidRDefault="00815458" w:rsidP="00ED0C2B">
      <w:pPr>
        <w:numPr>
          <w:ilvl w:val="1"/>
          <w:numId w:val="1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15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A5B53" w:rsidRPr="0083288A" w:rsidRDefault="004A5B53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2F7A" w:rsidRPr="004965E2" w:rsidRDefault="00934BF7" w:rsidP="0055022D">
      <w:pPr>
        <w:pStyle w:val="Akapitzlist"/>
        <w:numPr>
          <w:ilvl w:val="1"/>
          <w:numId w:val="35"/>
        </w:numPr>
        <w:spacing w:after="120" w:line="312" w:lineRule="auto"/>
        <w:ind w:left="437" w:hanging="437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>Wzór u</w:t>
      </w:r>
      <w:r w:rsidR="005A5BC9" w:rsidRPr="00FE6C9A">
        <w:rPr>
          <w:rFonts w:ascii="Arial" w:hAnsi="Arial" w:cs="Arial"/>
          <w:sz w:val="20"/>
          <w:szCs w:val="20"/>
        </w:rPr>
        <w:t>mowy</w:t>
      </w:r>
      <w:r w:rsidRPr="00FE6C9A">
        <w:rPr>
          <w:rFonts w:ascii="Arial" w:hAnsi="Arial" w:cs="Arial"/>
          <w:sz w:val="20"/>
          <w:szCs w:val="20"/>
        </w:rPr>
        <w:t xml:space="preserve"> stanowi</w:t>
      </w:r>
      <w:r w:rsidR="005A5BC9" w:rsidRPr="00FE6C9A">
        <w:rPr>
          <w:rFonts w:ascii="Arial" w:hAnsi="Arial" w:cs="Arial"/>
          <w:sz w:val="20"/>
          <w:szCs w:val="20"/>
        </w:rPr>
        <w:t xml:space="preserve"> 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FE6C9A">
        <w:rPr>
          <w:rFonts w:ascii="Arial" w:hAnsi="Arial" w:cs="Arial"/>
          <w:b/>
          <w:sz w:val="20"/>
          <w:szCs w:val="20"/>
        </w:rPr>
        <w:t>1</w:t>
      </w:r>
      <w:r w:rsidR="00152F7A" w:rsidRPr="00FE6C9A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FE6C9A">
        <w:rPr>
          <w:rFonts w:ascii="Arial" w:hAnsi="Arial" w:cs="Arial"/>
          <w:b/>
          <w:sz w:val="20"/>
          <w:szCs w:val="20"/>
        </w:rPr>
        <w:t>ogłoszenia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16</w:t>
      </w:r>
    </w:p>
    <w:p w:rsidR="00C12E92" w:rsidRDefault="00152F7A" w:rsidP="00AC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A47A52" w:rsidRPr="0083288A" w:rsidRDefault="00A47A52" w:rsidP="004A5B53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D2AF4" w:rsidRPr="00FE6C9A" w:rsidRDefault="00152F7A" w:rsidP="00CA602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ind w:left="142" w:hanging="151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Wykonawca może zwrócić się do zamawiającego z wnioskiem o wyjaśnienie treści </w:t>
      </w:r>
      <w:r w:rsidR="00181365" w:rsidRPr="00FE6C9A">
        <w:rPr>
          <w:rFonts w:ascii="Arial" w:hAnsi="Arial" w:cs="Arial"/>
          <w:sz w:val="20"/>
          <w:szCs w:val="20"/>
        </w:rPr>
        <w:t>ogłoszenia.</w:t>
      </w:r>
    </w:p>
    <w:p w:rsidR="00DD2AF4" w:rsidRPr="00FE6C9A" w:rsidRDefault="00DD2AF4" w:rsidP="00190CBB">
      <w:pPr>
        <w:pStyle w:val="Akapitzlist"/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FE6C9A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FE6C9A">
        <w:rPr>
          <w:rFonts w:ascii="Arial" w:hAnsi="Arial" w:cs="Arial"/>
          <w:sz w:val="20"/>
          <w:szCs w:val="20"/>
        </w:rPr>
        <w:t xml:space="preserve">na </w:t>
      </w:r>
      <w:r w:rsidR="00256808" w:rsidRPr="00FE6C9A">
        <w:rPr>
          <w:rFonts w:ascii="Arial" w:hAnsi="Arial" w:cs="Arial"/>
          <w:sz w:val="20"/>
          <w:szCs w:val="20"/>
        </w:rPr>
        <w:t>2</w:t>
      </w:r>
      <w:r w:rsidRPr="00FE6C9A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FE6C9A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 xml:space="preserve">oraz </w:t>
      </w:r>
      <w:r w:rsidR="00873914" w:rsidRPr="00FE6C9A">
        <w:rPr>
          <w:rFonts w:ascii="Arial" w:hAnsi="Arial" w:cs="Arial"/>
          <w:sz w:val="20"/>
          <w:szCs w:val="20"/>
        </w:rPr>
        <w:t>za</w:t>
      </w:r>
      <w:r w:rsidR="00796939" w:rsidRPr="00FE6C9A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FE6C9A">
        <w:rPr>
          <w:rFonts w:ascii="Arial" w:hAnsi="Arial" w:cs="Arial"/>
          <w:sz w:val="20"/>
          <w:szCs w:val="20"/>
        </w:rPr>
        <w:t>bip</w:t>
      </w:r>
      <w:r w:rsidR="00761977" w:rsidRPr="00FE6C9A">
        <w:rPr>
          <w:rFonts w:ascii="Arial" w:hAnsi="Arial" w:cs="Arial"/>
          <w:sz w:val="20"/>
          <w:szCs w:val="20"/>
        </w:rPr>
        <w:t>.mos</w:t>
      </w:r>
      <w:r w:rsidR="003018DD" w:rsidRPr="00FE6C9A">
        <w:rPr>
          <w:rFonts w:ascii="Arial" w:hAnsi="Arial" w:cs="Arial"/>
          <w:sz w:val="20"/>
          <w:szCs w:val="20"/>
        </w:rPr>
        <w:t>.gov.pl</w:t>
      </w:r>
      <w:r w:rsidR="00796939" w:rsidRPr="00FE6C9A">
        <w:rPr>
          <w:rFonts w:ascii="Arial" w:hAnsi="Arial" w:cs="Arial"/>
          <w:sz w:val="20"/>
          <w:szCs w:val="20"/>
        </w:rPr>
        <w:t xml:space="preserve">), pod warunkiem, </w:t>
      </w:r>
      <w:r w:rsidR="00244876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 xml:space="preserve">że wniosek o wyjaśnienie treści </w:t>
      </w:r>
      <w:r w:rsidR="00181365" w:rsidRPr="00FE6C9A">
        <w:rPr>
          <w:rFonts w:ascii="Arial" w:hAnsi="Arial" w:cs="Arial"/>
          <w:sz w:val="20"/>
          <w:szCs w:val="20"/>
        </w:rPr>
        <w:t xml:space="preserve">ogłoszenia </w:t>
      </w:r>
      <w:r w:rsidR="00796939" w:rsidRPr="00FE6C9A">
        <w:rPr>
          <w:rFonts w:ascii="Arial" w:hAnsi="Arial" w:cs="Arial"/>
          <w:sz w:val="20"/>
          <w:szCs w:val="20"/>
        </w:rPr>
        <w:t xml:space="preserve">wpłynął do zamawiającego nie później niż do końca dnia, </w:t>
      </w:r>
      <w:r w:rsidR="00244876">
        <w:rPr>
          <w:rFonts w:ascii="Arial" w:hAnsi="Arial" w:cs="Arial"/>
          <w:sz w:val="20"/>
          <w:szCs w:val="20"/>
        </w:rPr>
        <w:br/>
      </w:r>
      <w:r w:rsidR="00796939" w:rsidRPr="00FE6C9A">
        <w:rPr>
          <w:rFonts w:ascii="Arial" w:hAnsi="Arial" w:cs="Arial"/>
          <w:sz w:val="20"/>
          <w:szCs w:val="20"/>
        </w:rPr>
        <w:t>w którym upływa połowa wyznaczonego terminu składania ofert.</w:t>
      </w:r>
    </w:p>
    <w:p w:rsidR="00152F7A" w:rsidRPr="0083288A" w:rsidRDefault="00796939" w:rsidP="00CA6021">
      <w:pPr>
        <w:numPr>
          <w:ilvl w:val="1"/>
          <w:numId w:val="36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. </w:t>
      </w:r>
      <w:r w:rsidR="009B16F1" w:rsidRPr="0083288A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83288A">
        <w:rPr>
          <w:rFonts w:ascii="Arial" w:hAnsi="Arial" w:cs="Arial"/>
          <w:sz w:val="20"/>
          <w:szCs w:val="20"/>
        </w:rPr>
        <w:t>ogłos</w:t>
      </w:r>
      <w:r w:rsidR="00617AEF" w:rsidRPr="0083288A">
        <w:rPr>
          <w:rFonts w:ascii="Arial" w:hAnsi="Arial" w:cs="Arial"/>
          <w:sz w:val="20"/>
          <w:szCs w:val="20"/>
        </w:rPr>
        <w:t>z</w:t>
      </w:r>
      <w:r w:rsidR="00181365" w:rsidRPr="0083288A">
        <w:rPr>
          <w:rFonts w:ascii="Arial" w:hAnsi="Arial" w:cs="Arial"/>
          <w:sz w:val="20"/>
          <w:szCs w:val="20"/>
        </w:rPr>
        <w:t>enia</w:t>
      </w:r>
      <w:r w:rsidR="009B16F1" w:rsidRPr="0083288A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8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). </w:t>
      </w:r>
    </w:p>
    <w:p w:rsidR="00DD2AF4" w:rsidRPr="0083288A" w:rsidRDefault="00796939" w:rsidP="00190CBB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nieprowadzącej do zmiany treści ogłoszenia o zamówieniu jest niezbędn</w:t>
      </w:r>
      <w:r w:rsidR="00E3608E" w:rsidRPr="0083288A">
        <w:rPr>
          <w:rFonts w:ascii="Arial" w:hAnsi="Arial" w:cs="Arial"/>
          <w:sz w:val="20"/>
          <w:szCs w:val="20"/>
        </w:rPr>
        <w:t>y dodatkowy czas na wprowadzenie</w:t>
      </w:r>
      <w:r w:rsidRPr="0083288A">
        <w:rPr>
          <w:rFonts w:ascii="Arial" w:hAnsi="Arial" w:cs="Arial"/>
          <w:sz w:val="20"/>
          <w:szCs w:val="20"/>
        </w:rPr>
        <w:t xml:space="preserve"> zmian w ofertach, zamawiający przedłuży termin składania ofert i </w:t>
      </w:r>
      <w:r w:rsidR="00873914" w:rsidRPr="0083288A">
        <w:rPr>
          <w:rFonts w:ascii="Arial" w:hAnsi="Arial" w:cs="Arial"/>
          <w:sz w:val="20"/>
          <w:szCs w:val="20"/>
        </w:rPr>
        <w:t>za</w:t>
      </w:r>
      <w:r w:rsidRPr="0083288A">
        <w:rPr>
          <w:rFonts w:ascii="Arial" w:hAnsi="Arial" w:cs="Arial"/>
          <w:sz w:val="20"/>
          <w:szCs w:val="20"/>
        </w:rPr>
        <w:t>mieści taką informację na własn</w:t>
      </w:r>
      <w:r w:rsidR="009B16F1" w:rsidRPr="0083288A">
        <w:rPr>
          <w:rFonts w:ascii="Arial" w:hAnsi="Arial" w:cs="Arial"/>
          <w:sz w:val="20"/>
          <w:szCs w:val="20"/>
        </w:rPr>
        <w:t>ej stronie internetowej (</w:t>
      </w:r>
      <w:hyperlink r:id="rId9" w:history="1">
        <w:r w:rsidR="009B16F1" w:rsidRPr="0083288A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).</w:t>
      </w:r>
    </w:p>
    <w:p w:rsidR="00A141BB" w:rsidRDefault="00796939" w:rsidP="00A141BB">
      <w:pPr>
        <w:numPr>
          <w:ilvl w:val="1"/>
          <w:numId w:val="36"/>
        </w:numPr>
        <w:spacing w:after="120"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83288A">
        <w:rPr>
          <w:rFonts w:ascii="Arial" w:hAnsi="Arial" w:cs="Arial"/>
          <w:sz w:val="20"/>
          <w:szCs w:val="20"/>
        </w:rPr>
        <w:t>informacji zawierającej późniejsze oświadczenie</w:t>
      </w:r>
      <w:r w:rsidRPr="0083288A">
        <w:rPr>
          <w:rFonts w:ascii="Arial" w:hAnsi="Arial" w:cs="Arial"/>
          <w:sz w:val="20"/>
          <w:szCs w:val="20"/>
        </w:rPr>
        <w:t xml:space="preserve"> zamawiającego.</w:t>
      </w:r>
    </w:p>
    <w:p w:rsidR="00A00B04" w:rsidRPr="00A00B04" w:rsidRDefault="00A00B04" w:rsidP="00A00B04">
      <w:pPr>
        <w:spacing w:after="120" w:line="312" w:lineRule="auto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17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8E5FCE" w:rsidRDefault="00975C3F" w:rsidP="008E5FCE">
      <w:pPr>
        <w:pStyle w:val="Akapitzlist"/>
        <w:numPr>
          <w:ilvl w:val="1"/>
          <w:numId w:val="4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E5FCE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83288A" w:rsidRDefault="008E5FCE" w:rsidP="008E5FC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17.2   </w:t>
      </w:r>
      <w:r w:rsidR="00975C3F" w:rsidRPr="0083288A">
        <w:rPr>
          <w:rFonts w:ascii="Arial" w:hAnsi="Arial" w:cs="Arial"/>
          <w:sz w:val="20"/>
          <w:szCs w:val="20"/>
        </w:rPr>
        <w:t xml:space="preserve">W postępowaniu o udzielenie zamówienia oświadczenia, wnioski, zawiadomienia oraz informacje (zwane dalej „korespondencją”) zamawiający i wykonawcy przekazują pisemnie lub za pomocą faksu </w:t>
      </w:r>
      <w:r>
        <w:rPr>
          <w:rFonts w:ascii="Arial" w:hAnsi="Arial" w:cs="Arial"/>
          <w:sz w:val="20"/>
          <w:szCs w:val="20"/>
        </w:rPr>
        <w:br/>
      </w:r>
      <w:r w:rsidR="00975C3F" w:rsidRPr="0083288A">
        <w:rPr>
          <w:rFonts w:ascii="Arial" w:hAnsi="Arial" w:cs="Arial"/>
          <w:sz w:val="20"/>
          <w:szCs w:val="20"/>
        </w:rPr>
        <w:t>lub drogą elektroniczną.</w:t>
      </w:r>
    </w:p>
    <w:p w:rsidR="00975C3F" w:rsidRPr="00AA1FF5" w:rsidRDefault="00AA1FF5" w:rsidP="00AA1FF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17.3  </w:t>
      </w:r>
      <w:r w:rsidR="00975C3F" w:rsidRPr="00AA1FF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83288A" w:rsidRDefault="00975C3F" w:rsidP="00AA1FF5">
      <w:pPr>
        <w:numPr>
          <w:ilvl w:val="1"/>
          <w:numId w:val="4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83288A" w:rsidRDefault="00975C3F" w:rsidP="00AA1FF5">
      <w:pPr>
        <w:numPr>
          <w:ilvl w:val="1"/>
          <w:numId w:val="4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83288A" w:rsidRDefault="00975C3F" w:rsidP="00617AEF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Ministerstwo </w:t>
      </w:r>
      <w:r w:rsidR="00411BD5" w:rsidRPr="0083288A">
        <w:rPr>
          <w:rFonts w:ascii="Arial" w:hAnsi="Arial" w:cs="Arial"/>
          <w:sz w:val="20"/>
          <w:szCs w:val="20"/>
        </w:rPr>
        <w:t>Środowiska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Biuro Dyrektora Generalnego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411BD5" w:rsidRPr="0083288A">
        <w:rPr>
          <w:rFonts w:ascii="Arial" w:hAnsi="Arial" w:cs="Arial"/>
          <w:sz w:val="20"/>
          <w:szCs w:val="20"/>
        </w:rPr>
        <w:t>Ul. Wawelska 52/54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="008529C1" w:rsidRPr="0083288A">
        <w:rPr>
          <w:rFonts w:ascii="Arial" w:hAnsi="Arial" w:cs="Arial"/>
          <w:sz w:val="20"/>
          <w:szCs w:val="20"/>
        </w:rPr>
        <w:t>00-</w:t>
      </w:r>
      <w:r w:rsidR="00411BD5" w:rsidRPr="0083288A">
        <w:rPr>
          <w:rFonts w:ascii="Arial" w:hAnsi="Arial" w:cs="Arial"/>
          <w:sz w:val="20"/>
          <w:szCs w:val="20"/>
        </w:rPr>
        <w:t>922</w:t>
      </w:r>
      <w:r w:rsidRPr="0083288A">
        <w:rPr>
          <w:rFonts w:ascii="Arial" w:hAnsi="Arial" w:cs="Arial"/>
          <w:sz w:val="20"/>
          <w:szCs w:val="20"/>
        </w:rPr>
        <w:t xml:space="preserve"> Warszawa</w:t>
      </w:r>
    </w:p>
    <w:p w:rsidR="00411BD5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Faks 22 </w:t>
      </w:r>
      <w:r w:rsidR="00411BD5" w:rsidRPr="0083288A">
        <w:rPr>
          <w:rFonts w:ascii="Arial" w:hAnsi="Arial" w:cs="Arial"/>
          <w:sz w:val="20"/>
          <w:szCs w:val="20"/>
        </w:rPr>
        <w:t>36 92 712</w:t>
      </w:r>
      <w:r w:rsidRPr="0083288A">
        <w:rPr>
          <w:rFonts w:ascii="Arial" w:hAnsi="Arial" w:cs="Arial"/>
          <w:sz w:val="20"/>
          <w:szCs w:val="20"/>
        </w:rPr>
        <w:t xml:space="preserve">; </w:t>
      </w:r>
    </w:p>
    <w:p w:rsidR="0023052D" w:rsidRDefault="00411BD5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="0023052D">
        <w:rPr>
          <w:rFonts w:ascii="Arial" w:hAnsi="Arial" w:cs="Arial"/>
          <w:sz w:val="20"/>
          <w:szCs w:val="20"/>
        </w:rPr>
        <w:t xml:space="preserve"> – w sprawach merytorycznych</w:t>
      </w:r>
    </w:p>
    <w:p w:rsidR="0023052D" w:rsidRPr="0083288A" w:rsidRDefault="0023052D" w:rsidP="0023052D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12" w:history="1"/>
      <w:r w:rsidRPr="0083288A">
        <w:rPr>
          <w:rFonts w:ascii="Arial" w:hAnsi="Arial" w:cs="Arial"/>
          <w:sz w:val="20"/>
          <w:szCs w:val="20"/>
        </w:rPr>
        <w:t xml:space="preserve"> – w sprawach formalnych</w:t>
      </w:r>
    </w:p>
    <w:p w:rsidR="00975C3F" w:rsidRPr="0083288A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(w tytule e-maila znak postępowania: BDG</w:t>
      </w:r>
      <w:r w:rsidR="008F14BC">
        <w:rPr>
          <w:rFonts w:ascii="Arial" w:hAnsi="Arial" w:cs="Arial"/>
          <w:sz w:val="20"/>
          <w:szCs w:val="20"/>
        </w:rPr>
        <w:t>wzp-216/22</w:t>
      </w:r>
      <w:r w:rsidR="00411BD5" w:rsidRPr="0083288A">
        <w:rPr>
          <w:rFonts w:ascii="Arial" w:hAnsi="Arial" w:cs="Arial"/>
          <w:sz w:val="20"/>
          <w:szCs w:val="20"/>
        </w:rPr>
        <w:t>/2</w:t>
      </w:r>
      <w:r w:rsidR="00E70671">
        <w:rPr>
          <w:rFonts w:ascii="Arial" w:hAnsi="Arial" w:cs="Arial"/>
          <w:sz w:val="20"/>
          <w:szCs w:val="20"/>
        </w:rPr>
        <w:t>018</w:t>
      </w:r>
      <w:r w:rsidR="00D65125">
        <w:rPr>
          <w:rFonts w:ascii="Arial" w:hAnsi="Arial" w:cs="Arial"/>
          <w:sz w:val="20"/>
          <w:szCs w:val="20"/>
        </w:rPr>
        <w:t>/AU</w:t>
      </w:r>
    </w:p>
    <w:p w:rsidR="00975C3F" w:rsidRPr="0083288A" w:rsidRDefault="00975C3F" w:rsidP="00AA1FF5">
      <w:pPr>
        <w:numPr>
          <w:ilvl w:val="1"/>
          <w:numId w:val="4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Osoba uprawniona do porozumiewania się z wykonawcami:</w:t>
      </w:r>
      <w:bookmarkStart w:id="3" w:name="_GoBack"/>
      <w:bookmarkEnd w:id="3"/>
    </w:p>
    <w:p w:rsidR="0023052D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Waldemar </w:t>
      </w:r>
      <w:proofErr w:type="spellStart"/>
      <w:r>
        <w:rPr>
          <w:rFonts w:ascii="Arial" w:hAnsi="Arial" w:cs="Arial"/>
          <w:sz w:val="20"/>
          <w:szCs w:val="20"/>
        </w:rPr>
        <w:t>Topolewski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3052D" w:rsidRPr="00DC6D49">
        <w:rPr>
          <w:rFonts w:ascii="Arial" w:hAnsi="Arial" w:cs="Arial"/>
          <w:sz w:val="20"/>
          <w:szCs w:val="20"/>
        </w:rPr>
        <w:t>– Biuro Dyrek</w:t>
      </w:r>
      <w:r>
        <w:rPr>
          <w:rFonts w:ascii="Arial" w:hAnsi="Arial" w:cs="Arial"/>
          <w:sz w:val="20"/>
          <w:szCs w:val="20"/>
        </w:rPr>
        <w:t>tora Generalnego, Wydział Techniczno-Gospodarczy</w:t>
      </w:r>
    </w:p>
    <w:p w:rsidR="0023052D" w:rsidRPr="00DC6D49" w:rsidRDefault="0023052D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36 92 524, e-mail: </w:t>
      </w:r>
      <w:hyperlink r:id="rId13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waldemar.topolewski@mos.gov.pl</w:t>
        </w:r>
      </w:hyperlink>
      <w:r w:rsidRPr="00DC6D49">
        <w:rPr>
          <w:rFonts w:ascii="Arial" w:hAnsi="Arial" w:cs="Arial"/>
          <w:sz w:val="20"/>
          <w:szCs w:val="20"/>
        </w:rPr>
        <w:t xml:space="preserve"> – w sprawach merytorycznych</w:t>
      </w:r>
    </w:p>
    <w:p w:rsidR="00975C3F" w:rsidRPr="00DC6D49" w:rsidRDefault="00D65125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DC6D49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A47A52" w:rsidRPr="00DC6D49" w:rsidRDefault="00975C3F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DC6D49">
        <w:rPr>
          <w:rFonts w:ascii="Arial" w:hAnsi="Arial" w:cs="Arial"/>
          <w:sz w:val="20"/>
          <w:szCs w:val="20"/>
        </w:rPr>
        <w:t xml:space="preserve">Faks nr 22 </w:t>
      </w:r>
      <w:r w:rsidR="00EF02BF" w:rsidRPr="00DC6D49">
        <w:rPr>
          <w:rFonts w:ascii="Arial" w:hAnsi="Arial" w:cs="Arial"/>
          <w:sz w:val="20"/>
          <w:szCs w:val="20"/>
        </w:rPr>
        <w:t>36 92 712</w:t>
      </w:r>
      <w:r w:rsidRPr="00DC6D49">
        <w:rPr>
          <w:rFonts w:ascii="Arial" w:hAnsi="Arial" w:cs="Arial"/>
          <w:sz w:val="20"/>
          <w:szCs w:val="20"/>
        </w:rPr>
        <w:t xml:space="preserve">; e-mail: </w:t>
      </w:r>
      <w:hyperlink r:id="rId14" w:history="1">
        <w:r w:rsidR="00D65125" w:rsidRPr="00591B09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3B5A6F" w:rsidRPr="00DC6D49">
        <w:rPr>
          <w:rFonts w:ascii="Arial" w:hAnsi="Arial" w:cs="Arial"/>
          <w:sz w:val="20"/>
          <w:szCs w:val="20"/>
        </w:rPr>
        <w:t xml:space="preserve"> </w:t>
      </w:r>
      <w:r w:rsidR="00A47A52">
        <w:rPr>
          <w:rFonts w:ascii="Arial" w:hAnsi="Arial" w:cs="Arial"/>
          <w:sz w:val="20"/>
          <w:szCs w:val="20"/>
        </w:rPr>
        <w:t>– w sprawach formalnych.</w:t>
      </w:r>
    </w:p>
    <w:p w:rsidR="00DB051D" w:rsidRPr="0083288A" w:rsidRDefault="008E5FCE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18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D65125" w:rsidRPr="0083288A" w:rsidRDefault="00D6512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7- wzór wykazu osób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1413B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="004C60EA">
        <w:rPr>
          <w:rFonts w:ascii="Arial" w:hAnsi="Arial" w:cs="Arial"/>
          <w:b/>
          <w:sz w:val="20"/>
          <w:szCs w:val="20"/>
        </w:rPr>
        <w:t>….08.2018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</w:p>
    <w:p w:rsidR="003F0773" w:rsidRPr="0026714F" w:rsidRDefault="0026714F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156767" w:rsidP="00D36CB6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lastRenderedPageBreak/>
        <w:tab/>
        <w:t xml:space="preserve">Załącznik nr 2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B0DC" wp14:editId="36E1C0A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029" w:rsidRDefault="0069502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Pr="00E944A9" w:rsidRDefault="00695029" w:rsidP="001567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4B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695029" w:rsidRDefault="0069502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156767">
                      <w:pPr>
                        <w:rPr>
                          <w:sz w:val="16"/>
                        </w:rPr>
                      </w:pPr>
                    </w:p>
                    <w:p w:rsidR="00695029" w:rsidRDefault="0069502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Pr="00E944A9" w:rsidRDefault="00695029" w:rsidP="001567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156767" w:rsidRPr="0083288A" w:rsidRDefault="00156767" w:rsidP="00D36CB6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keepNext/>
        <w:spacing w:line="312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3288A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 w:rsidRPr="0083288A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83288A" w:rsidRDefault="00156767" w:rsidP="00D36CB6">
      <w:pPr>
        <w:tabs>
          <w:tab w:val="right" w:leader="dot" w:pos="9072"/>
        </w:tabs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ab/>
      </w:r>
      <w:r w:rsidR="00B63C47"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3288A">
        <w:rPr>
          <w:rFonts w:ascii="Arial" w:hAnsi="Arial" w:cs="Arial"/>
          <w:sz w:val="20"/>
          <w:szCs w:val="20"/>
        </w:rPr>
        <w:t>…………………</w:t>
      </w:r>
      <w:r w:rsidR="00B63C47" w:rsidRPr="0083288A">
        <w:rPr>
          <w:rFonts w:ascii="Arial" w:hAnsi="Arial" w:cs="Arial"/>
          <w:sz w:val="20"/>
          <w:szCs w:val="20"/>
        </w:rPr>
        <w:t>………….</w:t>
      </w:r>
      <w:r w:rsidRPr="0083288A">
        <w:rPr>
          <w:rFonts w:ascii="Arial" w:hAnsi="Arial" w:cs="Arial"/>
          <w:sz w:val="20"/>
          <w:szCs w:val="20"/>
        </w:rPr>
        <w:t>….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 xml:space="preserve"> (</w:t>
      </w:r>
      <w:r w:rsidR="00D27321" w:rsidRPr="0083288A">
        <w:rPr>
          <w:rFonts w:ascii="Arial" w:hAnsi="Arial" w:cs="Arial"/>
          <w:i/>
          <w:sz w:val="20"/>
          <w:szCs w:val="20"/>
        </w:rPr>
        <w:t>N</w:t>
      </w:r>
      <w:r w:rsidRPr="0083288A">
        <w:rPr>
          <w:rFonts w:ascii="Arial" w:hAnsi="Arial" w:cs="Arial"/>
          <w:i/>
          <w:sz w:val="20"/>
          <w:szCs w:val="20"/>
        </w:rPr>
        <w:t>azwa Wykonawcy/ pełnomocnika wykonawców występujących wspólnie</w:t>
      </w:r>
      <w:r w:rsidRPr="0083288A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3288A">
        <w:rPr>
          <w:rFonts w:ascii="Arial" w:hAnsi="Arial" w:cs="Arial"/>
          <w:i/>
          <w:sz w:val="20"/>
          <w:szCs w:val="20"/>
        </w:rPr>
        <w:t>)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3288A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b/>
          <w:sz w:val="20"/>
          <w:szCs w:val="20"/>
        </w:rPr>
        <w:t>……</w:t>
      </w:r>
      <w:r w:rsidR="00711A5B" w:rsidRPr="0083288A">
        <w:rPr>
          <w:rFonts w:ascii="Arial" w:hAnsi="Arial" w:cs="Arial"/>
          <w:b/>
          <w:sz w:val="20"/>
          <w:szCs w:val="20"/>
        </w:rPr>
        <w:t>……………….</w:t>
      </w:r>
      <w:r w:rsidRPr="0083288A">
        <w:rPr>
          <w:rFonts w:ascii="Arial" w:hAnsi="Arial" w:cs="Arial"/>
          <w:b/>
          <w:sz w:val="20"/>
          <w:szCs w:val="20"/>
        </w:rPr>
        <w:t>……………</w:t>
      </w:r>
      <w:r w:rsidR="00711A5B" w:rsidRPr="0083288A">
        <w:rPr>
          <w:rFonts w:ascii="Arial" w:hAnsi="Arial" w:cs="Arial"/>
          <w:b/>
          <w:sz w:val="20"/>
          <w:szCs w:val="20"/>
        </w:rPr>
        <w:t>..……</w:t>
      </w:r>
    </w:p>
    <w:p w:rsidR="00711A5B" w:rsidRPr="0083288A" w:rsidRDefault="00711A5B" w:rsidP="00D36CB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Pr="0083288A" w:rsidRDefault="00156767" w:rsidP="0001413B">
      <w:pPr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D65125" w:rsidRDefault="00D65125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Usługa ochrony</w:t>
      </w:r>
      <w:r w:rsidR="00F75EBF" w:rsidRPr="00F75EBF">
        <w:rPr>
          <w:rFonts w:ascii="Arial" w:hAnsi="Arial" w:cs="Arial"/>
          <w:b/>
          <w:sz w:val="20"/>
          <w:szCs w:val="20"/>
        </w:rPr>
        <w:t xml:space="preserve"> </w:t>
      </w:r>
      <w:r w:rsidR="00F75EBF">
        <w:rPr>
          <w:rFonts w:ascii="Arial" w:hAnsi="Arial" w:cs="Arial"/>
          <w:b/>
          <w:sz w:val="20"/>
          <w:szCs w:val="20"/>
        </w:rPr>
        <w:br/>
      </w:r>
      <w:r w:rsidR="00CC16E8"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8F1AEE" w:rsidRDefault="008F1AEE" w:rsidP="00D65125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F75EBF" w:rsidRDefault="00156767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wykonanie zamówienia</w:t>
      </w:r>
      <w:r w:rsidR="00476645" w:rsidRPr="0083288A">
        <w:rPr>
          <w:rFonts w:ascii="Arial" w:hAnsi="Arial" w:cs="Arial"/>
          <w:sz w:val="20"/>
          <w:szCs w:val="20"/>
        </w:rPr>
        <w:t xml:space="preserve"> na następujących warunkach:</w:t>
      </w:r>
    </w:p>
    <w:p w:rsidR="007E6FBA" w:rsidRDefault="007E6FBA" w:rsidP="00476645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331"/>
        <w:gridCol w:w="2268"/>
        <w:gridCol w:w="2373"/>
      </w:tblGrid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Składniki cenowe oferty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A014EA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Przewidywana liczba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(w okresie obowiązywania umowy)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Cena jednostkowa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(kol 2 x kol. 3)</w:t>
            </w: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B7338" w:rsidRPr="001B7338" w:rsidTr="001B7338">
        <w:trPr>
          <w:trHeight w:val="765"/>
        </w:trPr>
        <w:tc>
          <w:tcPr>
            <w:tcW w:w="2607" w:type="dxa"/>
            <w:shd w:val="clear" w:color="auto" w:fill="auto"/>
          </w:tcPr>
          <w:p w:rsidR="001B7338" w:rsidRPr="001B7338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Miesięczne zryczałtowane wynagrodzenie brutto za świadczenie usług ochrony</w:t>
            </w:r>
          </w:p>
          <w:p w:rsidR="001B7338" w:rsidRPr="001B7338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rPr>
          <w:trHeight w:val="615"/>
        </w:trPr>
        <w:tc>
          <w:tcPr>
            <w:tcW w:w="2607" w:type="dxa"/>
            <w:shd w:val="clear" w:color="auto" w:fill="auto"/>
          </w:tcPr>
          <w:p w:rsidR="001B7338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Konwojowanie osób i mienia, z wyłączeniem wartości pieniężnych, do miejsc wskazanych przez Zamawiającego, zlokalizowanych w odległości do </w:t>
            </w:r>
            <w:r w:rsidR="00412FF5">
              <w:rPr>
                <w:rFonts w:ascii="Arial" w:hAnsi="Arial" w:cs="Arial"/>
                <w:sz w:val="20"/>
                <w:szCs w:val="20"/>
              </w:rPr>
              <w:t>150 km od budynku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1AEE" w:rsidRPr="001B7338" w:rsidRDefault="008F1AEE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(konwoje)</w:t>
            </w: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2607" w:type="dxa"/>
            <w:shd w:val="clear" w:color="auto" w:fill="auto"/>
          </w:tcPr>
          <w:p w:rsidR="00AF24A7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Konwojowanie wartości pieniężnych </w:t>
            </w:r>
            <w:r>
              <w:rPr>
                <w:rFonts w:ascii="Arial" w:hAnsi="Arial" w:cs="Arial"/>
                <w:sz w:val="20"/>
                <w:szCs w:val="20"/>
              </w:rPr>
              <w:t>do siedziby Zamawiającego</w:t>
            </w:r>
            <w:r w:rsidR="008F1AEE">
              <w:rPr>
                <w:rFonts w:ascii="Arial" w:hAnsi="Arial" w:cs="Arial"/>
                <w:sz w:val="20"/>
                <w:szCs w:val="20"/>
              </w:rPr>
              <w:t>, z miejsc wskazanych przez Zamawiającego, zlokalizowanyc</w:t>
            </w:r>
            <w:r w:rsidR="00267D51">
              <w:rPr>
                <w:rFonts w:ascii="Arial" w:hAnsi="Arial" w:cs="Arial"/>
                <w:sz w:val="20"/>
                <w:szCs w:val="20"/>
              </w:rPr>
              <w:t xml:space="preserve">h w </w:t>
            </w:r>
          </w:p>
          <w:p w:rsidR="001B7338" w:rsidRDefault="00267D51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odległości do 10 km od budynku</w:t>
            </w:r>
            <w:r w:rsidR="008F1A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1AEE" w:rsidRPr="001B7338" w:rsidRDefault="008F1AEE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DC1CB4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B7338">
              <w:rPr>
                <w:rFonts w:ascii="Arial" w:hAnsi="Arial" w:cs="Arial"/>
                <w:sz w:val="20"/>
                <w:szCs w:val="20"/>
              </w:rPr>
              <w:t>(konwoje)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8F1AEE">
        <w:trPr>
          <w:trHeight w:val="2010"/>
        </w:trPr>
        <w:tc>
          <w:tcPr>
            <w:tcW w:w="2607" w:type="dxa"/>
            <w:shd w:val="clear" w:color="auto" w:fill="auto"/>
          </w:tcPr>
          <w:p w:rsidR="001B7338" w:rsidRPr="001B7338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Cena za 1 roboczogodzinę pracy </w:t>
            </w:r>
            <w:r w:rsidR="008F1AEE">
              <w:rPr>
                <w:rFonts w:ascii="Arial" w:hAnsi="Arial" w:cs="Arial"/>
                <w:sz w:val="20"/>
                <w:szCs w:val="20"/>
              </w:rPr>
              <w:t>każdego z dodatkowych pracowników ochrony skierowanych do wykonywania usług wymagających świadczenia wzmożonej ochrony</w:t>
            </w:r>
          </w:p>
          <w:p w:rsidR="001B7338" w:rsidRPr="001B7338" w:rsidRDefault="001B7338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1B7338" w:rsidRPr="001B7338" w:rsidRDefault="00C1528F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8F1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338" w:rsidRPr="001B7338">
              <w:rPr>
                <w:rFonts w:ascii="Arial" w:hAnsi="Arial" w:cs="Arial"/>
                <w:sz w:val="20"/>
                <w:szCs w:val="20"/>
              </w:rPr>
              <w:t>(godzin)</w:t>
            </w: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AEE" w:rsidRPr="001B7338" w:rsidTr="00AA7ADA">
        <w:trPr>
          <w:trHeight w:val="1200"/>
        </w:trPr>
        <w:tc>
          <w:tcPr>
            <w:tcW w:w="2607" w:type="dxa"/>
            <w:shd w:val="clear" w:color="auto" w:fill="auto"/>
          </w:tcPr>
          <w:p w:rsidR="008F1AEE" w:rsidRDefault="00E43B36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 xml:space="preserve">Miesięczne zryczałtowane wynagrodzenie brutto </w:t>
            </w:r>
            <w:r>
              <w:rPr>
                <w:rFonts w:ascii="Arial" w:hAnsi="Arial" w:cs="Arial"/>
                <w:sz w:val="20"/>
                <w:szCs w:val="20"/>
              </w:rPr>
              <w:t>za wykonanie usługi obsługi biura przepustek zlokalizowanego w siedzibie Zamawiającego, wykonywanej przez dwóch pracowników</w:t>
            </w:r>
          </w:p>
          <w:p w:rsidR="00152142" w:rsidRPr="001B7338" w:rsidRDefault="00152142" w:rsidP="00412FF5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shd w:val="clear" w:color="auto" w:fill="auto"/>
          </w:tcPr>
          <w:p w:rsidR="008F1AEE" w:rsidRDefault="00E43B36" w:rsidP="001B7338">
            <w:pPr>
              <w:tabs>
                <w:tab w:val="left" w:pos="44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(miesięcy)</w:t>
            </w:r>
          </w:p>
        </w:tc>
        <w:tc>
          <w:tcPr>
            <w:tcW w:w="2351" w:type="dxa"/>
            <w:shd w:val="clear" w:color="auto" w:fill="auto"/>
          </w:tcPr>
          <w:p w:rsidR="008F1AEE" w:rsidRPr="001B7338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8F1AEE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1AEE" w:rsidRDefault="008F1AEE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338" w:rsidRPr="001B7338" w:rsidTr="00AA7ADA">
        <w:tc>
          <w:tcPr>
            <w:tcW w:w="7356" w:type="dxa"/>
            <w:gridSpan w:val="3"/>
            <w:shd w:val="clear" w:color="auto" w:fill="auto"/>
          </w:tcPr>
          <w:p w:rsidR="00152142" w:rsidRDefault="00152142" w:rsidP="001B7338">
            <w:pPr>
              <w:tabs>
                <w:tab w:val="left" w:pos="44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52142" w:rsidRDefault="00152142" w:rsidP="001B7338">
            <w:pPr>
              <w:tabs>
                <w:tab w:val="left" w:pos="44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338">
              <w:rPr>
                <w:rFonts w:ascii="Arial" w:hAnsi="Arial" w:cs="Arial"/>
                <w:sz w:val="20"/>
                <w:szCs w:val="20"/>
              </w:rPr>
              <w:t>RAZEM  (cena oferty)</w:t>
            </w:r>
          </w:p>
        </w:tc>
        <w:tc>
          <w:tcPr>
            <w:tcW w:w="2498" w:type="dxa"/>
            <w:shd w:val="clear" w:color="auto" w:fill="auto"/>
          </w:tcPr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7338" w:rsidRPr="001B7338" w:rsidRDefault="001B7338" w:rsidP="001B7338">
            <w:pPr>
              <w:tabs>
                <w:tab w:val="left" w:pos="44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413B" w:rsidRDefault="0001413B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2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 </w:t>
      </w:r>
      <w:r w:rsidR="0082304D" w:rsidRPr="00C1528F">
        <w:rPr>
          <w:rFonts w:ascii="Arial" w:hAnsi="Arial" w:cs="Arial"/>
          <w:b/>
          <w:sz w:val="20"/>
          <w:szCs w:val="22"/>
        </w:rPr>
        <w:t xml:space="preserve">……… </w:t>
      </w:r>
      <w:r w:rsidRPr="00C1528F">
        <w:rPr>
          <w:rFonts w:ascii="Arial" w:hAnsi="Arial" w:cs="Arial"/>
          <w:b/>
          <w:sz w:val="20"/>
          <w:szCs w:val="22"/>
        </w:rPr>
        <w:t>osobę</w:t>
      </w:r>
      <w:r w:rsidR="0082304D" w:rsidRPr="00C1528F">
        <w:rPr>
          <w:rFonts w:ascii="Arial" w:hAnsi="Arial" w:cs="Arial"/>
          <w:b/>
          <w:sz w:val="20"/>
          <w:szCs w:val="22"/>
        </w:rPr>
        <w:t>/osób</w:t>
      </w:r>
      <w:r w:rsidRPr="00C1528F">
        <w:rPr>
          <w:rFonts w:ascii="Arial" w:hAnsi="Arial" w:cs="Arial"/>
          <w:b/>
          <w:sz w:val="20"/>
          <w:szCs w:val="22"/>
        </w:rPr>
        <w:t xml:space="preserve"> niepełnosprawną</w:t>
      </w:r>
      <w:r w:rsidR="0082304D" w:rsidRPr="00C1528F">
        <w:rPr>
          <w:rFonts w:ascii="Arial" w:hAnsi="Arial" w:cs="Arial"/>
          <w:b/>
          <w:sz w:val="20"/>
          <w:szCs w:val="22"/>
        </w:rPr>
        <w:t>/</w:t>
      </w:r>
      <w:proofErr w:type="spellStart"/>
      <w:r w:rsidR="0082304D" w:rsidRPr="00C1528F">
        <w:rPr>
          <w:rFonts w:ascii="Arial" w:hAnsi="Arial" w:cs="Arial"/>
          <w:b/>
          <w:sz w:val="20"/>
          <w:szCs w:val="22"/>
        </w:rPr>
        <w:t>ych</w:t>
      </w:r>
      <w:proofErr w:type="spellEnd"/>
      <w:r w:rsidRPr="00C1528F">
        <w:rPr>
          <w:rFonts w:ascii="Arial" w:hAnsi="Arial" w:cs="Arial"/>
          <w:b/>
          <w:sz w:val="20"/>
          <w:szCs w:val="22"/>
        </w:rPr>
        <w:t>, zatrudnioną</w:t>
      </w:r>
      <w:r w:rsidR="00695029">
        <w:rPr>
          <w:rFonts w:ascii="Arial" w:hAnsi="Arial" w:cs="Arial"/>
          <w:b/>
          <w:sz w:val="20"/>
          <w:szCs w:val="22"/>
        </w:rPr>
        <w:t>/</w:t>
      </w:r>
      <w:proofErr w:type="spellStart"/>
      <w:r w:rsidR="00695029">
        <w:rPr>
          <w:rFonts w:ascii="Arial" w:hAnsi="Arial" w:cs="Arial"/>
          <w:b/>
          <w:sz w:val="20"/>
          <w:szCs w:val="22"/>
        </w:rPr>
        <w:t>ych</w:t>
      </w:r>
      <w:proofErr w:type="spellEnd"/>
      <w:r w:rsidR="00695029">
        <w:rPr>
          <w:rFonts w:ascii="Arial" w:hAnsi="Arial" w:cs="Arial"/>
          <w:b/>
          <w:sz w:val="20"/>
          <w:szCs w:val="22"/>
        </w:rPr>
        <w:t xml:space="preserve"> </w:t>
      </w:r>
      <w:r w:rsidR="004C60EA">
        <w:rPr>
          <w:rFonts w:ascii="Arial" w:hAnsi="Arial" w:cs="Arial"/>
          <w:b/>
          <w:sz w:val="20"/>
          <w:szCs w:val="20"/>
        </w:rPr>
        <w:t xml:space="preserve">w wymiarze co najmniej pół etatu </w:t>
      </w:r>
      <w:r w:rsidR="0082304D" w:rsidRPr="00C1528F">
        <w:rPr>
          <w:rFonts w:ascii="Arial" w:hAnsi="Arial" w:cs="Arial"/>
          <w:b/>
          <w:sz w:val="20"/>
          <w:szCs w:val="22"/>
        </w:rPr>
        <w:t>na umowę o pracę.</w:t>
      </w:r>
    </w:p>
    <w:p w:rsidR="00DC6D49" w:rsidRPr="00C1528F" w:rsidRDefault="00DC6D49" w:rsidP="00DC6D49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C6D49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1528F">
        <w:rPr>
          <w:rFonts w:ascii="Arial" w:hAnsi="Arial" w:cs="Arial"/>
          <w:b/>
          <w:i/>
          <w:sz w:val="20"/>
          <w:szCs w:val="20"/>
        </w:rPr>
        <w:t xml:space="preserve">W celu uzyskania punktów w ramach określonych kryteriów należy podać liczbę osób niepełnosprawnych </w:t>
      </w:r>
      <w:r w:rsidR="00576148" w:rsidRPr="00C1528F">
        <w:rPr>
          <w:rFonts w:ascii="Arial" w:hAnsi="Arial" w:cs="Arial"/>
          <w:b/>
          <w:i/>
          <w:sz w:val="20"/>
          <w:szCs w:val="20"/>
        </w:rPr>
        <w:t>skierowanych do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realizacji umowy </w:t>
      </w:r>
      <w:r w:rsidR="0082304D" w:rsidRPr="00C1528F">
        <w:rPr>
          <w:rFonts w:ascii="Arial" w:hAnsi="Arial" w:cs="Arial"/>
          <w:b/>
          <w:i/>
          <w:sz w:val="20"/>
          <w:szCs w:val="20"/>
        </w:rPr>
        <w:t>(§18 ust. 1</w:t>
      </w:r>
      <w:r w:rsidRPr="00C1528F">
        <w:rPr>
          <w:rFonts w:ascii="Arial" w:hAnsi="Arial" w:cs="Arial"/>
          <w:b/>
          <w:i/>
          <w:sz w:val="20"/>
          <w:szCs w:val="20"/>
        </w:rPr>
        <w:t>)</w:t>
      </w:r>
    </w:p>
    <w:p w:rsidR="002D15D2" w:rsidRPr="00C1528F" w:rsidRDefault="00DC6D49" w:rsidP="002D15D2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1528F">
        <w:rPr>
          <w:rFonts w:ascii="Arial" w:hAnsi="Arial" w:cs="Arial"/>
          <w:b/>
          <w:i/>
          <w:sz w:val="28"/>
          <w:szCs w:val="20"/>
        </w:rPr>
        <w:t>*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niewskazanie liczby osób niepełnosprawnych skierowanych </w:t>
      </w:r>
      <w:r w:rsidR="004C60EA">
        <w:rPr>
          <w:rFonts w:ascii="Arial" w:hAnsi="Arial" w:cs="Arial"/>
          <w:b/>
          <w:sz w:val="20"/>
          <w:szCs w:val="20"/>
        </w:rPr>
        <w:t xml:space="preserve">w wymiarze co najmniej pół etatu </w:t>
      </w:r>
      <w:r w:rsidR="004C60EA">
        <w:rPr>
          <w:rFonts w:ascii="Arial" w:hAnsi="Arial" w:cs="Arial"/>
          <w:b/>
          <w:sz w:val="20"/>
          <w:szCs w:val="20"/>
        </w:rPr>
        <w:br/>
      </w:r>
      <w:r w:rsidRPr="00C1528F">
        <w:rPr>
          <w:rFonts w:ascii="Arial" w:hAnsi="Arial" w:cs="Arial"/>
          <w:b/>
          <w:i/>
          <w:sz w:val="20"/>
          <w:szCs w:val="20"/>
        </w:rPr>
        <w:t xml:space="preserve">do realizacji umowy zatrudnionych </w:t>
      </w:r>
      <w:r w:rsidR="005D2BAD" w:rsidRPr="00C1528F">
        <w:rPr>
          <w:rFonts w:ascii="Arial" w:hAnsi="Arial" w:cs="Arial"/>
          <w:b/>
          <w:i/>
          <w:sz w:val="20"/>
          <w:szCs w:val="20"/>
        </w:rPr>
        <w:t>na umowę o pracę</w:t>
      </w:r>
      <w:r w:rsidRPr="00C1528F">
        <w:rPr>
          <w:rFonts w:ascii="Arial" w:hAnsi="Arial" w:cs="Arial"/>
          <w:b/>
          <w:i/>
          <w:sz w:val="20"/>
          <w:szCs w:val="20"/>
        </w:rPr>
        <w:t xml:space="preserve"> spowoduje nieprzyznanie punktów w tym kryterium.</w:t>
      </w:r>
    </w:p>
    <w:p w:rsidR="00B62FA3" w:rsidRPr="00C1528F" w:rsidRDefault="00C261DC" w:rsidP="00AC3EAA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528F">
        <w:rPr>
          <w:rFonts w:ascii="Arial" w:hAnsi="Arial" w:cs="Arial"/>
          <w:b/>
          <w:sz w:val="20"/>
          <w:szCs w:val="22"/>
        </w:rPr>
        <w:t xml:space="preserve">Oświadczam/y, że do realizacji umowy skieruję/my </w:t>
      </w:r>
      <w:r w:rsidR="00A141BB" w:rsidRPr="00C1528F">
        <w:rPr>
          <w:rFonts w:ascii="Arial" w:hAnsi="Arial" w:cs="Arial"/>
          <w:b/>
          <w:sz w:val="20"/>
          <w:szCs w:val="20"/>
        </w:rPr>
        <w:t>…</w:t>
      </w:r>
      <w:r w:rsidRPr="00C1528F">
        <w:rPr>
          <w:rFonts w:ascii="Arial" w:hAnsi="Arial" w:cs="Arial"/>
          <w:b/>
          <w:sz w:val="20"/>
          <w:szCs w:val="20"/>
        </w:rPr>
        <w:t xml:space="preserve">.. osoby/osób 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spełniających </w:t>
      </w:r>
      <w:r w:rsidR="009F4B38" w:rsidRPr="00C1528F">
        <w:rPr>
          <w:rFonts w:ascii="Arial" w:hAnsi="Arial" w:cs="Arial"/>
          <w:b/>
          <w:sz w:val="20"/>
          <w:szCs w:val="20"/>
        </w:rPr>
        <w:t>minimal</w:t>
      </w:r>
      <w:r w:rsidR="007F2E6A" w:rsidRPr="00C1528F">
        <w:rPr>
          <w:rFonts w:ascii="Arial" w:hAnsi="Arial" w:cs="Arial"/>
          <w:b/>
          <w:sz w:val="20"/>
          <w:szCs w:val="20"/>
        </w:rPr>
        <w:t>ne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warunk</w:t>
      </w:r>
      <w:r w:rsidR="007F2E6A" w:rsidRPr="00C1528F">
        <w:rPr>
          <w:rFonts w:ascii="Arial" w:hAnsi="Arial" w:cs="Arial"/>
          <w:b/>
          <w:sz w:val="20"/>
          <w:szCs w:val="20"/>
        </w:rPr>
        <w:t>i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określon</w:t>
      </w:r>
      <w:r w:rsidR="007F2E6A" w:rsidRPr="00C1528F">
        <w:rPr>
          <w:rFonts w:ascii="Arial" w:hAnsi="Arial" w:cs="Arial"/>
          <w:b/>
          <w:sz w:val="20"/>
          <w:szCs w:val="20"/>
        </w:rPr>
        <w:t>e</w:t>
      </w:r>
      <w:r w:rsidR="009F4B38" w:rsidRPr="00C1528F">
        <w:rPr>
          <w:rFonts w:ascii="Arial" w:hAnsi="Arial" w:cs="Arial"/>
          <w:b/>
          <w:sz w:val="20"/>
          <w:szCs w:val="20"/>
        </w:rPr>
        <w:t xml:space="preserve"> w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pkt. 4.2.3. SIWZ</w:t>
      </w:r>
      <w:r w:rsidR="00AC3EAA" w:rsidRPr="00C1528F">
        <w:rPr>
          <w:rFonts w:ascii="Arial" w:hAnsi="Arial" w:cs="Arial"/>
          <w:b/>
          <w:sz w:val="20"/>
          <w:szCs w:val="20"/>
        </w:rPr>
        <w:t xml:space="preserve"> oraz posiadające</w:t>
      </w:r>
      <w:r w:rsidR="007F2E6A" w:rsidRPr="00C1528F">
        <w:rPr>
          <w:rFonts w:ascii="Arial" w:hAnsi="Arial" w:cs="Arial"/>
          <w:b/>
          <w:sz w:val="20"/>
          <w:szCs w:val="20"/>
        </w:rPr>
        <w:t xml:space="preserve"> </w:t>
      </w:r>
      <w:r w:rsidR="00A141BB" w:rsidRPr="00C1528F">
        <w:rPr>
          <w:rFonts w:ascii="Arial" w:hAnsi="Arial" w:cs="Arial"/>
          <w:b/>
          <w:sz w:val="20"/>
          <w:szCs w:val="20"/>
        </w:rPr>
        <w:t xml:space="preserve">minimum 3 letnie doświadczenie i praktykę zawodową </w:t>
      </w:r>
      <w:r w:rsidR="007F2E6A" w:rsidRPr="00C1528F">
        <w:rPr>
          <w:rFonts w:ascii="Arial" w:hAnsi="Arial" w:cs="Arial"/>
          <w:b/>
          <w:sz w:val="20"/>
          <w:szCs w:val="20"/>
        </w:rPr>
        <w:br/>
      </w:r>
      <w:r w:rsidR="00A141BB" w:rsidRPr="00C1528F">
        <w:rPr>
          <w:rFonts w:ascii="Arial" w:hAnsi="Arial" w:cs="Arial"/>
          <w:b/>
          <w:sz w:val="20"/>
          <w:szCs w:val="20"/>
        </w:rPr>
        <w:t xml:space="preserve">w ochronie budynków biurowych. </w:t>
      </w:r>
      <w:r w:rsidR="00AC3EAA" w:rsidRPr="00C1528F">
        <w:rPr>
          <w:rFonts w:ascii="Arial" w:hAnsi="Arial" w:cs="Arial"/>
          <w:b/>
          <w:sz w:val="20"/>
          <w:szCs w:val="20"/>
        </w:rPr>
        <w:t>(dotyczy osób skierowanych do całodobowej ochrony budynku).</w:t>
      </w:r>
    </w:p>
    <w:p w:rsidR="00C261DC" w:rsidRPr="00C1528F" w:rsidRDefault="00C261DC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6EF" w:rsidRPr="00AC3EAA" w:rsidRDefault="007F2E6A" w:rsidP="007F2E6A">
      <w:pPr>
        <w:tabs>
          <w:tab w:val="num" w:pos="0"/>
        </w:tabs>
        <w:spacing w:line="312" w:lineRule="auto"/>
        <w:rPr>
          <w:rFonts w:ascii="Arial" w:hAnsi="Arial" w:cs="Arial"/>
          <w:sz w:val="20"/>
          <w:szCs w:val="20"/>
        </w:rPr>
      </w:pPr>
      <w:r w:rsidRPr="00AC3EAA">
        <w:rPr>
          <w:rFonts w:ascii="Arial" w:hAnsi="Arial" w:cs="Arial"/>
          <w:sz w:val="20"/>
          <w:szCs w:val="20"/>
        </w:rPr>
        <w:t xml:space="preserve">Wykaz osób </w:t>
      </w:r>
      <w:r w:rsidRPr="00AC3EAA">
        <w:rPr>
          <w:rFonts w:ascii="Arial" w:hAnsi="Arial" w:cs="Arial"/>
          <w:b/>
          <w:sz w:val="20"/>
          <w:szCs w:val="20"/>
        </w:rPr>
        <w:t>do oceny w ramach kryterium „doświadczenie pracowników”.</w:t>
      </w:r>
      <w:r w:rsidRPr="00AC3EAA">
        <w:rPr>
          <w:rFonts w:ascii="Arial" w:hAnsi="Arial" w:cs="Arial"/>
          <w:sz w:val="20"/>
          <w:szCs w:val="20"/>
        </w:rPr>
        <w:t xml:space="preserve"> </w:t>
      </w:r>
      <w:r w:rsidR="00AC3EAA">
        <w:rPr>
          <w:rFonts w:ascii="Arial" w:hAnsi="Arial" w:cs="Arial"/>
          <w:sz w:val="20"/>
          <w:szCs w:val="20"/>
        </w:rPr>
        <w:t>(należy wskazać te same osoby, które zostaną uwzględnione w wykazie złożonym na potwierdzenie spełniania warunków udziału w postępowaniu.</w:t>
      </w:r>
    </w:p>
    <w:p w:rsidR="007F2E6A" w:rsidRPr="00557EFD" w:rsidRDefault="000056EF" w:rsidP="00557EFD">
      <w:pPr>
        <w:tabs>
          <w:tab w:val="num" w:pos="0"/>
        </w:tabs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57EFD">
        <w:rPr>
          <w:rFonts w:ascii="Arial" w:hAnsi="Arial" w:cs="Arial"/>
          <w:b/>
          <w:sz w:val="20"/>
          <w:szCs w:val="20"/>
          <w:u w:val="single"/>
        </w:rPr>
        <w:t>WYKAZ nr 1 – całodobowa ochrona budynku</w:t>
      </w:r>
    </w:p>
    <w:p w:rsidR="000056EF" w:rsidRPr="005A20CF" w:rsidRDefault="000056EF" w:rsidP="00B62FA3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1949"/>
        <w:gridCol w:w="3314"/>
        <w:gridCol w:w="3736"/>
      </w:tblGrid>
      <w:tr w:rsidR="005A20CF" w:rsidRPr="005A20CF" w:rsidTr="005A20CF">
        <w:tc>
          <w:tcPr>
            <w:tcW w:w="454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25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470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Doświadczenie w ochronie budynków biurowych (podać liczbę lat)</w:t>
            </w:r>
          </w:p>
        </w:tc>
        <w:tc>
          <w:tcPr>
            <w:tcW w:w="3969" w:type="dxa"/>
          </w:tcPr>
          <w:p w:rsidR="005A20CF" w:rsidRPr="005A20CF" w:rsidRDefault="005A20CF" w:rsidP="005A20CF">
            <w:pPr>
              <w:tabs>
                <w:tab w:val="num" w:pos="0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0CF">
              <w:rPr>
                <w:rFonts w:ascii="Arial" w:hAnsi="Arial" w:cs="Arial"/>
                <w:b/>
                <w:sz w:val="20"/>
                <w:szCs w:val="20"/>
              </w:rPr>
              <w:t>Budynki biurowe w których wskazana osoba świadczyła usługi</w:t>
            </w: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5A20CF" w:rsidRPr="00C1528F" w:rsidRDefault="00557EFD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25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A20CF" w:rsidRPr="00C1528F" w:rsidRDefault="005A20CF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28F" w:rsidRPr="00C1528F" w:rsidTr="005A20CF">
        <w:tc>
          <w:tcPr>
            <w:tcW w:w="454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2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5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0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A7AC6" w:rsidRPr="00C1528F" w:rsidRDefault="001A7AC6" w:rsidP="00B62FA3">
            <w:pPr>
              <w:tabs>
                <w:tab w:val="num" w:pos="0"/>
              </w:tabs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14F" w:rsidRDefault="0026714F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0056EF" w:rsidRPr="00A141BB" w:rsidRDefault="00AC3EAA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DC1CB4">
        <w:rPr>
          <w:rFonts w:ascii="Arial" w:hAnsi="Arial" w:cs="Arial"/>
          <w:b/>
          <w:sz w:val="20"/>
          <w:szCs w:val="20"/>
        </w:rPr>
        <w:t>Nie</w:t>
      </w:r>
      <w:r w:rsidRPr="000056EF">
        <w:rPr>
          <w:rFonts w:ascii="Arial" w:hAnsi="Arial" w:cs="Arial"/>
          <w:b/>
          <w:sz w:val="20"/>
          <w:szCs w:val="20"/>
        </w:rPr>
        <w:t xml:space="preserve">podanie wszystkich ww. informacji spowoduje nieprzyznanie punktów w ramach kryterium „doświadczenie </w:t>
      </w:r>
      <w:r w:rsidR="000056EF" w:rsidRPr="000056EF">
        <w:rPr>
          <w:rFonts w:ascii="Arial" w:hAnsi="Arial" w:cs="Arial"/>
          <w:b/>
          <w:sz w:val="20"/>
          <w:szCs w:val="20"/>
        </w:rPr>
        <w:t>pracowników</w:t>
      </w:r>
      <w:r w:rsidR="000056EF">
        <w:rPr>
          <w:rFonts w:ascii="Arial" w:hAnsi="Arial" w:cs="Arial"/>
          <w:b/>
          <w:sz w:val="20"/>
          <w:szCs w:val="20"/>
        </w:rPr>
        <w:t xml:space="preserve">” </w:t>
      </w:r>
      <w:r w:rsidR="00557EFD">
        <w:rPr>
          <w:rFonts w:ascii="Arial" w:hAnsi="Arial" w:cs="Arial"/>
          <w:b/>
          <w:sz w:val="20"/>
          <w:szCs w:val="20"/>
        </w:rPr>
        <w:t>.</w:t>
      </w:r>
    </w:p>
    <w:p w:rsidR="007D1034" w:rsidRDefault="007D1034" w:rsidP="0026714F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tabs>
          <w:tab w:val="num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</w:t>
      </w:r>
      <w:r w:rsidR="00181365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 wraz z załącznikami i nie wnoszę/wnosimy do nich żadnych zastrzeżeń.</w:t>
      </w:r>
    </w:p>
    <w:p w:rsidR="00156767" w:rsidRPr="0083288A" w:rsidRDefault="00156767" w:rsidP="00D36CB6">
      <w:pPr>
        <w:suppressAutoHyphens/>
        <w:spacing w:line="312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zamówienie zgodnie </w:t>
      </w:r>
      <w:r w:rsidR="0018136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>, Szczegółowym Opisem Przedmi</w:t>
      </w:r>
      <w:r w:rsidR="00181365" w:rsidRPr="0083288A">
        <w:rPr>
          <w:rFonts w:ascii="Arial" w:hAnsi="Arial" w:cs="Arial"/>
          <w:sz w:val="20"/>
          <w:szCs w:val="20"/>
        </w:rPr>
        <w:t xml:space="preserve">otu Zamówienia - </w:t>
      </w:r>
      <w:r w:rsidRPr="0083288A">
        <w:rPr>
          <w:rFonts w:ascii="Arial" w:hAnsi="Arial" w:cs="Arial"/>
          <w:sz w:val="20"/>
          <w:szCs w:val="20"/>
        </w:rPr>
        <w:t xml:space="preserve">wzorem umowy. </w:t>
      </w:r>
    </w:p>
    <w:p w:rsidR="00156767" w:rsidRPr="0083288A" w:rsidRDefault="00156767" w:rsidP="00190CBB">
      <w:pPr>
        <w:numPr>
          <w:ilvl w:val="0"/>
          <w:numId w:val="24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3288A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83288A">
        <w:rPr>
          <w:rFonts w:ascii="Arial" w:hAnsi="Arial" w:cs="Arial"/>
          <w:sz w:val="20"/>
          <w:szCs w:val="20"/>
        </w:rPr>
        <w:t xml:space="preserve"> (zawierające informacje, o których mowa w pkt 7.14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A4DCB" w:rsidRPr="0083288A">
        <w:rPr>
          <w:rFonts w:ascii="Arial" w:hAnsi="Arial" w:cs="Arial"/>
          <w:sz w:val="20"/>
          <w:szCs w:val="20"/>
        </w:rPr>
        <w:t>)</w:t>
      </w:r>
      <w:r w:rsidRPr="0083288A">
        <w:rPr>
          <w:rFonts w:ascii="Arial" w:hAnsi="Arial" w:cs="Arial"/>
          <w:sz w:val="20"/>
          <w:szCs w:val="20"/>
        </w:rPr>
        <w:t>:</w:t>
      </w:r>
    </w:p>
    <w:p w:rsidR="00156767" w:rsidRPr="0083288A" w:rsidRDefault="00156767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83288A">
        <w:rPr>
          <w:rFonts w:ascii="Arial" w:hAnsi="Arial" w:cs="Arial"/>
          <w:sz w:val="20"/>
          <w:szCs w:val="20"/>
        </w:rPr>
        <w:t>emy</w:t>
      </w:r>
      <w:proofErr w:type="spellEnd"/>
      <w:r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83288A" w:rsidRDefault="009A4DCB" w:rsidP="00190CBB">
      <w:pPr>
        <w:numPr>
          <w:ilvl w:val="0"/>
          <w:numId w:val="24"/>
        </w:numPr>
        <w:tabs>
          <w:tab w:val="num" w:pos="426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</w:t>
      </w:r>
      <w:r w:rsidR="00156767" w:rsidRPr="0083288A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83288A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83288A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528F" w:rsidRPr="00D8277A" w:rsidRDefault="00156767" w:rsidP="00D36CB6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3288A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3288A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4"/>
        <w:gridCol w:w="8830"/>
      </w:tblGrid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83288A" w:rsidTr="00156767">
        <w:tc>
          <w:tcPr>
            <w:tcW w:w="675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Default="00156767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3288A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6520A5" w:rsidRPr="006520A5" w:rsidRDefault="006520A5" w:rsidP="00D36CB6">
      <w:pPr>
        <w:spacing w:line="312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</w:p>
    <w:p w:rsidR="009A4DCB" w:rsidRPr="0083288A" w:rsidRDefault="009A4DCB" w:rsidP="00190CBB">
      <w:pPr>
        <w:pStyle w:val="Akapitzlist"/>
        <w:numPr>
          <w:ilvl w:val="0"/>
          <w:numId w:val="24"/>
        </w:num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83288A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A4DCB" w:rsidRPr="0083288A" w:rsidRDefault="009A4DCB" w:rsidP="00D36CB6">
      <w:pPr>
        <w:spacing w:line="312" w:lineRule="auto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……………………….………………</w:t>
      </w:r>
      <w:r w:rsidR="00304B43" w:rsidRPr="0083288A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9A4DCB" w:rsidRPr="0083288A" w:rsidRDefault="009A4DCB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83288A" w:rsidRDefault="00156767" w:rsidP="00190CBB">
      <w:pPr>
        <w:keepNext/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Załącznikami do niniejszego formularza, stanowiącymi integralną część oferty, są: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………………………………………..…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 w:rsidRPr="0083288A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83288A">
        <w:rPr>
          <w:rFonts w:ascii="Arial" w:hAnsi="Arial" w:cs="Arial"/>
          <w:sz w:val="20"/>
          <w:szCs w:val="20"/>
        </w:rPr>
        <w:t>.....</w:t>
      </w:r>
    </w:p>
    <w:p w:rsidR="00156767" w:rsidRPr="0083288A" w:rsidRDefault="00156767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</w:t>
      </w:r>
      <w:r w:rsidR="00693CFC" w:rsidRPr="0083288A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693CFC" w:rsidRPr="0083288A" w:rsidRDefault="00693CFC" w:rsidP="00190CBB">
      <w:pPr>
        <w:numPr>
          <w:ilvl w:val="0"/>
          <w:numId w:val="23"/>
        </w:numPr>
        <w:tabs>
          <w:tab w:val="num" w:pos="1134"/>
        </w:tabs>
        <w:spacing w:line="312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83288A" w:rsidTr="00156767">
        <w:trPr>
          <w:trHeight w:val="609"/>
        </w:trPr>
        <w:tc>
          <w:tcPr>
            <w:tcW w:w="3757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83288A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83288A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83288A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156767" w:rsidRPr="0083288A" w:rsidRDefault="00156767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062DCD" w:rsidRDefault="00062DCD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2142" w:rsidRDefault="00152142" w:rsidP="0026714F">
      <w:pPr>
        <w:spacing w:line="312" w:lineRule="auto"/>
        <w:ind w:left="851" w:firstLine="425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062DCD" w:rsidRDefault="00062DCD" w:rsidP="00D36CB6">
      <w:pPr>
        <w:spacing w:line="312" w:lineRule="auto"/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83288A" w:rsidRDefault="00156767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lastRenderedPageBreak/>
        <w:t xml:space="preserve">Załącznik nr 3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D21171" w:rsidRDefault="00315A46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77BD5" wp14:editId="064691BE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1825624" cy="958849"/>
                <wp:effectExtent l="0" t="0" r="2286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4" cy="958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029" w:rsidRDefault="0069502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Pr="001B56B5" w:rsidRDefault="0069502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7BD5" id="Pole tekstowe 3" o:spid="_x0000_s1027" type="#_x0000_t202" style="position:absolute;left:0;text-align:left;margin-left:0;margin-top:10.9pt;width:143.75pt;height:75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">
                <v:textbox>
                  <w:txbxContent>
                    <w:p w:rsidR="00695029" w:rsidRDefault="0069502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4C0F62">
                      <w:pPr>
                        <w:rPr>
                          <w:sz w:val="16"/>
                        </w:rPr>
                      </w:pPr>
                    </w:p>
                    <w:p w:rsidR="00695029" w:rsidRDefault="00695029" w:rsidP="004C0F62">
                      <w:pPr>
                        <w:rPr>
                          <w:sz w:val="16"/>
                        </w:rPr>
                      </w:pPr>
                    </w:p>
                    <w:p w:rsidR="00695029" w:rsidRPr="001B56B5" w:rsidRDefault="0069502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6767" w:rsidRPr="0083288A" w:rsidRDefault="00156767" w:rsidP="00D21171">
      <w:pPr>
        <w:spacing w:line="312" w:lineRule="auto"/>
        <w:ind w:left="5245" w:firstLine="709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</w:t>
      </w:r>
      <w:r w:rsidR="00304B43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BA54BD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 </w:t>
      </w:r>
    </w:p>
    <w:p w:rsidR="007446AF" w:rsidRDefault="0082304D" w:rsidP="0082304D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F75EBF" w:rsidRPr="0083288A" w:rsidRDefault="00CC16E8" w:rsidP="0082304D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</w:t>
      </w:r>
      <w:r w:rsidR="00D21171">
        <w:rPr>
          <w:rFonts w:ascii="Arial" w:hAnsi="Arial" w:cs="Arial"/>
          <w:spacing w:val="4"/>
          <w:sz w:val="20"/>
          <w:szCs w:val="20"/>
          <w:lang w:eastAsia="en-US"/>
        </w:rPr>
        <w:t xml:space="preserve">dam/y następujące oświadczenia </w:t>
      </w: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informacje: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83288A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4 pkt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4.2.1</w:t>
      </w:r>
      <w:r w:rsidR="003369E3">
        <w:rPr>
          <w:rFonts w:ascii="Arial" w:hAnsi="Arial" w:cs="Arial"/>
          <w:sz w:val="20"/>
          <w:szCs w:val="20"/>
          <w:lang w:eastAsia="en-US"/>
        </w:rPr>
        <w:t xml:space="preserve">, 4.2.2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 xml:space="preserve">oraz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4.2.3 </w:t>
      </w:r>
      <w:r w:rsidR="004C0F62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21171" w:rsidRDefault="00D21171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br w:type="page"/>
      </w:r>
    </w:p>
    <w:p w:rsidR="00156767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lastRenderedPageBreak/>
        <w:t>INFORMACJA W ZWIĄZKU Z POLEGANIEM NA ZASOBACH INNYCH PODMIOTÓW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D21171" w:rsidRPr="0083288A" w:rsidRDefault="00D21171" w:rsidP="00D36CB6">
      <w:pPr>
        <w:shd w:val="clear" w:color="auto" w:fill="BFBFBF"/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………. </w:t>
      </w:r>
      <w:r w:rsidR="00A97298" w:rsidRPr="0083288A">
        <w:rPr>
          <w:rFonts w:ascii="Arial" w:hAnsi="Arial" w:cs="Arial"/>
          <w:sz w:val="20"/>
          <w:szCs w:val="20"/>
          <w:lang w:eastAsia="en-US"/>
        </w:rPr>
        <w:t>ogłoszenia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polegam na zasobach następującego/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 w:rsidRPr="0083288A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…..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..……………………………………………………………………………………………………………….……………,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………</w:t>
      </w:r>
    </w:p>
    <w:p w:rsidR="00711A5B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…………….……</w:t>
      </w:r>
      <w:r w:rsidR="00304B43" w:rsidRPr="0083288A">
        <w:rPr>
          <w:rFonts w:ascii="Arial" w:hAnsi="Arial" w:cs="Arial"/>
          <w:sz w:val="20"/>
          <w:szCs w:val="20"/>
          <w:lang w:eastAsia="en-US"/>
        </w:rPr>
        <w:t>……..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83288A" w:rsidRDefault="00156767" w:rsidP="00D36CB6">
      <w:pPr>
        <w:spacing w:line="312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lastRenderedPageBreak/>
        <w:t xml:space="preserve">Załącznik nr 4 do </w:t>
      </w:r>
      <w:r w:rsidR="008337D3" w:rsidRPr="0083288A">
        <w:rPr>
          <w:rFonts w:ascii="Arial" w:eastAsia="Calibri" w:hAnsi="Arial" w:cs="Arial"/>
          <w:b/>
          <w:bCs/>
          <w:spacing w:val="4"/>
          <w:sz w:val="20"/>
          <w:szCs w:val="20"/>
        </w:rPr>
        <w:t>ogłoszenia</w:t>
      </w:r>
    </w:p>
    <w:p w:rsidR="00156767" w:rsidRPr="0083288A" w:rsidRDefault="005607DF" w:rsidP="00D36CB6">
      <w:pPr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764A3" wp14:editId="414C971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400300" cy="958215"/>
                <wp:effectExtent l="0" t="0" r="1905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029" w:rsidRDefault="0069502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Pr="001B56B5" w:rsidRDefault="0069502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64A3" id="Pole tekstowe 4" o:spid="_x0000_s1028" type="#_x0000_t202" style="position:absolute;margin-left:0;margin-top:3.95pt;width:189pt;height:75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2r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">
                <v:textbox>
                  <w:txbxContent>
                    <w:p w:rsidR="00695029" w:rsidRDefault="0069502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4C0F62">
                      <w:pPr>
                        <w:rPr>
                          <w:sz w:val="16"/>
                        </w:rPr>
                      </w:pPr>
                    </w:p>
                    <w:p w:rsidR="00695029" w:rsidRDefault="00695029" w:rsidP="004C0F62">
                      <w:pPr>
                        <w:rPr>
                          <w:sz w:val="16"/>
                        </w:rPr>
                      </w:pPr>
                    </w:p>
                    <w:p w:rsidR="00695029" w:rsidRPr="001B56B5" w:rsidRDefault="0069502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D21171" w:rsidRDefault="00D21171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83288A" w:rsidRDefault="00156767" w:rsidP="00D36CB6">
      <w:pPr>
        <w:spacing w:line="312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83288A" w:rsidRDefault="00156767" w:rsidP="00D36CB6">
      <w:pPr>
        <w:spacing w:line="312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</w:t>
      </w:r>
    </w:p>
    <w:p w:rsidR="00156767" w:rsidRPr="0083288A" w:rsidRDefault="00156767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D21171" w:rsidRDefault="00156767" w:rsidP="00D21171">
      <w:pPr>
        <w:spacing w:after="120"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</w:p>
    <w:p w:rsidR="008867D6" w:rsidRDefault="0082304D" w:rsidP="0082304D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CC16E8" w:rsidRDefault="00CC16E8" w:rsidP="0082304D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3288A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83288A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83288A" w:rsidRDefault="00156767" w:rsidP="00D36CB6">
      <w:pPr>
        <w:spacing w:line="312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83288A" w:rsidRDefault="00156767" w:rsidP="00190CBB">
      <w:pPr>
        <w:numPr>
          <w:ilvl w:val="0"/>
          <w:numId w:val="25"/>
        </w:numPr>
        <w:spacing w:line="312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83288A" w:rsidRDefault="00401994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21171" w:rsidRDefault="00D21171">
      <w:pPr>
        <w:rPr>
          <w:rFonts w:ascii="Arial" w:hAnsi="Arial" w:cs="Arial"/>
          <w:b/>
          <w:i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  <w:lang w:eastAsia="en-US"/>
        </w:rPr>
        <w:br w:type="page"/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i/>
          <w:sz w:val="20"/>
          <w:szCs w:val="20"/>
          <w:lang w:eastAsia="en-US"/>
        </w:rPr>
        <w:lastRenderedPageBreak/>
        <w:t>Uwaga: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</w:t>
      </w:r>
      <w:proofErr w:type="spellStart"/>
      <w:r w:rsidRPr="0083288A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Pr="0083288A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83288A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83288A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Pr="0083288A" w:rsidRDefault="00156767" w:rsidP="00D36CB6">
      <w:pPr>
        <w:spacing w:line="312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 w:rsidRPr="0083288A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83288A" w:rsidRDefault="00156767" w:rsidP="00D36CB6">
      <w:pPr>
        <w:shd w:val="clear" w:color="auto" w:fill="BFBFBF"/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3288A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83288A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3288A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3288A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83288A" w:rsidRDefault="00156767" w:rsidP="00D36CB6">
      <w:pPr>
        <w:spacing w:line="312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</w:r>
      <w:r w:rsidRPr="0083288A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83288A" w:rsidRDefault="00156767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83288A" w:rsidRDefault="00DC5154" w:rsidP="00D36CB6">
      <w:pPr>
        <w:spacing w:line="312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i/>
          <w:sz w:val="20"/>
          <w:szCs w:val="20"/>
          <w:lang w:eastAsia="en-US"/>
        </w:rPr>
      </w:pPr>
      <w:r w:rsidRPr="0083288A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lastRenderedPageBreak/>
        <w:t xml:space="preserve">Załącznik nr 5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1B56B5" w:rsidRPr="0083288A" w:rsidRDefault="00315A46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3ED20" wp14:editId="51FCE6B3">
                <wp:simplePos x="0" y="0"/>
                <wp:positionH relativeFrom="column">
                  <wp:posOffset>95885</wp:posOffset>
                </wp:positionH>
                <wp:positionV relativeFrom="paragraph">
                  <wp:posOffset>158750</wp:posOffset>
                </wp:positionV>
                <wp:extent cx="2476500" cy="953770"/>
                <wp:effectExtent l="0" t="0" r="19050" b="1778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029" w:rsidRDefault="00695029" w:rsidP="004C0F6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CA6021">
                            <w:pPr>
                              <w:ind w:hanging="142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4C0F6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Pr="001B56B5" w:rsidRDefault="00695029" w:rsidP="004C0F6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ED20" id="Pole tekstowe 5" o:spid="_x0000_s1029" type="#_x0000_t202" style="position:absolute;margin-left:7.55pt;margin-top:12.5pt;width:195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">
                <v:textbox>
                  <w:txbxContent>
                    <w:p w:rsidR="00695029" w:rsidRDefault="00695029" w:rsidP="004C0F6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CA6021">
                      <w:pPr>
                        <w:ind w:hanging="142"/>
                        <w:rPr>
                          <w:sz w:val="16"/>
                        </w:rPr>
                      </w:pPr>
                    </w:p>
                    <w:p w:rsidR="00695029" w:rsidRDefault="00695029" w:rsidP="004C0F62">
                      <w:pPr>
                        <w:rPr>
                          <w:sz w:val="16"/>
                        </w:rPr>
                      </w:pPr>
                    </w:p>
                    <w:p w:rsidR="00695029" w:rsidRPr="001B56B5" w:rsidRDefault="00695029" w:rsidP="004C0F6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</w:t>
      </w:r>
      <w:r w:rsidR="003432C5" w:rsidRPr="0083288A">
        <w:rPr>
          <w:rFonts w:ascii="Arial" w:hAnsi="Arial" w:cs="Arial"/>
          <w:spacing w:val="4"/>
          <w:sz w:val="20"/>
          <w:szCs w:val="20"/>
        </w:rPr>
        <w:t>……………………………………………</w:t>
      </w:r>
    </w:p>
    <w:p w:rsidR="001B56B5" w:rsidRPr="0083288A" w:rsidRDefault="001B56B5" w:rsidP="00D36CB6">
      <w:pPr>
        <w:spacing w:line="312" w:lineRule="auto"/>
        <w:ind w:right="72"/>
        <w:rPr>
          <w:rFonts w:ascii="Arial" w:hAnsi="Arial" w:cs="Arial"/>
          <w:i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83288A" w:rsidRDefault="00065B27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i/>
          <w:sz w:val="20"/>
          <w:szCs w:val="20"/>
        </w:rPr>
        <w:t>(pełna nazwa/firma, adres</w:t>
      </w:r>
      <w:r w:rsidR="001B56B5" w:rsidRPr="0083288A">
        <w:rPr>
          <w:rFonts w:ascii="Arial" w:hAnsi="Arial" w:cs="Arial"/>
          <w:i/>
          <w:sz w:val="20"/>
          <w:szCs w:val="20"/>
        </w:rPr>
        <w:t>)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1B56B5" w:rsidRPr="0083288A" w:rsidRDefault="001B56B5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1B56B5" w:rsidRDefault="0082304D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Usługę ochrony</w:t>
      </w:r>
    </w:p>
    <w:p w:rsidR="00CC16E8" w:rsidRDefault="00CC16E8" w:rsidP="00CC16E8">
      <w:pPr>
        <w:spacing w:line="312" w:lineRule="auto"/>
        <w:ind w:left="20"/>
        <w:jc w:val="center"/>
        <w:rPr>
          <w:rFonts w:ascii="Arial" w:hAnsi="Arial" w:cs="Arial"/>
          <w:b/>
          <w:sz w:val="20"/>
          <w:szCs w:val="20"/>
        </w:rPr>
      </w:pPr>
      <w:r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CC16E8" w:rsidRDefault="00CC16E8" w:rsidP="00D36CB6">
      <w:pPr>
        <w:spacing w:line="312" w:lineRule="auto"/>
        <w:ind w:left="20"/>
        <w:jc w:val="both"/>
        <w:rPr>
          <w:rFonts w:ascii="Arial" w:hAnsi="Arial" w:cs="Arial"/>
          <w:b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83288A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</w:t>
      </w:r>
      <w:r w:rsidR="00910B6B">
        <w:rPr>
          <w:rFonts w:ascii="Arial" w:hAnsi="Arial" w:cs="Arial"/>
          <w:sz w:val="20"/>
          <w:szCs w:val="20"/>
        </w:rPr>
        <w:t>ówień Publicznych (Dz. U. z 2017</w:t>
      </w:r>
      <w:r w:rsidRPr="0083288A">
        <w:rPr>
          <w:rFonts w:ascii="Arial" w:hAnsi="Arial" w:cs="Arial"/>
          <w:sz w:val="20"/>
          <w:szCs w:val="20"/>
        </w:rPr>
        <w:t xml:space="preserve"> r. poz. </w:t>
      </w:r>
      <w:r w:rsidR="002B16DD">
        <w:rPr>
          <w:rFonts w:ascii="Arial" w:hAnsi="Arial" w:cs="Arial"/>
          <w:sz w:val="20"/>
          <w:szCs w:val="20"/>
        </w:rPr>
        <w:t>1579</w:t>
      </w:r>
      <w:r w:rsidR="00641CB9">
        <w:rPr>
          <w:rFonts w:ascii="Arial" w:hAnsi="Arial" w:cs="Arial"/>
          <w:sz w:val="20"/>
          <w:szCs w:val="20"/>
        </w:rPr>
        <w:t xml:space="preserve"> ze zm.</w:t>
      </w:r>
      <w:r w:rsidRPr="0083288A">
        <w:rPr>
          <w:rFonts w:ascii="Arial" w:hAnsi="Arial" w:cs="Arial"/>
          <w:sz w:val="20"/>
          <w:szCs w:val="20"/>
        </w:rPr>
        <w:t xml:space="preserve">), tj. w rozumieniu ustawy z dnia 16 lutego 2007 r. </w:t>
      </w:r>
      <w:r w:rsidR="00641CB9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ochronie konkurencji i konsume</w:t>
      </w:r>
      <w:r w:rsidR="00641CB9">
        <w:rPr>
          <w:rFonts w:ascii="Arial" w:hAnsi="Arial" w:cs="Arial"/>
          <w:sz w:val="20"/>
          <w:szCs w:val="20"/>
        </w:rPr>
        <w:t>ntów (Dz. U. z 2018 r., poz. 798</w:t>
      </w:r>
      <w:r w:rsidRPr="0083288A">
        <w:rPr>
          <w:rFonts w:ascii="Arial" w:hAnsi="Arial" w:cs="Arial"/>
          <w:sz w:val="20"/>
          <w:szCs w:val="20"/>
        </w:rPr>
        <w:t>)</w:t>
      </w:r>
      <w:r w:rsidRPr="0083288A">
        <w:rPr>
          <w:rFonts w:ascii="Arial" w:hAnsi="Arial" w:cs="Arial"/>
          <w:b/>
          <w:sz w:val="20"/>
          <w:szCs w:val="20"/>
        </w:rPr>
        <w:t>*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- oświadczamy, że </w:t>
      </w:r>
      <w:r w:rsidRPr="0083288A">
        <w:rPr>
          <w:rFonts w:ascii="Arial" w:hAnsi="Arial" w:cs="Arial"/>
          <w:b/>
          <w:sz w:val="20"/>
          <w:szCs w:val="20"/>
        </w:rPr>
        <w:t>należymy</w:t>
      </w:r>
      <w:r w:rsidRPr="0083288A">
        <w:rPr>
          <w:rFonts w:ascii="Arial" w:hAnsi="Arial" w:cs="Arial"/>
          <w:sz w:val="20"/>
          <w:szCs w:val="20"/>
        </w:rPr>
        <w:t xml:space="preserve"> do tej samej </w:t>
      </w:r>
      <w:r w:rsidRPr="0083288A">
        <w:rPr>
          <w:rFonts w:ascii="Arial" w:hAnsi="Arial" w:cs="Arial"/>
          <w:spacing w:val="4"/>
          <w:sz w:val="20"/>
          <w:szCs w:val="20"/>
        </w:rPr>
        <w:t>grupy kapitałowej</w:t>
      </w:r>
      <w:r w:rsidRPr="0083288A">
        <w:rPr>
          <w:rFonts w:ascii="Arial" w:hAnsi="Arial" w:cs="Arial"/>
          <w:sz w:val="20"/>
          <w:szCs w:val="20"/>
        </w:rPr>
        <w:t>, o której mowa w art. 24 ust. 1 pkt 23 ustawy Prawo Zamówień Publicznych,</w:t>
      </w:r>
      <w:r w:rsidR="00641CB9" w:rsidRPr="00641CB9">
        <w:rPr>
          <w:rFonts w:ascii="Arial" w:hAnsi="Arial" w:cs="Arial"/>
          <w:sz w:val="20"/>
          <w:szCs w:val="20"/>
        </w:rPr>
        <w:t xml:space="preserve"> </w:t>
      </w:r>
      <w:r w:rsidR="00641CB9">
        <w:rPr>
          <w:rFonts w:ascii="Arial" w:hAnsi="Arial" w:cs="Arial"/>
          <w:sz w:val="20"/>
          <w:szCs w:val="20"/>
        </w:rPr>
        <w:t>(Dz. U. z 2017</w:t>
      </w:r>
      <w:r w:rsidR="00641CB9" w:rsidRPr="0083288A">
        <w:rPr>
          <w:rFonts w:ascii="Arial" w:hAnsi="Arial" w:cs="Arial"/>
          <w:sz w:val="20"/>
          <w:szCs w:val="20"/>
        </w:rPr>
        <w:t xml:space="preserve"> r. poz. </w:t>
      </w:r>
      <w:r w:rsidR="00641CB9">
        <w:rPr>
          <w:rFonts w:ascii="Arial" w:hAnsi="Arial" w:cs="Arial"/>
          <w:sz w:val="20"/>
          <w:szCs w:val="20"/>
        </w:rPr>
        <w:t>1579 ze zm.</w:t>
      </w:r>
      <w:r w:rsidR="00641CB9" w:rsidRPr="0083288A">
        <w:rPr>
          <w:rFonts w:ascii="Arial" w:hAnsi="Arial" w:cs="Arial"/>
          <w:sz w:val="20"/>
          <w:szCs w:val="20"/>
        </w:rPr>
        <w:t xml:space="preserve">), </w:t>
      </w:r>
      <w:r w:rsidRPr="0083288A">
        <w:rPr>
          <w:rFonts w:ascii="Arial" w:hAnsi="Arial" w:cs="Arial"/>
          <w:sz w:val="20"/>
          <w:szCs w:val="20"/>
        </w:rPr>
        <w:t xml:space="preserve"> tj. w rozumieniu ustawy z dnia 16 lutego 2007 r. o ochronie konkurencji i konsumentów </w:t>
      </w:r>
      <w:r w:rsidRPr="00535788">
        <w:rPr>
          <w:rFonts w:ascii="Arial" w:hAnsi="Arial" w:cs="Arial"/>
          <w:sz w:val="20"/>
          <w:szCs w:val="20"/>
        </w:rPr>
        <w:t>(</w:t>
      </w:r>
      <w:r w:rsidR="00934BFF">
        <w:rPr>
          <w:rFonts w:ascii="Arial" w:hAnsi="Arial" w:cs="Arial"/>
          <w:sz w:val="20"/>
          <w:szCs w:val="20"/>
        </w:rPr>
        <w:t>Dz. U. z 2018 r., poz. 798</w:t>
      </w:r>
      <w:r w:rsidRPr="00535788">
        <w:rPr>
          <w:rFonts w:ascii="Arial" w:hAnsi="Arial" w:cs="Arial"/>
          <w:sz w:val="20"/>
          <w:szCs w:val="20"/>
        </w:rPr>
        <w:t>)</w:t>
      </w:r>
      <w:r w:rsidRPr="00535788">
        <w:rPr>
          <w:rFonts w:ascii="Arial" w:hAnsi="Arial" w:cs="Arial"/>
          <w:b/>
          <w:sz w:val="20"/>
          <w:szCs w:val="20"/>
        </w:rPr>
        <w:t>*</w:t>
      </w:r>
      <w:r w:rsidRPr="00535788">
        <w:rPr>
          <w:rFonts w:ascii="Arial" w:hAnsi="Arial" w:cs="Arial"/>
          <w:sz w:val="20"/>
          <w:szCs w:val="20"/>
        </w:rPr>
        <w:t xml:space="preserve">, co podmioty </w:t>
      </w:r>
      <w:r w:rsidRPr="0083288A">
        <w:rPr>
          <w:rFonts w:ascii="Arial" w:hAnsi="Arial" w:cs="Arial"/>
          <w:sz w:val="20"/>
          <w:szCs w:val="20"/>
        </w:rPr>
        <w:t>wymienione poniżej (należy podać nazwy i adresy siedzib)*:</w:t>
      </w:r>
    </w:p>
    <w:p w:rsidR="001B56B5" w:rsidRPr="0083288A" w:rsidRDefault="001B56B5" w:rsidP="00D36CB6">
      <w:pPr>
        <w:spacing w:line="312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83288A" w:rsidTr="005A19BB">
        <w:tc>
          <w:tcPr>
            <w:tcW w:w="65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83288A" w:rsidRDefault="001B56B5" w:rsidP="00D36CB6">
            <w:pPr>
              <w:spacing w:line="312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1B56B5" w:rsidRPr="0083288A" w:rsidRDefault="001B56B5" w:rsidP="00D36CB6">
      <w:pPr>
        <w:spacing w:line="312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1B56B5" w:rsidRPr="0083288A" w:rsidRDefault="001B56B5" w:rsidP="00D36CB6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D21171" w:rsidRDefault="00AD34AB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Cs/>
          <w:spacing w:val="4"/>
          <w:sz w:val="20"/>
          <w:szCs w:val="20"/>
        </w:rPr>
      </w:pPr>
      <w:r w:rsidRPr="0083288A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</w:p>
    <w:p w:rsidR="00D21171" w:rsidRDefault="00D21171">
      <w:pPr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br w:type="page"/>
      </w:r>
    </w:p>
    <w:p w:rsidR="00AD34AB" w:rsidRPr="0083288A" w:rsidRDefault="00D21171" w:rsidP="00D36CB6">
      <w:pPr>
        <w:pStyle w:val="NormalnyWeb"/>
        <w:tabs>
          <w:tab w:val="left" w:pos="6521"/>
        </w:tabs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lastRenderedPageBreak/>
        <w:tab/>
      </w:r>
      <w:r w:rsidR="00AD34AB"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do </w:t>
      </w:r>
      <w:r w:rsidR="008337D3" w:rsidRPr="0083288A">
        <w:rPr>
          <w:rFonts w:ascii="Arial" w:hAnsi="Arial" w:cs="Arial"/>
          <w:b/>
          <w:bCs/>
          <w:spacing w:val="4"/>
          <w:sz w:val="20"/>
          <w:szCs w:val="20"/>
        </w:rPr>
        <w:t>ogłoszenia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83A8" wp14:editId="55F27F73">
                <wp:simplePos x="0" y="0"/>
                <wp:positionH relativeFrom="column">
                  <wp:posOffset>197788</wp:posOffset>
                </wp:positionH>
                <wp:positionV relativeFrom="paragraph">
                  <wp:posOffset>85642</wp:posOffset>
                </wp:positionV>
                <wp:extent cx="2400300" cy="958215"/>
                <wp:effectExtent l="0" t="0" r="1905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029" w:rsidRDefault="00695029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Default="00695029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95029" w:rsidRPr="001B56B5" w:rsidRDefault="00695029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83A8" id="Pole tekstowe 2" o:spid="_x0000_s1030" type="#_x0000_t202" style="position:absolute;margin-left:15.55pt;margin-top:6.7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">
                <v:textbox>
                  <w:txbxContent>
                    <w:p w:rsidR="00695029" w:rsidRDefault="00695029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695029" w:rsidRDefault="00695029" w:rsidP="00DC5154">
                      <w:pPr>
                        <w:rPr>
                          <w:sz w:val="16"/>
                        </w:rPr>
                      </w:pPr>
                    </w:p>
                    <w:p w:rsidR="00695029" w:rsidRDefault="00695029" w:rsidP="00DC5154">
                      <w:pPr>
                        <w:rPr>
                          <w:sz w:val="16"/>
                        </w:rPr>
                      </w:pPr>
                    </w:p>
                    <w:p w:rsidR="00695029" w:rsidRPr="001B56B5" w:rsidRDefault="00695029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Default="00DC5154" w:rsidP="00D36CB6">
      <w:pPr>
        <w:keepNext/>
        <w:spacing w:line="312" w:lineRule="auto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4C0F62" w:rsidRPr="0083288A">
        <w:rPr>
          <w:rFonts w:ascii="Arial" w:hAnsi="Arial" w:cs="Arial"/>
          <w:b/>
          <w:bCs/>
          <w:spacing w:val="4"/>
          <w:sz w:val="20"/>
          <w:szCs w:val="20"/>
        </w:rPr>
        <w:t>usług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(na potwierdzenie spełnienia warunku udziału w postępowaniu)</w:t>
      </w:r>
    </w:p>
    <w:p w:rsidR="00DC5154" w:rsidRPr="0083288A" w:rsidRDefault="00CC16E8" w:rsidP="00CC16E8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CC16E8">
        <w:rPr>
          <w:rFonts w:ascii="Arial" w:hAnsi="Arial" w:cs="Arial"/>
          <w:b/>
          <w:sz w:val="20"/>
          <w:szCs w:val="20"/>
        </w:rPr>
        <w:t>BDGwzp-216/22/2018/AU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186"/>
        <w:gridCol w:w="1314"/>
        <w:gridCol w:w="1463"/>
        <w:gridCol w:w="2168"/>
      </w:tblGrid>
      <w:tr w:rsidR="00DC5154" w:rsidRPr="0083288A" w:rsidTr="00B9090D">
        <w:tc>
          <w:tcPr>
            <w:tcW w:w="282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</w:t>
            </w:r>
            <w:r w:rsidR="008867D6"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usługi </w:t>
            </w:r>
            <w:r w:rsidRPr="0083288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(zakres i opis) </w:t>
            </w:r>
          </w:p>
          <w:p w:rsidR="00DC5154" w:rsidRPr="0083288A" w:rsidRDefault="00DC5154" w:rsidP="004C0F62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(zawarte tu informacje muszą jednoznacznie potwierdzać wymagania określone </w:t>
            </w:r>
            <w:r w:rsidR="00CA6021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 pkt 4.2.3 </w:t>
            </w:r>
            <w:r w:rsidR="004C0F62" w:rsidRPr="0083288A">
              <w:rPr>
                <w:rFonts w:ascii="Arial" w:hAnsi="Arial" w:cs="Arial"/>
                <w:spacing w:val="4"/>
                <w:sz w:val="20"/>
                <w:szCs w:val="20"/>
              </w:rPr>
              <w:t>ogłoszenia</w:t>
            </w: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C5154" w:rsidRPr="0083288A" w:rsidRDefault="00DC5154" w:rsidP="008337D3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Wartość brutto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Data zakończenia realizacji 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 xml:space="preserve">usługi </w:t>
            </w:r>
          </w:p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(</w:t>
            </w:r>
            <w:proofErr w:type="spellStart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dd.mm.rrrr</w:t>
            </w:r>
            <w:proofErr w:type="spellEnd"/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)</w:t>
            </w:r>
          </w:p>
        </w:tc>
        <w:tc>
          <w:tcPr>
            <w:tcW w:w="1121" w:type="pct"/>
            <w:shd w:val="clear" w:color="auto" w:fill="auto"/>
            <w:vAlign w:val="center"/>
          </w:tcPr>
          <w:p w:rsidR="00DC5154" w:rsidRPr="0083288A" w:rsidRDefault="00DC5154" w:rsidP="008867D6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88A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którego została zrealizowan</w:t>
            </w:r>
            <w:r w:rsidR="008867D6" w:rsidRPr="0083288A">
              <w:rPr>
                <w:rFonts w:ascii="Arial" w:hAnsi="Arial" w:cs="Arial"/>
                <w:spacing w:val="4"/>
                <w:sz w:val="20"/>
                <w:szCs w:val="20"/>
              </w:rPr>
              <w:t>a usługa</w:t>
            </w:r>
          </w:p>
        </w:tc>
      </w:tr>
      <w:tr w:rsidR="00DC5154" w:rsidRPr="0083288A" w:rsidTr="00B9090D">
        <w:trPr>
          <w:trHeight w:val="942"/>
        </w:trPr>
        <w:tc>
          <w:tcPr>
            <w:tcW w:w="282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83288A" w:rsidTr="00B9090D">
        <w:trPr>
          <w:trHeight w:val="890"/>
        </w:trPr>
        <w:tc>
          <w:tcPr>
            <w:tcW w:w="282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8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C5154" w:rsidRPr="0083288A" w:rsidRDefault="00DC5154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DC5154" w:rsidRPr="0083288A" w:rsidRDefault="00DC5154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171" w:rsidRPr="0083288A" w:rsidTr="00B9090D">
        <w:trPr>
          <w:trHeight w:val="890"/>
        </w:trPr>
        <w:tc>
          <w:tcPr>
            <w:tcW w:w="282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D21171" w:rsidRPr="0083288A" w:rsidRDefault="00D21171" w:rsidP="00D36CB6">
            <w:pPr>
              <w:spacing w:line="312" w:lineRule="auto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pct"/>
            <w:shd w:val="clear" w:color="auto" w:fill="auto"/>
            <w:vAlign w:val="center"/>
          </w:tcPr>
          <w:p w:rsidR="00D21171" w:rsidRPr="0083288A" w:rsidRDefault="00D21171" w:rsidP="00D36CB6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5154" w:rsidRPr="0083288A" w:rsidRDefault="00DC5154" w:rsidP="00D36CB6">
      <w:pPr>
        <w:spacing w:line="312" w:lineRule="auto"/>
        <w:ind w:left="360"/>
        <w:rPr>
          <w:rFonts w:ascii="Arial" w:hAnsi="Arial" w:cs="Arial"/>
          <w:b/>
          <w:spacing w:val="4"/>
          <w:sz w:val="20"/>
          <w:szCs w:val="20"/>
        </w:rPr>
      </w:pPr>
    </w:p>
    <w:p w:rsidR="00DC5154" w:rsidRPr="0083288A" w:rsidRDefault="00DC5154" w:rsidP="00D36CB6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Do każdej </w:t>
      </w:r>
      <w:r w:rsidR="008867D6" w:rsidRPr="0083288A">
        <w:rPr>
          <w:rFonts w:ascii="Arial" w:hAnsi="Arial" w:cs="Arial"/>
          <w:b/>
          <w:spacing w:val="4"/>
          <w:sz w:val="20"/>
          <w:szCs w:val="20"/>
        </w:rPr>
        <w:t xml:space="preserve">usługi </w:t>
      </w:r>
      <w:r w:rsidRPr="0083288A">
        <w:rPr>
          <w:rFonts w:ascii="Arial" w:hAnsi="Arial" w:cs="Arial"/>
          <w:b/>
          <w:spacing w:val="4"/>
          <w:sz w:val="20"/>
          <w:szCs w:val="20"/>
        </w:rPr>
        <w:t xml:space="preserve">wymienionej w wykazie należy dołączyć </w:t>
      </w:r>
      <w:r w:rsidRPr="0083288A">
        <w:rPr>
          <w:rFonts w:ascii="Arial" w:hAnsi="Arial" w:cs="Arial"/>
          <w:b/>
          <w:sz w:val="20"/>
          <w:szCs w:val="20"/>
        </w:rPr>
        <w:t xml:space="preserve">dowody określające, czy </w:t>
      </w:r>
      <w:r w:rsidR="008867D6" w:rsidRPr="0083288A">
        <w:rPr>
          <w:rFonts w:ascii="Arial" w:hAnsi="Arial" w:cs="Arial"/>
          <w:b/>
          <w:sz w:val="20"/>
          <w:szCs w:val="20"/>
        </w:rPr>
        <w:t>usługa ta</w:t>
      </w:r>
      <w:r w:rsidRPr="0083288A">
        <w:rPr>
          <w:rFonts w:ascii="Arial" w:hAnsi="Arial" w:cs="Arial"/>
          <w:b/>
          <w:sz w:val="20"/>
          <w:szCs w:val="20"/>
        </w:rPr>
        <w:t xml:space="preserve"> został</w:t>
      </w:r>
      <w:r w:rsidR="008867D6" w:rsidRPr="0083288A">
        <w:rPr>
          <w:rFonts w:ascii="Arial" w:hAnsi="Arial" w:cs="Arial"/>
          <w:b/>
          <w:sz w:val="20"/>
          <w:szCs w:val="20"/>
        </w:rPr>
        <w:t>a wykonana</w:t>
      </w:r>
      <w:r w:rsidRPr="0083288A">
        <w:rPr>
          <w:rFonts w:ascii="Arial" w:hAnsi="Arial" w:cs="Arial"/>
          <w:b/>
          <w:sz w:val="20"/>
          <w:szCs w:val="20"/>
        </w:rPr>
        <w:t xml:space="preserve"> w sposób należyty</w:t>
      </w:r>
      <w:r w:rsidR="008867D6" w:rsidRPr="0083288A">
        <w:rPr>
          <w:rFonts w:ascii="Arial" w:hAnsi="Arial" w:cs="Arial"/>
          <w:b/>
          <w:sz w:val="20"/>
          <w:szCs w:val="20"/>
        </w:rPr>
        <w:t>.</w:t>
      </w: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DC5154" w:rsidP="00D36CB6">
      <w:pPr>
        <w:spacing w:line="312" w:lineRule="auto"/>
        <w:rPr>
          <w:rFonts w:ascii="Arial" w:hAnsi="Arial" w:cs="Arial"/>
          <w:spacing w:val="4"/>
          <w:sz w:val="20"/>
          <w:szCs w:val="20"/>
        </w:rPr>
      </w:pPr>
    </w:p>
    <w:p w:rsidR="00DC5154" w:rsidRPr="0083288A" w:rsidRDefault="008867D6" w:rsidP="00D36CB6">
      <w:pPr>
        <w:tabs>
          <w:tab w:val="left" w:pos="9000"/>
        </w:tabs>
        <w:spacing w:line="312" w:lineRule="auto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……………………………………                            </w:t>
      </w:r>
      <w:r w:rsidR="00DC5154" w:rsidRPr="0083288A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</w:t>
      </w:r>
    </w:p>
    <w:p w:rsidR="00DC5154" w:rsidRPr="0083288A" w:rsidRDefault="00DC5154" w:rsidP="0070754D">
      <w:pPr>
        <w:tabs>
          <w:tab w:val="left" w:pos="9000"/>
        </w:tabs>
        <w:spacing w:line="312" w:lineRule="auto"/>
        <w:ind w:left="4962" w:hanging="4962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pacing w:val="4"/>
          <w:sz w:val="20"/>
          <w:szCs w:val="20"/>
        </w:rPr>
        <w:t xml:space="preserve">       </w:t>
      </w:r>
      <w:r w:rsidR="00AC3A42">
        <w:rPr>
          <w:rFonts w:ascii="Arial" w:hAnsi="Arial" w:cs="Arial"/>
          <w:spacing w:val="4"/>
          <w:sz w:val="20"/>
          <w:szCs w:val="20"/>
        </w:rPr>
        <w:t xml:space="preserve"> miejscowość, data                                              </w:t>
      </w:r>
      <w:r w:rsidRPr="0083288A">
        <w:rPr>
          <w:rFonts w:ascii="Arial" w:hAnsi="Arial" w:cs="Arial"/>
          <w:sz w:val="20"/>
          <w:szCs w:val="20"/>
        </w:rPr>
        <w:t>(podpis/-y przedstawiciela/-li upoważnionego/-</w:t>
      </w:r>
      <w:proofErr w:type="spellStart"/>
      <w:r w:rsidRPr="0083288A">
        <w:rPr>
          <w:rFonts w:ascii="Arial" w:hAnsi="Arial" w:cs="Arial"/>
          <w:sz w:val="20"/>
          <w:szCs w:val="20"/>
        </w:rPr>
        <w:t>nych</w:t>
      </w:r>
      <w:proofErr w:type="spellEnd"/>
    </w:p>
    <w:p w:rsidR="00F203D3" w:rsidRDefault="00DC5154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 reprezentowania wykonawcy)</w:t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</w:r>
      <w:r w:rsidR="00062DCD">
        <w:rPr>
          <w:rFonts w:ascii="Arial" w:hAnsi="Arial" w:cs="Arial"/>
          <w:b/>
          <w:bCs/>
          <w:spacing w:val="4"/>
          <w:sz w:val="20"/>
          <w:szCs w:val="20"/>
        </w:rPr>
        <w:tab/>
        <w:t xml:space="preserve">          </w:t>
      </w:r>
    </w:p>
    <w:p w:rsidR="00F203D3" w:rsidRDefault="00F203D3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C1528F" w:rsidRDefault="00C1528F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b/>
          <w:bCs/>
          <w:spacing w:val="4"/>
          <w:sz w:val="20"/>
          <w:szCs w:val="20"/>
        </w:rPr>
      </w:pPr>
    </w:p>
    <w:p w:rsidR="0082304D" w:rsidRPr="00F203D3" w:rsidRDefault="00062DCD" w:rsidP="00F203D3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bCs/>
          <w:spacing w:val="4"/>
          <w:sz w:val="20"/>
          <w:szCs w:val="20"/>
        </w:rPr>
        <w:t>Załącz</w:t>
      </w:r>
      <w:r>
        <w:rPr>
          <w:rFonts w:ascii="Arial" w:hAnsi="Arial" w:cs="Arial"/>
          <w:b/>
          <w:bCs/>
          <w:spacing w:val="4"/>
          <w:sz w:val="20"/>
          <w:szCs w:val="20"/>
        </w:rPr>
        <w:t>nik nr 7</w:t>
      </w:r>
      <w:r w:rsidRPr="0083288A">
        <w:rPr>
          <w:rFonts w:ascii="Arial" w:hAnsi="Arial" w:cs="Arial"/>
          <w:b/>
          <w:bCs/>
          <w:spacing w:val="4"/>
          <w:sz w:val="20"/>
          <w:szCs w:val="20"/>
        </w:rPr>
        <w:t xml:space="preserve"> do ogłoszenia</w:t>
      </w:r>
    </w:p>
    <w:p w:rsidR="00062DCD" w:rsidRPr="00261D93" w:rsidRDefault="00062DCD" w:rsidP="0082304D">
      <w:pPr>
        <w:keepLines/>
        <w:tabs>
          <w:tab w:val="left" w:pos="456"/>
          <w:tab w:val="left" w:pos="4438"/>
        </w:tabs>
        <w:autoSpaceDE w:val="0"/>
        <w:autoSpaceDN w:val="0"/>
        <w:adjustRightInd w:val="0"/>
        <w:ind w:right="750"/>
        <w:rPr>
          <w:i/>
          <w:color w:val="000000"/>
        </w:rPr>
      </w:pPr>
    </w:p>
    <w:p w:rsidR="00F203D3" w:rsidRDefault="0082304D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WYKAZ OSÓB</w:t>
      </w:r>
    </w:p>
    <w:p w:rsidR="00F203D3" w:rsidRPr="00E15CC2" w:rsidRDefault="00F203D3" w:rsidP="00F203D3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/>
          <w:sz w:val="20"/>
          <w:szCs w:val="20"/>
        </w:rPr>
        <w:t>które uczestniczyć będą w wykonaniu zamówienia</w:t>
      </w:r>
    </w:p>
    <w:p w:rsidR="0082304D" w:rsidRPr="00E15CC2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(w celu potwierdzenia spełnienia warunków, o których mowa w art. 22 ust. 1 ustawy </w:t>
      </w:r>
    </w:p>
    <w:p w:rsidR="0082304D" w:rsidRDefault="0082304D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Prawo zamówień publicznych z dnia 29 stycznia 2004 r.)</w:t>
      </w:r>
    </w:p>
    <w:p w:rsidR="00F203D3" w:rsidRPr="00E15CC2" w:rsidRDefault="00F203D3" w:rsidP="0082304D">
      <w:pPr>
        <w:keepLines/>
        <w:tabs>
          <w:tab w:val="left" w:pos="4438"/>
          <w:tab w:val="left" w:pos="4503"/>
          <w:tab w:val="right" w:pos="89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jc w:val="center"/>
        <w:rPr>
          <w:rFonts w:ascii="Arial" w:hAnsi="Arial" w:cs="Arial"/>
          <w:spacing w:val="26"/>
          <w:sz w:val="20"/>
          <w:szCs w:val="20"/>
        </w:rPr>
      </w:pPr>
    </w:p>
    <w:p w:rsidR="00F75EBF" w:rsidRDefault="0082304D" w:rsidP="0082304D">
      <w:pPr>
        <w:jc w:val="both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Ubiegając się o uzyskanie zamówienia publicznego pn.:</w:t>
      </w:r>
      <w:r w:rsidRPr="00E15CC2">
        <w:rPr>
          <w:rFonts w:ascii="Arial" w:hAnsi="Arial" w:cs="Arial"/>
          <w:b/>
          <w:bCs/>
          <w:color w:val="000000"/>
          <w:sz w:val="20"/>
          <w:szCs w:val="20"/>
        </w:rPr>
        <w:t xml:space="preserve"> Usługa ochrony </w:t>
      </w:r>
      <w:r w:rsidR="00CC16E8" w:rsidRPr="00CC16E8">
        <w:rPr>
          <w:rFonts w:ascii="Arial" w:hAnsi="Arial" w:cs="Arial"/>
          <w:b/>
          <w:sz w:val="20"/>
          <w:szCs w:val="20"/>
        </w:rPr>
        <w:t>BDGwzp-216/22/2018/AU</w:t>
      </w:r>
    </w:p>
    <w:p w:rsidR="00F75EBF" w:rsidRDefault="00F75EBF" w:rsidP="0082304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</w:rPr>
      </w:pPr>
      <w:r w:rsidRPr="00E15CC2">
        <w:rPr>
          <w:rFonts w:ascii="Arial" w:hAnsi="Arial" w:cs="Arial"/>
          <w:bCs/>
          <w:sz w:val="20"/>
          <w:szCs w:val="20"/>
        </w:rPr>
        <w:t>o</w:t>
      </w:r>
      <w:r w:rsidRPr="00E15CC2">
        <w:rPr>
          <w:rFonts w:ascii="Arial" w:hAnsi="Arial" w:cs="Arial"/>
          <w:sz w:val="20"/>
          <w:szCs w:val="20"/>
        </w:rPr>
        <w:t>dpowiadając na ogłoszenie Ministerstwa Środowiska, przedstaw</w:t>
      </w:r>
      <w:r w:rsidR="00011610">
        <w:rPr>
          <w:rFonts w:ascii="Arial" w:hAnsi="Arial" w:cs="Arial"/>
          <w:sz w:val="20"/>
          <w:szCs w:val="20"/>
        </w:rPr>
        <w:t xml:space="preserve">iamy poniżej wykaz osób skierowanych </w:t>
      </w:r>
      <w:r w:rsidR="00F75EBF">
        <w:rPr>
          <w:rFonts w:ascii="Arial" w:hAnsi="Arial" w:cs="Arial"/>
          <w:sz w:val="20"/>
          <w:szCs w:val="20"/>
        </w:rPr>
        <w:br/>
      </w:r>
      <w:r w:rsidR="00011610">
        <w:rPr>
          <w:rFonts w:ascii="Arial" w:hAnsi="Arial" w:cs="Arial"/>
          <w:sz w:val="20"/>
          <w:szCs w:val="20"/>
        </w:rPr>
        <w:t>do realizacji</w:t>
      </w:r>
      <w:r w:rsidRPr="00E15CC2">
        <w:rPr>
          <w:rFonts w:ascii="Arial" w:hAnsi="Arial" w:cs="Arial"/>
          <w:sz w:val="20"/>
          <w:szCs w:val="20"/>
        </w:rPr>
        <w:t xml:space="preserve"> zamówienia.</w:t>
      </w:r>
    </w:p>
    <w:p w:rsidR="0082304D" w:rsidRDefault="0082304D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p w:rsidR="00473555" w:rsidRPr="00473555" w:rsidRDefault="00473555" w:rsidP="00557EFD">
      <w:pPr>
        <w:tabs>
          <w:tab w:val="left" w:pos="4438"/>
        </w:tabs>
        <w:jc w:val="center"/>
        <w:rPr>
          <w:rFonts w:ascii="Arial" w:hAnsi="Arial" w:cs="Arial"/>
          <w:b/>
          <w:spacing w:val="26"/>
          <w:sz w:val="20"/>
          <w:szCs w:val="20"/>
          <w:u w:val="single"/>
        </w:rPr>
      </w:pP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pacing w:val="26"/>
          <w:sz w:val="20"/>
          <w:szCs w:val="20"/>
          <w:u w:val="single"/>
        </w:rPr>
        <w:t>nr 1</w:t>
      </w:r>
      <w:r w:rsidRPr="00473555">
        <w:rPr>
          <w:rFonts w:ascii="Arial" w:hAnsi="Arial" w:cs="Arial"/>
          <w:b/>
          <w:spacing w:val="26"/>
          <w:sz w:val="20"/>
          <w:szCs w:val="20"/>
          <w:u w:val="single"/>
        </w:rPr>
        <w:t xml:space="preserve"> – całodobowa ochrona budynku</w:t>
      </w:r>
    </w:p>
    <w:p w:rsidR="00473555" w:rsidRPr="00E15CC2" w:rsidRDefault="00473555" w:rsidP="0082304D">
      <w:pPr>
        <w:tabs>
          <w:tab w:val="left" w:pos="4438"/>
        </w:tabs>
        <w:jc w:val="both"/>
        <w:rPr>
          <w:rFonts w:ascii="Arial" w:hAnsi="Arial" w:cs="Arial"/>
          <w:b/>
          <w:spacing w:val="26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1137"/>
        <w:gridCol w:w="2876"/>
        <w:gridCol w:w="1701"/>
        <w:gridCol w:w="2693"/>
      </w:tblGrid>
      <w:tr w:rsidR="002C71A1" w:rsidRPr="00E15CC2" w:rsidTr="002C71A1">
        <w:trPr>
          <w:trHeight w:val="1097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Kwalifikacje zawodowe *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(wpis na listę kwalifikowanych pracowników ochrony fizycznej, ważne poświadczenia bezpieczeństwa lub ważne upoważnienie do dostępu do informacji niejawnych o klauzuli co najmniej „zastrzeżone”;</w:t>
            </w:r>
            <w:r>
              <w:rPr>
                <w:rFonts w:ascii="Arial" w:hAnsi="Arial" w:cs="Arial"/>
                <w:sz w:val="20"/>
                <w:szCs w:val="20"/>
              </w:rPr>
              <w:t xml:space="preserve"> zaświadczenie stwierdzające odbycie </w:t>
            </w:r>
            <w:r w:rsidRPr="0088075D">
              <w:rPr>
                <w:rFonts w:ascii="Arial" w:hAnsi="Arial" w:cs="Arial"/>
                <w:sz w:val="20"/>
                <w:szCs w:val="20"/>
              </w:rPr>
              <w:t xml:space="preserve">przeszkolenia w zakresie ochrony informacji niejawnych; </w:t>
            </w:r>
            <w:r w:rsidR="0088075D">
              <w:rPr>
                <w:rFonts w:ascii="Arial" w:hAnsi="Arial" w:cs="Arial"/>
                <w:bCs/>
                <w:sz w:val="20"/>
                <w:szCs w:val="20"/>
              </w:rPr>
              <w:t xml:space="preserve">nie był skazany </w:t>
            </w:r>
            <w:r w:rsidR="0088075D" w:rsidRPr="0088075D">
              <w:rPr>
                <w:rFonts w:ascii="Arial" w:hAnsi="Arial" w:cs="Arial"/>
                <w:bCs/>
                <w:sz w:val="20"/>
                <w:szCs w:val="20"/>
              </w:rPr>
              <w:t>za przestępstwo umyślne</w:t>
            </w:r>
            <w:r w:rsidR="0088075D" w:rsidRPr="008807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075D" w:rsidRPr="0088075D">
              <w:rPr>
                <w:rFonts w:ascii="Arial" w:hAnsi="Arial" w:cs="Arial"/>
                <w:bCs/>
                <w:sz w:val="20"/>
                <w:szCs w:val="20"/>
              </w:rPr>
              <w:t>lub przestępstwo skarbowe)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A1" w:rsidRP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71A1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ind w:left="-50" w:firstLine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 xml:space="preserve">o podstawie </w:t>
            </w:r>
            <w:r w:rsidRPr="00E15CC2">
              <w:rPr>
                <w:rFonts w:ascii="Arial" w:hAnsi="Arial" w:cs="Arial"/>
                <w:sz w:val="20"/>
                <w:szCs w:val="20"/>
              </w:rPr>
              <w:br/>
              <w:t>do dysponowania osobą</w:t>
            </w:r>
          </w:p>
          <w:p w:rsidR="002C71A1" w:rsidRPr="00E15CC2" w:rsidRDefault="002C71A1" w:rsidP="002C71A1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(umowa o pracę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CC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1A1" w:rsidRPr="00E15CC2" w:rsidTr="002C71A1">
        <w:trPr>
          <w:trHeight w:val="54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A1" w:rsidRPr="00E15CC2" w:rsidRDefault="002C71A1" w:rsidP="00AA7ADA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E15CC2" w:rsidRDefault="0082304D" w:rsidP="0082304D">
      <w:pPr>
        <w:tabs>
          <w:tab w:val="left" w:pos="4438"/>
        </w:tabs>
        <w:rPr>
          <w:rFonts w:ascii="Arial" w:hAnsi="Arial" w:cs="Arial"/>
          <w:b/>
          <w:spacing w:val="26"/>
          <w:sz w:val="20"/>
          <w:szCs w:val="20"/>
        </w:rPr>
      </w:pPr>
    </w:p>
    <w:p w:rsidR="0082304D" w:rsidRPr="002C71A1" w:rsidRDefault="0082304D" w:rsidP="0082304D">
      <w:pPr>
        <w:tabs>
          <w:tab w:val="left" w:pos="443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E15CC2"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E15CC2">
        <w:rPr>
          <w:rFonts w:ascii="Arial" w:hAnsi="Arial" w:cs="Arial"/>
          <w:sz w:val="20"/>
          <w:szCs w:val="20"/>
        </w:rPr>
        <w:t xml:space="preserve">dnia ___________                                          </w:t>
      </w:r>
      <w:r w:rsidR="002C71A1">
        <w:rPr>
          <w:rFonts w:ascii="Arial" w:hAnsi="Arial" w:cs="Arial"/>
          <w:sz w:val="20"/>
          <w:szCs w:val="20"/>
        </w:rPr>
        <w:t xml:space="preserve">        </w:t>
      </w:r>
      <w:r w:rsidRPr="00E15CC2">
        <w:rPr>
          <w:rFonts w:ascii="Arial" w:hAnsi="Arial" w:cs="Arial"/>
          <w:sz w:val="20"/>
          <w:szCs w:val="20"/>
        </w:rPr>
        <w:t xml:space="preserve"> </w:t>
      </w:r>
      <w:r w:rsidR="002C71A1" w:rsidRPr="002C71A1">
        <w:rPr>
          <w:rFonts w:ascii="Arial" w:hAnsi="Arial" w:cs="Arial"/>
          <w:sz w:val="20"/>
          <w:szCs w:val="20"/>
          <w:u w:val="single"/>
        </w:rPr>
        <w:t xml:space="preserve">      ________________________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 xml:space="preserve">podpis i pieczęć upoważnionego 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  <w:r w:rsidRPr="00E15CC2">
        <w:rPr>
          <w:rFonts w:ascii="Arial" w:hAnsi="Arial" w:cs="Arial"/>
          <w:i/>
          <w:sz w:val="20"/>
          <w:szCs w:val="20"/>
        </w:rPr>
        <w:t>przedstawiciela Wykonawcy</w:t>
      </w:r>
    </w:p>
    <w:p w:rsidR="0082304D" w:rsidRPr="00E15CC2" w:rsidRDefault="0082304D" w:rsidP="0082304D">
      <w:pPr>
        <w:tabs>
          <w:tab w:val="left" w:pos="4438"/>
        </w:tabs>
        <w:ind w:left="4956"/>
        <w:jc w:val="center"/>
        <w:rPr>
          <w:rFonts w:ascii="Arial" w:hAnsi="Arial" w:cs="Arial"/>
          <w:i/>
          <w:sz w:val="20"/>
          <w:szCs w:val="20"/>
        </w:rPr>
      </w:pPr>
    </w:p>
    <w:p w:rsidR="00AC3A42" w:rsidRDefault="00AC3A42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AC3A42" w:rsidRDefault="00AC3A42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82304D" w:rsidRDefault="0082304D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lastRenderedPageBreak/>
        <w:t>*Doświadczenie:</w:t>
      </w:r>
    </w:p>
    <w:p w:rsidR="00AC3A42" w:rsidRPr="00E15CC2" w:rsidRDefault="00AC3A42" w:rsidP="0082304D">
      <w:pPr>
        <w:keepLines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82304D" w:rsidRPr="00E15CC2" w:rsidRDefault="0082304D" w:rsidP="0082304D">
      <w:pPr>
        <w:keepLine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Wykonawca zobowiązany jest do wykazania kwalifikacji poprzez szczegółowe ich opisanie, co pozwoli Zamawiającemu na identyfikację poszczególnych elementów warunków udziału w postępowaniu.</w:t>
      </w: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557EFD">
      <w:pPr>
        <w:ind w:left="2836" w:firstLine="70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Wykaz </w:t>
      </w:r>
      <w:r w:rsidR="00557EFD">
        <w:rPr>
          <w:rFonts w:ascii="Arial" w:hAnsi="Arial" w:cs="Arial"/>
          <w:b/>
          <w:sz w:val="20"/>
          <w:szCs w:val="20"/>
          <w:u w:val="single"/>
        </w:rPr>
        <w:t xml:space="preserve">nr 2 </w:t>
      </w:r>
      <w:r>
        <w:rPr>
          <w:rFonts w:ascii="Arial" w:hAnsi="Arial" w:cs="Arial"/>
          <w:b/>
          <w:sz w:val="20"/>
          <w:szCs w:val="20"/>
          <w:u w:val="single"/>
        </w:rPr>
        <w:t>– Obsługa biura przepustek</w:t>
      </w:r>
    </w:p>
    <w:p w:rsidR="002C71A1" w:rsidRPr="007E160D" w:rsidRDefault="002C71A1" w:rsidP="002C71A1">
      <w:pPr>
        <w:ind w:left="2836" w:firstLine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Pr="007E160D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margin" w:tblpY="-35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7"/>
        <w:gridCol w:w="1559"/>
        <w:gridCol w:w="1560"/>
        <w:gridCol w:w="1701"/>
        <w:gridCol w:w="1842"/>
      </w:tblGrid>
      <w:tr w:rsidR="00AC3A42" w:rsidRPr="007E160D" w:rsidTr="00695029">
        <w:tc>
          <w:tcPr>
            <w:tcW w:w="421" w:type="dxa"/>
          </w:tcPr>
          <w:p w:rsidR="00AC3A42" w:rsidRPr="007E160D" w:rsidRDefault="00AC3A42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34" w:type="dxa"/>
          </w:tcPr>
          <w:p w:rsidR="00AC3A42" w:rsidRPr="007E160D" w:rsidRDefault="00AC3A42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417" w:type="dxa"/>
          </w:tcPr>
          <w:p w:rsidR="00AC3A42" w:rsidRPr="007E160D" w:rsidRDefault="00AC3A42" w:rsidP="007E160D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Zakres czynności osoby realizującej zamówienie</w:t>
            </w:r>
          </w:p>
        </w:tc>
        <w:tc>
          <w:tcPr>
            <w:tcW w:w="1559" w:type="dxa"/>
          </w:tcPr>
          <w:p w:rsidR="00AC3A42" w:rsidRPr="007E160D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Informacja o podstawie do dysponowania osobą (umowa o pracę)</w:t>
            </w:r>
          </w:p>
        </w:tc>
        <w:tc>
          <w:tcPr>
            <w:tcW w:w="1560" w:type="dxa"/>
          </w:tcPr>
          <w:p w:rsidR="00AC3A42" w:rsidRPr="00E15CC2" w:rsidRDefault="00695029" w:rsidP="00C9496E">
            <w:pPr>
              <w:keepLines/>
              <w:tabs>
                <w:tab w:val="left" w:pos="4438"/>
                <w:tab w:val="left" w:pos="4503"/>
                <w:tab w:val="right" w:pos="89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Potwierdzenie, że</w:t>
            </w:r>
            <w:r w:rsidR="00232034">
              <w:rPr>
                <w:rFonts w:ascii="Arial" w:hAnsi="Arial" w:cs="Arial"/>
                <w:sz w:val="20"/>
                <w:szCs w:val="20"/>
              </w:rPr>
              <w:t xml:space="preserve"> pracownik nie był skazany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</w:t>
            </w:r>
            <w:r w:rsidRPr="0088075D">
              <w:rPr>
                <w:rFonts w:ascii="Arial" w:hAnsi="Arial" w:cs="Arial"/>
                <w:bCs/>
                <w:sz w:val="20"/>
                <w:szCs w:val="20"/>
              </w:rPr>
              <w:t xml:space="preserve"> umyślne</w:t>
            </w:r>
            <w:r w:rsidRPr="008807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75D">
              <w:rPr>
                <w:rFonts w:ascii="Arial" w:hAnsi="Arial" w:cs="Arial"/>
                <w:bCs/>
                <w:sz w:val="20"/>
                <w:szCs w:val="20"/>
              </w:rPr>
              <w:t>lub przestępstwo skarbowe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C3A42" w:rsidRPr="00C9496E" w:rsidRDefault="00AC3A42" w:rsidP="007E1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3A42" w:rsidRPr="007E160D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 xml:space="preserve">Znajomość j. angielskiego w </w:t>
            </w:r>
            <w:r>
              <w:rPr>
                <w:rFonts w:ascii="Arial" w:hAnsi="Arial" w:cs="Arial"/>
                <w:sz w:val="20"/>
                <w:szCs w:val="20"/>
              </w:rPr>
              <w:t xml:space="preserve">mowie w stopniu pozwalającym na swobodne komunikowanie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się, potwierdzoną zaświadczeniem o ukończeniu kursu na poziomie średniozaawansowanym </w:t>
            </w:r>
            <w:r>
              <w:rPr>
                <w:rFonts w:ascii="Arial" w:hAnsi="Arial" w:cs="Arial"/>
                <w:sz w:val="20"/>
                <w:szCs w:val="20"/>
              </w:rPr>
              <w:br/>
              <w:t>lub certyfikatem znajomości języka angielskiego na poziomie B1;</w:t>
            </w:r>
          </w:p>
        </w:tc>
        <w:tc>
          <w:tcPr>
            <w:tcW w:w="1842" w:type="dxa"/>
          </w:tcPr>
          <w:p w:rsidR="00AC3A42" w:rsidRDefault="00AC3A42" w:rsidP="0037212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AC3A42" w:rsidRPr="0037212E" w:rsidRDefault="00AC3A42" w:rsidP="00372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60D">
              <w:rPr>
                <w:rFonts w:ascii="Arial" w:hAnsi="Arial" w:cs="Arial"/>
                <w:sz w:val="20"/>
                <w:szCs w:val="20"/>
              </w:rPr>
              <w:t>Znajomość obsługi komputera w zakresie programów World i Excel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urządzeń biurowych (drukarka, faks)</w:t>
            </w:r>
          </w:p>
        </w:tc>
      </w:tr>
      <w:tr w:rsidR="00AC3A42" w:rsidTr="00695029">
        <w:tc>
          <w:tcPr>
            <w:tcW w:w="421" w:type="dxa"/>
          </w:tcPr>
          <w:p w:rsidR="00AC3A42" w:rsidRPr="00C9496E" w:rsidRDefault="00AC3A42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C3A42" w:rsidTr="00695029">
        <w:tc>
          <w:tcPr>
            <w:tcW w:w="421" w:type="dxa"/>
          </w:tcPr>
          <w:p w:rsidR="00AC3A42" w:rsidRPr="00C9496E" w:rsidRDefault="00AC3A42" w:rsidP="002C71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9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AC3A42" w:rsidRDefault="00AC3A42" w:rsidP="007E160D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C71A1" w:rsidRDefault="002C71A1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C3A42" w:rsidRDefault="00AC3A42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C3A42" w:rsidRDefault="00AC3A42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304D" w:rsidRPr="00E15CC2" w:rsidRDefault="0082304D" w:rsidP="0082304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5CC2">
        <w:rPr>
          <w:rFonts w:ascii="Arial" w:hAnsi="Arial" w:cs="Arial"/>
          <w:b/>
          <w:sz w:val="20"/>
          <w:szCs w:val="20"/>
          <w:u w:val="single"/>
        </w:rPr>
        <w:t>Uwaga: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 xml:space="preserve">W przypadku, gdy Wykonawca wymienia w powyższym wykazie osobę od innych podmiotów, musi dołączyć </w:t>
      </w:r>
      <w:r w:rsidRPr="00E15CC2">
        <w:rPr>
          <w:rFonts w:ascii="Arial" w:hAnsi="Arial" w:cs="Arial"/>
          <w:b/>
          <w:sz w:val="20"/>
          <w:szCs w:val="20"/>
          <w:u w:val="single"/>
        </w:rPr>
        <w:t>pisemne zobowiązanie tych podmiotów</w:t>
      </w:r>
      <w:r w:rsidRPr="00E15CC2">
        <w:rPr>
          <w:rFonts w:ascii="Arial" w:hAnsi="Arial" w:cs="Arial"/>
          <w:sz w:val="20"/>
          <w:szCs w:val="20"/>
        </w:rPr>
        <w:t xml:space="preserve"> do oddania jej mu do dyspozycji na okres korzystania z niej przy wykonywaniu zamówienia.</w:t>
      </w:r>
    </w:p>
    <w:p w:rsidR="0082304D" w:rsidRPr="00E15CC2" w:rsidRDefault="0082304D" w:rsidP="0082304D">
      <w:pPr>
        <w:jc w:val="both"/>
        <w:rPr>
          <w:rFonts w:ascii="Arial" w:hAnsi="Arial" w:cs="Arial"/>
          <w:sz w:val="20"/>
          <w:szCs w:val="20"/>
        </w:rPr>
      </w:pPr>
      <w:r w:rsidRPr="00E15CC2">
        <w:rPr>
          <w:rFonts w:ascii="Arial" w:hAnsi="Arial" w:cs="Arial"/>
          <w:sz w:val="20"/>
          <w:szCs w:val="20"/>
        </w:rPr>
        <w:t>Pojęcie „dysponowanie" jest pojęciem szerokim w ramach, którego mieszczą się różne stosunki prawne wiążące wykonawcę z osobą, która wchodzi w skład jego potencjału kadrowego. Dysponować można osobą na podstawie umowy o pracę, ale też umowy zlecenia czy innych stosunków cywilnoprawnych, pisemnego zobowiązania innego podmiotu.</w:t>
      </w: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p w:rsidR="0082304D" w:rsidRPr="00E15CC2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82304D" w:rsidRPr="00E15CC2" w:rsidSect="0026714F">
      <w:footerReference w:type="default" r:id="rId15"/>
      <w:type w:val="continuous"/>
      <w:pgSz w:w="11906" w:h="16838" w:code="9"/>
      <w:pgMar w:top="1418" w:right="12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A2" w:rsidRDefault="00550BA2">
      <w:r>
        <w:separator/>
      </w:r>
    </w:p>
  </w:endnote>
  <w:endnote w:type="continuationSeparator" w:id="0">
    <w:p w:rsidR="00550BA2" w:rsidRDefault="0055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573546"/>
      <w:docPartObj>
        <w:docPartGallery w:val="Page Numbers (Bottom of Page)"/>
        <w:docPartUnique/>
      </w:docPartObj>
    </w:sdtPr>
    <w:sdtEndPr/>
    <w:sdtContent>
      <w:p w:rsidR="00695029" w:rsidRDefault="006950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695029" w:rsidRDefault="006950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A2" w:rsidRDefault="00550BA2">
      <w:r>
        <w:separator/>
      </w:r>
    </w:p>
  </w:footnote>
  <w:footnote w:type="continuationSeparator" w:id="0">
    <w:p w:rsidR="00550BA2" w:rsidRDefault="00550BA2">
      <w:r>
        <w:continuationSeparator/>
      </w:r>
    </w:p>
  </w:footnote>
  <w:footnote w:id="1">
    <w:p w:rsidR="00695029" w:rsidRPr="00725AF0" w:rsidRDefault="00695029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:rsidR="00695029" w:rsidRPr="008867D6" w:rsidRDefault="00695029" w:rsidP="00156767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695029" w:rsidRPr="008867D6" w:rsidRDefault="00695029" w:rsidP="00156767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4">
    <w:p w:rsidR="00695029" w:rsidRPr="008867D6" w:rsidRDefault="00695029" w:rsidP="009A4DCB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695029" w:rsidRPr="008867D6" w:rsidRDefault="00695029" w:rsidP="009A4DCB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10B81787"/>
    <w:multiLevelType w:val="hybridMultilevel"/>
    <w:tmpl w:val="7A98A25C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5BE42B8"/>
    <w:multiLevelType w:val="multilevel"/>
    <w:tmpl w:val="6C00B3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4B71BE"/>
    <w:multiLevelType w:val="hybridMultilevel"/>
    <w:tmpl w:val="C330BA94"/>
    <w:lvl w:ilvl="0" w:tplc="973E9B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3022CB7"/>
    <w:multiLevelType w:val="multilevel"/>
    <w:tmpl w:val="63F4F14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F366D0"/>
    <w:multiLevelType w:val="multilevel"/>
    <w:tmpl w:val="0B9A8D5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695211"/>
    <w:multiLevelType w:val="multilevel"/>
    <w:tmpl w:val="5114E97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0A722D"/>
    <w:multiLevelType w:val="multilevel"/>
    <w:tmpl w:val="0840D5EC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B343CC"/>
    <w:multiLevelType w:val="multilevel"/>
    <w:tmpl w:val="14683100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B9F51F9"/>
    <w:multiLevelType w:val="hybridMultilevel"/>
    <w:tmpl w:val="D7768280"/>
    <w:lvl w:ilvl="0" w:tplc="F050D3F8">
      <w:start w:val="1"/>
      <w:numFmt w:val="low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0" w15:restartNumberingAfterBreak="0">
    <w:nsid w:val="54661033"/>
    <w:multiLevelType w:val="multilevel"/>
    <w:tmpl w:val="10E80A1C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D55082"/>
    <w:multiLevelType w:val="multilevel"/>
    <w:tmpl w:val="B7C8018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4" w15:restartNumberingAfterBreak="0">
    <w:nsid w:val="61862597"/>
    <w:multiLevelType w:val="hybridMultilevel"/>
    <w:tmpl w:val="A8A6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1B77"/>
    <w:multiLevelType w:val="hybridMultilevel"/>
    <w:tmpl w:val="04A80BD2"/>
    <w:lvl w:ilvl="0" w:tplc="75FCBFD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5694918"/>
    <w:multiLevelType w:val="hybridMultilevel"/>
    <w:tmpl w:val="B440930E"/>
    <w:lvl w:ilvl="0" w:tplc="973E9B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152C8662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5DE4F6A"/>
    <w:multiLevelType w:val="hybridMultilevel"/>
    <w:tmpl w:val="3280C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F6E8C"/>
    <w:multiLevelType w:val="multilevel"/>
    <w:tmpl w:val="7452F0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 w15:restartNumberingAfterBreak="0">
    <w:nsid w:val="7CAB0565"/>
    <w:multiLevelType w:val="hybridMultilevel"/>
    <w:tmpl w:val="A1826D38"/>
    <w:lvl w:ilvl="0" w:tplc="0756CEE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33"/>
  </w:num>
  <w:num w:numId="9">
    <w:abstractNumId w:val="10"/>
  </w:num>
  <w:num w:numId="10">
    <w:abstractNumId w:val="20"/>
  </w:num>
  <w:num w:numId="11">
    <w:abstractNumId w:val="30"/>
  </w:num>
  <w:num w:numId="12">
    <w:abstractNumId w:val="6"/>
  </w:num>
  <w:num w:numId="13">
    <w:abstractNumId w:val="22"/>
  </w:num>
  <w:num w:numId="14">
    <w:abstractNumId w:val="16"/>
  </w:num>
  <w:num w:numId="15">
    <w:abstractNumId w:val="27"/>
  </w:num>
  <w:num w:numId="16">
    <w:abstractNumId w:val="1"/>
  </w:num>
  <w:num w:numId="17">
    <w:abstractNumId w:val="0"/>
  </w:num>
  <w:num w:numId="18">
    <w:abstractNumId w:val="25"/>
  </w:num>
  <w:num w:numId="19">
    <w:abstractNumId w:val="13"/>
  </w:num>
  <w:num w:numId="20">
    <w:abstractNumId w:val="5"/>
  </w:num>
  <w:num w:numId="21">
    <w:abstractNumId w:val="39"/>
  </w:num>
  <w:num w:numId="22">
    <w:abstractNumId w:val="8"/>
  </w:num>
  <w:num w:numId="23">
    <w:abstractNumId w:val="19"/>
  </w:num>
  <w:num w:numId="24">
    <w:abstractNumId w:val="40"/>
  </w:num>
  <w:num w:numId="25">
    <w:abstractNumId w:val="3"/>
  </w:num>
  <w:num w:numId="26">
    <w:abstractNumId w:val="12"/>
  </w:num>
  <w:num w:numId="27">
    <w:abstractNumId w:val="7"/>
  </w:num>
  <w:num w:numId="28">
    <w:abstractNumId w:val="38"/>
  </w:num>
  <w:num w:numId="29">
    <w:abstractNumId w:val="23"/>
  </w:num>
  <w:num w:numId="30">
    <w:abstractNumId w:val="34"/>
  </w:num>
  <w:num w:numId="31">
    <w:abstractNumId w:val="35"/>
  </w:num>
  <w:num w:numId="32">
    <w:abstractNumId w:val="41"/>
  </w:num>
  <w:num w:numId="33">
    <w:abstractNumId w:val="28"/>
  </w:num>
  <w:num w:numId="34">
    <w:abstractNumId w:val="24"/>
  </w:num>
  <w:num w:numId="35">
    <w:abstractNumId w:val="26"/>
  </w:num>
  <w:num w:numId="36">
    <w:abstractNumId w:val="21"/>
  </w:num>
  <w:num w:numId="37">
    <w:abstractNumId w:val="37"/>
  </w:num>
  <w:num w:numId="38">
    <w:abstractNumId w:val="18"/>
  </w:num>
  <w:num w:numId="39">
    <w:abstractNumId w:val="36"/>
  </w:num>
  <w:num w:numId="40">
    <w:abstractNumId w:val="11"/>
  </w:num>
  <w:num w:numId="41">
    <w:abstractNumId w:val="14"/>
  </w:num>
  <w:num w:numId="42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5621"/>
    <w:rsid w:val="000056EF"/>
    <w:rsid w:val="00011610"/>
    <w:rsid w:val="000122D6"/>
    <w:rsid w:val="00012518"/>
    <w:rsid w:val="00013028"/>
    <w:rsid w:val="00013219"/>
    <w:rsid w:val="000133DB"/>
    <w:rsid w:val="000136C4"/>
    <w:rsid w:val="0001413B"/>
    <w:rsid w:val="00023147"/>
    <w:rsid w:val="000235D3"/>
    <w:rsid w:val="000241EE"/>
    <w:rsid w:val="00025D48"/>
    <w:rsid w:val="0002654D"/>
    <w:rsid w:val="000265ED"/>
    <w:rsid w:val="000346EA"/>
    <w:rsid w:val="00035556"/>
    <w:rsid w:val="00035B67"/>
    <w:rsid w:val="00037F23"/>
    <w:rsid w:val="00045A79"/>
    <w:rsid w:val="00050278"/>
    <w:rsid w:val="0005103E"/>
    <w:rsid w:val="0005150D"/>
    <w:rsid w:val="0005168B"/>
    <w:rsid w:val="000523D9"/>
    <w:rsid w:val="00052D65"/>
    <w:rsid w:val="00057C26"/>
    <w:rsid w:val="00060A11"/>
    <w:rsid w:val="00062DCD"/>
    <w:rsid w:val="00063C26"/>
    <w:rsid w:val="00065307"/>
    <w:rsid w:val="000656B3"/>
    <w:rsid w:val="00065B27"/>
    <w:rsid w:val="000717D1"/>
    <w:rsid w:val="000719C6"/>
    <w:rsid w:val="000724AB"/>
    <w:rsid w:val="000800C5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5801"/>
    <w:rsid w:val="000F6076"/>
    <w:rsid w:val="001005DF"/>
    <w:rsid w:val="001020B9"/>
    <w:rsid w:val="00102596"/>
    <w:rsid w:val="00103B57"/>
    <w:rsid w:val="001065E7"/>
    <w:rsid w:val="00106E97"/>
    <w:rsid w:val="001077E6"/>
    <w:rsid w:val="00113B9F"/>
    <w:rsid w:val="001152E8"/>
    <w:rsid w:val="00117962"/>
    <w:rsid w:val="001207A8"/>
    <w:rsid w:val="00121733"/>
    <w:rsid w:val="00125B29"/>
    <w:rsid w:val="001269DB"/>
    <w:rsid w:val="00133EB4"/>
    <w:rsid w:val="001378FF"/>
    <w:rsid w:val="00143329"/>
    <w:rsid w:val="00143A72"/>
    <w:rsid w:val="00152142"/>
    <w:rsid w:val="00152CDB"/>
    <w:rsid w:val="00152F7A"/>
    <w:rsid w:val="00154ED4"/>
    <w:rsid w:val="001560E6"/>
    <w:rsid w:val="00156767"/>
    <w:rsid w:val="0016196F"/>
    <w:rsid w:val="00161AFD"/>
    <w:rsid w:val="001639EB"/>
    <w:rsid w:val="001709A8"/>
    <w:rsid w:val="00174EC5"/>
    <w:rsid w:val="00177360"/>
    <w:rsid w:val="00180958"/>
    <w:rsid w:val="001810A2"/>
    <w:rsid w:val="00181365"/>
    <w:rsid w:val="00186A4C"/>
    <w:rsid w:val="00190CBB"/>
    <w:rsid w:val="001930F7"/>
    <w:rsid w:val="001A22DB"/>
    <w:rsid w:val="001A6479"/>
    <w:rsid w:val="001A7AC6"/>
    <w:rsid w:val="001B05BF"/>
    <w:rsid w:val="001B56B5"/>
    <w:rsid w:val="001B7338"/>
    <w:rsid w:val="001C00A2"/>
    <w:rsid w:val="001C5C87"/>
    <w:rsid w:val="001C6805"/>
    <w:rsid w:val="001C7E1C"/>
    <w:rsid w:val="001D6493"/>
    <w:rsid w:val="001D653A"/>
    <w:rsid w:val="001D7820"/>
    <w:rsid w:val="001D7B8F"/>
    <w:rsid w:val="001E0C10"/>
    <w:rsid w:val="001E5196"/>
    <w:rsid w:val="001E71F5"/>
    <w:rsid w:val="00204CDD"/>
    <w:rsid w:val="0020588B"/>
    <w:rsid w:val="002079A7"/>
    <w:rsid w:val="00210A4F"/>
    <w:rsid w:val="0021349F"/>
    <w:rsid w:val="00217DF8"/>
    <w:rsid w:val="002201EC"/>
    <w:rsid w:val="002202C6"/>
    <w:rsid w:val="00221683"/>
    <w:rsid w:val="00223F5B"/>
    <w:rsid w:val="00223FA9"/>
    <w:rsid w:val="00225928"/>
    <w:rsid w:val="0023052D"/>
    <w:rsid w:val="00231227"/>
    <w:rsid w:val="00232034"/>
    <w:rsid w:val="002418B0"/>
    <w:rsid w:val="00242B80"/>
    <w:rsid w:val="00244876"/>
    <w:rsid w:val="002502E8"/>
    <w:rsid w:val="00252581"/>
    <w:rsid w:val="0025414F"/>
    <w:rsid w:val="00256808"/>
    <w:rsid w:val="00256BB3"/>
    <w:rsid w:val="0026714F"/>
    <w:rsid w:val="00267588"/>
    <w:rsid w:val="00267D51"/>
    <w:rsid w:val="00270AEF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6495"/>
    <w:rsid w:val="002B0432"/>
    <w:rsid w:val="002B05BB"/>
    <w:rsid w:val="002B0AC4"/>
    <w:rsid w:val="002B16DD"/>
    <w:rsid w:val="002B298E"/>
    <w:rsid w:val="002B29A0"/>
    <w:rsid w:val="002B452E"/>
    <w:rsid w:val="002B66CE"/>
    <w:rsid w:val="002C5810"/>
    <w:rsid w:val="002C6EA1"/>
    <w:rsid w:val="002C71A1"/>
    <w:rsid w:val="002C7CA5"/>
    <w:rsid w:val="002D15D2"/>
    <w:rsid w:val="002D3352"/>
    <w:rsid w:val="002D4DE7"/>
    <w:rsid w:val="002E5A96"/>
    <w:rsid w:val="002E7E8F"/>
    <w:rsid w:val="003018DD"/>
    <w:rsid w:val="0030244A"/>
    <w:rsid w:val="00304B43"/>
    <w:rsid w:val="00306867"/>
    <w:rsid w:val="003117A3"/>
    <w:rsid w:val="0031472B"/>
    <w:rsid w:val="00315A46"/>
    <w:rsid w:val="00317E2A"/>
    <w:rsid w:val="00322C68"/>
    <w:rsid w:val="003324B2"/>
    <w:rsid w:val="00336515"/>
    <w:rsid w:val="003369E3"/>
    <w:rsid w:val="00341F57"/>
    <w:rsid w:val="003432C5"/>
    <w:rsid w:val="0034680E"/>
    <w:rsid w:val="00350F9D"/>
    <w:rsid w:val="00350FE7"/>
    <w:rsid w:val="00352C95"/>
    <w:rsid w:val="0036190E"/>
    <w:rsid w:val="00366D4B"/>
    <w:rsid w:val="00366E6F"/>
    <w:rsid w:val="00370F10"/>
    <w:rsid w:val="0037212E"/>
    <w:rsid w:val="0037398A"/>
    <w:rsid w:val="00375FF7"/>
    <w:rsid w:val="00383B47"/>
    <w:rsid w:val="0038506C"/>
    <w:rsid w:val="00386BE3"/>
    <w:rsid w:val="0038787D"/>
    <w:rsid w:val="003903BC"/>
    <w:rsid w:val="0039253E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E1319"/>
    <w:rsid w:val="003E2A10"/>
    <w:rsid w:val="003E7D65"/>
    <w:rsid w:val="003F0773"/>
    <w:rsid w:val="003F76F3"/>
    <w:rsid w:val="00401665"/>
    <w:rsid w:val="00401994"/>
    <w:rsid w:val="004022BF"/>
    <w:rsid w:val="00402874"/>
    <w:rsid w:val="00406804"/>
    <w:rsid w:val="00411BD5"/>
    <w:rsid w:val="00412FF5"/>
    <w:rsid w:val="004130F2"/>
    <w:rsid w:val="00417828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3555"/>
    <w:rsid w:val="004748A0"/>
    <w:rsid w:val="0047491B"/>
    <w:rsid w:val="00474B35"/>
    <w:rsid w:val="00476645"/>
    <w:rsid w:val="004770DC"/>
    <w:rsid w:val="00480A5D"/>
    <w:rsid w:val="0048658F"/>
    <w:rsid w:val="00494C1A"/>
    <w:rsid w:val="004965E2"/>
    <w:rsid w:val="004A1294"/>
    <w:rsid w:val="004A3A48"/>
    <w:rsid w:val="004A527A"/>
    <w:rsid w:val="004A586A"/>
    <w:rsid w:val="004A5B53"/>
    <w:rsid w:val="004A7B9A"/>
    <w:rsid w:val="004B0D55"/>
    <w:rsid w:val="004B178A"/>
    <w:rsid w:val="004B3000"/>
    <w:rsid w:val="004B457B"/>
    <w:rsid w:val="004B576E"/>
    <w:rsid w:val="004B6E1B"/>
    <w:rsid w:val="004C0450"/>
    <w:rsid w:val="004C0F62"/>
    <w:rsid w:val="004C12DB"/>
    <w:rsid w:val="004C14FC"/>
    <w:rsid w:val="004C469A"/>
    <w:rsid w:val="004C4AD4"/>
    <w:rsid w:val="004C5D60"/>
    <w:rsid w:val="004C60EA"/>
    <w:rsid w:val="004D1566"/>
    <w:rsid w:val="004D1E5A"/>
    <w:rsid w:val="004D2390"/>
    <w:rsid w:val="004E0908"/>
    <w:rsid w:val="004E18C4"/>
    <w:rsid w:val="004E42C2"/>
    <w:rsid w:val="004E447D"/>
    <w:rsid w:val="004E65F5"/>
    <w:rsid w:val="004E7CEE"/>
    <w:rsid w:val="004F04C7"/>
    <w:rsid w:val="004F0F9B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5788"/>
    <w:rsid w:val="00536FD7"/>
    <w:rsid w:val="00540E66"/>
    <w:rsid w:val="0054129D"/>
    <w:rsid w:val="00541424"/>
    <w:rsid w:val="00543579"/>
    <w:rsid w:val="00545595"/>
    <w:rsid w:val="00545FB4"/>
    <w:rsid w:val="0055022D"/>
    <w:rsid w:val="0055036F"/>
    <w:rsid w:val="00550BA2"/>
    <w:rsid w:val="005512DE"/>
    <w:rsid w:val="00551649"/>
    <w:rsid w:val="005548E9"/>
    <w:rsid w:val="005565C9"/>
    <w:rsid w:val="00557236"/>
    <w:rsid w:val="00557EFD"/>
    <w:rsid w:val="005607DF"/>
    <w:rsid w:val="0056184E"/>
    <w:rsid w:val="0056268F"/>
    <w:rsid w:val="00566036"/>
    <w:rsid w:val="00576148"/>
    <w:rsid w:val="00576712"/>
    <w:rsid w:val="00580050"/>
    <w:rsid w:val="0058006B"/>
    <w:rsid w:val="00580E3C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CF"/>
    <w:rsid w:val="005A5BC9"/>
    <w:rsid w:val="005A6DA7"/>
    <w:rsid w:val="005B2F5C"/>
    <w:rsid w:val="005C2E5D"/>
    <w:rsid w:val="005C3B98"/>
    <w:rsid w:val="005C51D0"/>
    <w:rsid w:val="005D1EE8"/>
    <w:rsid w:val="005D231E"/>
    <w:rsid w:val="005D2BAD"/>
    <w:rsid w:val="005D66C1"/>
    <w:rsid w:val="005D79BB"/>
    <w:rsid w:val="005E0213"/>
    <w:rsid w:val="005E0537"/>
    <w:rsid w:val="005E1AE4"/>
    <w:rsid w:val="005E2DBF"/>
    <w:rsid w:val="005E4038"/>
    <w:rsid w:val="005E6CBB"/>
    <w:rsid w:val="005F0ACA"/>
    <w:rsid w:val="005F1390"/>
    <w:rsid w:val="005F23E6"/>
    <w:rsid w:val="005F6974"/>
    <w:rsid w:val="0060011C"/>
    <w:rsid w:val="0060031A"/>
    <w:rsid w:val="0060063B"/>
    <w:rsid w:val="006055C7"/>
    <w:rsid w:val="006064E4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B6F"/>
    <w:rsid w:val="00627024"/>
    <w:rsid w:val="006271B0"/>
    <w:rsid w:val="00627718"/>
    <w:rsid w:val="0063073F"/>
    <w:rsid w:val="00632002"/>
    <w:rsid w:val="006373AD"/>
    <w:rsid w:val="00641CB9"/>
    <w:rsid w:val="006431BE"/>
    <w:rsid w:val="006436D0"/>
    <w:rsid w:val="006438E4"/>
    <w:rsid w:val="006451CD"/>
    <w:rsid w:val="00646663"/>
    <w:rsid w:val="006520A5"/>
    <w:rsid w:val="00653CB0"/>
    <w:rsid w:val="0066135F"/>
    <w:rsid w:val="006643EA"/>
    <w:rsid w:val="00666EA5"/>
    <w:rsid w:val="00667811"/>
    <w:rsid w:val="006709A0"/>
    <w:rsid w:val="006727C5"/>
    <w:rsid w:val="00674341"/>
    <w:rsid w:val="0067531B"/>
    <w:rsid w:val="0067687A"/>
    <w:rsid w:val="00681DFA"/>
    <w:rsid w:val="00684BD9"/>
    <w:rsid w:val="00692E79"/>
    <w:rsid w:val="0069304E"/>
    <w:rsid w:val="00693CFC"/>
    <w:rsid w:val="00694967"/>
    <w:rsid w:val="00695029"/>
    <w:rsid w:val="006A6DF7"/>
    <w:rsid w:val="006B0644"/>
    <w:rsid w:val="006B0D20"/>
    <w:rsid w:val="006B28BA"/>
    <w:rsid w:val="006B2E52"/>
    <w:rsid w:val="006B33D0"/>
    <w:rsid w:val="006B5502"/>
    <w:rsid w:val="006B6A88"/>
    <w:rsid w:val="006B7668"/>
    <w:rsid w:val="006C4A6B"/>
    <w:rsid w:val="006C57CF"/>
    <w:rsid w:val="006C5CD2"/>
    <w:rsid w:val="006C6EC1"/>
    <w:rsid w:val="006D001D"/>
    <w:rsid w:val="006D20AA"/>
    <w:rsid w:val="006D20EA"/>
    <w:rsid w:val="006D3F1C"/>
    <w:rsid w:val="006D6119"/>
    <w:rsid w:val="006E08DA"/>
    <w:rsid w:val="006E1508"/>
    <w:rsid w:val="006E1B4A"/>
    <w:rsid w:val="006E21FD"/>
    <w:rsid w:val="006E57EC"/>
    <w:rsid w:val="006E5B07"/>
    <w:rsid w:val="006E6D3C"/>
    <w:rsid w:val="006E7E1E"/>
    <w:rsid w:val="006F04DF"/>
    <w:rsid w:val="006F0629"/>
    <w:rsid w:val="006F0737"/>
    <w:rsid w:val="006F36E3"/>
    <w:rsid w:val="006F6954"/>
    <w:rsid w:val="00700476"/>
    <w:rsid w:val="00705D53"/>
    <w:rsid w:val="007073E2"/>
    <w:rsid w:val="0070754D"/>
    <w:rsid w:val="00711A5B"/>
    <w:rsid w:val="00712FE7"/>
    <w:rsid w:val="0071497F"/>
    <w:rsid w:val="007202A1"/>
    <w:rsid w:val="00721603"/>
    <w:rsid w:val="00723618"/>
    <w:rsid w:val="00724602"/>
    <w:rsid w:val="00724C95"/>
    <w:rsid w:val="00725AF0"/>
    <w:rsid w:val="00726A57"/>
    <w:rsid w:val="0073017A"/>
    <w:rsid w:val="007304B6"/>
    <w:rsid w:val="00730AD6"/>
    <w:rsid w:val="00735C9D"/>
    <w:rsid w:val="00740144"/>
    <w:rsid w:val="007404B1"/>
    <w:rsid w:val="0074107C"/>
    <w:rsid w:val="00742FE2"/>
    <w:rsid w:val="00743F3F"/>
    <w:rsid w:val="007446AF"/>
    <w:rsid w:val="00747617"/>
    <w:rsid w:val="00747CE8"/>
    <w:rsid w:val="00750AF2"/>
    <w:rsid w:val="00751011"/>
    <w:rsid w:val="007526A4"/>
    <w:rsid w:val="007529B9"/>
    <w:rsid w:val="00752A88"/>
    <w:rsid w:val="007558EA"/>
    <w:rsid w:val="007567F0"/>
    <w:rsid w:val="00757F8E"/>
    <w:rsid w:val="0076174E"/>
    <w:rsid w:val="00761977"/>
    <w:rsid w:val="0076448D"/>
    <w:rsid w:val="00767358"/>
    <w:rsid w:val="00770619"/>
    <w:rsid w:val="0077183E"/>
    <w:rsid w:val="00771EDB"/>
    <w:rsid w:val="007746B6"/>
    <w:rsid w:val="00776AA1"/>
    <w:rsid w:val="0078076A"/>
    <w:rsid w:val="0079081B"/>
    <w:rsid w:val="00790973"/>
    <w:rsid w:val="00791B00"/>
    <w:rsid w:val="0079506D"/>
    <w:rsid w:val="00796939"/>
    <w:rsid w:val="007A282E"/>
    <w:rsid w:val="007A2F93"/>
    <w:rsid w:val="007A4105"/>
    <w:rsid w:val="007A45D4"/>
    <w:rsid w:val="007A6645"/>
    <w:rsid w:val="007B2B4C"/>
    <w:rsid w:val="007B3EE6"/>
    <w:rsid w:val="007B4ACF"/>
    <w:rsid w:val="007C01F9"/>
    <w:rsid w:val="007C1E52"/>
    <w:rsid w:val="007C2461"/>
    <w:rsid w:val="007C703D"/>
    <w:rsid w:val="007D099C"/>
    <w:rsid w:val="007D1034"/>
    <w:rsid w:val="007D198B"/>
    <w:rsid w:val="007D1DB3"/>
    <w:rsid w:val="007D3A38"/>
    <w:rsid w:val="007D3B3F"/>
    <w:rsid w:val="007D4150"/>
    <w:rsid w:val="007E160D"/>
    <w:rsid w:val="007E24A8"/>
    <w:rsid w:val="007E388D"/>
    <w:rsid w:val="007E6FBA"/>
    <w:rsid w:val="007E7BD4"/>
    <w:rsid w:val="007F1F7D"/>
    <w:rsid w:val="007F2E6A"/>
    <w:rsid w:val="007F3A48"/>
    <w:rsid w:val="00802400"/>
    <w:rsid w:val="00802ED9"/>
    <w:rsid w:val="00803048"/>
    <w:rsid w:val="00803336"/>
    <w:rsid w:val="008042BD"/>
    <w:rsid w:val="008100F5"/>
    <w:rsid w:val="0081192C"/>
    <w:rsid w:val="008119B9"/>
    <w:rsid w:val="00815458"/>
    <w:rsid w:val="00821AE3"/>
    <w:rsid w:val="00821F1B"/>
    <w:rsid w:val="0082304D"/>
    <w:rsid w:val="008232FF"/>
    <w:rsid w:val="008240DA"/>
    <w:rsid w:val="00824C48"/>
    <w:rsid w:val="00824FE9"/>
    <w:rsid w:val="00825594"/>
    <w:rsid w:val="008264BD"/>
    <w:rsid w:val="0083123C"/>
    <w:rsid w:val="00831DB3"/>
    <w:rsid w:val="0083288A"/>
    <w:rsid w:val="008337D3"/>
    <w:rsid w:val="00835C8A"/>
    <w:rsid w:val="00837C72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7744C"/>
    <w:rsid w:val="0088075D"/>
    <w:rsid w:val="00882FD7"/>
    <w:rsid w:val="00883B4E"/>
    <w:rsid w:val="00883F6E"/>
    <w:rsid w:val="008867D6"/>
    <w:rsid w:val="00886876"/>
    <w:rsid w:val="00890FFD"/>
    <w:rsid w:val="0089627D"/>
    <w:rsid w:val="00897D02"/>
    <w:rsid w:val="008A387D"/>
    <w:rsid w:val="008A60D1"/>
    <w:rsid w:val="008A69ED"/>
    <w:rsid w:val="008A7B6A"/>
    <w:rsid w:val="008A7BDF"/>
    <w:rsid w:val="008B56AD"/>
    <w:rsid w:val="008B6CB0"/>
    <w:rsid w:val="008C0A8D"/>
    <w:rsid w:val="008C5295"/>
    <w:rsid w:val="008C57DA"/>
    <w:rsid w:val="008D565E"/>
    <w:rsid w:val="008D5889"/>
    <w:rsid w:val="008D69FF"/>
    <w:rsid w:val="008E21D0"/>
    <w:rsid w:val="008E2C4C"/>
    <w:rsid w:val="008E3F5D"/>
    <w:rsid w:val="008E53DA"/>
    <w:rsid w:val="008E54A5"/>
    <w:rsid w:val="008E5DB5"/>
    <w:rsid w:val="008E5FCE"/>
    <w:rsid w:val="008E7DD4"/>
    <w:rsid w:val="008F0BCD"/>
    <w:rsid w:val="008F11E2"/>
    <w:rsid w:val="008F14BC"/>
    <w:rsid w:val="008F14EF"/>
    <w:rsid w:val="008F1AEE"/>
    <w:rsid w:val="008F2FA1"/>
    <w:rsid w:val="008F5FC3"/>
    <w:rsid w:val="008F7DDE"/>
    <w:rsid w:val="009053B0"/>
    <w:rsid w:val="00905868"/>
    <w:rsid w:val="00905B76"/>
    <w:rsid w:val="009107BA"/>
    <w:rsid w:val="00910B6B"/>
    <w:rsid w:val="00912BB0"/>
    <w:rsid w:val="00913087"/>
    <w:rsid w:val="00913242"/>
    <w:rsid w:val="009142B6"/>
    <w:rsid w:val="00926207"/>
    <w:rsid w:val="00926943"/>
    <w:rsid w:val="009275D7"/>
    <w:rsid w:val="0093200D"/>
    <w:rsid w:val="009338AA"/>
    <w:rsid w:val="00934BF7"/>
    <w:rsid w:val="00934BFF"/>
    <w:rsid w:val="009408AD"/>
    <w:rsid w:val="00943A8D"/>
    <w:rsid w:val="00943F4D"/>
    <w:rsid w:val="009447E3"/>
    <w:rsid w:val="00945854"/>
    <w:rsid w:val="00947B72"/>
    <w:rsid w:val="009533F7"/>
    <w:rsid w:val="00962823"/>
    <w:rsid w:val="009667D6"/>
    <w:rsid w:val="0096691A"/>
    <w:rsid w:val="009721DD"/>
    <w:rsid w:val="009730EB"/>
    <w:rsid w:val="0097445B"/>
    <w:rsid w:val="00975A4A"/>
    <w:rsid w:val="00975C3F"/>
    <w:rsid w:val="00977840"/>
    <w:rsid w:val="0098071F"/>
    <w:rsid w:val="00982B3A"/>
    <w:rsid w:val="00984D23"/>
    <w:rsid w:val="009875CF"/>
    <w:rsid w:val="0099151C"/>
    <w:rsid w:val="00993620"/>
    <w:rsid w:val="009939BC"/>
    <w:rsid w:val="009A032E"/>
    <w:rsid w:val="009A0A5F"/>
    <w:rsid w:val="009A0B23"/>
    <w:rsid w:val="009A4DCB"/>
    <w:rsid w:val="009A4E1A"/>
    <w:rsid w:val="009A70B1"/>
    <w:rsid w:val="009A7512"/>
    <w:rsid w:val="009B160E"/>
    <w:rsid w:val="009B16F1"/>
    <w:rsid w:val="009B27E2"/>
    <w:rsid w:val="009B3543"/>
    <w:rsid w:val="009B42B8"/>
    <w:rsid w:val="009B69CA"/>
    <w:rsid w:val="009B73EA"/>
    <w:rsid w:val="009C0ACA"/>
    <w:rsid w:val="009C0D78"/>
    <w:rsid w:val="009C4037"/>
    <w:rsid w:val="009C557E"/>
    <w:rsid w:val="009C5695"/>
    <w:rsid w:val="009D1840"/>
    <w:rsid w:val="009D4EF5"/>
    <w:rsid w:val="009E0C1A"/>
    <w:rsid w:val="009E19B7"/>
    <w:rsid w:val="009E2C79"/>
    <w:rsid w:val="009E5D95"/>
    <w:rsid w:val="009E7ED4"/>
    <w:rsid w:val="009F4B38"/>
    <w:rsid w:val="009F4B8F"/>
    <w:rsid w:val="009F4BF1"/>
    <w:rsid w:val="009F4F0B"/>
    <w:rsid w:val="009F601E"/>
    <w:rsid w:val="00A00B04"/>
    <w:rsid w:val="00A01376"/>
    <w:rsid w:val="00A014EA"/>
    <w:rsid w:val="00A06841"/>
    <w:rsid w:val="00A0765D"/>
    <w:rsid w:val="00A13F19"/>
    <w:rsid w:val="00A141BB"/>
    <w:rsid w:val="00A2075C"/>
    <w:rsid w:val="00A21740"/>
    <w:rsid w:val="00A22859"/>
    <w:rsid w:val="00A27240"/>
    <w:rsid w:val="00A300D3"/>
    <w:rsid w:val="00A31495"/>
    <w:rsid w:val="00A32D42"/>
    <w:rsid w:val="00A35AFA"/>
    <w:rsid w:val="00A4174D"/>
    <w:rsid w:val="00A475AC"/>
    <w:rsid w:val="00A47A52"/>
    <w:rsid w:val="00A547AD"/>
    <w:rsid w:val="00A61371"/>
    <w:rsid w:val="00A623EA"/>
    <w:rsid w:val="00A62E51"/>
    <w:rsid w:val="00A6300F"/>
    <w:rsid w:val="00A65D29"/>
    <w:rsid w:val="00A764A3"/>
    <w:rsid w:val="00A80ADE"/>
    <w:rsid w:val="00A826E4"/>
    <w:rsid w:val="00A82DDF"/>
    <w:rsid w:val="00A83A82"/>
    <w:rsid w:val="00A849B0"/>
    <w:rsid w:val="00A869F9"/>
    <w:rsid w:val="00A87267"/>
    <w:rsid w:val="00A87800"/>
    <w:rsid w:val="00A97298"/>
    <w:rsid w:val="00A9776D"/>
    <w:rsid w:val="00AA0D76"/>
    <w:rsid w:val="00AA1FF5"/>
    <w:rsid w:val="00AA4FD9"/>
    <w:rsid w:val="00AA4FDF"/>
    <w:rsid w:val="00AA78F7"/>
    <w:rsid w:val="00AA7ADA"/>
    <w:rsid w:val="00AB13F1"/>
    <w:rsid w:val="00AB2C98"/>
    <w:rsid w:val="00AB6D99"/>
    <w:rsid w:val="00AC388D"/>
    <w:rsid w:val="00AC3A42"/>
    <w:rsid w:val="00AC3EAA"/>
    <w:rsid w:val="00AC4772"/>
    <w:rsid w:val="00AC5A7B"/>
    <w:rsid w:val="00AD0E91"/>
    <w:rsid w:val="00AD1C8F"/>
    <w:rsid w:val="00AD34AB"/>
    <w:rsid w:val="00AE3E9C"/>
    <w:rsid w:val="00AE51C4"/>
    <w:rsid w:val="00AE53C3"/>
    <w:rsid w:val="00AE5D6A"/>
    <w:rsid w:val="00AE636E"/>
    <w:rsid w:val="00AE64B0"/>
    <w:rsid w:val="00AF24A7"/>
    <w:rsid w:val="00AF4D44"/>
    <w:rsid w:val="00AF5ADF"/>
    <w:rsid w:val="00AF60C9"/>
    <w:rsid w:val="00B01044"/>
    <w:rsid w:val="00B023CE"/>
    <w:rsid w:val="00B133AE"/>
    <w:rsid w:val="00B1349F"/>
    <w:rsid w:val="00B15E8D"/>
    <w:rsid w:val="00B2036E"/>
    <w:rsid w:val="00B25327"/>
    <w:rsid w:val="00B265B4"/>
    <w:rsid w:val="00B26FAE"/>
    <w:rsid w:val="00B27BA8"/>
    <w:rsid w:val="00B3258A"/>
    <w:rsid w:val="00B32679"/>
    <w:rsid w:val="00B34C7D"/>
    <w:rsid w:val="00B433DD"/>
    <w:rsid w:val="00B44E96"/>
    <w:rsid w:val="00B46C3A"/>
    <w:rsid w:val="00B47F57"/>
    <w:rsid w:val="00B51C22"/>
    <w:rsid w:val="00B52A95"/>
    <w:rsid w:val="00B5513A"/>
    <w:rsid w:val="00B552C4"/>
    <w:rsid w:val="00B5581C"/>
    <w:rsid w:val="00B563B9"/>
    <w:rsid w:val="00B620A9"/>
    <w:rsid w:val="00B6285A"/>
    <w:rsid w:val="00B62FA3"/>
    <w:rsid w:val="00B63158"/>
    <w:rsid w:val="00B63C47"/>
    <w:rsid w:val="00B67DEF"/>
    <w:rsid w:val="00B71038"/>
    <w:rsid w:val="00B710D4"/>
    <w:rsid w:val="00B733A1"/>
    <w:rsid w:val="00B73941"/>
    <w:rsid w:val="00B769AD"/>
    <w:rsid w:val="00B80C52"/>
    <w:rsid w:val="00B85EF5"/>
    <w:rsid w:val="00B866F2"/>
    <w:rsid w:val="00B867A5"/>
    <w:rsid w:val="00B9090D"/>
    <w:rsid w:val="00B925A5"/>
    <w:rsid w:val="00B946B0"/>
    <w:rsid w:val="00B94742"/>
    <w:rsid w:val="00B960FC"/>
    <w:rsid w:val="00B96529"/>
    <w:rsid w:val="00B97A95"/>
    <w:rsid w:val="00BA1044"/>
    <w:rsid w:val="00BA54BD"/>
    <w:rsid w:val="00BB321F"/>
    <w:rsid w:val="00BB4B07"/>
    <w:rsid w:val="00BC095C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E5DA7"/>
    <w:rsid w:val="00BF1829"/>
    <w:rsid w:val="00BF2007"/>
    <w:rsid w:val="00BF2A30"/>
    <w:rsid w:val="00BF66BE"/>
    <w:rsid w:val="00C008B2"/>
    <w:rsid w:val="00C02B58"/>
    <w:rsid w:val="00C05692"/>
    <w:rsid w:val="00C07D51"/>
    <w:rsid w:val="00C11E92"/>
    <w:rsid w:val="00C11F45"/>
    <w:rsid w:val="00C12AE7"/>
    <w:rsid w:val="00C12E92"/>
    <w:rsid w:val="00C1528F"/>
    <w:rsid w:val="00C15670"/>
    <w:rsid w:val="00C17679"/>
    <w:rsid w:val="00C221B8"/>
    <w:rsid w:val="00C238C7"/>
    <w:rsid w:val="00C261DC"/>
    <w:rsid w:val="00C300F4"/>
    <w:rsid w:val="00C32FA4"/>
    <w:rsid w:val="00C3433A"/>
    <w:rsid w:val="00C41B33"/>
    <w:rsid w:val="00C42DE0"/>
    <w:rsid w:val="00C44794"/>
    <w:rsid w:val="00C462EC"/>
    <w:rsid w:val="00C51FDE"/>
    <w:rsid w:val="00C53B5E"/>
    <w:rsid w:val="00C54480"/>
    <w:rsid w:val="00C54D20"/>
    <w:rsid w:val="00C550B1"/>
    <w:rsid w:val="00C61E50"/>
    <w:rsid w:val="00C6548A"/>
    <w:rsid w:val="00C65DF9"/>
    <w:rsid w:val="00C70CCA"/>
    <w:rsid w:val="00C71C4C"/>
    <w:rsid w:val="00C74092"/>
    <w:rsid w:val="00C74B74"/>
    <w:rsid w:val="00C92268"/>
    <w:rsid w:val="00C93149"/>
    <w:rsid w:val="00C9496E"/>
    <w:rsid w:val="00C9636C"/>
    <w:rsid w:val="00C96F87"/>
    <w:rsid w:val="00C979D2"/>
    <w:rsid w:val="00CA36A9"/>
    <w:rsid w:val="00CA6021"/>
    <w:rsid w:val="00CA727D"/>
    <w:rsid w:val="00CA78C7"/>
    <w:rsid w:val="00CB1E92"/>
    <w:rsid w:val="00CB619D"/>
    <w:rsid w:val="00CB7A6D"/>
    <w:rsid w:val="00CC0EA9"/>
    <w:rsid w:val="00CC16E8"/>
    <w:rsid w:val="00CC7DDE"/>
    <w:rsid w:val="00CC7ED0"/>
    <w:rsid w:val="00CD4D07"/>
    <w:rsid w:val="00CD58AC"/>
    <w:rsid w:val="00CD6779"/>
    <w:rsid w:val="00CE3EA3"/>
    <w:rsid w:val="00CE727F"/>
    <w:rsid w:val="00CE766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132E1"/>
    <w:rsid w:val="00D13CDB"/>
    <w:rsid w:val="00D16E91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5604"/>
    <w:rsid w:val="00D468F1"/>
    <w:rsid w:val="00D52620"/>
    <w:rsid w:val="00D54D9B"/>
    <w:rsid w:val="00D55BDA"/>
    <w:rsid w:val="00D64171"/>
    <w:rsid w:val="00D65006"/>
    <w:rsid w:val="00D65125"/>
    <w:rsid w:val="00D669A3"/>
    <w:rsid w:val="00D66F08"/>
    <w:rsid w:val="00D717A4"/>
    <w:rsid w:val="00D735E1"/>
    <w:rsid w:val="00D73823"/>
    <w:rsid w:val="00D73E04"/>
    <w:rsid w:val="00D74B81"/>
    <w:rsid w:val="00D76B0B"/>
    <w:rsid w:val="00D80328"/>
    <w:rsid w:val="00D8277A"/>
    <w:rsid w:val="00D82C43"/>
    <w:rsid w:val="00D82C66"/>
    <w:rsid w:val="00D8424F"/>
    <w:rsid w:val="00D8535C"/>
    <w:rsid w:val="00D8549D"/>
    <w:rsid w:val="00D8562E"/>
    <w:rsid w:val="00D91233"/>
    <w:rsid w:val="00D91DA3"/>
    <w:rsid w:val="00D93353"/>
    <w:rsid w:val="00D95D19"/>
    <w:rsid w:val="00DA0D07"/>
    <w:rsid w:val="00DB051D"/>
    <w:rsid w:val="00DB097B"/>
    <w:rsid w:val="00DB28B1"/>
    <w:rsid w:val="00DB3BC5"/>
    <w:rsid w:val="00DB6BFA"/>
    <w:rsid w:val="00DC0EEE"/>
    <w:rsid w:val="00DC1298"/>
    <w:rsid w:val="00DC1CB4"/>
    <w:rsid w:val="00DC37C8"/>
    <w:rsid w:val="00DC4156"/>
    <w:rsid w:val="00DC5154"/>
    <w:rsid w:val="00DC5BAA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6BC9"/>
    <w:rsid w:val="00E1328C"/>
    <w:rsid w:val="00E13E53"/>
    <w:rsid w:val="00E15CC2"/>
    <w:rsid w:val="00E171D5"/>
    <w:rsid w:val="00E17748"/>
    <w:rsid w:val="00E17BEB"/>
    <w:rsid w:val="00E23D6C"/>
    <w:rsid w:val="00E24587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3B36"/>
    <w:rsid w:val="00E45671"/>
    <w:rsid w:val="00E45864"/>
    <w:rsid w:val="00E5373D"/>
    <w:rsid w:val="00E542FC"/>
    <w:rsid w:val="00E561F2"/>
    <w:rsid w:val="00E617B3"/>
    <w:rsid w:val="00E617FE"/>
    <w:rsid w:val="00E62170"/>
    <w:rsid w:val="00E62752"/>
    <w:rsid w:val="00E62C3F"/>
    <w:rsid w:val="00E63A5B"/>
    <w:rsid w:val="00E6459A"/>
    <w:rsid w:val="00E70671"/>
    <w:rsid w:val="00E70AE1"/>
    <w:rsid w:val="00E70C1B"/>
    <w:rsid w:val="00E73BA0"/>
    <w:rsid w:val="00E73C25"/>
    <w:rsid w:val="00E74F9B"/>
    <w:rsid w:val="00E75299"/>
    <w:rsid w:val="00E76AD8"/>
    <w:rsid w:val="00E86346"/>
    <w:rsid w:val="00E91E08"/>
    <w:rsid w:val="00E93714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118C"/>
    <w:rsid w:val="00EC2D8C"/>
    <w:rsid w:val="00EC30CF"/>
    <w:rsid w:val="00EC41D9"/>
    <w:rsid w:val="00EC7478"/>
    <w:rsid w:val="00ED0519"/>
    <w:rsid w:val="00ED0685"/>
    <w:rsid w:val="00ED0C2B"/>
    <w:rsid w:val="00ED23A3"/>
    <w:rsid w:val="00ED23DC"/>
    <w:rsid w:val="00ED5ADA"/>
    <w:rsid w:val="00EE5257"/>
    <w:rsid w:val="00EF02BF"/>
    <w:rsid w:val="00EF08A8"/>
    <w:rsid w:val="00EF249A"/>
    <w:rsid w:val="00EF3161"/>
    <w:rsid w:val="00EF4286"/>
    <w:rsid w:val="00EF5E2E"/>
    <w:rsid w:val="00F00776"/>
    <w:rsid w:val="00F00843"/>
    <w:rsid w:val="00F036E3"/>
    <w:rsid w:val="00F06735"/>
    <w:rsid w:val="00F06EF9"/>
    <w:rsid w:val="00F10904"/>
    <w:rsid w:val="00F133D3"/>
    <w:rsid w:val="00F15CC0"/>
    <w:rsid w:val="00F16936"/>
    <w:rsid w:val="00F203D3"/>
    <w:rsid w:val="00F25CEF"/>
    <w:rsid w:val="00F25FF1"/>
    <w:rsid w:val="00F33592"/>
    <w:rsid w:val="00F337DF"/>
    <w:rsid w:val="00F41EBF"/>
    <w:rsid w:val="00F505CB"/>
    <w:rsid w:val="00F50BD2"/>
    <w:rsid w:val="00F52D24"/>
    <w:rsid w:val="00F57190"/>
    <w:rsid w:val="00F61D9C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5D13"/>
    <w:rsid w:val="00F75EBF"/>
    <w:rsid w:val="00F76733"/>
    <w:rsid w:val="00F779CA"/>
    <w:rsid w:val="00F81DD0"/>
    <w:rsid w:val="00F85B56"/>
    <w:rsid w:val="00F87744"/>
    <w:rsid w:val="00F97918"/>
    <w:rsid w:val="00FA1E6C"/>
    <w:rsid w:val="00FA3149"/>
    <w:rsid w:val="00FA7C0E"/>
    <w:rsid w:val="00FB6FB5"/>
    <w:rsid w:val="00FC12EA"/>
    <w:rsid w:val="00FC23D9"/>
    <w:rsid w:val="00FC316D"/>
    <w:rsid w:val="00FC5CBE"/>
    <w:rsid w:val="00FD1508"/>
    <w:rsid w:val="00FD1C61"/>
    <w:rsid w:val="00FD38D9"/>
    <w:rsid w:val="00FE0D23"/>
    <w:rsid w:val="00FE1753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0E4C5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51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yperlink" Target="mailto:waldemar.topolewski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aldemar.topolewski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yperlink" Target="mailto:agnieszka.uscimiuk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F96A-F690-442B-9706-717A9236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26</Pages>
  <Words>7491</Words>
  <Characters>44950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52337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110</cp:revision>
  <cp:lastPrinted>2018-08-29T11:03:00Z</cp:lastPrinted>
  <dcterms:created xsi:type="dcterms:W3CDTF">2017-09-25T07:12:00Z</dcterms:created>
  <dcterms:modified xsi:type="dcterms:W3CDTF">2018-08-31T07:18:00Z</dcterms:modified>
</cp:coreProperties>
</file>