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85A" w:rsidRPr="001B56B5" w:rsidRDefault="00B6285A" w:rsidP="00B6285A">
      <w:pPr>
        <w:spacing w:after="120"/>
        <w:jc w:val="center"/>
        <w:rPr>
          <w:rFonts w:ascii="Arial" w:hAnsi="Arial" w:cs="Arial"/>
          <w:b/>
          <w:sz w:val="20"/>
          <w:szCs w:val="20"/>
        </w:rPr>
      </w:pPr>
      <w:r w:rsidRPr="001B56B5">
        <w:rPr>
          <w:rFonts w:ascii="Arial" w:hAnsi="Arial" w:cs="Arial"/>
          <w:b/>
          <w:sz w:val="20"/>
          <w:szCs w:val="20"/>
        </w:rPr>
        <w:t>SPECYFIKACJA ISTOTNYCH WARUNKÓW ZAMÓWIENIA</w:t>
      </w:r>
      <w:r w:rsidR="00066260">
        <w:rPr>
          <w:rFonts w:ascii="Arial" w:hAnsi="Arial" w:cs="Arial"/>
          <w:b/>
          <w:sz w:val="20"/>
          <w:szCs w:val="20"/>
        </w:rPr>
        <w:t xml:space="preserve"> </w:t>
      </w:r>
    </w:p>
    <w:p w:rsidR="00B6285A" w:rsidRPr="001B56B5" w:rsidRDefault="00B6285A" w:rsidP="00B6285A">
      <w:pPr>
        <w:spacing w:after="120"/>
        <w:jc w:val="center"/>
        <w:rPr>
          <w:rFonts w:ascii="Arial" w:hAnsi="Arial" w:cs="Arial"/>
          <w:sz w:val="20"/>
          <w:szCs w:val="20"/>
        </w:rPr>
      </w:pPr>
      <w:r w:rsidRPr="001B56B5">
        <w:rPr>
          <w:rFonts w:ascii="Arial" w:hAnsi="Arial" w:cs="Arial"/>
          <w:sz w:val="20"/>
          <w:szCs w:val="20"/>
        </w:rPr>
        <w:t>w postępowaniu o udzielenie zamówienia publicznego</w:t>
      </w:r>
    </w:p>
    <w:p w:rsidR="00B6285A" w:rsidRPr="005F3C53" w:rsidRDefault="00B6285A" w:rsidP="00B6285A">
      <w:pPr>
        <w:spacing w:after="120"/>
        <w:jc w:val="center"/>
        <w:rPr>
          <w:rFonts w:ascii="Arial" w:hAnsi="Arial" w:cs="Arial"/>
          <w:b/>
          <w:sz w:val="20"/>
          <w:szCs w:val="20"/>
        </w:rPr>
      </w:pPr>
      <w:r w:rsidRPr="005F3C53">
        <w:rPr>
          <w:rFonts w:ascii="Arial" w:hAnsi="Arial" w:cs="Arial"/>
          <w:b/>
          <w:sz w:val="20"/>
          <w:szCs w:val="20"/>
        </w:rPr>
        <w:t>na</w:t>
      </w:r>
    </w:p>
    <w:p w:rsidR="008C7F1F" w:rsidRPr="008C7F1F" w:rsidRDefault="00E2225B" w:rsidP="00022DB9">
      <w:pPr>
        <w:spacing w:after="120" w:line="240" w:lineRule="exact"/>
        <w:jc w:val="center"/>
        <w:rPr>
          <w:rFonts w:ascii="Arial" w:hAnsi="Arial" w:cs="Arial"/>
          <w:b/>
          <w:i/>
          <w:sz w:val="20"/>
          <w:szCs w:val="20"/>
        </w:rPr>
      </w:pPr>
      <w:r w:rsidRPr="008C7F1F">
        <w:rPr>
          <w:rFonts w:ascii="Arial" w:hAnsi="Arial" w:cs="Arial"/>
          <w:b/>
          <w:i/>
          <w:sz w:val="20"/>
          <w:szCs w:val="20"/>
        </w:rPr>
        <w:t>Rozbudowa systemu klimatyzacji freonowej w serwerowni teleinformatycznej Ministerstwa Środowiska</w:t>
      </w:r>
    </w:p>
    <w:p w:rsidR="00B6285A" w:rsidRPr="00022DB9" w:rsidRDefault="00641F15" w:rsidP="00022DB9">
      <w:pPr>
        <w:spacing w:after="120" w:line="240" w:lineRule="exact"/>
        <w:jc w:val="center"/>
        <w:rPr>
          <w:rFonts w:ascii="Arial" w:hAnsi="Arial" w:cs="Arial"/>
          <w:i/>
          <w:sz w:val="20"/>
          <w:szCs w:val="20"/>
        </w:rPr>
      </w:pPr>
      <w:r w:rsidRPr="00641F15">
        <w:rPr>
          <w:rFonts w:ascii="Arial" w:hAnsi="Arial" w:cs="Arial"/>
          <w:i/>
          <w:sz w:val="20"/>
          <w:szCs w:val="20"/>
        </w:rPr>
        <w:br/>
      </w:r>
      <w:r w:rsidR="00143329" w:rsidRPr="00641F15">
        <w:rPr>
          <w:rFonts w:ascii="Arial" w:hAnsi="Arial" w:cs="Arial"/>
          <w:i/>
          <w:sz w:val="20"/>
          <w:szCs w:val="20"/>
        </w:rPr>
        <w:t>(znak postępowania BDG</w:t>
      </w:r>
      <w:r w:rsidR="00FF563E">
        <w:rPr>
          <w:rFonts w:ascii="Arial" w:hAnsi="Arial" w:cs="Arial"/>
          <w:i/>
          <w:sz w:val="20"/>
          <w:szCs w:val="20"/>
        </w:rPr>
        <w:t>wzp-216/5</w:t>
      </w:r>
      <w:r w:rsidR="00B46AD0">
        <w:rPr>
          <w:rFonts w:ascii="Arial" w:hAnsi="Arial" w:cs="Arial"/>
          <w:i/>
          <w:sz w:val="20"/>
          <w:szCs w:val="20"/>
        </w:rPr>
        <w:t xml:space="preserve"> </w:t>
      </w:r>
      <w:r w:rsidR="00FF563E">
        <w:rPr>
          <w:rFonts w:ascii="Arial" w:hAnsi="Arial" w:cs="Arial"/>
          <w:i/>
          <w:sz w:val="20"/>
          <w:szCs w:val="20"/>
        </w:rPr>
        <w:t>/2018</w:t>
      </w:r>
      <w:r w:rsidRPr="00641F15">
        <w:rPr>
          <w:rFonts w:ascii="Arial" w:hAnsi="Arial" w:cs="Arial"/>
          <w:i/>
          <w:sz w:val="20"/>
          <w:szCs w:val="20"/>
        </w:rPr>
        <w:t>/AU</w:t>
      </w:r>
      <w:r w:rsidR="00143329" w:rsidRPr="00641F15">
        <w:rPr>
          <w:rFonts w:ascii="Arial" w:hAnsi="Arial" w:cs="Arial"/>
          <w:i/>
          <w:sz w:val="20"/>
          <w:szCs w:val="20"/>
        </w:rPr>
        <w:t>)</w:t>
      </w:r>
    </w:p>
    <w:p w:rsidR="00B6285A" w:rsidRPr="001B56B5" w:rsidRDefault="00B6285A"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w:t>
      </w:r>
    </w:p>
    <w:p w:rsidR="00B6285A" w:rsidRPr="001B56B5" w:rsidRDefault="00B265B4"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POSTANOWIENIA OGÓ</w:t>
      </w:r>
      <w:r w:rsidR="00B6285A" w:rsidRPr="001B56B5">
        <w:rPr>
          <w:rFonts w:ascii="Arial" w:hAnsi="Arial" w:cs="Arial"/>
          <w:b/>
          <w:sz w:val="20"/>
          <w:szCs w:val="20"/>
        </w:rPr>
        <w:t>LNE</w:t>
      </w:r>
    </w:p>
    <w:p w:rsidR="00B6285A" w:rsidRPr="001B56B5" w:rsidRDefault="00B6285A" w:rsidP="00BC72F9">
      <w:pPr>
        <w:numPr>
          <w:ilvl w:val="1"/>
          <w:numId w:val="1"/>
        </w:numPr>
        <w:spacing w:after="120"/>
        <w:jc w:val="both"/>
        <w:rPr>
          <w:rFonts w:ascii="Arial" w:hAnsi="Arial" w:cs="Arial"/>
          <w:sz w:val="20"/>
          <w:szCs w:val="20"/>
        </w:rPr>
      </w:pPr>
      <w:r w:rsidRPr="001B56B5">
        <w:rPr>
          <w:rFonts w:ascii="Arial" w:hAnsi="Arial" w:cs="Arial"/>
          <w:sz w:val="20"/>
          <w:szCs w:val="20"/>
        </w:rPr>
        <w:t>Zamawiającym jest:</w:t>
      </w:r>
    </w:p>
    <w:p w:rsidR="00B6285A" w:rsidRPr="001B56B5" w:rsidRDefault="00F87744" w:rsidP="00B6285A">
      <w:pPr>
        <w:spacing w:after="120"/>
        <w:ind w:left="709"/>
        <w:jc w:val="both"/>
        <w:rPr>
          <w:rFonts w:ascii="Arial" w:hAnsi="Arial" w:cs="Arial"/>
          <w:b/>
          <w:sz w:val="20"/>
          <w:szCs w:val="20"/>
        </w:rPr>
      </w:pPr>
      <w:r w:rsidRPr="001B56B5">
        <w:rPr>
          <w:rFonts w:ascii="Arial" w:hAnsi="Arial" w:cs="Arial"/>
          <w:b/>
          <w:sz w:val="20"/>
          <w:szCs w:val="20"/>
        </w:rPr>
        <w:t>Ministerstwo Środowiska</w:t>
      </w:r>
    </w:p>
    <w:p w:rsidR="00B73941" w:rsidRPr="001B56B5" w:rsidRDefault="00F87744" w:rsidP="00B73941">
      <w:pPr>
        <w:spacing w:line="220" w:lineRule="exact"/>
        <w:ind w:left="709"/>
        <w:jc w:val="both"/>
        <w:rPr>
          <w:rFonts w:ascii="Arial" w:hAnsi="Arial" w:cs="Arial"/>
          <w:sz w:val="20"/>
          <w:szCs w:val="20"/>
        </w:rPr>
      </w:pPr>
      <w:r w:rsidRPr="001B56B5">
        <w:rPr>
          <w:rFonts w:ascii="Arial" w:hAnsi="Arial" w:cs="Arial"/>
          <w:sz w:val="20"/>
          <w:szCs w:val="20"/>
        </w:rPr>
        <w:t>Ul. Wawelska 52/54</w:t>
      </w:r>
    </w:p>
    <w:p w:rsidR="00B73941" w:rsidRPr="001B56B5" w:rsidRDefault="00F87744" w:rsidP="00B73941">
      <w:pPr>
        <w:spacing w:line="220" w:lineRule="exact"/>
        <w:ind w:left="709"/>
        <w:jc w:val="both"/>
        <w:rPr>
          <w:rFonts w:ascii="Arial" w:hAnsi="Arial" w:cs="Arial"/>
          <w:sz w:val="20"/>
          <w:szCs w:val="20"/>
        </w:rPr>
      </w:pPr>
      <w:r w:rsidRPr="001B56B5">
        <w:rPr>
          <w:rFonts w:ascii="Arial" w:hAnsi="Arial" w:cs="Arial"/>
          <w:sz w:val="20"/>
          <w:szCs w:val="20"/>
        </w:rPr>
        <w:t>00-922</w:t>
      </w:r>
      <w:r w:rsidR="00B73941" w:rsidRPr="001B56B5">
        <w:rPr>
          <w:rFonts w:ascii="Arial" w:hAnsi="Arial" w:cs="Arial"/>
          <w:sz w:val="20"/>
          <w:szCs w:val="20"/>
        </w:rPr>
        <w:t xml:space="preserve"> Warszawa</w:t>
      </w:r>
    </w:p>
    <w:p w:rsidR="00B73941" w:rsidRPr="001B56B5" w:rsidRDefault="00B73941" w:rsidP="00B73941">
      <w:pPr>
        <w:spacing w:line="220" w:lineRule="exact"/>
        <w:ind w:left="709"/>
        <w:jc w:val="both"/>
        <w:rPr>
          <w:rFonts w:ascii="Arial" w:hAnsi="Arial" w:cs="Arial"/>
          <w:sz w:val="20"/>
          <w:szCs w:val="20"/>
        </w:rPr>
      </w:pPr>
      <w:r w:rsidRPr="001B56B5">
        <w:rPr>
          <w:rFonts w:ascii="Arial" w:hAnsi="Arial" w:cs="Arial"/>
          <w:sz w:val="20"/>
          <w:szCs w:val="20"/>
        </w:rPr>
        <w:t xml:space="preserve">Tel. 22 </w:t>
      </w:r>
      <w:r w:rsidR="00F87744" w:rsidRPr="001B56B5">
        <w:rPr>
          <w:rFonts w:ascii="Arial" w:hAnsi="Arial" w:cs="Arial"/>
          <w:sz w:val="20"/>
          <w:szCs w:val="20"/>
        </w:rPr>
        <w:t>36 92 523</w:t>
      </w:r>
      <w:r w:rsidRPr="001B56B5">
        <w:rPr>
          <w:rFonts w:ascii="Arial" w:hAnsi="Arial" w:cs="Arial"/>
          <w:sz w:val="20"/>
          <w:szCs w:val="20"/>
        </w:rPr>
        <w:t xml:space="preserve"> </w:t>
      </w:r>
    </w:p>
    <w:p w:rsidR="00B6285A" w:rsidRPr="001B56B5" w:rsidRDefault="00CB1E92" w:rsidP="00B73941">
      <w:pPr>
        <w:spacing w:after="120"/>
        <w:ind w:left="709"/>
        <w:jc w:val="both"/>
        <w:rPr>
          <w:rFonts w:ascii="Arial" w:hAnsi="Arial" w:cs="Arial"/>
          <w:sz w:val="20"/>
          <w:szCs w:val="20"/>
          <w:u w:val="single"/>
        </w:rPr>
      </w:pPr>
      <w:r w:rsidRPr="001B56B5">
        <w:rPr>
          <w:rFonts w:ascii="Arial" w:hAnsi="Arial" w:cs="Arial"/>
          <w:sz w:val="20"/>
          <w:szCs w:val="20"/>
          <w:u w:val="single"/>
        </w:rPr>
        <w:t xml:space="preserve">Strona internetowa: </w:t>
      </w:r>
      <w:r w:rsidR="00F87744" w:rsidRPr="001B56B5">
        <w:rPr>
          <w:rFonts w:ascii="Arial" w:hAnsi="Arial" w:cs="Arial"/>
          <w:sz w:val="20"/>
          <w:szCs w:val="20"/>
          <w:u w:val="single"/>
        </w:rPr>
        <w:t xml:space="preserve">bip.mos.gov.pl </w:t>
      </w:r>
    </w:p>
    <w:p w:rsidR="00B6285A" w:rsidRPr="001B56B5" w:rsidRDefault="00B6285A" w:rsidP="00BC72F9">
      <w:pPr>
        <w:numPr>
          <w:ilvl w:val="1"/>
          <w:numId w:val="1"/>
        </w:numPr>
        <w:spacing w:after="120"/>
        <w:jc w:val="both"/>
        <w:rPr>
          <w:rFonts w:ascii="Arial" w:hAnsi="Arial" w:cs="Arial"/>
          <w:sz w:val="20"/>
          <w:szCs w:val="20"/>
        </w:rPr>
      </w:pPr>
      <w:r w:rsidRPr="001B56B5">
        <w:rPr>
          <w:rFonts w:ascii="Arial" w:hAnsi="Arial" w:cs="Arial"/>
          <w:sz w:val="20"/>
          <w:szCs w:val="20"/>
        </w:rPr>
        <w:t>Postępowanie o udziel</w:t>
      </w:r>
      <w:r w:rsidR="00BC72F9" w:rsidRPr="001B56B5">
        <w:rPr>
          <w:rFonts w:ascii="Arial" w:hAnsi="Arial" w:cs="Arial"/>
          <w:sz w:val="20"/>
          <w:szCs w:val="20"/>
        </w:rPr>
        <w:t>enie zamówienia publicznego</w:t>
      </w:r>
      <w:r w:rsidRPr="001B56B5">
        <w:rPr>
          <w:rFonts w:ascii="Arial" w:hAnsi="Arial" w:cs="Arial"/>
          <w:sz w:val="20"/>
          <w:szCs w:val="20"/>
        </w:rPr>
        <w:t xml:space="preserve"> prowadzone </w:t>
      </w:r>
      <w:r w:rsidR="00BC72F9" w:rsidRPr="001B56B5">
        <w:rPr>
          <w:rFonts w:ascii="Arial" w:hAnsi="Arial" w:cs="Arial"/>
          <w:sz w:val="20"/>
          <w:szCs w:val="20"/>
        </w:rPr>
        <w:t>jest w trybie przetargu nieograniczonego, na podstawie ustawy z dnia 29 stycznia 2004 r. Prawo zamówień publicznych</w:t>
      </w:r>
      <w:r w:rsidR="00E23D6C" w:rsidRPr="001B56B5">
        <w:rPr>
          <w:rFonts w:ascii="Arial" w:hAnsi="Arial" w:cs="Arial"/>
          <w:sz w:val="20"/>
          <w:szCs w:val="20"/>
        </w:rPr>
        <w:br/>
      </w:r>
      <w:r w:rsidR="00BC72F9" w:rsidRPr="001B56B5">
        <w:rPr>
          <w:rFonts w:ascii="Arial" w:hAnsi="Arial" w:cs="Arial"/>
          <w:sz w:val="20"/>
          <w:szCs w:val="20"/>
        </w:rPr>
        <w:t>(</w:t>
      </w:r>
      <w:r w:rsidR="0013331E">
        <w:rPr>
          <w:rFonts w:ascii="Arial" w:hAnsi="Arial" w:cs="Arial"/>
          <w:sz w:val="20"/>
          <w:szCs w:val="20"/>
        </w:rPr>
        <w:t xml:space="preserve">Dz. U. z 2017 r. poz. 1579 </w:t>
      </w:r>
      <w:r w:rsidR="00B27BA8" w:rsidRPr="001B56B5">
        <w:rPr>
          <w:rFonts w:ascii="Arial" w:hAnsi="Arial" w:cs="Arial"/>
          <w:sz w:val="20"/>
          <w:szCs w:val="20"/>
        </w:rPr>
        <w:t>ze zm.</w:t>
      </w:r>
      <w:r w:rsidR="00BC72F9" w:rsidRPr="001B56B5">
        <w:rPr>
          <w:rFonts w:ascii="Arial" w:hAnsi="Arial" w:cs="Arial"/>
          <w:sz w:val="20"/>
          <w:szCs w:val="20"/>
        </w:rPr>
        <w:t>) oraz aktów wykonawczych wydanych na jej podstawie.</w:t>
      </w:r>
    </w:p>
    <w:p w:rsidR="00BC72F9" w:rsidRPr="001B56B5" w:rsidRDefault="00BC72F9" w:rsidP="00BC72F9">
      <w:pPr>
        <w:numPr>
          <w:ilvl w:val="1"/>
          <w:numId w:val="1"/>
        </w:numPr>
        <w:spacing w:after="120"/>
        <w:jc w:val="both"/>
        <w:rPr>
          <w:rFonts w:ascii="Arial" w:hAnsi="Arial" w:cs="Arial"/>
          <w:sz w:val="20"/>
          <w:szCs w:val="20"/>
        </w:rPr>
      </w:pPr>
      <w:r w:rsidRPr="001B56B5">
        <w:rPr>
          <w:rFonts w:ascii="Arial" w:hAnsi="Arial" w:cs="Arial"/>
          <w:sz w:val="20"/>
          <w:szCs w:val="20"/>
        </w:rPr>
        <w:t xml:space="preserve">Wartość zamówienia </w:t>
      </w:r>
      <w:r w:rsidR="00EC01FC" w:rsidRPr="001B56B5">
        <w:rPr>
          <w:rFonts w:ascii="Arial" w:hAnsi="Arial" w:cs="Arial"/>
          <w:sz w:val="20"/>
          <w:szCs w:val="20"/>
        </w:rPr>
        <w:t>jest mniejsza od kwoty</w:t>
      </w:r>
      <w:r w:rsidR="000D04E5" w:rsidRPr="001B56B5">
        <w:rPr>
          <w:rFonts w:ascii="Arial" w:hAnsi="Arial" w:cs="Arial"/>
          <w:sz w:val="20"/>
          <w:szCs w:val="20"/>
        </w:rPr>
        <w:t xml:space="preserve"> </w:t>
      </w:r>
      <w:r w:rsidR="00EC01FC" w:rsidRPr="001B56B5">
        <w:rPr>
          <w:rFonts w:ascii="Arial" w:hAnsi="Arial" w:cs="Arial"/>
          <w:sz w:val="20"/>
          <w:szCs w:val="20"/>
        </w:rPr>
        <w:t>określonej</w:t>
      </w:r>
      <w:r w:rsidRPr="001B56B5">
        <w:rPr>
          <w:rFonts w:ascii="Arial" w:hAnsi="Arial" w:cs="Arial"/>
          <w:sz w:val="20"/>
          <w:szCs w:val="20"/>
        </w:rPr>
        <w:t xml:space="preserve"> w przepisach wydanych na podstawie art. 11 ust. 8 ustawy z dnia 29 stycznia 2004 r. Prawo zamówień publicznych w odniesieniu do </w:t>
      </w:r>
      <w:r w:rsidR="00B27BA8" w:rsidRPr="001B56B5">
        <w:rPr>
          <w:rFonts w:ascii="Arial" w:hAnsi="Arial" w:cs="Arial"/>
          <w:sz w:val="20"/>
          <w:szCs w:val="20"/>
        </w:rPr>
        <w:t>robót budowlanych</w:t>
      </w:r>
      <w:r w:rsidR="00BE5899" w:rsidRPr="001B56B5">
        <w:rPr>
          <w:rFonts w:ascii="Arial" w:hAnsi="Arial" w:cs="Arial"/>
          <w:sz w:val="20"/>
          <w:szCs w:val="20"/>
        </w:rPr>
        <w:t>.</w:t>
      </w:r>
    </w:p>
    <w:p w:rsidR="00BC72F9" w:rsidRPr="001B56B5" w:rsidRDefault="00BC72F9" w:rsidP="00BC72F9">
      <w:pPr>
        <w:numPr>
          <w:ilvl w:val="1"/>
          <w:numId w:val="1"/>
        </w:numPr>
        <w:spacing w:after="120"/>
        <w:jc w:val="both"/>
        <w:rPr>
          <w:rFonts w:ascii="Arial" w:hAnsi="Arial" w:cs="Arial"/>
          <w:sz w:val="20"/>
          <w:szCs w:val="20"/>
        </w:rPr>
      </w:pPr>
      <w:r w:rsidRPr="001B56B5">
        <w:rPr>
          <w:rFonts w:ascii="Arial" w:hAnsi="Arial" w:cs="Arial"/>
          <w:sz w:val="20"/>
          <w:szCs w:val="20"/>
        </w:rPr>
        <w:t>Użyte w niniejszej Specyfikacji Istotnych Warunków Zamówienia (oraz w załącznikach) terminy mają następujące znaczenie:</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„ustawa” – ustawa z dnia 29 stycznia 2004 r. Prawo zamówień publicznych (</w:t>
      </w:r>
      <w:r w:rsidR="00FE615E" w:rsidRPr="001B56B5">
        <w:rPr>
          <w:rFonts w:ascii="Arial" w:hAnsi="Arial" w:cs="Arial"/>
          <w:sz w:val="20"/>
          <w:szCs w:val="20"/>
        </w:rPr>
        <w:t>Dz. U. z 2015 r.</w:t>
      </w:r>
      <w:r w:rsidR="00E70AE1" w:rsidRPr="001B56B5">
        <w:rPr>
          <w:rFonts w:ascii="Arial" w:hAnsi="Arial" w:cs="Arial"/>
          <w:sz w:val="20"/>
          <w:szCs w:val="20"/>
        </w:rPr>
        <w:br/>
      </w:r>
      <w:r w:rsidR="00FE615E" w:rsidRPr="001B56B5">
        <w:rPr>
          <w:rFonts w:ascii="Arial" w:hAnsi="Arial" w:cs="Arial"/>
          <w:sz w:val="20"/>
          <w:szCs w:val="20"/>
        </w:rPr>
        <w:t>poz. 2164</w:t>
      </w:r>
      <w:r w:rsidR="00B27BA8" w:rsidRPr="001B56B5">
        <w:rPr>
          <w:rFonts w:ascii="Arial" w:hAnsi="Arial" w:cs="Arial"/>
          <w:sz w:val="20"/>
          <w:szCs w:val="20"/>
        </w:rPr>
        <w:t xml:space="preserve"> ze zm.</w:t>
      </w:r>
      <w:r w:rsidRPr="001B56B5">
        <w:rPr>
          <w:rFonts w:ascii="Arial" w:hAnsi="Arial" w:cs="Arial"/>
          <w:sz w:val="20"/>
          <w:szCs w:val="20"/>
        </w:rPr>
        <w:t>),</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„SIWZ” – niniejsza Specyfikacja Istotnych Warunków Zamówienia,</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„zamówienie” – zamówienie publiczne, którego przedmiot został opisany w Rozdziale 2 niniejszej SIWZ,</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„postępowanie” – postępowanie o udzielenie zamówienia publicznego, którego dotyczy niniejsza SIWZ,</w:t>
      </w:r>
    </w:p>
    <w:p w:rsidR="00BC72F9" w:rsidRPr="001B56B5" w:rsidRDefault="008E5DB5" w:rsidP="00BC72F9">
      <w:pPr>
        <w:numPr>
          <w:ilvl w:val="0"/>
          <w:numId w:val="2"/>
        </w:numPr>
        <w:spacing w:after="120"/>
        <w:jc w:val="both"/>
        <w:rPr>
          <w:rFonts w:ascii="Arial" w:hAnsi="Arial" w:cs="Arial"/>
          <w:sz w:val="20"/>
          <w:szCs w:val="20"/>
        </w:rPr>
      </w:pPr>
      <w:r w:rsidRPr="001B56B5">
        <w:rPr>
          <w:rFonts w:ascii="Arial" w:hAnsi="Arial" w:cs="Arial"/>
          <w:sz w:val="20"/>
          <w:szCs w:val="20"/>
        </w:rPr>
        <w:t xml:space="preserve">„zamawiający” – Ministerstwo </w:t>
      </w:r>
      <w:r w:rsidR="00F87744" w:rsidRPr="001B56B5">
        <w:rPr>
          <w:rFonts w:ascii="Arial" w:hAnsi="Arial" w:cs="Arial"/>
          <w:sz w:val="20"/>
          <w:szCs w:val="20"/>
        </w:rPr>
        <w:t>Środowiska.</w:t>
      </w:r>
    </w:p>
    <w:p w:rsidR="008E5DB5" w:rsidRPr="001B56B5" w:rsidRDefault="008E5DB5" w:rsidP="008E5DB5">
      <w:pPr>
        <w:numPr>
          <w:ilvl w:val="1"/>
          <w:numId w:val="1"/>
        </w:numPr>
        <w:spacing w:after="120"/>
        <w:jc w:val="both"/>
        <w:rPr>
          <w:rFonts w:ascii="Arial" w:hAnsi="Arial" w:cs="Arial"/>
          <w:sz w:val="20"/>
          <w:szCs w:val="20"/>
        </w:rPr>
      </w:pPr>
      <w:r w:rsidRPr="001B56B5">
        <w:rPr>
          <w:rFonts w:ascii="Arial" w:hAnsi="Arial" w:cs="Arial"/>
          <w:sz w:val="20"/>
          <w:szCs w:val="20"/>
        </w:rPr>
        <w:t>Wykonawca powinien dokładnie zapoznać się z</w:t>
      </w:r>
      <w:r w:rsidR="00AC4DAF">
        <w:rPr>
          <w:rFonts w:ascii="Arial" w:hAnsi="Arial" w:cs="Arial"/>
          <w:sz w:val="20"/>
          <w:szCs w:val="20"/>
        </w:rPr>
        <w:t xml:space="preserve"> niniejszą SIWZ i złożyć ofertę, oświadczenia i dokumenty </w:t>
      </w:r>
      <w:r w:rsidRPr="001B56B5">
        <w:rPr>
          <w:rFonts w:ascii="Arial" w:hAnsi="Arial" w:cs="Arial"/>
          <w:sz w:val="20"/>
          <w:szCs w:val="20"/>
        </w:rPr>
        <w:t>zgodnie z jej wymaganiami.</w:t>
      </w:r>
    </w:p>
    <w:p w:rsidR="008E5DB5" w:rsidRPr="001B56B5" w:rsidRDefault="008E5DB5" w:rsidP="008E5DB5">
      <w:pPr>
        <w:spacing w:after="120"/>
        <w:jc w:val="both"/>
        <w:rPr>
          <w:rFonts w:ascii="Arial" w:hAnsi="Arial" w:cs="Arial"/>
          <w:sz w:val="20"/>
          <w:szCs w:val="20"/>
        </w:rPr>
      </w:pPr>
    </w:p>
    <w:p w:rsidR="008E5DB5" w:rsidRPr="001B56B5"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2</w:t>
      </w:r>
    </w:p>
    <w:p w:rsidR="008E5DB5" w:rsidRPr="001B56B5"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PRZEDMIOTU ZAMÓWIENIA</w:t>
      </w:r>
    </w:p>
    <w:p w:rsidR="008E5DB5" w:rsidRPr="00E12240" w:rsidRDefault="008E5DB5" w:rsidP="008E5DB5">
      <w:pPr>
        <w:spacing w:after="120"/>
        <w:jc w:val="center"/>
        <w:rPr>
          <w:rFonts w:ascii="Arial" w:hAnsi="Arial" w:cs="Arial"/>
          <w:sz w:val="20"/>
          <w:szCs w:val="20"/>
        </w:rPr>
      </w:pPr>
    </w:p>
    <w:p w:rsidR="009D1840" w:rsidRPr="008E3B7A" w:rsidRDefault="004C12DB" w:rsidP="003D28D6">
      <w:pPr>
        <w:tabs>
          <w:tab w:val="left" w:pos="426"/>
        </w:tabs>
        <w:autoSpaceDE w:val="0"/>
        <w:autoSpaceDN w:val="0"/>
        <w:adjustRightInd w:val="0"/>
        <w:ind w:left="426" w:hanging="426"/>
        <w:jc w:val="both"/>
        <w:rPr>
          <w:rFonts w:ascii="Arial" w:hAnsi="Arial" w:cs="Arial"/>
          <w:sz w:val="20"/>
          <w:szCs w:val="20"/>
        </w:rPr>
      </w:pPr>
      <w:bookmarkStart w:id="0" w:name="_Toc322616365"/>
      <w:r w:rsidRPr="00E12240">
        <w:rPr>
          <w:rFonts w:ascii="Arial" w:hAnsi="Arial" w:cs="Arial"/>
          <w:sz w:val="20"/>
          <w:szCs w:val="20"/>
        </w:rPr>
        <w:t>2.1</w:t>
      </w:r>
      <w:bookmarkEnd w:id="0"/>
      <w:r w:rsidR="003D28D6" w:rsidRPr="00E12240">
        <w:rPr>
          <w:rFonts w:ascii="Arial" w:hAnsi="Arial" w:cs="Arial"/>
          <w:sz w:val="20"/>
          <w:szCs w:val="20"/>
        </w:rPr>
        <w:t xml:space="preserve"> </w:t>
      </w:r>
      <w:r w:rsidR="00623DE1" w:rsidRPr="005F3C53">
        <w:rPr>
          <w:rFonts w:ascii="Arial" w:hAnsi="Arial" w:cs="Arial"/>
          <w:sz w:val="20"/>
          <w:szCs w:val="20"/>
        </w:rPr>
        <w:t>Przedmiotem zamówienia jest</w:t>
      </w:r>
      <w:r w:rsidR="005F3C53" w:rsidRPr="005F3C53">
        <w:rPr>
          <w:rFonts w:ascii="Arial" w:hAnsi="Arial" w:cs="Arial"/>
          <w:sz w:val="20"/>
          <w:szCs w:val="20"/>
        </w:rPr>
        <w:t>:</w:t>
      </w:r>
      <w:r w:rsidR="00FF563E" w:rsidRPr="00FF563E">
        <w:t xml:space="preserve"> </w:t>
      </w:r>
      <w:bookmarkStart w:id="1" w:name="_Hlk512586554"/>
      <w:r w:rsidR="00FF563E" w:rsidRPr="00FF563E">
        <w:rPr>
          <w:rFonts w:ascii="Arial" w:hAnsi="Arial" w:cs="Arial"/>
          <w:b/>
          <w:sz w:val="20"/>
          <w:szCs w:val="20"/>
        </w:rPr>
        <w:t xml:space="preserve">Rozbudowa systemu klimatyzacji freonowej w </w:t>
      </w:r>
      <w:r w:rsidR="00FF563E">
        <w:rPr>
          <w:rFonts w:ascii="Arial" w:hAnsi="Arial" w:cs="Arial"/>
          <w:b/>
          <w:sz w:val="20"/>
          <w:szCs w:val="20"/>
        </w:rPr>
        <w:t>serwerowni teleinformatycznej Ministerstwa Środowiska.</w:t>
      </w:r>
      <w:bookmarkEnd w:id="1"/>
    </w:p>
    <w:p w:rsidR="004C217E" w:rsidRPr="008E3B7A" w:rsidRDefault="004C217E" w:rsidP="003D28D6">
      <w:pPr>
        <w:tabs>
          <w:tab w:val="left" w:pos="426"/>
        </w:tabs>
        <w:autoSpaceDE w:val="0"/>
        <w:autoSpaceDN w:val="0"/>
        <w:adjustRightInd w:val="0"/>
        <w:ind w:left="426" w:hanging="426"/>
        <w:jc w:val="both"/>
        <w:rPr>
          <w:rFonts w:ascii="Arial" w:hAnsi="Arial" w:cs="Arial"/>
          <w:sz w:val="20"/>
          <w:szCs w:val="20"/>
        </w:rPr>
      </w:pPr>
    </w:p>
    <w:p w:rsidR="009D1840" w:rsidRPr="008E3B7A" w:rsidRDefault="002107AA" w:rsidP="008E3B7A">
      <w:pPr>
        <w:spacing w:after="120"/>
        <w:ind w:left="426" w:hanging="426"/>
        <w:jc w:val="both"/>
        <w:rPr>
          <w:rFonts w:ascii="Arial" w:hAnsi="Arial" w:cs="Arial"/>
          <w:sz w:val="20"/>
          <w:szCs w:val="20"/>
        </w:rPr>
      </w:pPr>
      <w:r w:rsidRPr="008E3B7A">
        <w:rPr>
          <w:rFonts w:ascii="Arial" w:hAnsi="Arial" w:cs="Arial"/>
          <w:sz w:val="20"/>
          <w:szCs w:val="20"/>
        </w:rPr>
        <w:t xml:space="preserve">2.2 </w:t>
      </w:r>
      <w:r w:rsidR="009D1840" w:rsidRPr="008E3B7A">
        <w:rPr>
          <w:rFonts w:ascii="Arial" w:hAnsi="Arial" w:cs="Arial"/>
          <w:sz w:val="20"/>
          <w:szCs w:val="20"/>
        </w:rPr>
        <w:t>Kod i nazwa zamówienia według Wspólnego Słownika Zamówień (CPV):</w:t>
      </w:r>
      <w:r w:rsidR="00F21F94" w:rsidRPr="008E3B7A">
        <w:rPr>
          <w:rFonts w:ascii="Arial" w:hAnsi="Arial" w:cs="Arial"/>
          <w:sz w:val="20"/>
          <w:szCs w:val="20"/>
        </w:rPr>
        <w:t xml:space="preserve"> </w:t>
      </w:r>
      <w:r w:rsidR="00594E0B">
        <w:rPr>
          <w:rFonts w:ascii="Arial" w:hAnsi="Arial" w:cs="Arial"/>
          <w:sz w:val="20"/>
          <w:szCs w:val="20"/>
        </w:rPr>
        <w:t>45.33.12.20-4.</w:t>
      </w:r>
    </w:p>
    <w:p w:rsidR="00451617" w:rsidRDefault="00451617" w:rsidP="00947B72">
      <w:pPr>
        <w:numPr>
          <w:ilvl w:val="1"/>
          <w:numId w:val="3"/>
        </w:numPr>
        <w:spacing w:after="120"/>
        <w:jc w:val="both"/>
        <w:rPr>
          <w:rFonts w:ascii="Arial" w:hAnsi="Arial" w:cs="Arial"/>
          <w:sz w:val="20"/>
          <w:szCs w:val="20"/>
        </w:rPr>
      </w:pPr>
      <w:r w:rsidRPr="008F5FC3">
        <w:rPr>
          <w:rFonts w:ascii="Arial" w:hAnsi="Arial" w:cs="Arial"/>
          <w:sz w:val="20"/>
          <w:szCs w:val="20"/>
        </w:rPr>
        <w:t>Szczegółowy opis przedmiotu zamówienia zawarty jest w Załączniku nr 1</w:t>
      </w:r>
      <w:r w:rsidR="00C3433A" w:rsidRPr="008F5FC3">
        <w:rPr>
          <w:rFonts w:ascii="Arial" w:hAnsi="Arial" w:cs="Arial"/>
          <w:sz w:val="20"/>
          <w:szCs w:val="20"/>
        </w:rPr>
        <w:t xml:space="preserve"> do SIWZ, który stanowi wzór umowy,</w:t>
      </w:r>
      <w:r w:rsidR="008E3B7A">
        <w:rPr>
          <w:rFonts w:ascii="Arial" w:hAnsi="Arial" w:cs="Arial"/>
          <w:sz w:val="20"/>
          <w:szCs w:val="20"/>
        </w:rPr>
        <w:t xml:space="preserve"> oraz w załączniku nr 1a tj. </w:t>
      </w:r>
      <w:r w:rsidR="00AC4DAF">
        <w:rPr>
          <w:rFonts w:ascii="Arial" w:hAnsi="Arial" w:cs="Arial"/>
          <w:sz w:val="20"/>
          <w:szCs w:val="20"/>
        </w:rPr>
        <w:t>dokumentacja projektowa,</w:t>
      </w:r>
      <w:r w:rsidR="00C3433A" w:rsidRPr="008F5FC3">
        <w:rPr>
          <w:rFonts w:ascii="Arial" w:hAnsi="Arial" w:cs="Arial"/>
          <w:sz w:val="20"/>
          <w:szCs w:val="20"/>
        </w:rPr>
        <w:t xml:space="preserve"> przedmiary</w:t>
      </w:r>
      <w:r w:rsidR="00156767" w:rsidRPr="008F5FC3">
        <w:rPr>
          <w:rFonts w:ascii="Arial" w:hAnsi="Arial" w:cs="Arial"/>
          <w:sz w:val="20"/>
          <w:szCs w:val="20"/>
        </w:rPr>
        <w:t xml:space="preserve"> </w:t>
      </w:r>
      <w:r w:rsidR="00AC4DAF">
        <w:rPr>
          <w:rFonts w:ascii="Arial" w:hAnsi="Arial" w:cs="Arial"/>
          <w:sz w:val="20"/>
          <w:szCs w:val="20"/>
        </w:rPr>
        <w:t>oraz s</w:t>
      </w:r>
      <w:r w:rsidR="008E3B7A">
        <w:rPr>
          <w:rFonts w:ascii="Arial" w:hAnsi="Arial" w:cs="Arial"/>
          <w:sz w:val="20"/>
          <w:szCs w:val="20"/>
        </w:rPr>
        <w:t>pecyfikacje techniczne</w:t>
      </w:r>
      <w:r w:rsidR="00AC4DAF">
        <w:rPr>
          <w:rFonts w:ascii="Arial" w:hAnsi="Arial" w:cs="Arial"/>
          <w:sz w:val="20"/>
          <w:szCs w:val="20"/>
        </w:rPr>
        <w:t xml:space="preserve"> wykonania i odbioru robót</w:t>
      </w:r>
      <w:r w:rsidRPr="008F5FC3">
        <w:rPr>
          <w:rFonts w:ascii="Arial" w:hAnsi="Arial" w:cs="Arial"/>
          <w:sz w:val="20"/>
          <w:szCs w:val="20"/>
        </w:rPr>
        <w:t>.</w:t>
      </w:r>
    </w:p>
    <w:p w:rsidR="008C0912" w:rsidRPr="00D23999" w:rsidRDefault="00D23999" w:rsidP="00D23999">
      <w:pPr>
        <w:pStyle w:val="Akapitzlist"/>
        <w:numPr>
          <w:ilvl w:val="1"/>
          <w:numId w:val="3"/>
        </w:numPr>
        <w:spacing w:after="120"/>
        <w:jc w:val="both"/>
        <w:rPr>
          <w:rFonts w:ascii="Arial" w:hAnsi="Arial" w:cs="Arial"/>
          <w:sz w:val="20"/>
          <w:szCs w:val="20"/>
        </w:rPr>
      </w:pPr>
      <w:r w:rsidRPr="00D23999">
        <w:rPr>
          <w:rFonts w:ascii="Arial" w:hAnsi="Arial" w:cs="Arial"/>
          <w:sz w:val="20"/>
          <w:szCs w:val="20"/>
        </w:rPr>
        <w:t>Jeśli</w:t>
      </w:r>
      <w:r w:rsidR="00D77E6D" w:rsidRPr="00D23999">
        <w:rPr>
          <w:rFonts w:ascii="Arial" w:hAnsi="Arial" w:cs="Arial"/>
          <w:sz w:val="20"/>
          <w:szCs w:val="20"/>
        </w:rPr>
        <w:t xml:space="preserve"> w dokumentacji projektowej u</w:t>
      </w:r>
      <w:r w:rsidRPr="00D23999">
        <w:rPr>
          <w:rFonts w:ascii="Arial" w:hAnsi="Arial" w:cs="Arial"/>
          <w:sz w:val="20"/>
          <w:szCs w:val="20"/>
        </w:rPr>
        <w:t>rządzenia i materiały odniesiono</w:t>
      </w:r>
      <w:r w:rsidR="00D77E6D" w:rsidRPr="00D23999">
        <w:rPr>
          <w:rFonts w:ascii="Arial" w:hAnsi="Arial" w:cs="Arial"/>
          <w:sz w:val="20"/>
          <w:szCs w:val="20"/>
        </w:rPr>
        <w:t xml:space="preserve"> do konkretny</w:t>
      </w:r>
      <w:r w:rsidRPr="00D23999">
        <w:rPr>
          <w:rFonts w:ascii="Arial" w:hAnsi="Arial" w:cs="Arial"/>
          <w:sz w:val="20"/>
          <w:szCs w:val="20"/>
        </w:rPr>
        <w:t>ch producentów jak również nazw firm dostawców</w:t>
      </w:r>
      <w:r w:rsidR="00D77E6D" w:rsidRPr="00D23999">
        <w:rPr>
          <w:rFonts w:ascii="Arial" w:hAnsi="Arial" w:cs="Arial"/>
          <w:sz w:val="20"/>
          <w:szCs w:val="20"/>
        </w:rPr>
        <w:t xml:space="preserve"> należy</w:t>
      </w:r>
      <w:r w:rsidRPr="00D23999">
        <w:rPr>
          <w:rFonts w:ascii="Arial" w:hAnsi="Arial" w:cs="Arial"/>
          <w:sz w:val="20"/>
          <w:szCs w:val="20"/>
        </w:rPr>
        <w:t xml:space="preserve"> je</w:t>
      </w:r>
      <w:r w:rsidR="00D77E6D" w:rsidRPr="00D23999">
        <w:rPr>
          <w:rFonts w:ascii="Arial" w:hAnsi="Arial" w:cs="Arial"/>
          <w:sz w:val="20"/>
          <w:szCs w:val="20"/>
        </w:rPr>
        <w:t xml:space="preserve"> traktować jako służące do określenia parametrów przedmiotu zamówienia poprzez podanie oczekiwanego standardu. Dopuszczalne jest zastosowanie urządzeń </w:t>
      </w:r>
      <w:r>
        <w:rPr>
          <w:rFonts w:ascii="Arial" w:hAnsi="Arial" w:cs="Arial"/>
          <w:sz w:val="20"/>
          <w:szCs w:val="20"/>
        </w:rPr>
        <w:br/>
      </w:r>
      <w:r w:rsidR="00D77E6D" w:rsidRPr="00D23999">
        <w:rPr>
          <w:rFonts w:ascii="Arial" w:hAnsi="Arial" w:cs="Arial"/>
          <w:sz w:val="20"/>
          <w:szCs w:val="20"/>
        </w:rPr>
        <w:t>i materiałów równoważnych</w:t>
      </w:r>
      <w:r w:rsidR="00803249" w:rsidRPr="00D23999">
        <w:rPr>
          <w:rFonts w:ascii="Arial" w:hAnsi="Arial" w:cs="Arial"/>
          <w:sz w:val="20"/>
          <w:szCs w:val="20"/>
        </w:rPr>
        <w:t xml:space="preserve"> pochodzących od innych wytwórców</w:t>
      </w:r>
      <w:r w:rsidR="00D77E6D" w:rsidRPr="00D23999">
        <w:rPr>
          <w:rFonts w:ascii="Arial" w:hAnsi="Arial" w:cs="Arial"/>
          <w:sz w:val="20"/>
          <w:szCs w:val="20"/>
        </w:rPr>
        <w:t xml:space="preserve"> nie gor</w:t>
      </w:r>
      <w:r w:rsidRPr="00D23999">
        <w:rPr>
          <w:rFonts w:ascii="Arial" w:hAnsi="Arial" w:cs="Arial"/>
          <w:sz w:val="20"/>
          <w:szCs w:val="20"/>
        </w:rPr>
        <w:t xml:space="preserve">szych od wskazanych </w:t>
      </w:r>
      <w:r>
        <w:rPr>
          <w:rFonts w:ascii="Arial" w:hAnsi="Arial" w:cs="Arial"/>
          <w:sz w:val="20"/>
          <w:szCs w:val="20"/>
        </w:rPr>
        <w:br/>
      </w:r>
      <w:r w:rsidRPr="00D23999">
        <w:rPr>
          <w:rFonts w:ascii="Arial" w:hAnsi="Arial" w:cs="Arial"/>
          <w:sz w:val="20"/>
          <w:szCs w:val="20"/>
        </w:rPr>
        <w:t>w projekcie</w:t>
      </w:r>
      <w:r w:rsidR="00803249" w:rsidRPr="00D23999">
        <w:rPr>
          <w:rFonts w:ascii="Arial" w:hAnsi="Arial" w:cs="Arial"/>
          <w:sz w:val="20"/>
          <w:szCs w:val="20"/>
        </w:rPr>
        <w:t>, że zagwarantują dotrzymanie tych samych lub lepszych parametrów technicznych oraz będą posiadać wszystkie niezbędne atesty i dopuszczenia do stosowania.</w:t>
      </w:r>
    </w:p>
    <w:p w:rsidR="00356E2A" w:rsidRDefault="00356E2A" w:rsidP="008C0912">
      <w:pPr>
        <w:jc w:val="center"/>
        <w:rPr>
          <w:rFonts w:ascii="Arial" w:hAnsi="Arial" w:cs="Arial"/>
          <w:b/>
          <w:sz w:val="20"/>
          <w:szCs w:val="20"/>
        </w:rPr>
      </w:pPr>
    </w:p>
    <w:p w:rsidR="008C0912" w:rsidRPr="00641F15" w:rsidRDefault="008C0912" w:rsidP="008C0912">
      <w:pPr>
        <w:jc w:val="center"/>
        <w:rPr>
          <w:rFonts w:ascii="Arial" w:hAnsi="Arial" w:cs="Arial"/>
          <w:sz w:val="20"/>
          <w:szCs w:val="20"/>
        </w:rPr>
      </w:pPr>
      <w:r w:rsidRPr="001B56B5">
        <w:rPr>
          <w:rFonts w:ascii="Arial" w:hAnsi="Arial" w:cs="Arial"/>
          <w:b/>
          <w:sz w:val="20"/>
          <w:szCs w:val="20"/>
        </w:rPr>
        <w:t>Rozdział 3</w:t>
      </w:r>
    </w:p>
    <w:p w:rsidR="00BD5886" w:rsidRPr="001B56B5" w:rsidRDefault="00BD5886" w:rsidP="008C0912">
      <w:pPr>
        <w:pBdr>
          <w:top w:val="single" w:sz="4" w:space="1" w:color="auto"/>
          <w:left w:val="single" w:sz="4" w:space="6"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TERMIN WYKONANIA ZAMÓWIENIA</w:t>
      </w:r>
    </w:p>
    <w:p w:rsidR="00D23999" w:rsidRDefault="00D23999" w:rsidP="00BD5886">
      <w:pPr>
        <w:spacing w:after="120"/>
        <w:jc w:val="both"/>
        <w:rPr>
          <w:rFonts w:ascii="Arial" w:hAnsi="Arial" w:cs="Arial"/>
          <w:sz w:val="20"/>
          <w:szCs w:val="20"/>
          <w:lang w:val="x-none" w:eastAsia="x-none"/>
        </w:rPr>
      </w:pPr>
    </w:p>
    <w:p w:rsidR="00022DB9" w:rsidRPr="00CF0EE2" w:rsidRDefault="003A44B8" w:rsidP="00BD5886">
      <w:pPr>
        <w:spacing w:after="120"/>
        <w:jc w:val="both"/>
        <w:rPr>
          <w:rFonts w:ascii="Arial" w:hAnsi="Arial" w:cs="Arial"/>
          <w:b/>
          <w:sz w:val="20"/>
          <w:szCs w:val="20"/>
        </w:rPr>
      </w:pPr>
      <w:r w:rsidRPr="00CF0EE2">
        <w:rPr>
          <w:rFonts w:ascii="Arial" w:hAnsi="Arial" w:cs="Arial"/>
          <w:sz w:val="20"/>
          <w:szCs w:val="20"/>
        </w:rPr>
        <w:t>Wykonaw</w:t>
      </w:r>
      <w:r w:rsidR="00B46AD0">
        <w:rPr>
          <w:rFonts w:ascii="Arial" w:hAnsi="Arial" w:cs="Arial"/>
          <w:sz w:val="20"/>
          <w:szCs w:val="20"/>
        </w:rPr>
        <w:t>ca zrealizuje roboty w</w:t>
      </w:r>
      <w:r w:rsidR="008855FF">
        <w:rPr>
          <w:rFonts w:ascii="Arial" w:hAnsi="Arial" w:cs="Arial"/>
          <w:sz w:val="20"/>
          <w:szCs w:val="20"/>
        </w:rPr>
        <w:t xml:space="preserve"> terminie do</w:t>
      </w:r>
      <w:r w:rsidR="00B46AD0">
        <w:rPr>
          <w:rFonts w:ascii="Arial" w:hAnsi="Arial" w:cs="Arial"/>
          <w:sz w:val="20"/>
          <w:szCs w:val="20"/>
        </w:rPr>
        <w:t xml:space="preserve"> </w:t>
      </w:r>
      <w:r w:rsidR="008855FF" w:rsidRPr="008855FF">
        <w:rPr>
          <w:rFonts w:ascii="Arial" w:hAnsi="Arial" w:cs="Arial"/>
          <w:sz w:val="20"/>
          <w:szCs w:val="20"/>
        </w:rPr>
        <w:t>31.10.2018 r.</w:t>
      </w:r>
    </w:p>
    <w:p w:rsidR="008E3B7A" w:rsidRPr="003A44B8" w:rsidRDefault="008E3B7A" w:rsidP="00BD5886">
      <w:pPr>
        <w:spacing w:after="120"/>
        <w:jc w:val="both"/>
        <w:rPr>
          <w:rFonts w:ascii="Arial" w:hAnsi="Arial" w:cs="Arial"/>
          <w:sz w:val="20"/>
          <w:szCs w:val="20"/>
        </w:rPr>
      </w:pPr>
    </w:p>
    <w:p w:rsidR="00BD5886" w:rsidRPr="001B56B5"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4</w:t>
      </w:r>
    </w:p>
    <w:p w:rsidR="00BD5886" w:rsidRPr="001B56B5" w:rsidRDefault="00BD5886" w:rsidP="009721DD">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 xml:space="preserve">WARUNKI UDZIAŁU W POSTĘPOWANIU </w:t>
      </w:r>
    </w:p>
    <w:p w:rsidR="00BD5886" w:rsidRPr="001B56B5" w:rsidRDefault="00BD5886" w:rsidP="00BD5886">
      <w:pPr>
        <w:spacing w:after="120"/>
        <w:jc w:val="center"/>
        <w:rPr>
          <w:rFonts w:ascii="Arial" w:hAnsi="Arial" w:cs="Arial"/>
          <w:sz w:val="20"/>
          <w:szCs w:val="20"/>
        </w:rPr>
      </w:pPr>
    </w:p>
    <w:p w:rsidR="00093C63" w:rsidRPr="001B56B5" w:rsidRDefault="006055C7" w:rsidP="00093C63">
      <w:pPr>
        <w:spacing w:after="120"/>
        <w:jc w:val="both"/>
        <w:rPr>
          <w:rFonts w:ascii="Arial" w:hAnsi="Arial" w:cs="Arial"/>
          <w:sz w:val="20"/>
          <w:szCs w:val="20"/>
        </w:rPr>
      </w:pPr>
      <w:r w:rsidRPr="001B56B5">
        <w:rPr>
          <w:rFonts w:ascii="Arial" w:hAnsi="Arial" w:cs="Arial"/>
          <w:sz w:val="20"/>
          <w:szCs w:val="20"/>
        </w:rPr>
        <w:t>O udzielenie zamówienia mogą się ubiegać wykonawcy, którzy</w:t>
      </w:r>
      <w:r w:rsidR="00093C63" w:rsidRPr="001B56B5">
        <w:rPr>
          <w:rFonts w:ascii="Arial" w:hAnsi="Arial" w:cs="Arial"/>
          <w:sz w:val="20"/>
          <w:szCs w:val="20"/>
        </w:rPr>
        <w:t>:</w:t>
      </w:r>
    </w:p>
    <w:p w:rsidR="00093C63" w:rsidRPr="001B56B5" w:rsidRDefault="00771EDB" w:rsidP="00093C63">
      <w:pPr>
        <w:numPr>
          <w:ilvl w:val="1"/>
          <w:numId w:val="21"/>
        </w:numPr>
        <w:spacing w:after="120"/>
        <w:jc w:val="both"/>
        <w:rPr>
          <w:rFonts w:ascii="Arial" w:hAnsi="Arial" w:cs="Arial"/>
          <w:sz w:val="20"/>
          <w:szCs w:val="20"/>
        </w:rPr>
      </w:pPr>
      <w:r w:rsidRPr="001B56B5">
        <w:rPr>
          <w:rFonts w:ascii="Arial" w:hAnsi="Arial" w:cs="Arial"/>
          <w:sz w:val="20"/>
          <w:szCs w:val="20"/>
        </w:rPr>
        <w:t>nie podlegają wykluczeniu</w:t>
      </w:r>
      <w:r w:rsidR="0081192C" w:rsidRPr="001B56B5">
        <w:rPr>
          <w:rFonts w:ascii="Arial" w:hAnsi="Arial" w:cs="Arial"/>
          <w:sz w:val="20"/>
          <w:szCs w:val="20"/>
        </w:rPr>
        <w:t>,</w:t>
      </w:r>
    </w:p>
    <w:p w:rsidR="006055C7" w:rsidRPr="001B56B5" w:rsidRDefault="00771EDB" w:rsidP="00093C63">
      <w:pPr>
        <w:numPr>
          <w:ilvl w:val="1"/>
          <w:numId w:val="21"/>
        </w:numPr>
        <w:spacing w:after="120"/>
        <w:jc w:val="both"/>
        <w:rPr>
          <w:rFonts w:ascii="Arial" w:hAnsi="Arial" w:cs="Arial"/>
          <w:sz w:val="20"/>
          <w:szCs w:val="20"/>
        </w:rPr>
      </w:pPr>
      <w:r w:rsidRPr="001B56B5">
        <w:rPr>
          <w:rFonts w:ascii="Arial" w:hAnsi="Arial" w:cs="Arial"/>
          <w:sz w:val="20"/>
          <w:szCs w:val="20"/>
        </w:rPr>
        <w:t>spełniają następujące warunki dotyczące</w:t>
      </w:r>
      <w:r w:rsidR="006055C7" w:rsidRPr="001B56B5">
        <w:rPr>
          <w:rFonts w:ascii="Arial" w:hAnsi="Arial" w:cs="Arial"/>
          <w:sz w:val="20"/>
          <w:szCs w:val="20"/>
        </w:rPr>
        <w:t>:</w:t>
      </w:r>
    </w:p>
    <w:p w:rsidR="006055C7" w:rsidRPr="001B56B5" w:rsidRDefault="00771EDB" w:rsidP="00E75299">
      <w:pPr>
        <w:numPr>
          <w:ilvl w:val="2"/>
          <w:numId w:val="4"/>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kompetencji lub uprawnień do prowadzenia określonej działalności zawodowej:</w:t>
      </w:r>
    </w:p>
    <w:p w:rsidR="000265ED" w:rsidRPr="001B56B5" w:rsidRDefault="00B97A95" w:rsidP="00623DE1">
      <w:pPr>
        <w:spacing w:after="120" w:line="240" w:lineRule="exact"/>
        <w:ind w:left="1440"/>
        <w:jc w:val="both"/>
        <w:rPr>
          <w:rFonts w:ascii="Arial" w:hAnsi="Arial" w:cs="Arial"/>
          <w:sz w:val="20"/>
          <w:szCs w:val="20"/>
        </w:rPr>
      </w:pPr>
      <w:r w:rsidRPr="001B56B5">
        <w:rPr>
          <w:rFonts w:ascii="Arial" w:hAnsi="Arial" w:cs="Arial"/>
          <w:sz w:val="20"/>
          <w:szCs w:val="20"/>
        </w:rPr>
        <w:t>Zamawiający nie stawia warunku w tym zakresie</w:t>
      </w:r>
      <w:r w:rsidR="00D41DD6" w:rsidRPr="001B56B5">
        <w:rPr>
          <w:rFonts w:ascii="Arial" w:hAnsi="Arial" w:cs="Arial"/>
          <w:sz w:val="20"/>
          <w:szCs w:val="20"/>
        </w:rPr>
        <w:t>,</w:t>
      </w:r>
    </w:p>
    <w:p w:rsidR="006055C7" w:rsidRPr="001B56B5" w:rsidRDefault="00771EDB" w:rsidP="00E75299">
      <w:pPr>
        <w:numPr>
          <w:ilvl w:val="2"/>
          <w:numId w:val="4"/>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sytuacji ekonomicznej lub finansowej:</w:t>
      </w:r>
    </w:p>
    <w:p w:rsidR="000265ED" w:rsidRPr="001B56B5" w:rsidRDefault="00411BD5" w:rsidP="00E70AE1">
      <w:pPr>
        <w:spacing w:after="120" w:line="240" w:lineRule="exact"/>
        <w:ind w:left="1440"/>
        <w:jc w:val="both"/>
        <w:rPr>
          <w:rFonts w:ascii="Arial" w:hAnsi="Arial" w:cs="Arial"/>
          <w:sz w:val="20"/>
          <w:szCs w:val="20"/>
        </w:rPr>
      </w:pPr>
      <w:r w:rsidRPr="001B56B5">
        <w:rPr>
          <w:rFonts w:ascii="Arial" w:hAnsi="Arial" w:cs="Arial"/>
          <w:sz w:val="20"/>
          <w:szCs w:val="20"/>
        </w:rPr>
        <w:t>Zamawiający nie stawia warunku w tym zakresie,</w:t>
      </w:r>
    </w:p>
    <w:p w:rsidR="006055C7" w:rsidRDefault="00771EDB" w:rsidP="00E75299">
      <w:pPr>
        <w:numPr>
          <w:ilvl w:val="2"/>
          <w:numId w:val="4"/>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zdolności technicznej lub zawodowej</w:t>
      </w:r>
      <w:r w:rsidR="006055C7" w:rsidRPr="001B56B5">
        <w:rPr>
          <w:rFonts w:ascii="Arial" w:hAnsi="Arial" w:cs="Arial"/>
          <w:sz w:val="20"/>
          <w:szCs w:val="20"/>
        </w:rPr>
        <w:t>.</w:t>
      </w:r>
    </w:p>
    <w:p w:rsidR="009476F0" w:rsidRDefault="009476F0" w:rsidP="009476F0">
      <w:pPr>
        <w:spacing w:after="120"/>
        <w:ind w:left="480"/>
        <w:jc w:val="both"/>
        <w:rPr>
          <w:rFonts w:ascii="Arial" w:hAnsi="Arial" w:cs="Arial"/>
          <w:sz w:val="20"/>
          <w:szCs w:val="20"/>
        </w:rPr>
      </w:pPr>
      <w:r w:rsidRPr="009476F0">
        <w:rPr>
          <w:rFonts w:ascii="Arial" w:hAnsi="Arial" w:cs="Arial"/>
          <w:sz w:val="20"/>
          <w:szCs w:val="20"/>
        </w:rPr>
        <w:t>Zamawiający uzna warunek za spełniony jeżeli Wykonawca wykaże, że w okresie ostatnich 5 lat przed upływem terminu składania ofert, a jeżeli okres prowadzenia działalności jest krótszy - w tym okresie, wykonał należycie oraz zgodnie z przepisami prawa budowlanego i prawidłowo ukończył co najmniej trzy roboty budowlane, o wartości co najmni</w:t>
      </w:r>
      <w:r w:rsidR="0013331E">
        <w:rPr>
          <w:rFonts w:ascii="Arial" w:hAnsi="Arial" w:cs="Arial"/>
          <w:sz w:val="20"/>
          <w:szCs w:val="20"/>
        </w:rPr>
        <w:t xml:space="preserve">ej 400 000 złotych brutto każda, </w:t>
      </w:r>
      <w:r w:rsidR="008E4774">
        <w:rPr>
          <w:rFonts w:ascii="Arial" w:hAnsi="Arial" w:cs="Arial"/>
          <w:sz w:val="20"/>
          <w:szCs w:val="20"/>
        </w:rPr>
        <w:t>które swoim zakresem</w:t>
      </w:r>
      <w:r w:rsidR="0013331E" w:rsidRPr="0013331E">
        <w:rPr>
          <w:rFonts w:ascii="Arial" w:hAnsi="Arial" w:cs="Arial"/>
          <w:sz w:val="20"/>
          <w:szCs w:val="20"/>
        </w:rPr>
        <w:t xml:space="preserve"> obejmowały również montaż klimatyzacji.</w:t>
      </w:r>
    </w:p>
    <w:p w:rsidR="0030244A" w:rsidRPr="001B56B5" w:rsidRDefault="0030244A" w:rsidP="0030244A">
      <w:pPr>
        <w:numPr>
          <w:ilvl w:val="1"/>
          <w:numId w:val="21"/>
        </w:numPr>
        <w:spacing w:after="120"/>
        <w:jc w:val="both"/>
        <w:rPr>
          <w:rFonts w:ascii="Arial" w:hAnsi="Arial" w:cs="Arial"/>
          <w:sz w:val="20"/>
          <w:szCs w:val="20"/>
        </w:rPr>
      </w:pPr>
      <w:r w:rsidRPr="001B56B5">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055C7" w:rsidRPr="001B56B5" w:rsidRDefault="00767358" w:rsidP="006055C7">
      <w:pPr>
        <w:numPr>
          <w:ilvl w:val="1"/>
          <w:numId w:val="21"/>
        </w:numPr>
        <w:spacing w:after="120"/>
        <w:jc w:val="both"/>
        <w:rPr>
          <w:rFonts w:ascii="Arial" w:hAnsi="Arial" w:cs="Arial"/>
          <w:sz w:val="20"/>
          <w:szCs w:val="20"/>
        </w:rPr>
      </w:pPr>
      <w:r w:rsidRPr="001B56B5">
        <w:rPr>
          <w:rFonts w:ascii="Arial" w:hAnsi="Arial" w:cs="Arial"/>
          <w:sz w:val="20"/>
          <w:szCs w:val="20"/>
        </w:rPr>
        <w:t>Wykonawca może w celu potwierdzenia spełniania warunków udziału w postępowaniu,</w:t>
      </w:r>
      <w:r w:rsidR="0067531B" w:rsidRPr="001B56B5">
        <w:rPr>
          <w:rFonts w:ascii="Arial" w:hAnsi="Arial" w:cs="Arial"/>
          <w:sz w:val="20"/>
          <w:szCs w:val="20"/>
        </w:rPr>
        <w:t xml:space="preserve"> o których mowa w pkt 4.</w:t>
      </w:r>
      <w:r w:rsidR="00692E79" w:rsidRPr="001B56B5">
        <w:rPr>
          <w:rFonts w:ascii="Arial" w:hAnsi="Arial" w:cs="Arial"/>
          <w:sz w:val="20"/>
          <w:szCs w:val="20"/>
        </w:rPr>
        <w:t>2</w:t>
      </w:r>
      <w:r w:rsidR="00262C9C">
        <w:rPr>
          <w:rFonts w:ascii="Arial" w:hAnsi="Arial" w:cs="Arial"/>
          <w:sz w:val="20"/>
          <w:szCs w:val="20"/>
        </w:rPr>
        <w:t>.3</w:t>
      </w:r>
      <w:r w:rsidR="0067531B" w:rsidRPr="001B56B5">
        <w:rPr>
          <w:rFonts w:ascii="Arial" w:hAnsi="Arial" w:cs="Arial"/>
          <w:sz w:val="20"/>
          <w:szCs w:val="20"/>
        </w:rPr>
        <w:t xml:space="preserve"> SIWZ,</w:t>
      </w:r>
      <w:r w:rsidRPr="001B56B5">
        <w:rPr>
          <w:rFonts w:ascii="Arial" w:hAnsi="Arial" w:cs="Arial"/>
          <w:sz w:val="20"/>
          <w:szCs w:val="20"/>
        </w:rPr>
        <w:t xml:space="preserve"> polegać na zdolnościach technicznych lub zawodowych innych podmiotów, niezależnie </w:t>
      </w:r>
      <w:r w:rsidR="001B56B5">
        <w:rPr>
          <w:rFonts w:ascii="Arial" w:hAnsi="Arial" w:cs="Arial"/>
          <w:sz w:val="20"/>
          <w:szCs w:val="20"/>
        </w:rPr>
        <w:br/>
      </w:r>
      <w:r w:rsidRPr="001B56B5">
        <w:rPr>
          <w:rFonts w:ascii="Arial" w:hAnsi="Arial" w:cs="Arial"/>
          <w:sz w:val="20"/>
          <w:szCs w:val="20"/>
        </w:rPr>
        <w:t>od charakteru prawnego łączących go z nim stosunków prawnych</w:t>
      </w:r>
      <w:r w:rsidR="006055C7" w:rsidRPr="001B56B5">
        <w:rPr>
          <w:rFonts w:ascii="Arial" w:hAnsi="Arial" w:cs="Arial"/>
          <w:sz w:val="20"/>
          <w:szCs w:val="20"/>
        </w:rPr>
        <w:t>.</w:t>
      </w:r>
    </w:p>
    <w:p w:rsidR="00F133D3" w:rsidRPr="00945854" w:rsidRDefault="00401994" w:rsidP="00F133D3">
      <w:pPr>
        <w:numPr>
          <w:ilvl w:val="1"/>
          <w:numId w:val="21"/>
        </w:numPr>
        <w:spacing w:after="120"/>
        <w:jc w:val="both"/>
        <w:rPr>
          <w:rFonts w:ascii="Arial" w:hAnsi="Arial" w:cs="Arial"/>
          <w:sz w:val="20"/>
          <w:szCs w:val="20"/>
        </w:rPr>
      </w:pPr>
      <w:r w:rsidRPr="00945854">
        <w:rPr>
          <w:rFonts w:ascii="Arial" w:hAnsi="Arial" w:cs="Arial"/>
          <w:sz w:val="20"/>
          <w:szCs w:val="20"/>
        </w:rPr>
        <w:t>Wykonawcy polegający na zasobach podmiotów trzecich:</w:t>
      </w:r>
    </w:p>
    <w:p w:rsidR="00F133D3" w:rsidRPr="001B56B5" w:rsidRDefault="00C54480" w:rsidP="004B457B">
      <w:pPr>
        <w:numPr>
          <w:ilvl w:val="2"/>
          <w:numId w:val="22"/>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w</w:t>
      </w:r>
      <w:r w:rsidR="00F133D3" w:rsidRPr="001B56B5">
        <w:rPr>
          <w:rFonts w:ascii="Arial" w:hAnsi="Arial" w:cs="Arial"/>
          <w:sz w:val="20"/>
          <w:szCs w:val="20"/>
        </w:rPr>
        <w:t xml:space="preserve">ykonawca, który polega na zdolnościach innych podmiotów udowodni zamawiającemu, </w:t>
      </w:r>
      <w:r w:rsidR="000016BB">
        <w:rPr>
          <w:rFonts w:ascii="Arial" w:hAnsi="Arial" w:cs="Arial"/>
          <w:sz w:val="20"/>
          <w:szCs w:val="20"/>
        </w:rPr>
        <w:br/>
      </w:r>
      <w:r w:rsidR="00F133D3" w:rsidRPr="001B56B5">
        <w:rPr>
          <w:rFonts w:ascii="Arial" w:hAnsi="Arial" w:cs="Arial"/>
          <w:sz w:val="20"/>
          <w:szCs w:val="20"/>
        </w:rPr>
        <w:t xml:space="preserve">że realizując zamówienie, będzie dysponował niezbędnymi zasobami tych podmiotów, </w:t>
      </w:r>
      <w:r w:rsidR="000016BB">
        <w:rPr>
          <w:rFonts w:ascii="Arial" w:hAnsi="Arial" w:cs="Arial"/>
          <w:sz w:val="20"/>
          <w:szCs w:val="20"/>
        </w:rPr>
        <w:br/>
      </w:r>
      <w:r w:rsidR="00F133D3" w:rsidRPr="001B56B5">
        <w:rPr>
          <w:rFonts w:ascii="Arial" w:hAnsi="Arial" w:cs="Arial"/>
          <w:sz w:val="20"/>
          <w:szCs w:val="20"/>
        </w:rPr>
        <w:t xml:space="preserve">w szczególności przedstawiając zobowiązanie tych podmiotów do oddania mu do dyspozycji niezbędnych zasobów na potrzeby realizacji zamówienia. </w:t>
      </w:r>
    </w:p>
    <w:p w:rsidR="00F133D3" w:rsidRPr="008F5FC3" w:rsidRDefault="00C54480" w:rsidP="004B457B">
      <w:pPr>
        <w:numPr>
          <w:ilvl w:val="2"/>
          <w:numId w:val="22"/>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z</w:t>
      </w:r>
      <w:r w:rsidR="00F133D3" w:rsidRPr="001B56B5">
        <w:rPr>
          <w:rFonts w:ascii="Arial" w:hAnsi="Arial" w:cs="Arial"/>
          <w:sz w:val="20"/>
          <w:szCs w:val="20"/>
        </w:rPr>
        <w:t xml:space="preserve">amawiający oceni, czy udostępniane wykonawcy przez inne podmioty zdolności techniczne lub zawodowe, pozwalają na wykazanie przez wykonawcę spełniania warunków udziału </w:t>
      </w:r>
      <w:r w:rsidR="00C3433A" w:rsidRPr="001B56B5">
        <w:rPr>
          <w:rFonts w:ascii="Arial" w:hAnsi="Arial" w:cs="Arial"/>
          <w:sz w:val="20"/>
          <w:szCs w:val="20"/>
        </w:rPr>
        <w:br/>
      </w:r>
      <w:r w:rsidR="00F133D3" w:rsidRPr="001B56B5">
        <w:rPr>
          <w:rFonts w:ascii="Arial" w:hAnsi="Arial" w:cs="Arial"/>
          <w:sz w:val="20"/>
          <w:szCs w:val="20"/>
        </w:rPr>
        <w:t xml:space="preserve">w postępowaniu oraz zbada, czy nie zachodzą wobec tego podmiotu podstawy wykluczenia, </w:t>
      </w:r>
      <w:r w:rsidR="00F133D3" w:rsidRPr="008F5FC3">
        <w:rPr>
          <w:rFonts w:ascii="Arial" w:hAnsi="Arial" w:cs="Arial"/>
          <w:sz w:val="20"/>
          <w:szCs w:val="20"/>
        </w:rPr>
        <w:t>o których mowa w art. 24 ust. 1 pkt 13–2</w:t>
      </w:r>
      <w:r w:rsidR="00A31495" w:rsidRPr="008F5FC3">
        <w:rPr>
          <w:rFonts w:ascii="Arial" w:hAnsi="Arial" w:cs="Arial"/>
          <w:sz w:val="20"/>
          <w:szCs w:val="20"/>
        </w:rPr>
        <w:t>2</w:t>
      </w:r>
      <w:r w:rsidR="001B56B5" w:rsidRPr="008F5FC3">
        <w:rPr>
          <w:rFonts w:ascii="Arial" w:hAnsi="Arial" w:cs="Arial"/>
          <w:sz w:val="20"/>
          <w:szCs w:val="20"/>
        </w:rPr>
        <w:t xml:space="preserve"> </w:t>
      </w:r>
      <w:r w:rsidR="00F133D3" w:rsidRPr="008F5FC3">
        <w:rPr>
          <w:rFonts w:ascii="Arial" w:hAnsi="Arial" w:cs="Arial"/>
          <w:sz w:val="20"/>
          <w:szCs w:val="20"/>
        </w:rPr>
        <w:t>i</w:t>
      </w:r>
      <w:r w:rsidR="0081192C" w:rsidRPr="008F5FC3">
        <w:rPr>
          <w:rFonts w:ascii="Arial" w:hAnsi="Arial" w:cs="Arial"/>
          <w:sz w:val="20"/>
          <w:szCs w:val="20"/>
        </w:rPr>
        <w:t xml:space="preserve"> </w:t>
      </w:r>
      <w:r w:rsidR="00F133D3" w:rsidRPr="008F5FC3">
        <w:rPr>
          <w:rFonts w:ascii="Arial" w:hAnsi="Arial" w:cs="Arial"/>
          <w:sz w:val="20"/>
          <w:szCs w:val="20"/>
        </w:rPr>
        <w:t>ust. 5</w:t>
      </w:r>
      <w:r w:rsidR="00505326" w:rsidRPr="008F5FC3">
        <w:rPr>
          <w:rFonts w:ascii="Arial" w:hAnsi="Arial" w:cs="Arial"/>
          <w:sz w:val="20"/>
          <w:szCs w:val="20"/>
        </w:rPr>
        <w:t xml:space="preserve"> pkt 1 </w:t>
      </w:r>
      <w:r w:rsidR="0081192C" w:rsidRPr="008F5FC3">
        <w:rPr>
          <w:rFonts w:ascii="Arial" w:hAnsi="Arial" w:cs="Arial"/>
          <w:sz w:val="20"/>
          <w:szCs w:val="20"/>
        </w:rPr>
        <w:t>ustawy</w:t>
      </w:r>
      <w:r w:rsidR="00B710D4" w:rsidRPr="008F5FC3">
        <w:rPr>
          <w:rFonts w:ascii="Arial" w:hAnsi="Arial" w:cs="Arial"/>
          <w:sz w:val="20"/>
          <w:szCs w:val="20"/>
        </w:rPr>
        <w:t>.</w:t>
      </w:r>
    </w:p>
    <w:p w:rsidR="00F133D3" w:rsidRPr="001B56B5" w:rsidRDefault="00C54480" w:rsidP="004B457B">
      <w:pPr>
        <w:numPr>
          <w:ilvl w:val="2"/>
          <w:numId w:val="22"/>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w</w:t>
      </w:r>
      <w:r w:rsidR="00F133D3" w:rsidRPr="001B56B5">
        <w:rPr>
          <w:rFonts w:ascii="Arial" w:hAnsi="Arial" w:cs="Arial"/>
          <w:sz w:val="20"/>
          <w:szCs w:val="20"/>
        </w:rPr>
        <w:t xml:space="preserve"> odniesieniu do warunków dotyczących doświadczenia, wykonawcy mogą polegać </w:t>
      </w:r>
      <w:r w:rsidR="008F5FC3">
        <w:rPr>
          <w:rFonts w:ascii="Arial" w:hAnsi="Arial" w:cs="Arial"/>
          <w:sz w:val="20"/>
          <w:szCs w:val="20"/>
        </w:rPr>
        <w:br/>
      </w:r>
      <w:r w:rsidR="00F133D3" w:rsidRPr="001B56B5">
        <w:rPr>
          <w:rFonts w:ascii="Arial" w:hAnsi="Arial" w:cs="Arial"/>
          <w:sz w:val="20"/>
          <w:szCs w:val="20"/>
        </w:rPr>
        <w:t xml:space="preserve">na zdolnościach innych podmiotów, jeśli podmioty te zrealizują </w:t>
      </w:r>
      <w:r w:rsidR="008F5FC3">
        <w:rPr>
          <w:rFonts w:ascii="Arial" w:hAnsi="Arial" w:cs="Arial"/>
          <w:sz w:val="20"/>
          <w:szCs w:val="20"/>
        </w:rPr>
        <w:t>roboty,</w:t>
      </w:r>
      <w:r w:rsidR="00F133D3" w:rsidRPr="001B56B5">
        <w:rPr>
          <w:rFonts w:ascii="Arial" w:hAnsi="Arial" w:cs="Arial"/>
          <w:sz w:val="20"/>
          <w:szCs w:val="20"/>
        </w:rPr>
        <w:t xml:space="preserve"> których </w:t>
      </w:r>
      <w:r w:rsidR="008F5FC3">
        <w:rPr>
          <w:rFonts w:ascii="Arial" w:hAnsi="Arial" w:cs="Arial"/>
          <w:sz w:val="20"/>
          <w:szCs w:val="20"/>
        </w:rPr>
        <w:t xml:space="preserve">wskazana zdolność dotyczy. </w:t>
      </w:r>
    </w:p>
    <w:p w:rsidR="004A1294" w:rsidRPr="001B56B5" w:rsidRDefault="004A1294" w:rsidP="004B457B">
      <w:pPr>
        <w:numPr>
          <w:ilvl w:val="2"/>
          <w:numId w:val="22"/>
        </w:numPr>
        <w:tabs>
          <w:tab w:val="clear" w:pos="720"/>
          <w:tab w:val="num" w:pos="1440"/>
        </w:tabs>
        <w:spacing w:after="120"/>
        <w:ind w:left="1440"/>
        <w:jc w:val="both"/>
        <w:rPr>
          <w:rFonts w:ascii="Arial" w:hAnsi="Arial" w:cs="Arial"/>
          <w:sz w:val="20"/>
          <w:szCs w:val="20"/>
        </w:rPr>
      </w:pPr>
      <w:r w:rsidRPr="001B56B5">
        <w:rPr>
          <w:rFonts w:ascii="Arial" w:hAnsi="Arial" w:cs="Arial"/>
          <w:iCs/>
          <w:sz w:val="20"/>
          <w:szCs w:val="20"/>
        </w:rPr>
        <w:t>z zobowiązania lub innych dokumentów potwierdzających udostępnienie zasobów przez inne podmioty musi bezspornie i jednoznacznie wynikać w szczególności:</w:t>
      </w:r>
    </w:p>
    <w:p w:rsidR="00C61E50" w:rsidRPr="001B56B5" w:rsidRDefault="00C61E50" w:rsidP="00C61E50">
      <w:pPr>
        <w:numPr>
          <w:ilvl w:val="0"/>
          <w:numId w:val="26"/>
        </w:numPr>
        <w:spacing w:after="120"/>
        <w:jc w:val="both"/>
        <w:rPr>
          <w:rFonts w:ascii="Arial" w:hAnsi="Arial" w:cs="Arial"/>
          <w:sz w:val="20"/>
          <w:szCs w:val="20"/>
        </w:rPr>
      </w:pPr>
      <w:r w:rsidRPr="001B56B5">
        <w:rPr>
          <w:rFonts w:ascii="Arial" w:hAnsi="Arial" w:cs="Arial"/>
          <w:sz w:val="20"/>
          <w:szCs w:val="20"/>
        </w:rPr>
        <w:t>zakres dostępnych wykonawcy zasobów innego podmiotu;</w:t>
      </w:r>
    </w:p>
    <w:p w:rsidR="00C61E50" w:rsidRPr="001B56B5" w:rsidRDefault="00C61E50" w:rsidP="00C61E50">
      <w:pPr>
        <w:numPr>
          <w:ilvl w:val="0"/>
          <w:numId w:val="26"/>
        </w:numPr>
        <w:spacing w:after="120"/>
        <w:jc w:val="both"/>
        <w:rPr>
          <w:rFonts w:ascii="Arial" w:hAnsi="Arial" w:cs="Arial"/>
          <w:sz w:val="20"/>
          <w:szCs w:val="20"/>
        </w:rPr>
      </w:pPr>
      <w:r w:rsidRPr="001B56B5">
        <w:rPr>
          <w:rFonts w:ascii="Arial" w:hAnsi="Arial" w:cs="Arial"/>
          <w:sz w:val="20"/>
          <w:szCs w:val="20"/>
        </w:rPr>
        <w:t>sposób wykorzystania zasobów innego podmiotu, przez wykonawcę, przy wykonywaniu zamówienia;</w:t>
      </w:r>
    </w:p>
    <w:p w:rsidR="00C61E50" w:rsidRPr="001B56B5" w:rsidRDefault="00C61E50" w:rsidP="00C61E50">
      <w:pPr>
        <w:numPr>
          <w:ilvl w:val="0"/>
          <w:numId w:val="26"/>
        </w:numPr>
        <w:spacing w:after="120"/>
        <w:jc w:val="both"/>
        <w:rPr>
          <w:rFonts w:ascii="Arial" w:hAnsi="Arial" w:cs="Arial"/>
          <w:sz w:val="20"/>
          <w:szCs w:val="20"/>
        </w:rPr>
      </w:pPr>
      <w:r w:rsidRPr="001B56B5">
        <w:rPr>
          <w:rFonts w:ascii="Arial" w:hAnsi="Arial" w:cs="Arial"/>
          <w:sz w:val="20"/>
          <w:szCs w:val="20"/>
        </w:rPr>
        <w:t>zakres i okres udziału innego podmiotu przy wykonywaniu zamówienia publicznego;</w:t>
      </w:r>
    </w:p>
    <w:p w:rsidR="00C61E50" w:rsidRPr="008F5FC3" w:rsidRDefault="00C61E50" w:rsidP="00C61E50">
      <w:pPr>
        <w:numPr>
          <w:ilvl w:val="0"/>
          <w:numId w:val="26"/>
        </w:numPr>
        <w:spacing w:after="120"/>
        <w:jc w:val="both"/>
        <w:rPr>
          <w:rFonts w:ascii="Arial" w:hAnsi="Arial" w:cs="Arial"/>
          <w:sz w:val="20"/>
          <w:szCs w:val="20"/>
        </w:rPr>
      </w:pPr>
      <w:r w:rsidRPr="008F5FC3">
        <w:rPr>
          <w:rFonts w:ascii="Arial" w:hAnsi="Arial" w:cs="Arial"/>
          <w:sz w:val="20"/>
          <w:szCs w:val="20"/>
        </w:rPr>
        <w:t>czy podmiot, na zdolnościach którego wykonawca polega w odniesieniu</w:t>
      </w:r>
      <w:r w:rsidR="00B867A5" w:rsidRPr="008F5FC3">
        <w:rPr>
          <w:rFonts w:ascii="Arial" w:hAnsi="Arial" w:cs="Arial"/>
          <w:sz w:val="20"/>
          <w:szCs w:val="20"/>
        </w:rPr>
        <w:br/>
      </w:r>
      <w:r w:rsidRPr="008F5FC3">
        <w:rPr>
          <w:rFonts w:ascii="Arial" w:hAnsi="Arial" w:cs="Arial"/>
          <w:sz w:val="20"/>
          <w:szCs w:val="20"/>
        </w:rPr>
        <w:t>do warunków udziału w postępowaniu dotyczących doświadczenia, zrealizuje usługi, których wskazane zdolności dotyczą.</w:t>
      </w:r>
    </w:p>
    <w:p w:rsidR="003903BC" w:rsidRPr="001B56B5" w:rsidRDefault="003903BC" w:rsidP="00C07D51">
      <w:pPr>
        <w:numPr>
          <w:ilvl w:val="1"/>
          <w:numId w:val="21"/>
        </w:numPr>
        <w:spacing w:after="120"/>
        <w:jc w:val="both"/>
        <w:rPr>
          <w:rFonts w:ascii="Arial" w:hAnsi="Arial" w:cs="Arial"/>
          <w:sz w:val="20"/>
          <w:szCs w:val="20"/>
        </w:rPr>
      </w:pPr>
      <w:r w:rsidRPr="001B56B5">
        <w:rPr>
          <w:rFonts w:ascii="Arial" w:hAnsi="Arial" w:cs="Arial"/>
          <w:sz w:val="20"/>
          <w:szCs w:val="20"/>
        </w:rPr>
        <w:lastRenderedPageBreak/>
        <w:t>Wykonawcy mogą wspólnie ubiega</w:t>
      </w:r>
      <w:r w:rsidR="00653CB0" w:rsidRPr="001B56B5">
        <w:rPr>
          <w:rFonts w:ascii="Arial" w:hAnsi="Arial" w:cs="Arial"/>
          <w:sz w:val="20"/>
          <w:szCs w:val="20"/>
        </w:rPr>
        <w:t>ć</w:t>
      </w:r>
      <w:r w:rsidRPr="001B56B5">
        <w:rPr>
          <w:rFonts w:ascii="Arial" w:hAnsi="Arial" w:cs="Arial"/>
          <w:sz w:val="20"/>
          <w:szCs w:val="20"/>
        </w:rPr>
        <w:t xml:space="preserve"> się o udzielenie zamówienia. </w:t>
      </w:r>
      <w:r w:rsidR="00653CB0" w:rsidRPr="001B56B5">
        <w:rPr>
          <w:rFonts w:ascii="Arial" w:hAnsi="Arial" w:cs="Arial"/>
          <w:sz w:val="20"/>
          <w:szCs w:val="20"/>
        </w:rPr>
        <w:t xml:space="preserve">W takim przypadku wykonawcy ustanawiają pełnomocnika do reprezentowania ich w postępowaniu o udzielenie zamówienia </w:t>
      </w:r>
      <w:r w:rsidR="00402874" w:rsidRPr="001B56B5">
        <w:rPr>
          <w:rFonts w:ascii="Arial" w:hAnsi="Arial" w:cs="Arial"/>
          <w:sz w:val="20"/>
          <w:szCs w:val="20"/>
        </w:rPr>
        <w:br/>
      </w:r>
      <w:r w:rsidR="00653CB0" w:rsidRPr="001B56B5">
        <w:rPr>
          <w:rFonts w:ascii="Arial" w:hAnsi="Arial" w:cs="Arial"/>
          <w:sz w:val="20"/>
          <w:szCs w:val="20"/>
        </w:rPr>
        <w:t xml:space="preserve">albo reprezentowania w postępowaniu i zawarcia umowy w sprawie zamówienia publicznego. Pełnomocnictwo w formie pisemnej (oryginał lub kopia potwierdzona za zgodność z oryginałem przez notariusza) </w:t>
      </w:r>
      <w:r w:rsidR="00B01044" w:rsidRPr="001B56B5">
        <w:rPr>
          <w:rFonts w:ascii="Arial" w:hAnsi="Arial" w:cs="Arial"/>
          <w:sz w:val="20"/>
          <w:szCs w:val="20"/>
        </w:rPr>
        <w:t>należy dołączyć do oferty.</w:t>
      </w:r>
    </w:p>
    <w:p w:rsidR="0067531B" w:rsidRPr="00262C9C" w:rsidRDefault="006055C7" w:rsidP="00262C9C">
      <w:pPr>
        <w:numPr>
          <w:ilvl w:val="1"/>
          <w:numId w:val="21"/>
        </w:numPr>
        <w:spacing w:after="120"/>
        <w:jc w:val="both"/>
        <w:rPr>
          <w:rFonts w:ascii="Arial" w:hAnsi="Arial" w:cs="Arial"/>
          <w:sz w:val="20"/>
          <w:szCs w:val="20"/>
        </w:rPr>
      </w:pPr>
      <w:r w:rsidRPr="001B56B5">
        <w:rPr>
          <w:rFonts w:ascii="Arial" w:hAnsi="Arial" w:cs="Arial"/>
          <w:sz w:val="20"/>
          <w:szCs w:val="20"/>
        </w:rPr>
        <w:t>W przypadku wykonawców wspólnie ubiegających się o udzielenie zamówienia, warunki określone</w:t>
      </w:r>
      <w:r w:rsidR="005828B6" w:rsidRPr="001B56B5">
        <w:rPr>
          <w:rFonts w:ascii="Arial" w:hAnsi="Arial" w:cs="Arial"/>
          <w:sz w:val="20"/>
          <w:szCs w:val="20"/>
        </w:rPr>
        <w:br/>
      </w:r>
      <w:r w:rsidRPr="001B56B5">
        <w:rPr>
          <w:rFonts w:ascii="Arial" w:hAnsi="Arial" w:cs="Arial"/>
          <w:sz w:val="20"/>
          <w:szCs w:val="20"/>
        </w:rPr>
        <w:t>w</w:t>
      </w:r>
      <w:r w:rsidR="00262C9C">
        <w:rPr>
          <w:rFonts w:ascii="Arial" w:hAnsi="Arial" w:cs="Arial"/>
          <w:sz w:val="20"/>
          <w:szCs w:val="20"/>
        </w:rPr>
        <w:t xml:space="preserve"> </w:t>
      </w:r>
      <w:r w:rsidR="004E0908" w:rsidRPr="00262C9C">
        <w:rPr>
          <w:rFonts w:ascii="Arial" w:hAnsi="Arial" w:cs="Arial"/>
          <w:sz w:val="20"/>
          <w:szCs w:val="20"/>
        </w:rPr>
        <w:t xml:space="preserve">pkt </w:t>
      </w:r>
      <w:r w:rsidR="00C54480" w:rsidRPr="00262C9C">
        <w:rPr>
          <w:rFonts w:ascii="Arial" w:hAnsi="Arial" w:cs="Arial"/>
          <w:sz w:val="20"/>
          <w:szCs w:val="20"/>
        </w:rPr>
        <w:t>4.2</w:t>
      </w:r>
      <w:r w:rsidR="0067531B" w:rsidRPr="00262C9C">
        <w:rPr>
          <w:rFonts w:ascii="Arial" w:hAnsi="Arial" w:cs="Arial"/>
          <w:sz w:val="20"/>
          <w:szCs w:val="20"/>
        </w:rPr>
        <w:t xml:space="preserve">.3 musi spełniać co najmniej jeden wykonawca </w:t>
      </w:r>
      <w:r w:rsidR="00AF5ADF" w:rsidRPr="00262C9C">
        <w:rPr>
          <w:rFonts w:ascii="Arial" w:hAnsi="Arial" w:cs="Arial"/>
          <w:sz w:val="20"/>
          <w:szCs w:val="20"/>
        </w:rPr>
        <w:t>samodzielnie.</w:t>
      </w:r>
    </w:p>
    <w:p w:rsidR="00F133D3" w:rsidRPr="001B56B5" w:rsidRDefault="00B265B4" w:rsidP="009721DD">
      <w:pPr>
        <w:numPr>
          <w:ilvl w:val="1"/>
          <w:numId w:val="21"/>
        </w:numPr>
        <w:spacing w:after="120"/>
        <w:jc w:val="both"/>
        <w:rPr>
          <w:rFonts w:ascii="Arial" w:hAnsi="Arial" w:cs="Arial"/>
          <w:sz w:val="20"/>
          <w:szCs w:val="20"/>
        </w:rPr>
      </w:pPr>
      <w:r w:rsidRPr="001B56B5">
        <w:rPr>
          <w:rFonts w:ascii="Arial" w:hAnsi="Arial" w:cs="Arial"/>
          <w:sz w:val="20"/>
          <w:szCs w:val="20"/>
        </w:rPr>
        <w:t xml:space="preserve">Zamawiający wykluczy z postępowania </w:t>
      </w:r>
      <w:r w:rsidR="00C9636C" w:rsidRPr="001B56B5">
        <w:rPr>
          <w:rFonts w:ascii="Arial" w:hAnsi="Arial" w:cs="Arial"/>
          <w:sz w:val="20"/>
          <w:szCs w:val="20"/>
        </w:rPr>
        <w:t>wykonawców</w:t>
      </w:r>
      <w:r w:rsidR="00F133D3" w:rsidRPr="001B56B5">
        <w:rPr>
          <w:rFonts w:ascii="Arial" w:hAnsi="Arial" w:cs="Arial"/>
          <w:sz w:val="20"/>
          <w:szCs w:val="20"/>
        </w:rPr>
        <w:t>:</w:t>
      </w:r>
    </w:p>
    <w:p w:rsidR="000850A2" w:rsidRPr="001B56B5" w:rsidRDefault="000850A2" w:rsidP="004B457B">
      <w:pPr>
        <w:numPr>
          <w:ilvl w:val="2"/>
          <w:numId w:val="21"/>
        </w:numPr>
        <w:spacing w:after="120"/>
        <w:ind w:hanging="153"/>
        <w:jc w:val="both"/>
        <w:rPr>
          <w:rFonts w:ascii="Arial" w:hAnsi="Arial" w:cs="Arial"/>
          <w:sz w:val="20"/>
          <w:szCs w:val="20"/>
        </w:rPr>
      </w:pPr>
      <w:r w:rsidRPr="001B56B5">
        <w:rPr>
          <w:rFonts w:ascii="Arial" w:hAnsi="Arial" w:cs="Arial"/>
          <w:sz w:val="20"/>
          <w:szCs w:val="20"/>
        </w:rPr>
        <w:t xml:space="preserve">którzy nie wykazali, </w:t>
      </w:r>
      <w:r w:rsidR="00505326" w:rsidRPr="001B56B5">
        <w:rPr>
          <w:rFonts w:ascii="Arial" w:hAnsi="Arial" w:cs="Arial"/>
          <w:sz w:val="20"/>
          <w:szCs w:val="20"/>
        </w:rPr>
        <w:t>spełniania warunków udziału w postępowaniu, o których mowa w pkt 4.2</w:t>
      </w:r>
    </w:p>
    <w:p w:rsidR="00A547AD" w:rsidRPr="001B56B5" w:rsidRDefault="00C9636C" w:rsidP="00306867">
      <w:pPr>
        <w:numPr>
          <w:ilvl w:val="2"/>
          <w:numId w:val="21"/>
        </w:numPr>
        <w:tabs>
          <w:tab w:val="clear" w:pos="720"/>
          <w:tab w:val="num" w:pos="1418"/>
        </w:tabs>
        <w:spacing w:after="100" w:line="228" w:lineRule="exact"/>
        <w:ind w:left="1418" w:hanging="851"/>
        <w:jc w:val="both"/>
        <w:rPr>
          <w:rFonts w:ascii="Arial" w:hAnsi="Arial" w:cs="Arial"/>
          <w:sz w:val="20"/>
          <w:szCs w:val="20"/>
        </w:rPr>
      </w:pPr>
      <w:r w:rsidRPr="001B56B5">
        <w:rPr>
          <w:rFonts w:ascii="Arial" w:hAnsi="Arial" w:cs="Arial"/>
          <w:sz w:val="20"/>
          <w:szCs w:val="20"/>
        </w:rPr>
        <w:t xml:space="preserve">którzy nie wykażą, że nie zachodzą wobec nich przesłanki określone w </w:t>
      </w:r>
      <w:r w:rsidR="00883B4E" w:rsidRPr="001B56B5">
        <w:rPr>
          <w:rFonts w:ascii="Arial" w:hAnsi="Arial" w:cs="Arial"/>
          <w:sz w:val="20"/>
          <w:szCs w:val="20"/>
        </w:rPr>
        <w:t xml:space="preserve">art. 24 </w:t>
      </w:r>
      <w:r w:rsidR="00BE5899" w:rsidRPr="001B56B5">
        <w:rPr>
          <w:rFonts w:ascii="Arial" w:hAnsi="Arial" w:cs="Arial"/>
          <w:sz w:val="20"/>
          <w:szCs w:val="20"/>
        </w:rPr>
        <w:t>ust. 1</w:t>
      </w:r>
      <w:r w:rsidR="00751011" w:rsidRPr="001B56B5">
        <w:rPr>
          <w:rFonts w:ascii="Arial" w:hAnsi="Arial" w:cs="Arial"/>
          <w:sz w:val="20"/>
          <w:szCs w:val="20"/>
        </w:rPr>
        <w:br/>
      </w:r>
      <w:r w:rsidR="00F133D3" w:rsidRPr="001B56B5">
        <w:rPr>
          <w:rFonts w:ascii="Arial" w:hAnsi="Arial" w:cs="Arial"/>
          <w:sz w:val="20"/>
          <w:szCs w:val="20"/>
        </w:rPr>
        <w:t xml:space="preserve">pkt </w:t>
      </w:r>
      <w:r w:rsidR="00505326" w:rsidRPr="001B56B5">
        <w:rPr>
          <w:rFonts w:ascii="Arial" w:hAnsi="Arial" w:cs="Arial"/>
          <w:sz w:val="20"/>
          <w:szCs w:val="20"/>
        </w:rPr>
        <w:t>13-23</w:t>
      </w:r>
      <w:r w:rsidR="002A6495" w:rsidRPr="001B56B5">
        <w:rPr>
          <w:rFonts w:ascii="Arial" w:hAnsi="Arial" w:cs="Arial"/>
          <w:sz w:val="20"/>
          <w:szCs w:val="20"/>
        </w:rPr>
        <w:t xml:space="preserve"> </w:t>
      </w:r>
      <w:r w:rsidR="00F133D3" w:rsidRPr="001B56B5">
        <w:rPr>
          <w:rFonts w:ascii="Arial" w:hAnsi="Arial" w:cs="Arial"/>
          <w:sz w:val="20"/>
          <w:szCs w:val="20"/>
        </w:rPr>
        <w:t>ustawy</w:t>
      </w:r>
    </w:p>
    <w:p w:rsidR="009721DD" w:rsidRPr="001B56B5" w:rsidRDefault="00A547AD" w:rsidP="00306867">
      <w:pPr>
        <w:numPr>
          <w:ilvl w:val="2"/>
          <w:numId w:val="21"/>
        </w:numPr>
        <w:spacing w:after="100" w:line="228" w:lineRule="exact"/>
        <w:ind w:hanging="153"/>
        <w:jc w:val="both"/>
        <w:rPr>
          <w:rFonts w:ascii="Arial" w:hAnsi="Arial" w:cs="Arial"/>
          <w:sz w:val="20"/>
          <w:szCs w:val="20"/>
        </w:rPr>
      </w:pPr>
      <w:r w:rsidRPr="001B56B5">
        <w:rPr>
          <w:rFonts w:ascii="Arial" w:hAnsi="Arial" w:cs="Arial"/>
          <w:sz w:val="20"/>
          <w:szCs w:val="20"/>
        </w:rPr>
        <w:t>wobec których zachodzą przesłanki określone w art. 24</w:t>
      </w:r>
      <w:r w:rsidR="00C9636C" w:rsidRPr="001B56B5">
        <w:rPr>
          <w:rFonts w:ascii="Arial" w:hAnsi="Arial" w:cs="Arial"/>
          <w:sz w:val="20"/>
          <w:szCs w:val="20"/>
        </w:rPr>
        <w:t xml:space="preserve"> ust. 5</w:t>
      </w:r>
      <w:r w:rsidR="00BE5899" w:rsidRPr="001B56B5">
        <w:rPr>
          <w:rFonts w:ascii="Arial" w:hAnsi="Arial" w:cs="Arial"/>
          <w:sz w:val="20"/>
          <w:szCs w:val="20"/>
        </w:rPr>
        <w:t xml:space="preserve"> </w:t>
      </w:r>
      <w:r w:rsidR="002A6495" w:rsidRPr="001B56B5">
        <w:rPr>
          <w:rFonts w:ascii="Arial" w:hAnsi="Arial" w:cs="Arial"/>
          <w:sz w:val="20"/>
          <w:szCs w:val="20"/>
        </w:rPr>
        <w:t xml:space="preserve">pkt </w:t>
      </w:r>
      <w:r w:rsidR="0062494C" w:rsidRPr="001B56B5">
        <w:rPr>
          <w:rFonts w:ascii="Arial" w:hAnsi="Arial" w:cs="Arial"/>
          <w:sz w:val="20"/>
          <w:szCs w:val="20"/>
        </w:rPr>
        <w:t>1</w:t>
      </w:r>
      <w:r w:rsidR="005565C9" w:rsidRPr="001B56B5">
        <w:rPr>
          <w:rFonts w:ascii="Arial" w:hAnsi="Arial" w:cs="Arial"/>
          <w:sz w:val="20"/>
          <w:szCs w:val="20"/>
        </w:rPr>
        <w:t xml:space="preserve"> </w:t>
      </w:r>
      <w:r w:rsidR="00883B4E" w:rsidRPr="001B56B5">
        <w:rPr>
          <w:rFonts w:ascii="Arial" w:hAnsi="Arial" w:cs="Arial"/>
          <w:sz w:val="20"/>
          <w:szCs w:val="20"/>
        </w:rPr>
        <w:t>ustawy</w:t>
      </w:r>
      <w:r w:rsidRPr="001B56B5">
        <w:rPr>
          <w:rFonts w:ascii="Arial" w:hAnsi="Arial" w:cs="Arial"/>
          <w:sz w:val="20"/>
          <w:szCs w:val="20"/>
        </w:rPr>
        <w:t>.</w:t>
      </w:r>
      <w:r w:rsidR="00BC70E4" w:rsidRPr="001B56B5">
        <w:rPr>
          <w:rFonts w:ascii="Arial" w:hAnsi="Arial" w:cs="Arial"/>
          <w:sz w:val="20"/>
          <w:szCs w:val="20"/>
        </w:rPr>
        <w:t xml:space="preserve"> </w:t>
      </w:r>
    </w:p>
    <w:p w:rsidR="00803048" w:rsidRPr="001B56B5" w:rsidRDefault="00803048" w:rsidP="00306867">
      <w:pPr>
        <w:spacing w:after="100" w:line="228" w:lineRule="exact"/>
        <w:jc w:val="both"/>
        <w:rPr>
          <w:rFonts w:ascii="Arial" w:hAnsi="Arial" w:cs="Arial"/>
          <w:sz w:val="20"/>
          <w:szCs w:val="20"/>
        </w:rPr>
      </w:pPr>
    </w:p>
    <w:p w:rsidR="009721DD" w:rsidRPr="001B56B5" w:rsidRDefault="009721DD" w:rsidP="009721D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5</w:t>
      </w:r>
    </w:p>
    <w:p w:rsidR="009721DD" w:rsidRPr="001B56B5" w:rsidRDefault="009721DD" w:rsidP="00705D53">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WYKAZ OŚWIADCZEŃ LUB DOKUMENTÓW, JAKIE MAJĄ DOSTARCZYĆ WYKONAWCY</w:t>
      </w:r>
    </w:p>
    <w:p w:rsidR="009721DD" w:rsidRPr="001B56B5" w:rsidRDefault="009721DD" w:rsidP="00306867">
      <w:pPr>
        <w:spacing w:after="100" w:line="226" w:lineRule="exact"/>
        <w:jc w:val="center"/>
        <w:rPr>
          <w:rFonts w:ascii="Arial" w:hAnsi="Arial" w:cs="Arial"/>
          <w:sz w:val="20"/>
          <w:szCs w:val="20"/>
        </w:rPr>
      </w:pPr>
    </w:p>
    <w:p w:rsidR="007B2B4C" w:rsidRPr="001B56B5" w:rsidRDefault="007B2B4C" w:rsidP="00306867">
      <w:pPr>
        <w:numPr>
          <w:ilvl w:val="1"/>
          <w:numId w:val="5"/>
        </w:numPr>
        <w:spacing w:after="100" w:line="226" w:lineRule="exact"/>
        <w:jc w:val="both"/>
        <w:rPr>
          <w:rFonts w:ascii="Arial" w:hAnsi="Arial" w:cs="Arial"/>
          <w:sz w:val="20"/>
          <w:szCs w:val="20"/>
        </w:rPr>
      </w:pPr>
      <w:r w:rsidRPr="001B56B5">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rsidR="007B2B4C" w:rsidRPr="001B56B5" w:rsidRDefault="007B2B4C" w:rsidP="00306867">
      <w:pPr>
        <w:numPr>
          <w:ilvl w:val="2"/>
          <w:numId w:val="5"/>
        </w:numPr>
        <w:tabs>
          <w:tab w:val="clear" w:pos="720"/>
          <w:tab w:val="num" w:pos="1414"/>
        </w:tabs>
        <w:spacing w:after="100" w:line="226" w:lineRule="exact"/>
        <w:ind w:left="1418" w:hanging="709"/>
        <w:jc w:val="both"/>
        <w:rPr>
          <w:rFonts w:ascii="Arial" w:hAnsi="Arial" w:cs="Arial"/>
          <w:b/>
          <w:sz w:val="20"/>
          <w:szCs w:val="20"/>
        </w:rPr>
      </w:pPr>
      <w:r w:rsidRPr="001B56B5">
        <w:rPr>
          <w:rFonts w:ascii="Arial" w:hAnsi="Arial" w:cs="Arial"/>
          <w:sz w:val="20"/>
          <w:szCs w:val="20"/>
        </w:rPr>
        <w:t>aktualne na dzień</w:t>
      </w:r>
      <w:r w:rsidR="006B6A88" w:rsidRPr="001B56B5">
        <w:rPr>
          <w:rFonts w:ascii="Arial" w:hAnsi="Arial" w:cs="Arial"/>
          <w:sz w:val="20"/>
          <w:szCs w:val="20"/>
        </w:rPr>
        <w:t xml:space="preserve"> składania ofert oświadczenia</w:t>
      </w:r>
      <w:r w:rsidRPr="001B56B5">
        <w:rPr>
          <w:rFonts w:ascii="Arial" w:hAnsi="Arial" w:cs="Arial"/>
          <w:sz w:val="20"/>
          <w:szCs w:val="20"/>
        </w:rPr>
        <w:t xml:space="preserve"> w zakresie wskazanym w Załączniku Nr 3</w:t>
      </w:r>
      <w:r w:rsidR="006B6A88" w:rsidRPr="001B56B5">
        <w:rPr>
          <w:rFonts w:ascii="Arial" w:hAnsi="Arial" w:cs="Arial"/>
          <w:sz w:val="20"/>
          <w:szCs w:val="20"/>
        </w:rPr>
        <w:t xml:space="preserve"> i 4</w:t>
      </w:r>
      <w:r w:rsidRPr="001B56B5">
        <w:rPr>
          <w:rFonts w:ascii="Arial" w:hAnsi="Arial" w:cs="Arial"/>
          <w:sz w:val="20"/>
          <w:szCs w:val="20"/>
        </w:rPr>
        <w:t xml:space="preserve"> do SIWZ. I</w:t>
      </w:r>
      <w:r w:rsidR="006B6A88" w:rsidRPr="001B56B5">
        <w:rPr>
          <w:rFonts w:ascii="Arial" w:hAnsi="Arial" w:cs="Arial"/>
          <w:sz w:val="20"/>
          <w:szCs w:val="20"/>
        </w:rPr>
        <w:t>nformacje zawarte w oświadczeniach</w:t>
      </w:r>
      <w:r w:rsidRPr="001B56B5">
        <w:rPr>
          <w:rFonts w:ascii="Arial" w:hAnsi="Arial" w:cs="Arial"/>
          <w:sz w:val="20"/>
          <w:szCs w:val="20"/>
        </w:rPr>
        <w:t xml:space="preserve"> będą </w:t>
      </w:r>
      <w:r w:rsidR="004E0908" w:rsidRPr="001B56B5">
        <w:rPr>
          <w:rFonts w:ascii="Arial" w:hAnsi="Arial" w:cs="Arial"/>
          <w:sz w:val="20"/>
          <w:szCs w:val="20"/>
        </w:rPr>
        <w:t>stanowić wstępne potwierdzenie,</w:t>
      </w:r>
      <w:r w:rsidR="004E0908" w:rsidRPr="001B56B5">
        <w:rPr>
          <w:rFonts w:ascii="Arial" w:hAnsi="Arial" w:cs="Arial"/>
          <w:sz w:val="20"/>
          <w:szCs w:val="20"/>
        </w:rPr>
        <w:br/>
      </w:r>
      <w:r w:rsidRPr="001B56B5">
        <w:rPr>
          <w:rFonts w:ascii="Arial" w:hAnsi="Arial" w:cs="Arial"/>
          <w:sz w:val="20"/>
          <w:szCs w:val="20"/>
        </w:rPr>
        <w:t>że wy</w:t>
      </w:r>
      <w:r w:rsidR="004E65F5" w:rsidRPr="001B56B5">
        <w:rPr>
          <w:rFonts w:ascii="Arial" w:hAnsi="Arial" w:cs="Arial"/>
          <w:sz w:val="20"/>
          <w:szCs w:val="20"/>
        </w:rPr>
        <w:t>konawca nie podlega wykluczeniu</w:t>
      </w:r>
      <w:r w:rsidRPr="001B56B5">
        <w:rPr>
          <w:rFonts w:ascii="Arial" w:hAnsi="Arial" w:cs="Arial"/>
          <w:sz w:val="20"/>
          <w:szCs w:val="20"/>
        </w:rPr>
        <w:t xml:space="preserve"> z postępowan</w:t>
      </w:r>
      <w:r w:rsidR="004E0908" w:rsidRPr="001B56B5">
        <w:rPr>
          <w:rFonts w:ascii="Arial" w:hAnsi="Arial" w:cs="Arial"/>
          <w:sz w:val="20"/>
          <w:szCs w:val="20"/>
        </w:rPr>
        <w:t>ia oraz spełnia warunki udziału</w:t>
      </w:r>
      <w:r w:rsidR="004E0908" w:rsidRPr="001B56B5">
        <w:rPr>
          <w:rFonts w:ascii="Arial" w:hAnsi="Arial" w:cs="Arial"/>
          <w:sz w:val="20"/>
          <w:szCs w:val="20"/>
        </w:rPr>
        <w:br/>
      </w:r>
      <w:r w:rsidR="006B6A88" w:rsidRPr="001B56B5">
        <w:rPr>
          <w:rFonts w:ascii="Arial" w:hAnsi="Arial" w:cs="Arial"/>
          <w:sz w:val="20"/>
          <w:szCs w:val="20"/>
        </w:rPr>
        <w:t>w postępowaniu. Oświadczenia te</w:t>
      </w:r>
      <w:r w:rsidRPr="001B56B5">
        <w:rPr>
          <w:rFonts w:ascii="Arial" w:hAnsi="Arial" w:cs="Arial"/>
          <w:sz w:val="20"/>
          <w:szCs w:val="20"/>
        </w:rPr>
        <w:t xml:space="preserve"> wykonawca składa </w:t>
      </w:r>
      <w:r w:rsidR="004E65F5" w:rsidRPr="001B56B5">
        <w:rPr>
          <w:rFonts w:ascii="Arial" w:hAnsi="Arial" w:cs="Arial"/>
          <w:sz w:val="20"/>
          <w:szCs w:val="20"/>
        </w:rPr>
        <w:t>zgodnie ze wzorami</w:t>
      </w:r>
      <w:r w:rsidR="006B6A88" w:rsidRPr="001B56B5">
        <w:rPr>
          <w:rFonts w:ascii="Arial" w:hAnsi="Arial" w:cs="Arial"/>
          <w:sz w:val="20"/>
          <w:szCs w:val="20"/>
        </w:rPr>
        <w:t xml:space="preserve"> </w:t>
      </w:r>
      <w:r w:rsidRPr="001B56B5">
        <w:rPr>
          <w:rFonts w:ascii="Arial" w:hAnsi="Arial" w:cs="Arial"/>
          <w:sz w:val="20"/>
          <w:szCs w:val="20"/>
        </w:rPr>
        <w:t>stanowi</w:t>
      </w:r>
      <w:r w:rsidR="006B6A88" w:rsidRPr="001B56B5">
        <w:rPr>
          <w:rFonts w:ascii="Arial" w:hAnsi="Arial" w:cs="Arial"/>
          <w:sz w:val="20"/>
          <w:szCs w:val="20"/>
        </w:rPr>
        <w:t>ącym</w:t>
      </w:r>
      <w:r w:rsidR="004E65F5" w:rsidRPr="001B56B5">
        <w:rPr>
          <w:rFonts w:ascii="Arial" w:hAnsi="Arial" w:cs="Arial"/>
          <w:sz w:val="20"/>
          <w:szCs w:val="20"/>
        </w:rPr>
        <w:t>i</w:t>
      </w:r>
      <w:r w:rsidRPr="001B56B5">
        <w:rPr>
          <w:rFonts w:ascii="Arial" w:hAnsi="Arial" w:cs="Arial"/>
          <w:sz w:val="20"/>
          <w:szCs w:val="20"/>
        </w:rPr>
        <w:t xml:space="preserve"> </w:t>
      </w:r>
      <w:r w:rsidRPr="001B56B5">
        <w:rPr>
          <w:rFonts w:ascii="Arial" w:hAnsi="Arial" w:cs="Arial"/>
          <w:b/>
          <w:sz w:val="20"/>
          <w:szCs w:val="20"/>
        </w:rPr>
        <w:t xml:space="preserve">Załącznik Nr 3 </w:t>
      </w:r>
      <w:r w:rsidR="006B6A88" w:rsidRPr="001B56B5">
        <w:rPr>
          <w:rFonts w:ascii="Arial" w:hAnsi="Arial" w:cs="Arial"/>
          <w:b/>
          <w:sz w:val="20"/>
          <w:szCs w:val="20"/>
        </w:rPr>
        <w:t xml:space="preserve">i 4 </w:t>
      </w:r>
      <w:r w:rsidRPr="001B56B5">
        <w:rPr>
          <w:rFonts w:ascii="Arial" w:hAnsi="Arial" w:cs="Arial"/>
          <w:b/>
          <w:sz w:val="20"/>
          <w:szCs w:val="20"/>
        </w:rPr>
        <w:t>do SIWZ</w:t>
      </w:r>
      <w:r w:rsidR="00A869F9" w:rsidRPr="001B56B5">
        <w:rPr>
          <w:rFonts w:ascii="Arial" w:hAnsi="Arial" w:cs="Arial"/>
          <w:b/>
          <w:sz w:val="20"/>
          <w:szCs w:val="20"/>
        </w:rPr>
        <w:t>,</w:t>
      </w:r>
    </w:p>
    <w:p w:rsidR="007B2B4C" w:rsidRPr="001B56B5" w:rsidRDefault="00A869F9" w:rsidP="00306867">
      <w:pPr>
        <w:numPr>
          <w:ilvl w:val="2"/>
          <w:numId w:val="5"/>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w</w:t>
      </w:r>
      <w:r w:rsidR="007B2B4C" w:rsidRPr="001B56B5">
        <w:rPr>
          <w:rFonts w:ascii="Arial" w:hAnsi="Arial" w:cs="Arial"/>
          <w:sz w:val="20"/>
          <w:szCs w:val="20"/>
        </w:rPr>
        <w:t xml:space="preserve"> przypadku wspólnego ubiegania się o zamówieni</w:t>
      </w:r>
      <w:r w:rsidR="00D717A4" w:rsidRPr="001B56B5">
        <w:rPr>
          <w:rFonts w:ascii="Arial" w:hAnsi="Arial" w:cs="Arial"/>
          <w:sz w:val="20"/>
          <w:szCs w:val="20"/>
        </w:rPr>
        <w:t>e przez wykonawców o</w:t>
      </w:r>
      <w:r w:rsidR="004E0908" w:rsidRPr="001B56B5">
        <w:rPr>
          <w:rFonts w:ascii="Arial" w:hAnsi="Arial" w:cs="Arial"/>
          <w:sz w:val="20"/>
          <w:szCs w:val="20"/>
        </w:rPr>
        <w:t>świadczenia,</w:t>
      </w:r>
      <w:r w:rsidR="004E0908" w:rsidRPr="001B56B5">
        <w:rPr>
          <w:rFonts w:ascii="Arial" w:hAnsi="Arial" w:cs="Arial"/>
          <w:sz w:val="20"/>
          <w:szCs w:val="20"/>
        </w:rPr>
        <w:br/>
      </w:r>
      <w:r w:rsidR="007B2B4C" w:rsidRPr="001B56B5">
        <w:rPr>
          <w:rFonts w:ascii="Arial" w:hAnsi="Arial" w:cs="Arial"/>
          <w:sz w:val="20"/>
          <w:szCs w:val="20"/>
        </w:rPr>
        <w:t xml:space="preserve">o którym mowa w pkt 5.1.1 składa każdy z wykonawców </w:t>
      </w:r>
      <w:r w:rsidR="004E0908" w:rsidRPr="001B56B5">
        <w:rPr>
          <w:rFonts w:ascii="Arial" w:hAnsi="Arial" w:cs="Arial"/>
          <w:sz w:val="20"/>
          <w:szCs w:val="20"/>
        </w:rPr>
        <w:t>wspólnie ubiegających się</w:t>
      </w:r>
      <w:r w:rsidR="004E0908" w:rsidRPr="001B56B5">
        <w:rPr>
          <w:rFonts w:ascii="Arial" w:hAnsi="Arial" w:cs="Arial"/>
          <w:sz w:val="20"/>
          <w:szCs w:val="20"/>
        </w:rPr>
        <w:br/>
      </w:r>
      <w:r w:rsidR="00D717A4" w:rsidRPr="001B56B5">
        <w:rPr>
          <w:rFonts w:ascii="Arial" w:hAnsi="Arial" w:cs="Arial"/>
          <w:sz w:val="20"/>
          <w:szCs w:val="20"/>
        </w:rPr>
        <w:t>o zamówienie. Oświadczenia te</w:t>
      </w:r>
      <w:r w:rsidR="007B2B4C" w:rsidRPr="001B56B5">
        <w:rPr>
          <w:rFonts w:ascii="Arial" w:hAnsi="Arial" w:cs="Arial"/>
          <w:sz w:val="20"/>
          <w:szCs w:val="20"/>
        </w:rPr>
        <w:t xml:space="preserve"> ma</w:t>
      </w:r>
      <w:r w:rsidR="00D717A4" w:rsidRPr="001B56B5">
        <w:rPr>
          <w:rFonts w:ascii="Arial" w:hAnsi="Arial" w:cs="Arial"/>
          <w:sz w:val="20"/>
          <w:szCs w:val="20"/>
        </w:rPr>
        <w:t>ją</w:t>
      </w:r>
      <w:r w:rsidR="007B2B4C" w:rsidRPr="001B56B5">
        <w:rPr>
          <w:rFonts w:ascii="Arial" w:hAnsi="Arial" w:cs="Arial"/>
          <w:sz w:val="20"/>
          <w:szCs w:val="20"/>
        </w:rPr>
        <w:t xml:space="preserve"> potwierd</w:t>
      </w:r>
      <w:r w:rsidR="004E0908" w:rsidRPr="001B56B5">
        <w:rPr>
          <w:rFonts w:ascii="Arial" w:hAnsi="Arial" w:cs="Arial"/>
          <w:sz w:val="20"/>
          <w:szCs w:val="20"/>
        </w:rPr>
        <w:t>zać spełnianie warunków udziału</w:t>
      </w:r>
      <w:r w:rsidR="004E0908" w:rsidRPr="001B56B5">
        <w:rPr>
          <w:rFonts w:ascii="Arial" w:hAnsi="Arial" w:cs="Arial"/>
          <w:sz w:val="20"/>
          <w:szCs w:val="20"/>
        </w:rPr>
        <w:br/>
      </w:r>
      <w:r w:rsidR="007B2B4C" w:rsidRPr="001B56B5">
        <w:rPr>
          <w:rFonts w:ascii="Arial" w:hAnsi="Arial" w:cs="Arial"/>
          <w:sz w:val="20"/>
          <w:szCs w:val="20"/>
        </w:rPr>
        <w:t>w postępowaniu oraz brak podstaw wykluczenia w zakresie, w którym każdy z wykonawców wykazuje spełnianie warunków udziału w postępowani</w:t>
      </w:r>
      <w:r w:rsidRPr="001B56B5">
        <w:rPr>
          <w:rFonts w:ascii="Arial" w:hAnsi="Arial" w:cs="Arial"/>
          <w:sz w:val="20"/>
          <w:szCs w:val="20"/>
        </w:rPr>
        <w:t>u oraz brak podstaw wykluczenia,</w:t>
      </w:r>
    </w:p>
    <w:p w:rsidR="007B2B4C" w:rsidRPr="001B56B5" w:rsidRDefault="007B2B4C" w:rsidP="00306867">
      <w:pPr>
        <w:numPr>
          <w:ilvl w:val="2"/>
          <w:numId w:val="5"/>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 xml:space="preserve">Wykonawca, który powołuje się na zasoby innych podmiotów, w celu wykazania braku istnienia wobec nich podstaw wykluczenia oraz spełniania, w zakresie w jakim powołuje </w:t>
      </w:r>
      <w:r w:rsidR="00225928" w:rsidRPr="001B56B5">
        <w:rPr>
          <w:rFonts w:ascii="Arial" w:hAnsi="Arial" w:cs="Arial"/>
          <w:sz w:val="20"/>
          <w:szCs w:val="20"/>
        </w:rPr>
        <w:br/>
      </w:r>
      <w:r w:rsidRPr="001B56B5">
        <w:rPr>
          <w:rFonts w:ascii="Arial" w:hAnsi="Arial" w:cs="Arial"/>
          <w:sz w:val="20"/>
          <w:szCs w:val="20"/>
        </w:rPr>
        <w:t xml:space="preserve">się na ich zasoby, warunków udziału w postępowaniu zamieszcza informacje </w:t>
      </w:r>
      <w:r w:rsidR="00D23164" w:rsidRPr="001B56B5">
        <w:rPr>
          <w:rFonts w:ascii="Arial" w:hAnsi="Arial" w:cs="Arial"/>
          <w:sz w:val="20"/>
          <w:szCs w:val="20"/>
        </w:rPr>
        <w:t>o tych podmiotach w oświadczeniach</w:t>
      </w:r>
      <w:r w:rsidR="00AC5A7B" w:rsidRPr="001B56B5">
        <w:rPr>
          <w:rFonts w:ascii="Arial" w:hAnsi="Arial" w:cs="Arial"/>
          <w:sz w:val="20"/>
          <w:szCs w:val="20"/>
        </w:rPr>
        <w:t>, o których</w:t>
      </w:r>
      <w:r w:rsidRPr="001B56B5">
        <w:rPr>
          <w:rFonts w:ascii="Arial" w:hAnsi="Arial" w:cs="Arial"/>
          <w:sz w:val="20"/>
          <w:szCs w:val="20"/>
        </w:rPr>
        <w:t xml:space="preserve"> mowa w pkt 5.1.1</w:t>
      </w:r>
      <w:r w:rsidR="00A869F9" w:rsidRPr="001B56B5">
        <w:rPr>
          <w:rFonts w:ascii="Arial" w:hAnsi="Arial" w:cs="Arial"/>
          <w:sz w:val="20"/>
          <w:szCs w:val="20"/>
        </w:rPr>
        <w:t>,</w:t>
      </w:r>
    </w:p>
    <w:p w:rsidR="007B2B4C" w:rsidRPr="008F5FC3" w:rsidRDefault="007B2B4C" w:rsidP="00306867">
      <w:pPr>
        <w:numPr>
          <w:ilvl w:val="2"/>
          <w:numId w:val="5"/>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 xml:space="preserve">zobowiązanie podmiotu trzeciego, o którym mowa w pkt </w:t>
      </w:r>
      <w:r w:rsidRPr="008F5FC3">
        <w:rPr>
          <w:rFonts w:ascii="Arial" w:hAnsi="Arial" w:cs="Arial"/>
          <w:sz w:val="20"/>
          <w:szCs w:val="20"/>
        </w:rPr>
        <w:t xml:space="preserve">4.5.1 i </w:t>
      </w:r>
      <w:r w:rsidR="008F5FC3" w:rsidRPr="008F5FC3">
        <w:rPr>
          <w:rFonts w:ascii="Arial" w:hAnsi="Arial" w:cs="Arial"/>
          <w:sz w:val="20"/>
          <w:szCs w:val="20"/>
        </w:rPr>
        <w:t xml:space="preserve">zawierające informacje, </w:t>
      </w:r>
      <w:r w:rsidR="008F5FC3">
        <w:rPr>
          <w:rFonts w:ascii="Arial" w:hAnsi="Arial" w:cs="Arial"/>
          <w:sz w:val="20"/>
          <w:szCs w:val="20"/>
        </w:rPr>
        <w:br/>
      </w:r>
      <w:r w:rsidR="008F5FC3" w:rsidRPr="008F5FC3">
        <w:rPr>
          <w:rFonts w:ascii="Arial" w:hAnsi="Arial" w:cs="Arial"/>
          <w:sz w:val="20"/>
          <w:szCs w:val="20"/>
        </w:rPr>
        <w:t xml:space="preserve">o których mowa </w:t>
      </w:r>
      <w:r w:rsidRPr="008F5FC3">
        <w:rPr>
          <w:rFonts w:ascii="Arial" w:hAnsi="Arial" w:cs="Arial"/>
          <w:sz w:val="20"/>
          <w:szCs w:val="20"/>
        </w:rPr>
        <w:t>4.5.4 SIWZ – jeżeli wykonawca polega na zasobach lub sytuacji podmiotu trzeciego.</w:t>
      </w:r>
    </w:p>
    <w:p w:rsidR="007B2B4C" w:rsidRPr="001B56B5" w:rsidRDefault="007B2B4C" w:rsidP="00306867">
      <w:pPr>
        <w:numPr>
          <w:ilvl w:val="1"/>
          <w:numId w:val="27"/>
        </w:numPr>
        <w:spacing w:after="100" w:line="226" w:lineRule="exact"/>
        <w:ind w:left="629" w:hanging="629"/>
        <w:jc w:val="both"/>
        <w:rPr>
          <w:rFonts w:ascii="Arial" w:hAnsi="Arial" w:cs="Arial"/>
          <w:b/>
          <w:sz w:val="20"/>
          <w:szCs w:val="20"/>
        </w:rPr>
      </w:pPr>
      <w:r w:rsidRPr="001B56B5">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w:t>
      </w:r>
      <w:r w:rsidR="00F25CEF" w:rsidRPr="001B56B5">
        <w:rPr>
          <w:rFonts w:ascii="Arial" w:hAnsi="Arial" w:cs="Arial"/>
          <w:sz w:val="20"/>
          <w:szCs w:val="20"/>
        </w:rPr>
        <w:br/>
      </w:r>
      <w:r w:rsidRPr="001B56B5">
        <w:rPr>
          <w:rFonts w:ascii="Arial" w:hAnsi="Arial" w:cs="Arial"/>
          <w:sz w:val="20"/>
          <w:szCs w:val="20"/>
        </w:rPr>
        <w:t xml:space="preserve">że powiązania z innym wykonawcą nie prowadzą do zakłócenia konkurencji w postępowaniu </w:t>
      </w:r>
      <w:r w:rsidRPr="001B56B5">
        <w:rPr>
          <w:rFonts w:ascii="Arial" w:hAnsi="Arial" w:cs="Arial"/>
          <w:sz w:val="20"/>
          <w:szCs w:val="20"/>
        </w:rPr>
        <w:br/>
        <w:t xml:space="preserve">o udzielenie zamówienia. </w:t>
      </w:r>
      <w:r w:rsidRPr="001B56B5">
        <w:rPr>
          <w:rFonts w:ascii="Arial" w:hAnsi="Arial" w:cs="Arial"/>
          <w:b/>
          <w:sz w:val="20"/>
          <w:szCs w:val="20"/>
        </w:rPr>
        <w:t xml:space="preserve">Wzór oświadczenia stanowi załącznik nr </w:t>
      </w:r>
      <w:r w:rsidR="000E2D49" w:rsidRPr="001B56B5">
        <w:rPr>
          <w:rFonts w:ascii="Arial" w:hAnsi="Arial" w:cs="Arial"/>
          <w:b/>
          <w:sz w:val="20"/>
          <w:szCs w:val="20"/>
        </w:rPr>
        <w:t>5</w:t>
      </w:r>
      <w:r w:rsidRPr="001B56B5">
        <w:rPr>
          <w:rFonts w:ascii="Arial" w:hAnsi="Arial" w:cs="Arial"/>
          <w:b/>
          <w:sz w:val="20"/>
          <w:szCs w:val="20"/>
        </w:rPr>
        <w:t xml:space="preserve"> do SIWZ.</w:t>
      </w:r>
    </w:p>
    <w:p w:rsidR="004C469A" w:rsidRPr="001B56B5" w:rsidRDefault="004C469A" w:rsidP="00306867">
      <w:pPr>
        <w:numPr>
          <w:ilvl w:val="1"/>
          <w:numId w:val="27"/>
        </w:numPr>
        <w:spacing w:after="100" w:line="226" w:lineRule="exact"/>
        <w:ind w:left="629" w:hanging="629"/>
        <w:jc w:val="both"/>
        <w:rPr>
          <w:rFonts w:ascii="Arial" w:hAnsi="Arial" w:cs="Arial"/>
          <w:sz w:val="20"/>
          <w:szCs w:val="20"/>
        </w:rPr>
      </w:pPr>
      <w:r w:rsidRPr="001B56B5">
        <w:rPr>
          <w:rFonts w:ascii="Arial" w:hAnsi="Arial" w:cs="Arial"/>
          <w:b/>
          <w:sz w:val="20"/>
          <w:szCs w:val="20"/>
        </w:rPr>
        <w:t xml:space="preserve">Dokumenty składane na wezwanie zamawiającego. </w:t>
      </w:r>
      <w:r w:rsidRPr="001B56B5">
        <w:rPr>
          <w:rFonts w:ascii="Arial" w:hAnsi="Arial" w:cs="Arial"/>
          <w:sz w:val="20"/>
          <w:szCs w:val="20"/>
        </w:rPr>
        <w:t>Zamawiający przed udzieleniem zamówienia, wezwie wykonawcę, którego oferta została najwyżej oceniona, do złożenia w wyznaczonym,</w:t>
      </w:r>
      <w:r w:rsidR="004E0908" w:rsidRPr="001B56B5">
        <w:rPr>
          <w:rFonts w:ascii="Arial" w:hAnsi="Arial" w:cs="Arial"/>
          <w:sz w:val="20"/>
          <w:szCs w:val="20"/>
        </w:rPr>
        <w:br/>
      </w:r>
      <w:r w:rsidRPr="001B56B5">
        <w:rPr>
          <w:rFonts w:ascii="Arial" w:hAnsi="Arial" w:cs="Arial"/>
          <w:sz w:val="20"/>
          <w:szCs w:val="20"/>
        </w:rPr>
        <w:t>nie krótszym niż 5 dni, terminie, aktualnych na dzień złożenia, następujących oświadczeń</w:t>
      </w:r>
      <w:r w:rsidR="004E0908" w:rsidRPr="001B56B5">
        <w:rPr>
          <w:rFonts w:ascii="Arial" w:hAnsi="Arial" w:cs="Arial"/>
          <w:sz w:val="20"/>
          <w:szCs w:val="20"/>
        </w:rPr>
        <w:br/>
      </w:r>
      <w:r w:rsidRPr="001B56B5">
        <w:rPr>
          <w:rFonts w:ascii="Arial" w:hAnsi="Arial" w:cs="Arial"/>
          <w:sz w:val="20"/>
          <w:szCs w:val="20"/>
        </w:rPr>
        <w:t xml:space="preserve">lub dokumentów: </w:t>
      </w:r>
    </w:p>
    <w:p w:rsidR="0056184E" w:rsidRPr="001B56B5" w:rsidRDefault="0056184E" w:rsidP="0056184E">
      <w:pPr>
        <w:numPr>
          <w:ilvl w:val="0"/>
          <w:numId w:val="19"/>
        </w:numPr>
        <w:spacing w:after="120"/>
        <w:jc w:val="both"/>
        <w:rPr>
          <w:rFonts w:ascii="Arial" w:hAnsi="Arial" w:cs="Arial"/>
          <w:sz w:val="20"/>
          <w:szCs w:val="20"/>
        </w:rPr>
      </w:pPr>
      <w:r w:rsidRPr="001B56B5">
        <w:rPr>
          <w:rFonts w:ascii="Arial" w:hAnsi="Arial" w:cs="Arial"/>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C41B33" w:rsidRPr="00AC4DAF" w:rsidRDefault="00C41B33" w:rsidP="004B457B">
      <w:pPr>
        <w:numPr>
          <w:ilvl w:val="0"/>
          <w:numId w:val="19"/>
        </w:numPr>
        <w:tabs>
          <w:tab w:val="clear" w:pos="720"/>
          <w:tab w:val="num" w:pos="1800"/>
        </w:tabs>
        <w:spacing w:after="120"/>
        <w:jc w:val="both"/>
        <w:rPr>
          <w:rFonts w:ascii="Arial" w:hAnsi="Arial" w:cs="Arial"/>
          <w:color w:val="FF0000"/>
          <w:sz w:val="20"/>
          <w:szCs w:val="20"/>
        </w:rPr>
      </w:pPr>
      <w:r w:rsidRPr="0065420C">
        <w:rPr>
          <w:rFonts w:ascii="Arial" w:hAnsi="Arial" w:cs="Arial"/>
          <w:sz w:val="20"/>
          <w:szCs w:val="20"/>
        </w:rPr>
        <w:t xml:space="preserve">wykazu </w:t>
      </w:r>
      <w:r w:rsidR="00913242" w:rsidRPr="0065420C">
        <w:rPr>
          <w:rFonts w:ascii="Arial" w:hAnsi="Arial" w:cs="Arial"/>
          <w:sz w:val="20"/>
          <w:szCs w:val="20"/>
        </w:rPr>
        <w:t>robót budowlanych</w:t>
      </w:r>
      <w:r w:rsidRPr="0065420C">
        <w:rPr>
          <w:rFonts w:ascii="Arial" w:hAnsi="Arial" w:cs="Arial"/>
          <w:sz w:val="20"/>
          <w:szCs w:val="20"/>
        </w:rPr>
        <w:t xml:space="preserve"> wykonanych w okresie </w:t>
      </w:r>
      <w:r w:rsidR="00913242" w:rsidRPr="0065420C">
        <w:rPr>
          <w:rFonts w:ascii="Arial" w:hAnsi="Arial" w:cs="Arial"/>
          <w:sz w:val="20"/>
          <w:szCs w:val="20"/>
        </w:rPr>
        <w:t>ostatnich pięciu</w:t>
      </w:r>
      <w:r w:rsidRPr="0065420C">
        <w:rPr>
          <w:rFonts w:ascii="Arial" w:hAnsi="Arial" w:cs="Arial"/>
          <w:sz w:val="20"/>
          <w:szCs w:val="20"/>
        </w:rPr>
        <w:t xml:space="preserve"> lat przed upływem terminu składania ofert, a jeżeli okres prowadzenia działalności jest krótszy- w tym okresie, wraz z podaniem ich </w:t>
      </w:r>
      <w:r w:rsidR="00847A22" w:rsidRPr="0065420C">
        <w:rPr>
          <w:rFonts w:ascii="Arial" w:hAnsi="Arial" w:cs="Arial"/>
          <w:sz w:val="20"/>
          <w:szCs w:val="20"/>
        </w:rPr>
        <w:t>rodzaju, wartości, daty, miejsca wykonania i podmiotów, na rzecz których roboty te zostały wykonane</w:t>
      </w:r>
      <w:r w:rsidRPr="0065420C">
        <w:rPr>
          <w:rFonts w:ascii="Arial" w:hAnsi="Arial" w:cs="Arial"/>
          <w:sz w:val="20"/>
          <w:szCs w:val="20"/>
        </w:rPr>
        <w:t xml:space="preserve">, oraz załączeniem dowodów, określających czy te </w:t>
      </w:r>
      <w:r w:rsidR="00913242" w:rsidRPr="0065420C">
        <w:rPr>
          <w:rFonts w:ascii="Arial" w:hAnsi="Arial" w:cs="Arial"/>
          <w:sz w:val="20"/>
          <w:szCs w:val="20"/>
        </w:rPr>
        <w:t>roboty</w:t>
      </w:r>
      <w:r w:rsidRPr="0065420C">
        <w:rPr>
          <w:rFonts w:ascii="Arial" w:hAnsi="Arial" w:cs="Arial"/>
          <w:sz w:val="20"/>
          <w:szCs w:val="20"/>
        </w:rPr>
        <w:t xml:space="preserve"> zostały </w:t>
      </w:r>
      <w:r w:rsidR="00847A22" w:rsidRPr="0065420C">
        <w:rPr>
          <w:rFonts w:ascii="Arial" w:hAnsi="Arial" w:cs="Arial"/>
          <w:sz w:val="20"/>
          <w:szCs w:val="20"/>
        </w:rPr>
        <w:t xml:space="preserve">wykonane należycie, w szczególności czy roboty zostały wykonane </w:t>
      </w:r>
      <w:r w:rsidR="00847A22" w:rsidRPr="0065420C">
        <w:rPr>
          <w:rFonts w:ascii="Arial" w:hAnsi="Arial" w:cs="Arial"/>
          <w:sz w:val="20"/>
          <w:szCs w:val="20"/>
        </w:rPr>
        <w:lastRenderedPageBreak/>
        <w:t>zgodnie z przepisami prawa budowlanego i prawidłowo ukończone</w:t>
      </w:r>
      <w:r w:rsidRPr="0065420C">
        <w:rPr>
          <w:rFonts w:ascii="Arial" w:hAnsi="Arial" w:cs="Arial"/>
          <w:sz w:val="20"/>
          <w:szCs w:val="20"/>
        </w:rPr>
        <w:t xml:space="preserve">, sporządzonego zgodnie z </w:t>
      </w:r>
      <w:r w:rsidRPr="0065420C">
        <w:rPr>
          <w:rFonts w:ascii="Arial" w:hAnsi="Arial" w:cs="Arial"/>
          <w:b/>
          <w:sz w:val="20"/>
          <w:szCs w:val="20"/>
        </w:rPr>
        <w:t xml:space="preserve">Załącznikiem nr </w:t>
      </w:r>
      <w:r w:rsidR="003117A3" w:rsidRPr="0065420C">
        <w:rPr>
          <w:rFonts w:ascii="Arial" w:hAnsi="Arial" w:cs="Arial"/>
          <w:b/>
          <w:sz w:val="20"/>
          <w:szCs w:val="20"/>
        </w:rPr>
        <w:t>6</w:t>
      </w:r>
      <w:r w:rsidRPr="0065420C">
        <w:rPr>
          <w:rFonts w:ascii="Arial" w:hAnsi="Arial" w:cs="Arial"/>
          <w:b/>
          <w:sz w:val="20"/>
          <w:szCs w:val="20"/>
        </w:rPr>
        <w:t xml:space="preserve"> do SIWZ</w:t>
      </w:r>
      <w:r w:rsidRPr="00AC4DAF">
        <w:rPr>
          <w:rFonts w:ascii="Arial" w:hAnsi="Arial" w:cs="Arial"/>
          <w:color w:val="FF0000"/>
          <w:sz w:val="20"/>
          <w:szCs w:val="20"/>
        </w:rPr>
        <w:t xml:space="preserve">; </w:t>
      </w:r>
    </w:p>
    <w:p w:rsidR="00C41B33" w:rsidRPr="001B56B5" w:rsidRDefault="00C41B33" w:rsidP="00B563B9">
      <w:pPr>
        <w:pStyle w:val="NormalnyArial"/>
        <w:tabs>
          <w:tab w:val="clear" w:pos="720"/>
        </w:tabs>
        <w:ind w:firstLine="1123"/>
      </w:pPr>
      <w:r w:rsidRPr="001B56B5">
        <w:t xml:space="preserve">Dowodami potwierdzającymi czy </w:t>
      </w:r>
      <w:r w:rsidR="00913242" w:rsidRPr="001B56B5">
        <w:t>roboty</w:t>
      </w:r>
      <w:r w:rsidRPr="001B56B5">
        <w:t xml:space="preserve"> zostały wykonane należycie są:</w:t>
      </w:r>
    </w:p>
    <w:p w:rsidR="00C41B33" w:rsidRPr="001B56B5" w:rsidRDefault="00F25CEF" w:rsidP="004B457B">
      <w:pPr>
        <w:numPr>
          <w:ilvl w:val="0"/>
          <w:numId w:val="28"/>
        </w:numPr>
        <w:spacing w:before="120" w:after="120" w:line="240" w:lineRule="exact"/>
        <w:ind w:left="2127" w:hanging="284"/>
        <w:jc w:val="both"/>
        <w:rPr>
          <w:rFonts w:ascii="Arial" w:hAnsi="Arial" w:cs="Arial"/>
          <w:sz w:val="20"/>
          <w:szCs w:val="20"/>
        </w:rPr>
      </w:pPr>
      <w:r w:rsidRPr="001B56B5">
        <w:rPr>
          <w:rFonts w:ascii="Arial" w:hAnsi="Arial" w:cs="Arial"/>
          <w:sz w:val="20"/>
          <w:szCs w:val="20"/>
        </w:rPr>
        <w:t>referencje bądź inne dokumenty wystawione przez podmiot, na rzecz którego roboty były wykonane. A jeżeli z uzasadnionej przyczyny o obiektywnym charakterze wykonawca nie jest w stanie uzyskać tych dokumentów – inne dokumenty.</w:t>
      </w:r>
    </w:p>
    <w:p w:rsidR="004C469A" w:rsidRPr="003C2116" w:rsidRDefault="0056184E" w:rsidP="00C41B33">
      <w:pPr>
        <w:numPr>
          <w:ilvl w:val="0"/>
          <w:numId w:val="19"/>
        </w:numPr>
        <w:spacing w:after="120"/>
        <w:jc w:val="both"/>
        <w:rPr>
          <w:rFonts w:ascii="Arial" w:hAnsi="Arial" w:cs="Arial"/>
          <w:sz w:val="20"/>
          <w:szCs w:val="20"/>
        </w:rPr>
      </w:pPr>
      <w:r w:rsidRPr="003C2116">
        <w:rPr>
          <w:rFonts w:ascii="Arial" w:hAnsi="Arial" w:cs="Arial"/>
          <w:sz w:val="20"/>
          <w:szCs w:val="20"/>
        </w:rPr>
        <w:t>dokumentów dotyczących podmiotu trzeciego</w:t>
      </w:r>
      <w:r w:rsidR="003C2116" w:rsidRPr="003C2116">
        <w:rPr>
          <w:rFonts w:ascii="Arial" w:hAnsi="Arial" w:cs="Arial"/>
          <w:sz w:val="20"/>
          <w:szCs w:val="20"/>
        </w:rPr>
        <w:t>, o którym mowa w pkt. 4.5.1</w:t>
      </w:r>
      <w:r w:rsidRPr="003C2116">
        <w:rPr>
          <w:rFonts w:ascii="Arial" w:hAnsi="Arial" w:cs="Arial"/>
          <w:sz w:val="20"/>
          <w:szCs w:val="20"/>
        </w:rPr>
        <w:t>, w celu wykazania braku istnienia wobec nich podstaw wykluczenia oraz spełnienia, w zakresie, w jakim Wykonawca powołuje się na jego zasoby, warunków udziału w postępowaniu – jeżeli wykonawca polega na zasobach podmiotu trzeci</w:t>
      </w:r>
      <w:r w:rsidR="00C41B33" w:rsidRPr="003C2116">
        <w:rPr>
          <w:rFonts w:ascii="Arial" w:hAnsi="Arial" w:cs="Arial"/>
          <w:sz w:val="20"/>
          <w:szCs w:val="20"/>
        </w:rPr>
        <w:t>ego.</w:t>
      </w:r>
    </w:p>
    <w:p w:rsidR="00726A57"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Jeżeli wykonawca ma siedzibę lub miejsce zamieszkania poza terytorium Rzeczypospolitej Polskiej, zamiast dokumentów, o których mowa w pkt </w:t>
      </w:r>
      <w:r w:rsidR="00E268F4" w:rsidRPr="001B56B5">
        <w:rPr>
          <w:rFonts w:ascii="Arial" w:hAnsi="Arial" w:cs="Arial"/>
          <w:sz w:val="20"/>
          <w:szCs w:val="20"/>
        </w:rPr>
        <w:t>5.3</w:t>
      </w:r>
      <w:r w:rsidR="00726A57" w:rsidRPr="001B56B5">
        <w:rPr>
          <w:rFonts w:ascii="Arial" w:hAnsi="Arial" w:cs="Arial"/>
          <w:sz w:val="20"/>
          <w:szCs w:val="20"/>
        </w:rPr>
        <w:t xml:space="preserve"> </w:t>
      </w:r>
      <w:r w:rsidR="00F25CEF" w:rsidRPr="001B56B5">
        <w:rPr>
          <w:rFonts w:ascii="Arial" w:hAnsi="Arial" w:cs="Arial"/>
          <w:sz w:val="20"/>
          <w:szCs w:val="20"/>
        </w:rPr>
        <w:t>a</w:t>
      </w:r>
      <w:r w:rsidRPr="001B56B5">
        <w:rPr>
          <w:rFonts w:ascii="Arial" w:hAnsi="Arial" w:cs="Arial"/>
          <w:sz w:val="20"/>
          <w:szCs w:val="20"/>
        </w:rPr>
        <w:t>) składa dokument lub dokumenty wystawione</w:t>
      </w:r>
      <w:r w:rsidR="00913242" w:rsidRPr="001B56B5">
        <w:rPr>
          <w:rFonts w:ascii="Arial" w:hAnsi="Arial" w:cs="Arial"/>
          <w:sz w:val="20"/>
          <w:szCs w:val="20"/>
        </w:rPr>
        <w:br/>
      </w:r>
      <w:r w:rsidRPr="001B56B5">
        <w:rPr>
          <w:rFonts w:ascii="Arial" w:hAnsi="Arial" w:cs="Arial"/>
          <w:sz w:val="20"/>
          <w:szCs w:val="20"/>
        </w:rPr>
        <w:t xml:space="preserve">w kraju, w którym ma siedzibę lub miejsce zamieszkania, potwierdzające odpowiednio, że </w:t>
      </w:r>
    </w:p>
    <w:p w:rsidR="00726A57" w:rsidRPr="001B56B5" w:rsidRDefault="00726A57" w:rsidP="00726A57">
      <w:pPr>
        <w:numPr>
          <w:ilvl w:val="0"/>
          <w:numId w:val="29"/>
        </w:numPr>
        <w:spacing w:after="120"/>
        <w:jc w:val="both"/>
        <w:rPr>
          <w:rFonts w:ascii="Arial" w:hAnsi="Arial" w:cs="Arial"/>
          <w:sz w:val="20"/>
          <w:szCs w:val="20"/>
        </w:rPr>
      </w:pPr>
      <w:r w:rsidRPr="001B56B5">
        <w:rPr>
          <w:rFonts w:ascii="Arial" w:hAnsi="Arial" w:cs="Arial"/>
          <w:sz w:val="20"/>
          <w:szCs w:val="20"/>
        </w:rPr>
        <w:t>nie otwarto jego likwidacj</w:t>
      </w:r>
      <w:r w:rsidR="0037398A" w:rsidRPr="001B56B5">
        <w:rPr>
          <w:rFonts w:ascii="Arial" w:hAnsi="Arial" w:cs="Arial"/>
          <w:sz w:val="20"/>
          <w:szCs w:val="20"/>
        </w:rPr>
        <w:t xml:space="preserve">i ani nie ogłoszono upadłości, </w:t>
      </w:r>
      <w:r w:rsidRPr="001B56B5">
        <w:rPr>
          <w:rFonts w:ascii="Arial" w:hAnsi="Arial" w:cs="Arial"/>
          <w:sz w:val="20"/>
          <w:szCs w:val="20"/>
        </w:rPr>
        <w:t>wystawiony nie wcześniej niż 6 miesięcy przed upływem terminu składania ofert</w:t>
      </w:r>
    </w:p>
    <w:p w:rsidR="00726A57" w:rsidRPr="001B56B5" w:rsidRDefault="004C469A" w:rsidP="00726A57">
      <w:pPr>
        <w:spacing w:after="120"/>
        <w:ind w:left="720"/>
        <w:jc w:val="both"/>
        <w:rPr>
          <w:rFonts w:ascii="Arial" w:hAnsi="Arial" w:cs="Arial"/>
          <w:sz w:val="20"/>
          <w:szCs w:val="20"/>
        </w:rPr>
      </w:pPr>
      <w:r w:rsidRPr="001B56B5">
        <w:rPr>
          <w:rFonts w:ascii="Arial" w:hAnsi="Arial" w:cs="Arial"/>
          <w:sz w:val="20"/>
          <w:szCs w:val="20"/>
        </w:rPr>
        <w:t xml:space="preserve">Jeżeli w kraju miejsca zamieszkania osoby lub w kraju, w którym wykonawca ma siedzibę lub miejsce zamieszkania, nie wydaje się dokumentów, o których mowa w pkt </w:t>
      </w:r>
      <w:r w:rsidR="00726A57" w:rsidRPr="001B56B5">
        <w:rPr>
          <w:rFonts w:ascii="Arial" w:hAnsi="Arial" w:cs="Arial"/>
          <w:sz w:val="20"/>
          <w:szCs w:val="20"/>
        </w:rPr>
        <w:t>5.4</w:t>
      </w:r>
      <w:r w:rsidRPr="001B56B5">
        <w:rPr>
          <w:rFonts w:ascii="Arial" w:hAnsi="Arial" w:cs="Arial"/>
          <w:sz w:val="20"/>
          <w:szCs w:val="20"/>
        </w:rPr>
        <w:t xml:space="preserve"> zastępuje się je dokumentem zawierającym </w:t>
      </w:r>
      <w:r w:rsidR="00747617" w:rsidRPr="001B56B5">
        <w:rPr>
          <w:rFonts w:ascii="Arial" w:hAnsi="Arial" w:cs="Arial"/>
          <w:sz w:val="20"/>
          <w:szCs w:val="20"/>
        </w:rPr>
        <w:t xml:space="preserve">odpowiednio </w:t>
      </w:r>
      <w:r w:rsidRPr="001B56B5">
        <w:rPr>
          <w:rFonts w:ascii="Arial" w:hAnsi="Arial" w:cs="Arial"/>
          <w:sz w:val="20"/>
          <w:szCs w:val="20"/>
        </w:rPr>
        <w:t>oświadczenie</w:t>
      </w:r>
      <w:r w:rsidR="00747617" w:rsidRPr="001B56B5">
        <w:rPr>
          <w:rFonts w:ascii="Arial" w:hAnsi="Arial" w:cs="Arial"/>
          <w:sz w:val="20"/>
          <w:szCs w:val="20"/>
        </w:rPr>
        <w:t xml:space="preserve"> wykonawcy, ze wskazaniem osoby albo osób uprawnionych do jego reprezentacji, lub oświadczenie osoby, której dokument miał dotyczyć</w:t>
      </w:r>
      <w:r w:rsidRPr="001B56B5">
        <w:rPr>
          <w:rFonts w:ascii="Arial" w:hAnsi="Arial" w:cs="Arial"/>
          <w:sz w:val="20"/>
          <w:szCs w:val="20"/>
        </w:rPr>
        <w:t xml:space="preserve">, złożone przed </w:t>
      </w:r>
      <w:r w:rsidR="00747617" w:rsidRPr="001B56B5">
        <w:rPr>
          <w:rFonts w:ascii="Arial" w:hAnsi="Arial" w:cs="Arial"/>
          <w:sz w:val="20"/>
          <w:szCs w:val="20"/>
        </w:rPr>
        <w:t xml:space="preserve">notariuszem lub przed </w:t>
      </w:r>
      <w:r w:rsidRPr="001B56B5">
        <w:rPr>
          <w:rFonts w:ascii="Arial" w:hAnsi="Arial" w:cs="Arial"/>
          <w:sz w:val="20"/>
          <w:szCs w:val="20"/>
        </w:rPr>
        <w:t xml:space="preserve">organem sądowym, administracyjnym albo organem samorządu zawodowego lub gospodarczego </w:t>
      </w:r>
      <w:r w:rsidR="00747617" w:rsidRPr="001B56B5">
        <w:rPr>
          <w:rFonts w:ascii="Arial" w:hAnsi="Arial" w:cs="Arial"/>
          <w:sz w:val="20"/>
          <w:szCs w:val="20"/>
        </w:rPr>
        <w:t>właściwym ze względu na siedzibę lub miejsce zamieszkania wykonawcy lub miejsce zamieszkania tej</w:t>
      </w:r>
      <w:r w:rsidRPr="001B56B5">
        <w:rPr>
          <w:rFonts w:ascii="Arial" w:hAnsi="Arial" w:cs="Arial"/>
          <w:sz w:val="20"/>
          <w:szCs w:val="20"/>
        </w:rPr>
        <w:t xml:space="preserve"> </w:t>
      </w:r>
      <w:r w:rsidR="00747617" w:rsidRPr="001B56B5">
        <w:rPr>
          <w:rFonts w:ascii="Arial" w:hAnsi="Arial" w:cs="Arial"/>
          <w:sz w:val="20"/>
          <w:szCs w:val="20"/>
        </w:rPr>
        <w:t xml:space="preserve">osoby. </w:t>
      </w:r>
      <w:r w:rsidRPr="001B56B5">
        <w:rPr>
          <w:rFonts w:ascii="Arial" w:hAnsi="Arial" w:cs="Arial"/>
          <w:sz w:val="20"/>
          <w:szCs w:val="20"/>
        </w:rPr>
        <w:t>Termin</w:t>
      </w:r>
      <w:r w:rsidR="00726A57" w:rsidRPr="001B56B5">
        <w:rPr>
          <w:rFonts w:ascii="Arial" w:hAnsi="Arial" w:cs="Arial"/>
          <w:sz w:val="20"/>
          <w:szCs w:val="20"/>
        </w:rPr>
        <w:t>y określone</w:t>
      </w:r>
      <w:r w:rsidRPr="001B56B5">
        <w:rPr>
          <w:rFonts w:ascii="Arial" w:hAnsi="Arial" w:cs="Arial"/>
          <w:sz w:val="20"/>
          <w:szCs w:val="20"/>
        </w:rPr>
        <w:t xml:space="preserve"> w pkt </w:t>
      </w:r>
      <w:r w:rsidR="00726A57" w:rsidRPr="001B56B5">
        <w:rPr>
          <w:rFonts w:ascii="Arial" w:hAnsi="Arial" w:cs="Arial"/>
          <w:sz w:val="20"/>
          <w:szCs w:val="20"/>
        </w:rPr>
        <w:t>5.4</w:t>
      </w:r>
      <w:r w:rsidRPr="001B56B5">
        <w:rPr>
          <w:rFonts w:ascii="Arial" w:hAnsi="Arial" w:cs="Arial"/>
          <w:sz w:val="20"/>
          <w:szCs w:val="20"/>
        </w:rPr>
        <w:t xml:space="preserve"> stosuje się.</w:t>
      </w:r>
    </w:p>
    <w:p w:rsidR="004C469A" w:rsidRPr="001B56B5" w:rsidRDefault="00726A57"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Jeżeli wykonawca nie złoży oświadczeń, o których mowa w </w:t>
      </w:r>
      <w:r w:rsidR="008501D8" w:rsidRPr="001B56B5">
        <w:rPr>
          <w:rFonts w:ascii="Arial" w:hAnsi="Arial" w:cs="Arial"/>
          <w:sz w:val="20"/>
          <w:szCs w:val="20"/>
        </w:rPr>
        <w:t xml:space="preserve">pkt </w:t>
      </w:r>
      <w:r w:rsidRPr="001B56B5">
        <w:rPr>
          <w:rFonts w:ascii="Arial" w:hAnsi="Arial" w:cs="Arial"/>
          <w:sz w:val="20"/>
          <w:szCs w:val="20"/>
        </w:rPr>
        <w:t xml:space="preserve">5.1 SIWZ, oświadczeń </w:t>
      </w:r>
      <w:r w:rsidR="00513A4C" w:rsidRPr="001B56B5">
        <w:rPr>
          <w:rFonts w:ascii="Arial" w:hAnsi="Arial" w:cs="Arial"/>
          <w:sz w:val="20"/>
          <w:szCs w:val="20"/>
        </w:rPr>
        <w:br/>
      </w:r>
      <w:r w:rsidRPr="001B56B5">
        <w:rPr>
          <w:rFonts w:ascii="Arial" w:hAnsi="Arial" w:cs="Arial"/>
          <w:sz w:val="20"/>
          <w:szCs w:val="20"/>
        </w:rPr>
        <w:t xml:space="preserve">lub dokumentów potwierdzających okoliczności, o których mowa w art. 25 ust. 1 ustawy, lub innych dokumentów niezbędnych do przeprowadzenia postępowania, oświadczenia lub dokumenty </w:t>
      </w:r>
      <w:r w:rsidR="0037398A" w:rsidRPr="001B56B5">
        <w:rPr>
          <w:rFonts w:ascii="Arial" w:hAnsi="Arial" w:cs="Arial"/>
          <w:sz w:val="20"/>
          <w:szCs w:val="20"/>
        </w:rPr>
        <w:br/>
      </w:r>
      <w:r w:rsidRPr="001B56B5">
        <w:rPr>
          <w:rFonts w:ascii="Arial" w:hAnsi="Arial" w:cs="Arial"/>
          <w:sz w:val="20"/>
          <w:szCs w:val="20"/>
        </w:rPr>
        <w:t xml:space="preserve">są niekompletne, zawierają błędy lub budzą wskazane przez zamawiającego wątpliwości, zamawiający wezwie do ich złożenia, uzupełnienia lub poprawienia lub do udzielenia wyjaśnień </w:t>
      </w:r>
      <w:r w:rsidR="0037398A" w:rsidRPr="001B56B5">
        <w:rPr>
          <w:rFonts w:ascii="Arial" w:hAnsi="Arial" w:cs="Arial"/>
          <w:sz w:val="20"/>
          <w:szCs w:val="20"/>
        </w:rPr>
        <w:br/>
      </w:r>
      <w:r w:rsidRPr="001B56B5">
        <w:rPr>
          <w:rFonts w:ascii="Arial" w:hAnsi="Arial" w:cs="Arial"/>
          <w:sz w:val="20"/>
          <w:szCs w:val="20"/>
        </w:rPr>
        <w:t xml:space="preserve">w terminie przez siebie wskazanym, chyba że mimo ich złożenia, uzupełnienia lub poprawienia </w:t>
      </w:r>
      <w:r w:rsidR="0037398A" w:rsidRPr="001B56B5">
        <w:rPr>
          <w:rFonts w:ascii="Arial" w:hAnsi="Arial" w:cs="Arial"/>
          <w:sz w:val="20"/>
          <w:szCs w:val="20"/>
        </w:rPr>
        <w:br/>
      </w:r>
      <w:r w:rsidRPr="001B56B5">
        <w:rPr>
          <w:rFonts w:ascii="Arial" w:hAnsi="Arial" w:cs="Arial"/>
          <w:sz w:val="20"/>
          <w:szCs w:val="20"/>
        </w:rPr>
        <w:t>lub udzielenia wyjaśnień oferta wykonawcy podlegałaby odrzuceniu albo konieczne byłoby unieważnienie postępowania</w:t>
      </w:r>
      <w:r w:rsidR="004C469A" w:rsidRPr="001B56B5">
        <w:rPr>
          <w:rFonts w:ascii="Arial" w:hAnsi="Arial" w:cs="Arial"/>
          <w:sz w:val="20"/>
          <w:szCs w:val="20"/>
        </w:rPr>
        <w:t xml:space="preserve">. </w:t>
      </w:r>
    </w:p>
    <w:p w:rsidR="004C469A" w:rsidRPr="001B56B5" w:rsidRDefault="00427428" w:rsidP="0056184E">
      <w:pPr>
        <w:numPr>
          <w:ilvl w:val="1"/>
          <w:numId w:val="27"/>
        </w:numPr>
        <w:spacing w:after="120"/>
        <w:jc w:val="both"/>
        <w:rPr>
          <w:rFonts w:ascii="Arial" w:hAnsi="Arial" w:cs="Arial"/>
          <w:sz w:val="20"/>
          <w:szCs w:val="20"/>
        </w:rPr>
      </w:pPr>
      <w:r w:rsidRPr="001B56B5">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1B56B5">
        <w:rPr>
          <w:rFonts w:ascii="Arial" w:hAnsi="Arial" w:cs="Arial"/>
          <w:sz w:val="20"/>
          <w:szCs w:val="20"/>
        </w:rPr>
        <w:t>.</w:t>
      </w:r>
    </w:p>
    <w:p w:rsidR="00726A57" w:rsidRPr="001B56B5" w:rsidRDefault="00726A57" w:rsidP="00726A57">
      <w:pPr>
        <w:numPr>
          <w:ilvl w:val="1"/>
          <w:numId w:val="27"/>
        </w:numPr>
        <w:spacing w:after="120"/>
        <w:jc w:val="both"/>
        <w:rPr>
          <w:rFonts w:ascii="Arial" w:hAnsi="Arial" w:cs="Arial"/>
          <w:sz w:val="20"/>
          <w:szCs w:val="20"/>
        </w:rPr>
      </w:pPr>
      <w:r w:rsidRPr="001B56B5">
        <w:rPr>
          <w:rFonts w:ascii="Arial" w:hAnsi="Arial" w:cs="Arial"/>
          <w:sz w:val="20"/>
          <w:szCs w:val="20"/>
        </w:rPr>
        <w:t>W przypadku wykonawców wspólnie ubiegających się o udzielenie zamówienia oraz w przypadku innych podmiotów, na zasobach których wykonawca polega na zasadach określonych w art. 22a ustawy</w:t>
      </w:r>
      <w:r w:rsidR="008119B9" w:rsidRPr="001B56B5">
        <w:rPr>
          <w:rFonts w:ascii="Arial" w:hAnsi="Arial" w:cs="Arial"/>
          <w:sz w:val="20"/>
          <w:szCs w:val="20"/>
        </w:rPr>
        <w:t>,</w:t>
      </w:r>
      <w:r w:rsidRPr="001B56B5">
        <w:rPr>
          <w:rFonts w:ascii="Arial" w:hAnsi="Arial" w:cs="Arial"/>
          <w:sz w:val="20"/>
          <w:szCs w:val="20"/>
        </w:rPr>
        <w:t xml:space="preserve"> kopie dokumentów dotyczących odpowiednio wykonawcy lub tych podmiotów, mogą </w:t>
      </w:r>
      <w:r w:rsidR="00513A4C" w:rsidRPr="001B56B5">
        <w:rPr>
          <w:rFonts w:ascii="Arial" w:hAnsi="Arial" w:cs="Arial"/>
          <w:sz w:val="20"/>
          <w:szCs w:val="20"/>
        </w:rPr>
        <w:br/>
      </w:r>
      <w:r w:rsidRPr="001B56B5">
        <w:rPr>
          <w:rFonts w:ascii="Arial" w:hAnsi="Arial" w:cs="Arial"/>
          <w:sz w:val="20"/>
          <w:szCs w:val="20"/>
        </w:rPr>
        <w:t>być poświadczane za zgodność z oryginałem przez wykonawcę albo te podmioty albo wykonawców wspólnie ubiegających się o udzielenie zamówienia publicznego</w:t>
      </w:r>
      <w:r w:rsidR="00A9776D" w:rsidRPr="001B56B5">
        <w:rPr>
          <w:rFonts w:ascii="Arial" w:hAnsi="Arial" w:cs="Arial"/>
          <w:sz w:val="20"/>
          <w:szCs w:val="20"/>
        </w:rPr>
        <w:t xml:space="preserve"> </w:t>
      </w:r>
      <w:r w:rsidRPr="001B56B5">
        <w:rPr>
          <w:rFonts w:ascii="Arial" w:hAnsi="Arial" w:cs="Arial"/>
          <w:sz w:val="20"/>
          <w:szCs w:val="20"/>
        </w:rPr>
        <w:t>- odpowiednio, w zakresie dokumentów, które każdego z nich dotyczą.</w:t>
      </w:r>
    </w:p>
    <w:p w:rsidR="00E617FE" w:rsidRPr="001B56B5" w:rsidRDefault="00E617FE" w:rsidP="00E617FE">
      <w:pPr>
        <w:numPr>
          <w:ilvl w:val="1"/>
          <w:numId w:val="27"/>
        </w:numPr>
        <w:spacing w:after="120"/>
        <w:jc w:val="both"/>
        <w:rPr>
          <w:rFonts w:ascii="Arial" w:hAnsi="Arial" w:cs="Arial"/>
          <w:sz w:val="20"/>
          <w:szCs w:val="20"/>
        </w:rPr>
      </w:pPr>
      <w:r w:rsidRPr="001B56B5">
        <w:rPr>
          <w:rFonts w:ascii="Arial" w:hAnsi="Arial" w:cs="Arial"/>
          <w:sz w:val="20"/>
          <w:szCs w:val="20"/>
        </w:rPr>
        <w:t>Oświadczenia dotyczące wykonawcy/wykonawców występujących wspólnie i innych podmiotów,</w:t>
      </w:r>
      <w:r w:rsidR="006B0644" w:rsidRPr="001B56B5">
        <w:rPr>
          <w:rFonts w:ascii="Arial" w:hAnsi="Arial" w:cs="Arial"/>
          <w:sz w:val="20"/>
          <w:szCs w:val="20"/>
        </w:rPr>
        <w:br/>
      </w:r>
      <w:r w:rsidRPr="001B56B5">
        <w:rPr>
          <w:rFonts w:ascii="Arial" w:hAnsi="Arial" w:cs="Arial"/>
          <w:sz w:val="20"/>
          <w:szCs w:val="20"/>
        </w:rPr>
        <w:t>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w:t>
      </w:r>
    </w:p>
    <w:p w:rsidR="00A87267"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Dokumenty sporządzone w języku obcym muszą być złożone wraz z tłumaczeniami na język polski.</w:t>
      </w:r>
      <w:r w:rsidR="00A87267" w:rsidRPr="001B56B5">
        <w:rPr>
          <w:rFonts w:ascii="Arial" w:hAnsi="Arial" w:cs="Arial"/>
          <w:sz w:val="20"/>
          <w:szCs w:val="20"/>
        </w:rPr>
        <w:t xml:space="preserve"> </w:t>
      </w:r>
    </w:p>
    <w:p w:rsidR="00E617FE" w:rsidRPr="001B56B5" w:rsidRDefault="00E617FE" w:rsidP="0056184E">
      <w:pPr>
        <w:numPr>
          <w:ilvl w:val="1"/>
          <w:numId w:val="27"/>
        </w:numPr>
        <w:spacing w:after="120"/>
        <w:jc w:val="both"/>
        <w:rPr>
          <w:rFonts w:ascii="Arial" w:hAnsi="Arial" w:cs="Arial"/>
          <w:sz w:val="20"/>
          <w:szCs w:val="20"/>
        </w:rPr>
      </w:pPr>
      <w:r w:rsidRPr="001B56B5">
        <w:rPr>
          <w:rFonts w:ascii="Arial" w:hAnsi="Arial" w:cs="Arial"/>
          <w:sz w:val="20"/>
          <w:szCs w:val="20"/>
        </w:rPr>
        <w:t>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w:t>
      </w:r>
      <w:r w:rsidR="006B0644" w:rsidRPr="001B56B5">
        <w:rPr>
          <w:rFonts w:ascii="Arial" w:hAnsi="Arial" w:cs="Arial"/>
          <w:sz w:val="20"/>
          <w:szCs w:val="20"/>
        </w:rPr>
        <w:br/>
      </w:r>
      <w:r w:rsidRPr="001B56B5">
        <w:rPr>
          <w:rFonts w:ascii="Arial" w:hAnsi="Arial" w:cs="Arial"/>
          <w:sz w:val="20"/>
          <w:szCs w:val="20"/>
        </w:rPr>
        <w:t>o których mowa w zdaniu pierwszym są sporządzone w języku obcym wykonawca zobowiązany jest do przedstawienia ich tłumaczenia na język polski</w:t>
      </w:r>
    </w:p>
    <w:p w:rsidR="004C469A"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Ilekroć w SIWZ, a także w załącznikach do SIWZ występuje wymóg podpisywania dokumentów </w:t>
      </w:r>
      <w:r w:rsidR="00592456" w:rsidRPr="001B56B5">
        <w:rPr>
          <w:rFonts w:ascii="Arial" w:hAnsi="Arial" w:cs="Arial"/>
          <w:sz w:val="20"/>
          <w:szCs w:val="20"/>
        </w:rPr>
        <w:br/>
      </w:r>
      <w:r w:rsidRPr="001B56B5">
        <w:rPr>
          <w:rFonts w:ascii="Arial" w:hAnsi="Arial" w:cs="Arial"/>
          <w:sz w:val="20"/>
          <w:szCs w:val="20"/>
        </w:rPr>
        <w:t xml:space="preserve">lub oświadczeń lub też potwierdzania dokumentów za zgodność z oryginałem, należy przez </w:t>
      </w:r>
      <w:r w:rsidR="00592456" w:rsidRPr="001B56B5">
        <w:rPr>
          <w:rFonts w:ascii="Arial" w:hAnsi="Arial" w:cs="Arial"/>
          <w:sz w:val="20"/>
          <w:szCs w:val="20"/>
        </w:rPr>
        <w:br/>
      </w:r>
      <w:r w:rsidRPr="001B56B5">
        <w:rPr>
          <w:rFonts w:ascii="Arial" w:hAnsi="Arial" w:cs="Arial"/>
          <w:sz w:val="20"/>
          <w:szCs w:val="20"/>
        </w:rPr>
        <w:t>to rozumieć</w:t>
      </w:r>
      <w:r w:rsidR="003C2116">
        <w:rPr>
          <w:rFonts w:ascii="Arial" w:hAnsi="Arial" w:cs="Arial"/>
          <w:sz w:val="20"/>
          <w:szCs w:val="20"/>
        </w:rPr>
        <w:t>,</w:t>
      </w:r>
      <w:r w:rsidRPr="001B56B5">
        <w:rPr>
          <w:rFonts w:ascii="Arial" w:hAnsi="Arial" w:cs="Arial"/>
          <w:sz w:val="20"/>
          <w:szCs w:val="20"/>
        </w:rPr>
        <w:t xml:space="preserve"> że oświadczenia i dokumenty te powinny być opatrzone podpisem (podpisami) osoby (osób) uprawnionej (uprawnionych) do reprezentowania wykonawcy</w:t>
      </w:r>
      <w:r w:rsidR="003C2116">
        <w:rPr>
          <w:rFonts w:ascii="Arial" w:hAnsi="Arial" w:cs="Arial"/>
          <w:sz w:val="20"/>
          <w:szCs w:val="20"/>
        </w:rPr>
        <w:t>/podmiotu na zasobach</w:t>
      </w:r>
      <w:r w:rsidR="00E617FE" w:rsidRPr="001B56B5">
        <w:rPr>
          <w:rFonts w:ascii="Arial" w:hAnsi="Arial" w:cs="Arial"/>
          <w:sz w:val="20"/>
          <w:szCs w:val="20"/>
        </w:rPr>
        <w:t>, którego wykonawca polega</w:t>
      </w:r>
      <w:r w:rsidRPr="001B56B5">
        <w:rPr>
          <w:rFonts w:ascii="Arial" w:hAnsi="Arial" w:cs="Arial"/>
          <w:sz w:val="20"/>
          <w:szCs w:val="20"/>
        </w:rPr>
        <w:t xml:space="preserve">, zgodnie z zasadami reprezentacji wskazanymi we właściwym rejestrze lub osobę </w:t>
      </w:r>
      <w:r w:rsidRPr="001B56B5">
        <w:rPr>
          <w:rFonts w:ascii="Arial" w:hAnsi="Arial" w:cs="Arial"/>
          <w:sz w:val="20"/>
          <w:szCs w:val="20"/>
        </w:rPr>
        <w:lastRenderedPageBreak/>
        <w:t>(osoby) upoważnioną do reprezentowania wykonawcy</w:t>
      </w:r>
      <w:r w:rsidR="00E617FE" w:rsidRPr="001B56B5">
        <w:rPr>
          <w:rFonts w:ascii="Arial" w:hAnsi="Arial" w:cs="Arial"/>
          <w:sz w:val="20"/>
          <w:szCs w:val="20"/>
        </w:rPr>
        <w:t>/podmiotu na zas</w:t>
      </w:r>
      <w:r w:rsidR="003C2116">
        <w:rPr>
          <w:rFonts w:ascii="Arial" w:hAnsi="Arial" w:cs="Arial"/>
          <w:sz w:val="20"/>
          <w:szCs w:val="20"/>
        </w:rPr>
        <w:t>obach</w:t>
      </w:r>
      <w:r w:rsidR="00E617FE" w:rsidRPr="001B56B5">
        <w:rPr>
          <w:rFonts w:ascii="Arial" w:hAnsi="Arial" w:cs="Arial"/>
          <w:sz w:val="20"/>
          <w:szCs w:val="20"/>
        </w:rPr>
        <w:t>, którego wykonawca polega</w:t>
      </w:r>
      <w:r w:rsidRPr="001B56B5">
        <w:rPr>
          <w:rFonts w:ascii="Arial" w:hAnsi="Arial" w:cs="Arial"/>
          <w:sz w:val="20"/>
          <w:szCs w:val="20"/>
        </w:rPr>
        <w:t xml:space="preserve"> na podstawie pełnomocnictwa. </w:t>
      </w:r>
    </w:p>
    <w:p w:rsidR="004C469A"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Podpisy wykonawcy na oświadczeniach i dokumentach muszą być złożone w sposób pozwalający zidentyfikować osobę podpisującą. Zaleca się opatrzenie podpisu pieczątką z imieniem i nazwiskiem osoby podpisującej.</w:t>
      </w:r>
    </w:p>
    <w:p w:rsidR="004C469A"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W przypadku potwierdzania dokumentów za zgodność z oryginałem, na dokumentach tych muszą się znaleźć podpisy wykonawcy, według zasad, o których mowa w pkt </w:t>
      </w:r>
      <w:r w:rsidR="00E617FE" w:rsidRPr="001B56B5">
        <w:rPr>
          <w:rFonts w:ascii="Arial" w:hAnsi="Arial" w:cs="Arial"/>
          <w:sz w:val="20"/>
          <w:szCs w:val="20"/>
        </w:rPr>
        <w:t>5.7, 5.11 i 5.12</w:t>
      </w:r>
      <w:r w:rsidRPr="001B56B5">
        <w:rPr>
          <w:rFonts w:ascii="Arial" w:hAnsi="Arial" w:cs="Arial"/>
          <w:sz w:val="20"/>
          <w:szCs w:val="20"/>
        </w:rPr>
        <w:t xml:space="preserve"> oraz klauzula</w:t>
      </w:r>
      <w:r w:rsidRPr="001B56B5">
        <w:rPr>
          <w:rFonts w:ascii="Arial" w:hAnsi="Arial" w:cs="Arial"/>
          <w:sz w:val="20"/>
          <w:szCs w:val="20"/>
        </w:rPr>
        <w:br/>
        <w:t>„za zgodność z oryginałem”. W przypadku dokumentów wielostronicowych, należy poświadczyć</w:t>
      </w:r>
      <w:r w:rsidRPr="001B56B5">
        <w:rPr>
          <w:rFonts w:ascii="Arial" w:hAnsi="Arial" w:cs="Arial"/>
          <w:sz w:val="20"/>
          <w:szCs w:val="20"/>
        </w:rPr>
        <w:br/>
        <w:t>za zgodność z or</w:t>
      </w:r>
      <w:r w:rsidR="003C2116">
        <w:rPr>
          <w:rFonts w:ascii="Arial" w:hAnsi="Arial" w:cs="Arial"/>
          <w:sz w:val="20"/>
          <w:szCs w:val="20"/>
        </w:rPr>
        <w:t>yginałem każdą stronę dokumentu.</w:t>
      </w:r>
    </w:p>
    <w:p w:rsidR="004C469A"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Pełnomocnictwo, o którym mowa w pkt </w:t>
      </w:r>
      <w:r w:rsidR="00E617FE" w:rsidRPr="001B56B5">
        <w:rPr>
          <w:rFonts w:ascii="Arial" w:hAnsi="Arial" w:cs="Arial"/>
          <w:sz w:val="20"/>
          <w:szCs w:val="20"/>
        </w:rPr>
        <w:t>5.11</w:t>
      </w:r>
      <w:r w:rsidRPr="001B56B5">
        <w:rPr>
          <w:rFonts w:ascii="Arial" w:hAnsi="Arial" w:cs="Arial"/>
          <w:sz w:val="20"/>
          <w:szCs w:val="20"/>
        </w:rPr>
        <w:t xml:space="preserve"> w formie oryginału lub kopii potwierdzonej za zgodność</w:t>
      </w:r>
      <w:r w:rsidRPr="001B56B5">
        <w:rPr>
          <w:rFonts w:ascii="Arial" w:hAnsi="Arial" w:cs="Arial"/>
          <w:sz w:val="20"/>
          <w:szCs w:val="20"/>
        </w:rPr>
        <w:br/>
        <w:t xml:space="preserve">z oryginałem przez notariusza należy dołączyć do oferty. </w:t>
      </w:r>
    </w:p>
    <w:p w:rsidR="009721DD" w:rsidRPr="001B56B5" w:rsidRDefault="009721DD" w:rsidP="009721DD">
      <w:pPr>
        <w:spacing w:after="120"/>
        <w:jc w:val="center"/>
        <w:rPr>
          <w:rFonts w:ascii="Arial" w:hAnsi="Arial" w:cs="Arial"/>
          <w:sz w:val="20"/>
          <w:szCs w:val="20"/>
        </w:rPr>
      </w:pPr>
    </w:p>
    <w:p w:rsidR="00035B67" w:rsidRPr="001B56B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6</w:t>
      </w:r>
    </w:p>
    <w:p w:rsidR="00035B67" w:rsidRPr="001B56B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WYMAGANIA DOTYCZĄCE WADIUM</w:t>
      </w:r>
    </w:p>
    <w:p w:rsidR="0059190E" w:rsidRPr="0065420C" w:rsidRDefault="0059190E" w:rsidP="00035B67">
      <w:pPr>
        <w:spacing w:after="120"/>
        <w:jc w:val="both"/>
        <w:rPr>
          <w:rFonts w:ascii="Arial" w:hAnsi="Arial" w:cs="Arial"/>
          <w:color w:val="FF0000"/>
          <w:sz w:val="20"/>
          <w:szCs w:val="20"/>
        </w:rPr>
      </w:pPr>
    </w:p>
    <w:p w:rsidR="0065420C" w:rsidRDefault="00701F0D" w:rsidP="00701F0D">
      <w:pPr>
        <w:pStyle w:val="Akapitzlist"/>
        <w:numPr>
          <w:ilvl w:val="1"/>
          <w:numId w:val="44"/>
        </w:numPr>
        <w:spacing w:line="312" w:lineRule="auto"/>
        <w:jc w:val="both"/>
        <w:rPr>
          <w:rFonts w:ascii="Arial" w:hAnsi="Arial" w:cs="Arial"/>
          <w:sz w:val="20"/>
          <w:szCs w:val="20"/>
        </w:rPr>
      </w:pPr>
      <w:r>
        <w:rPr>
          <w:rFonts w:ascii="Arial" w:hAnsi="Arial" w:cs="Arial"/>
          <w:sz w:val="20"/>
          <w:szCs w:val="20"/>
        </w:rPr>
        <w:t>Zamawiający nie wymaga wniesienia wadium.</w:t>
      </w:r>
    </w:p>
    <w:p w:rsidR="00701F0D" w:rsidRPr="00701F0D" w:rsidRDefault="00701F0D" w:rsidP="00701F0D">
      <w:pPr>
        <w:pStyle w:val="Akapitzlist"/>
        <w:spacing w:line="312" w:lineRule="auto"/>
        <w:ind w:left="720"/>
        <w:jc w:val="both"/>
        <w:rPr>
          <w:rFonts w:ascii="Arial" w:hAnsi="Arial" w:cs="Arial"/>
          <w:sz w:val="20"/>
          <w:szCs w:val="20"/>
        </w:rPr>
      </w:pPr>
    </w:p>
    <w:p w:rsidR="00035B67" w:rsidRPr="001B56B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7</w:t>
      </w:r>
    </w:p>
    <w:p w:rsidR="008F7DDE" w:rsidRPr="001B56B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SPOSOBU PRZYGOTOWANIA OFERT</w:t>
      </w:r>
    </w:p>
    <w:p w:rsidR="008F7DDE" w:rsidRPr="001B56B5" w:rsidRDefault="008F7DDE" w:rsidP="008F7DDE">
      <w:pPr>
        <w:spacing w:after="120"/>
        <w:jc w:val="center"/>
        <w:rPr>
          <w:rFonts w:ascii="Arial" w:hAnsi="Arial" w:cs="Arial"/>
          <w:sz w:val="20"/>
          <w:szCs w:val="20"/>
        </w:rPr>
      </w:pPr>
    </w:p>
    <w:p w:rsidR="008F7DDE" w:rsidRPr="001B56B5" w:rsidRDefault="008F7DDE" w:rsidP="008F7DDE">
      <w:pPr>
        <w:numPr>
          <w:ilvl w:val="1"/>
          <w:numId w:val="7"/>
        </w:numPr>
        <w:spacing w:after="120"/>
        <w:jc w:val="both"/>
        <w:rPr>
          <w:rFonts w:ascii="Arial" w:hAnsi="Arial" w:cs="Arial"/>
          <w:sz w:val="20"/>
          <w:szCs w:val="20"/>
        </w:rPr>
      </w:pPr>
      <w:r w:rsidRPr="001B56B5">
        <w:rPr>
          <w:rFonts w:ascii="Arial" w:hAnsi="Arial" w:cs="Arial"/>
          <w:sz w:val="20"/>
          <w:szCs w:val="20"/>
        </w:rPr>
        <w:t>Wykonawca może złożyć jedną ofertę. Złożenie więcej niż jednej oferty spowoduje odrzucenie wszystkich ofert złożonych przez wykonawcę.</w:t>
      </w:r>
    </w:p>
    <w:p w:rsidR="008F7DDE" w:rsidRPr="001B56B5" w:rsidRDefault="008F7DDE" w:rsidP="008F7DDE">
      <w:pPr>
        <w:numPr>
          <w:ilvl w:val="1"/>
          <w:numId w:val="7"/>
        </w:numPr>
        <w:spacing w:after="120"/>
        <w:jc w:val="both"/>
        <w:rPr>
          <w:rFonts w:ascii="Arial" w:hAnsi="Arial" w:cs="Arial"/>
          <w:sz w:val="20"/>
          <w:szCs w:val="20"/>
        </w:rPr>
      </w:pPr>
      <w:r w:rsidRPr="001B56B5">
        <w:rPr>
          <w:rFonts w:ascii="Arial" w:hAnsi="Arial" w:cs="Arial"/>
          <w:sz w:val="20"/>
          <w:szCs w:val="20"/>
        </w:rPr>
        <w:t>Z</w:t>
      </w:r>
      <w:r w:rsidR="00883B4E" w:rsidRPr="001B56B5">
        <w:rPr>
          <w:rFonts w:ascii="Arial" w:hAnsi="Arial" w:cs="Arial"/>
          <w:sz w:val="20"/>
          <w:szCs w:val="20"/>
        </w:rPr>
        <w:t>amawiają</w:t>
      </w:r>
      <w:r w:rsidRPr="001B56B5">
        <w:rPr>
          <w:rFonts w:ascii="Arial" w:hAnsi="Arial" w:cs="Arial"/>
          <w:sz w:val="20"/>
          <w:szCs w:val="20"/>
        </w:rPr>
        <w:t xml:space="preserve">cy nie dopuszcza </w:t>
      </w:r>
      <w:r w:rsidR="00883B4E" w:rsidRPr="001B56B5">
        <w:rPr>
          <w:rFonts w:ascii="Arial" w:hAnsi="Arial" w:cs="Arial"/>
          <w:sz w:val="20"/>
          <w:szCs w:val="20"/>
        </w:rPr>
        <w:t>możliwości składania ofert częściowych.</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Zamawiający nie dopuszcza możliwości złożenia oferty wariantowej.</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Oferta musi być sporządzona z zachowaniem formy pisemnej pod rygorem nieważności.</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Treść oferty musi być zgodna z treścią SIWZ.</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Oferta (wraz z załącznikami) musi być sporządzona w sposób czytelny.</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 xml:space="preserve">Wszelkie zmiany naniesione przez wykonawcę w treści oferty po jej sporządzeniu muszą </w:t>
      </w:r>
      <w:r w:rsidR="00592456" w:rsidRPr="001B56B5">
        <w:rPr>
          <w:rFonts w:ascii="Arial" w:hAnsi="Arial" w:cs="Arial"/>
          <w:sz w:val="20"/>
          <w:szCs w:val="20"/>
        </w:rPr>
        <w:br/>
      </w:r>
      <w:r w:rsidRPr="001B56B5">
        <w:rPr>
          <w:rFonts w:ascii="Arial" w:hAnsi="Arial" w:cs="Arial"/>
          <w:sz w:val="20"/>
          <w:szCs w:val="20"/>
        </w:rPr>
        <w:t>być parafowane przez wykonawcę.</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Oferta musi być podp</w:t>
      </w:r>
      <w:r w:rsidR="00B46C3A" w:rsidRPr="001B56B5">
        <w:rPr>
          <w:rFonts w:ascii="Arial" w:hAnsi="Arial" w:cs="Arial"/>
          <w:sz w:val="20"/>
          <w:szCs w:val="20"/>
        </w:rPr>
        <w:t>isana przez wykonawcę, tj. osobę</w:t>
      </w:r>
      <w:r w:rsidRPr="001B56B5">
        <w:rPr>
          <w:rFonts w:ascii="Arial" w:hAnsi="Arial" w:cs="Arial"/>
          <w:sz w:val="20"/>
          <w:szCs w:val="20"/>
        </w:rPr>
        <w:t xml:space="preserve"> (osoby) reprezentującą wykonawcę, zgodnie z zasadami reprezentacji wskazanymi we właściwym </w:t>
      </w:r>
      <w:r w:rsidR="00B46C3A" w:rsidRPr="001B56B5">
        <w:rPr>
          <w:rFonts w:ascii="Arial" w:hAnsi="Arial" w:cs="Arial"/>
          <w:sz w:val="20"/>
          <w:szCs w:val="20"/>
        </w:rPr>
        <w:t>rejestrze lub osobę</w:t>
      </w:r>
      <w:r w:rsidR="00FD1C61" w:rsidRPr="001B56B5">
        <w:rPr>
          <w:rFonts w:ascii="Arial" w:hAnsi="Arial" w:cs="Arial"/>
          <w:sz w:val="20"/>
          <w:szCs w:val="20"/>
        </w:rPr>
        <w:t xml:space="preserve"> (osoby) upoważnioną</w:t>
      </w:r>
      <w:r w:rsidR="00DE78DD" w:rsidRPr="001B56B5">
        <w:rPr>
          <w:rFonts w:ascii="Arial" w:hAnsi="Arial" w:cs="Arial"/>
          <w:sz w:val="20"/>
          <w:szCs w:val="20"/>
        </w:rPr>
        <w:br/>
      </w:r>
      <w:r w:rsidRPr="001B56B5">
        <w:rPr>
          <w:rFonts w:ascii="Arial" w:hAnsi="Arial" w:cs="Arial"/>
          <w:sz w:val="20"/>
          <w:szCs w:val="20"/>
        </w:rPr>
        <w:t>do reprezentowania wykonawcy.</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Jeżeli os</w:t>
      </w:r>
      <w:r w:rsidR="00B46C3A" w:rsidRPr="001B56B5">
        <w:rPr>
          <w:rFonts w:ascii="Arial" w:hAnsi="Arial" w:cs="Arial"/>
          <w:sz w:val="20"/>
          <w:szCs w:val="20"/>
        </w:rPr>
        <w:t>o</w:t>
      </w:r>
      <w:r w:rsidRPr="001B56B5">
        <w:rPr>
          <w:rFonts w:ascii="Arial" w:hAnsi="Arial" w:cs="Arial"/>
          <w:sz w:val="20"/>
          <w:szCs w:val="20"/>
        </w:rPr>
        <w:t>ba (osoby) podpisuj</w:t>
      </w:r>
      <w:r w:rsidR="00B46C3A" w:rsidRPr="001B56B5">
        <w:rPr>
          <w:rFonts w:ascii="Arial" w:hAnsi="Arial" w:cs="Arial"/>
          <w:sz w:val="20"/>
          <w:szCs w:val="20"/>
        </w:rPr>
        <w:t>ą</w:t>
      </w:r>
      <w:r w:rsidRPr="001B56B5">
        <w:rPr>
          <w:rFonts w:ascii="Arial" w:hAnsi="Arial" w:cs="Arial"/>
          <w:sz w:val="20"/>
          <w:szCs w:val="20"/>
        </w:rPr>
        <w:t xml:space="preserve">ca ofertę </w:t>
      </w:r>
      <w:r w:rsidR="003A471A" w:rsidRPr="001B56B5">
        <w:rPr>
          <w:rFonts w:ascii="Arial" w:hAnsi="Arial" w:cs="Arial"/>
          <w:sz w:val="20"/>
          <w:szCs w:val="20"/>
        </w:rPr>
        <w:t xml:space="preserve">(reprezentująca wykonawcę lub wykonawców występujących wspólnie) </w:t>
      </w:r>
      <w:r w:rsidRPr="001B56B5">
        <w:rPr>
          <w:rFonts w:ascii="Arial" w:hAnsi="Arial" w:cs="Arial"/>
          <w:sz w:val="20"/>
          <w:szCs w:val="20"/>
        </w:rPr>
        <w:t>działa na podstawie pełnomocnictwa, pełnomocnictwo to w formie oryginału lub kopii poświadczonej za zgodność z oryginałem przez notariusza musi zostać dołączone do oferty.</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 xml:space="preserve">Oferta wraz z załącznikami musi być sporządzona w języku polskim. Każdy dokument składający </w:t>
      </w:r>
      <w:r w:rsidR="00592456" w:rsidRPr="001B56B5">
        <w:rPr>
          <w:rFonts w:ascii="Arial" w:hAnsi="Arial" w:cs="Arial"/>
          <w:sz w:val="20"/>
          <w:szCs w:val="20"/>
        </w:rPr>
        <w:br/>
      </w:r>
      <w:r w:rsidRPr="001B56B5">
        <w:rPr>
          <w:rFonts w:ascii="Arial" w:hAnsi="Arial" w:cs="Arial"/>
          <w:sz w:val="20"/>
          <w:szCs w:val="20"/>
        </w:rPr>
        <w:t>się na ofertę lub złożony wraz z ofertą sporządzony w języku innym niż polski musi być złożony wraz</w:t>
      </w:r>
      <w:r w:rsidR="00DE78DD" w:rsidRPr="001B56B5">
        <w:rPr>
          <w:rFonts w:ascii="Arial" w:hAnsi="Arial" w:cs="Arial"/>
          <w:sz w:val="20"/>
          <w:szCs w:val="20"/>
        </w:rPr>
        <w:br/>
      </w:r>
      <w:r w:rsidRPr="001B56B5">
        <w:rPr>
          <w:rFonts w:ascii="Arial" w:hAnsi="Arial" w:cs="Arial"/>
          <w:sz w:val="20"/>
          <w:szCs w:val="20"/>
        </w:rPr>
        <w:t>z tłumaczeniem na język polski.</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Wykonawca ponosi wszelkie koszty związane z przygotowaniem i złożeniem oferty.</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 xml:space="preserve">Zaleca się, aby strony oferty były trwale ze sobą połączone i kolejno ponumerowane. </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Zaleca się, aby każda strona oferty zawierająca jakąkolwiek treść była podpisana lub parafowana prze</w:t>
      </w:r>
      <w:r w:rsidR="00592456" w:rsidRPr="001B56B5">
        <w:rPr>
          <w:rFonts w:ascii="Arial" w:hAnsi="Arial" w:cs="Arial"/>
          <w:sz w:val="20"/>
          <w:szCs w:val="20"/>
        </w:rPr>
        <w:t>z</w:t>
      </w:r>
      <w:r w:rsidRPr="001B56B5">
        <w:rPr>
          <w:rFonts w:ascii="Arial" w:hAnsi="Arial" w:cs="Arial"/>
          <w:sz w:val="20"/>
          <w:szCs w:val="20"/>
        </w:rPr>
        <w:t xml:space="preserve"> wykonawcę.</w:t>
      </w:r>
    </w:p>
    <w:p w:rsidR="006A2C81" w:rsidRPr="002C5CAD" w:rsidRDefault="00AD0E91" w:rsidP="006A2C81">
      <w:pPr>
        <w:numPr>
          <w:ilvl w:val="1"/>
          <w:numId w:val="7"/>
        </w:numPr>
        <w:spacing w:after="120"/>
        <w:jc w:val="both"/>
        <w:rPr>
          <w:rFonts w:ascii="Arial" w:hAnsi="Arial" w:cs="Arial"/>
          <w:sz w:val="20"/>
          <w:szCs w:val="20"/>
        </w:rPr>
      </w:pPr>
      <w:r w:rsidRPr="001B56B5">
        <w:rPr>
          <w:rFonts w:ascii="Arial" w:hAnsi="Arial" w:cs="Arial"/>
          <w:sz w:val="20"/>
          <w:szCs w:val="20"/>
        </w:rPr>
        <w:t xml:space="preserve">W przypadku, gdy informacje zawarte w ofercie stanowią tajemnicę przedsiębiorstwa w rozumieniu przepisów ustawy o zwalczaniu nieuczciwej konkurencji, co do których wykonawca zastrzega, </w:t>
      </w:r>
      <w:r w:rsidR="00513A4C" w:rsidRPr="001B56B5">
        <w:rPr>
          <w:rFonts w:ascii="Arial" w:hAnsi="Arial" w:cs="Arial"/>
          <w:sz w:val="20"/>
          <w:szCs w:val="20"/>
        </w:rPr>
        <w:br/>
      </w:r>
      <w:r w:rsidRPr="001B56B5">
        <w:rPr>
          <w:rFonts w:ascii="Arial" w:hAnsi="Arial" w:cs="Arial"/>
          <w:sz w:val="20"/>
          <w:szCs w:val="20"/>
        </w:rPr>
        <w:t xml:space="preserve">że nie mogą być udostępniane innym uczestnikom postępowania, muszą być oznaczone przez wykonawcę klauzulą </w:t>
      </w:r>
      <w:r w:rsidRPr="001B56B5">
        <w:rPr>
          <w:rFonts w:ascii="Arial" w:hAnsi="Arial" w:cs="Arial"/>
          <w:i/>
          <w:sz w:val="20"/>
          <w:szCs w:val="20"/>
        </w:rPr>
        <w:t>„Informacje stanowiące tajemnicę przedsiębiorstwa w rozumieniu art. 11 ust. 4 ustawy</w:t>
      </w:r>
      <w:r w:rsidR="00592456" w:rsidRPr="001B56B5">
        <w:rPr>
          <w:rFonts w:ascii="Arial" w:hAnsi="Arial" w:cs="Arial"/>
          <w:i/>
          <w:sz w:val="20"/>
          <w:szCs w:val="20"/>
        </w:rPr>
        <w:t xml:space="preserve"> </w:t>
      </w:r>
      <w:r w:rsidRPr="001B56B5">
        <w:rPr>
          <w:rFonts w:ascii="Arial" w:hAnsi="Arial" w:cs="Arial"/>
          <w:i/>
          <w:sz w:val="20"/>
          <w:szCs w:val="20"/>
        </w:rPr>
        <w:t>z dnia 16 kwietnia 1993 o zwalczaniu nieuczciwej konkurencji”</w:t>
      </w:r>
      <w:r w:rsidRPr="001B56B5">
        <w:rPr>
          <w:rFonts w:ascii="Arial" w:hAnsi="Arial" w:cs="Arial"/>
          <w:sz w:val="20"/>
          <w:szCs w:val="20"/>
        </w:rPr>
        <w:t xml:space="preserve">. </w:t>
      </w:r>
    </w:p>
    <w:p w:rsidR="00AD0E91" w:rsidRPr="001B56B5" w:rsidRDefault="00AD0E91" w:rsidP="00AD0E91">
      <w:pPr>
        <w:pStyle w:val="Default"/>
        <w:spacing w:after="120"/>
        <w:ind w:left="720"/>
        <w:jc w:val="both"/>
        <w:rPr>
          <w:sz w:val="20"/>
          <w:szCs w:val="20"/>
        </w:rPr>
      </w:pPr>
      <w:r w:rsidRPr="001B56B5">
        <w:rPr>
          <w:sz w:val="20"/>
          <w:szCs w:val="20"/>
        </w:rPr>
        <w:t xml:space="preserve">Wykonawca </w:t>
      </w:r>
      <w:r w:rsidR="00E32FEF" w:rsidRPr="001B56B5">
        <w:rPr>
          <w:sz w:val="20"/>
          <w:szCs w:val="20"/>
        </w:rPr>
        <w:t xml:space="preserve">nie później niż w terminie składania ofert </w:t>
      </w:r>
      <w:r w:rsidRPr="001B56B5">
        <w:rPr>
          <w:sz w:val="20"/>
          <w:szCs w:val="20"/>
        </w:rPr>
        <w:t>musi wykazać, że zastrzeżone informacje stanowią tajemnicę przedsiębiorstwa,</w:t>
      </w:r>
      <w:r w:rsidR="00E32FEF" w:rsidRPr="001B56B5">
        <w:rPr>
          <w:sz w:val="20"/>
          <w:szCs w:val="20"/>
        </w:rPr>
        <w:t xml:space="preserve"> </w:t>
      </w:r>
      <w:r w:rsidRPr="001B56B5">
        <w:rPr>
          <w:sz w:val="20"/>
          <w:szCs w:val="20"/>
        </w:rPr>
        <w:t xml:space="preserve">w szczególności określając, w jaki sposób zostały spełnione </w:t>
      </w:r>
      <w:r w:rsidRPr="001B56B5">
        <w:rPr>
          <w:sz w:val="20"/>
          <w:szCs w:val="20"/>
        </w:rPr>
        <w:lastRenderedPageBreak/>
        <w:t>przesłanki, o których mowa w art. 11</w:t>
      </w:r>
      <w:r w:rsidR="00E32FEF" w:rsidRPr="001B56B5">
        <w:rPr>
          <w:sz w:val="20"/>
          <w:szCs w:val="20"/>
        </w:rPr>
        <w:t xml:space="preserve"> </w:t>
      </w:r>
      <w:r w:rsidRPr="001B56B5">
        <w:rPr>
          <w:sz w:val="20"/>
          <w:szCs w:val="20"/>
        </w:rPr>
        <w:t xml:space="preserve">pkt 4 ustawy z 16 kwietnia 1993 r. o zwalczaniu nieuczciwej konkurencji, zgodnie z którym tajemnicę przedsiębiorstwa stanowi określona informacja, jeżeli spełnia łącznie 3 warunki: </w:t>
      </w:r>
    </w:p>
    <w:p w:rsidR="00AD0E91" w:rsidRPr="001B56B5" w:rsidRDefault="00AD0E91" w:rsidP="00AD0E91">
      <w:pPr>
        <w:numPr>
          <w:ilvl w:val="0"/>
          <w:numId w:val="8"/>
        </w:numPr>
        <w:spacing w:after="120"/>
        <w:jc w:val="both"/>
        <w:rPr>
          <w:rFonts w:ascii="Arial" w:hAnsi="Arial" w:cs="Arial"/>
          <w:sz w:val="20"/>
          <w:szCs w:val="20"/>
        </w:rPr>
      </w:pPr>
      <w:r w:rsidRPr="001B56B5">
        <w:rPr>
          <w:rFonts w:ascii="Arial" w:hAnsi="Arial" w:cs="Arial"/>
          <w:sz w:val="20"/>
          <w:szCs w:val="20"/>
        </w:rPr>
        <w:t xml:space="preserve">ma charakter techniczny, technologiczny, organizacyjny przedsiębiorstwa lub jest to inna informacja mająca wartość gospodarczą, </w:t>
      </w:r>
    </w:p>
    <w:p w:rsidR="00AD0E91" w:rsidRPr="001B56B5" w:rsidRDefault="00AD0E91" w:rsidP="00AD0E91">
      <w:pPr>
        <w:numPr>
          <w:ilvl w:val="0"/>
          <w:numId w:val="8"/>
        </w:numPr>
        <w:spacing w:after="120"/>
        <w:jc w:val="both"/>
        <w:rPr>
          <w:rFonts w:ascii="Arial" w:hAnsi="Arial" w:cs="Arial"/>
          <w:sz w:val="20"/>
          <w:szCs w:val="20"/>
        </w:rPr>
      </w:pPr>
      <w:r w:rsidRPr="001B56B5">
        <w:rPr>
          <w:rFonts w:ascii="Arial" w:hAnsi="Arial" w:cs="Arial"/>
          <w:sz w:val="20"/>
          <w:szCs w:val="20"/>
        </w:rPr>
        <w:t xml:space="preserve">nie została ujawniona do wiadomości publicznej, </w:t>
      </w:r>
    </w:p>
    <w:p w:rsidR="00AD0E91" w:rsidRPr="001B56B5" w:rsidRDefault="00AD0E91" w:rsidP="00AD0E91">
      <w:pPr>
        <w:numPr>
          <w:ilvl w:val="0"/>
          <w:numId w:val="8"/>
        </w:numPr>
        <w:spacing w:after="120"/>
        <w:jc w:val="both"/>
        <w:rPr>
          <w:rFonts w:ascii="Arial" w:hAnsi="Arial" w:cs="Arial"/>
          <w:sz w:val="20"/>
          <w:szCs w:val="20"/>
        </w:rPr>
      </w:pPr>
      <w:r w:rsidRPr="001B56B5">
        <w:rPr>
          <w:rFonts w:ascii="Arial" w:hAnsi="Arial" w:cs="Arial"/>
          <w:sz w:val="20"/>
          <w:szCs w:val="20"/>
        </w:rPr>
        <w:t xml:space="preserve">podjęto w stosunku do niej niezbędne działania w celu zachowania poufności. </w:t>
      </w:r>
    </w:p>
    <w:p w:rsidR="00AD0E91" w:rsidRPr="001B56B5" w:rsidRDefault="00AD0E91" w:rsidP="00AD0E91">
      <w:pPr>
        <w:pStyle w:val="Default"/>
        <w:spacing w:after="120"/>
        <w:ind w:left="720"/>
        <w:rPr>
          <w:sz w:val="20"/>
          <w:szCs w:val="20"/>
        </w:rPr>
      </w:pPr>
      <w:r w:rsidRPr="001B56B5">
        <w:rPr>
          <w:sz w:val="20"/>
          <w:szCs w:val="20"/>
        </w:rPr>
        <w:t xml:space="preserve">Zaleca się, aby informacje stanowiące tajemnicę przedsiębiorstwa były trwale spięte i oddzielone </w:t>
      </w:r>
      <w:r w:rsidR="00592456" w:rsidRPr="001B56B5">
        <w:rPr>
          <w:sz w:val="20"/>
          <w:szCs w:val="20"/>
        </w:rPr>
        <w:br/>
      </w:r>
      <w:r w:rsidRPr="001B56B5">
        <w:rPr>
          <w:sz w:val="20"/>
          <w:szCs w:val="20"/>
        </w:rPr>
        <w:t xml:space="preserve">od pozostałej (jawnej) części oferty. </w:t>
      </w:r>
    </w:p>
    <w:p w:rsidR="00883B4E" w:rsidRPr="001B56B5" w:rsidRDefault="00AD0E91" w:rsidP="00AD0E91">
      <w:pPr>
        <w:pStyle w:val="Default"/>
        <w:spacing w:after="120"/>
        <w:ind w:left="720"/>
        <w:rPr>
          <w:sz w:val="20"/>
          <w:szCs w:val="20"/>
        </w:rPr>
      </w:pPr>
      <w:r w:rsidRPr="001B56B5">
        <w:rPr>
          <w:sz w:val="20"/>
          <w:szCs w:val="20"/>
        </w:rPr>
        <w:t>Wykonawca nie może zastrzec informacji, o których mowa w art. 86 ust. 4 ustawy.</w:t>
      </w:r>
    </w:p>
    <w:p w:rsidR="00B46C3A" w:rsidRPr="001B56B5" w:rsidRDefault="00AC4DAF" w:rsidP="008F7DDE">
      <w:pPr>
        <w:numPr>
          <w:ilvl w:val="1"/>
          <w:numId w:val="7"/>
        </w:numPr>
        <w:spacing w:after="120"/>
        <w:jc w:val="both"/>
        <w:rPr>
          <w:rFonts w:ascii="Arial" w:hAnsi="Arial" w:cs="Arial"/>
          <w:sz w:val="20"/>
          <w:szCs w:val="20"/>
        </w:rPr>
      </w:pPr>
      <w:r>
        <w:rPr>
          <w:rFonts w:ascii="Arial" w:hAnsi="Arial" w:cs="Arial"/>
          <w:sz w:val="20"/>
          <w:szCs w:val="20"/>
        </w:rPr>
        <w:t>Wykonawca zobowiązany jest złożyć</w:t>
      </w:r>
      <w:r w:rsidR="00D55BDA" w:rsidRPr="001B56B5">
        <w:rPr>
          <w:rFonts w:ascii="Arial" w:hAnsi="Arial" w:cs="Arial"/>
          <w:sz w:val="20"/>
          <w:szCs w:val="20"/>
        </w:rPr>
        <w:t>:</w:t>
      </w:r>
    </w:p>
    <w:p w:rsidR="00D55BDA" w:rsidRDefault="00D55BDA" w:rsidP="00256BB3">
      <w:pPr>
        <w:numPr>
          <w:ilvl w:val="0"/>
          <w:numId w:val="24"/>
        </w:numPr>
        <w:spacing w:after="120"/>
        <w:jc w:val="both"/>
        <w:rPr>
          <w:rFonts w:ascii="Arial" w:hAnsi="Arial" w:cs="Arial"/>
          <w:sz w:val="20"/>
          <w:szCs w:val="20"/>
        </w:rPr>
      </w:pPr>
      <w:r w:rsidRPr="001B56B5">
        <w:rPr>
          <w:rFonts w:ascii="Arial" w:hAnsi="Arial" w:cs="Arial"/>
          <w:sz w:val="20"/>
          <w:szCs w:val="20"/>
        </w:rPr>
        <w:t xml:space="preserve">Formularz Ofertowy sporządzony i wypełniony według wzoru stanowiącego </w:t>
      </w:r>
      <w:r w:rsidRPr="005A19BB">
        <w:rPr>
          <w:rFonts w:ascii="Arial" w:hAnsi="Arial" w:cs="Arial"/>
          <w:b/>
          <w:sz w:val="20"/>
          <w:szCs w:val="20"/>
        </w:rPr>
        <w:t xml:space="preserve">Załącznik Nr </w:t>
      </w:r>
      <w:r w:rsidR="00156767" w:rsidRPr="005A19BB">
        <w:rPr>
          <w:rFonts w:ascii="Arial" w:hAnsi="Arial" w:cs="Arial"/>
          <w:b/>
          <w:sz w:val="20"/>
          <w:szCs w:val="20"/>
        </w:rPr>
        <w:t>2</w:t>
      </w:r>
      <w:r w:rsidR="00B733A1" w:rsidRPr="001B56B5">
        <w:rPr>
          <w:rFonts w:ascii="Arial" w:hAnsi="Arial" w:cs="Arial"/>
          <w:color w:val="FF0000"/>
          <w:sz w:val="20"/>
          <w:szCs w:val="20"/>
        </w:rPr>
        <w:t xml:space="preserve"> </w:t>
      </w:r>
      <w:r w:rsidR="00513A4C" w:rsidRPr="001B56B5">
        <w:rPr>
          <w:rFonts w:ascii="Arial" w:hAnsi="Arial" w:cs="Arial"/>
          <w:color w:val="FF0000"/>
          <w:sz w:val="20"/>
          <w:szCs w:val="20"/>
        </w:rPr>
        <w:br/>
      </w:r>
      <w:r w:rsidRPr="005A19BB">
        <w:rPr>
          <w:rFonts w:ascii="Arial" w:hAnsi="Arial" w:cs="Arial"/>
          <w:sz w:val="20"/>
          <w:szCs w:val="20"/>
        </w:rPr>
        <w:t>do SIWZ,</w:t>
      </w:r>
    </w:p>
    <w:p w:rsidR="000F5FFB" w:rsidRPr="000F5FFB" w:rsidRDefault="000F5FFB" w:rsidP="000F5FFB">
      <w:pPr>
        <w:numPr>
          <w:ilvl w:val="0"/>
          <w:numId w:val="24"/>
        </w:numPr>
        <w:spacing w:after="120"/>
        <w:jc w:val="both"/>
        <w:rPr>
          <w:rFonts w:ascii="Arial" w:hAnsi="Arial" w:cs="Arial"/>
          <w:sz w:val="20"/>
          <w:szCs w:val="20"/>
        </w:rPr>
      </w:pPr>
      <w:r>
        <w:rPr>
          <w:rFonts w:ascii="Arial" w:hAnsi="Arial" w:cs="Arial"/>
          <w:sz w:val="20"/>
          <w:szCs w:val="20"/>
        </w:rPr>
        <w:t xml:space="preserve">Potwierdzenie parametrów oferowanych urządzeń </w:t>
      </w:r>
      <w:r w:rsidRPr="001B56B5">
        <w:rPr>
          <w:rFonts w:ascii="Arial" w:hAnsi="Arial" w:cs="Arial"/>
          <w:sz w:val="20"/>
          <w:szCs w:val="20"/>
        </w:rPr>
        <w:t xml:space="preserve">według wzoru stanowiącego </w:t>
      </w:r>
      <w:r w:rsidRPr="005A19BB">
        <w:rPr>
          <w:rFonts w:ascii="Arial" w:hAnsi="Arial" w:cs="Arial"/>
          <w:b/>
          <w:sz w:val="20"/>
          <w:szCs w:val="20"/>
        </w:rPr>
        <w:t>Załącznik Nr 2</w:t>
      </w:r>
      <w:r>
        <w:rPr>
          <w:rFonts w:ascii="Arial" w:hAnsi="Arial" w:cs="Arial"/>
          <w:b/>
          <w:sz w:val="20"/>
          <w:szCs w:val="20"/>
        </w:rPr>
        <w:t>a</w:t>
      </w:r>
      <w:r w:rsidRPr="001B56B5">
        <w:rPr>
          <w:rFonts w:ascii="Arial" w:hAnsi="Arial" w:cs="Arial"/>
          <w:color w:val="FF0000"/>
          <w:sz w:val="20"/>
          <w:szCs w:val="20"/>
        </w:rPr>
        <w:t xml:space="preserve"> </w:t>
      </w:r>
      <w:r w:rsidRPr="001B56B5">
        <w:rPr>
          <w:rFonts w:ascii="Arial" w:hAnsi="Arial" w:cs="Arial"/>
          <w:color w:val="FF0000"/>
          <w:sz w:val="20"/>
          <w:szCs w:val="20"/>
        </w:rPr>
        <w:br/>
      </w:r>
      <w:r w:rsidRPr="005A19BB">
        <w:rPr>
          <w:rFonts w:ascii="Arial" w:hAnsi="Arial" w:cs="Arial"/>
          <w:sz w:val="20"/>
          <w:szCs w:val="20"/>
        </w:rPr>
        <w:t>do SIWZ,</w:t>
      </w:r>
    </w:p>
    <w:p w:rsidR="00270DE0" w:rsidRPr="005A19BB" w:rsidRDefault="00270DE0" w:rsidP="00256BB3">
      <w:pPr>
        <w:numPr>
          <w:ilvl w:val="0"/>
          <w:numId w:val="24"/>
        </w:numPr>
        <w:spacing w:after="120"/>
        <w:jc w:val="both"/>
        <w:rPr>
          <w:rFonts w:ascii="Arial" w:hAnsi="Arial" w:cs="Arial"/>
          <w:sz w:val="20"/>
          <w:szCs w:val="20"/>
        </w:rPr>
      </w:pPr>
      <w:r w:rsidRPr="005A19BB">
        <w:rPr>
          <w:rFonts w:ascii="Arial" w:hAnsi="Arial" w:cs="Arial"/>
          <w:sz w:val="20"/>
          <w:szCs w:val="20"/>
        </w:rPr>
        <w:t xml:space="preserve">oświadczenia, o których mowa w pkt 5.1 </w:t>
      </w:r>
      <w:r w:rsidR="009C0ACA" w:rsidRPr="005A19BB">
        <w:rPr>
          <w:rFonts w:ascii="Arial" w:hAnsi="Arial" w:cs="Arial"/>
          <w:sz w:val="20"/>
          <w:szCs w:val="20"/>
        </w:rPr>
        <w:t xml:space="preserve">SIWZ według wzoru stanowiącego </w:t>
      </w:r>
      <w:r w:rsidR="009C0ACA" w:rsidRPr="005A19BB">
        <w:rPr>
          <w:rFonts w:ascii="Arial" w:hAnsi="Arial" w:cs="Arial"/>
          <w:b/>
          <w:sz w:val="20"/>
          <w:szCs w:val="20"/>
        </w:rPr>
        <w:t>Z</w:t>
      </w:r>
      <w:r w:rsidRPr="005A19BB">
        <w:rPr>
          <w:rFonts w:ascii="Arial" w:hAnsi="Arial" w:cs="Arial"/>
          <w:b/>
          <w:sz w:val="20"/>
          <w:szCs w:val="20"/>
        </w:rPr>
        <w:t>ałącznik nr 3</w:t>
      </w:r>
      <w:r w:rsidR="009C0ACA" w:rsidRPr="005A19BB">
        <w:rPr>
          <w:rFonts w:ascii="Arial" w:hAnsi="Arial" w:cs="Arial"/>
          <w:b/>
          <w:sz w:val="20"/>
          <w:szCs w:val="20"/>
        </w:rPr>
        <w:t xml:space="preserve"> i 4</w:t>
      </w:r>
      <w:r w:rsidR="006B0644" w:rsidRPr="005A19BB">
        <w:rPr>
          <w:rFonts w:ascii="Arial" w:hAnsi="Arial" w:cs="Arial"/>
          <w:sz w:val="20"/>
          <w:szCs w:val="20"/>
        </w:rPr>
        <w:br/>
      </w:r>
      <w:r w:rsidRPr="005A19BB">
        <w:rPr>
          <w:rFonts w:ascii="Arial" w:hAnsi="Arial" w:cs="Arial"/>
          <w:sz w:val="20"/>
          <w:szCs w:val="20"/>
        </w:rPr>
        <w:t>do SIWZ</w:t>
      </w:r>
      <w:r w:rsidR="000E7562" w:rsidRPr="005A19BB">
        <w:rPr>
          <w:rFonts w:ascii="Arial" w:hAnsi="Arial" w:cs="Arial"/>
          <w:sz w:val="20"/>
          <w:szCs w:val="20"/>
        </w:rPr>
        <w:t>,</w:t>
      </w:r>
    </w:p>
    <w:p w:rsidR="00802ED9" w:rsidRPr="001B56B5" w:rsidRDefault="00802ED9" w:rsidP="00256BB3">
      <w:pPr>
        <w:numPr>
          <w:ilvl w:val="0"/>
          <w:numId w:val="24"/>
        </w:numPr>
        <w:spacing w:after="120"/>
        <w:jc w:val="both"/>
        <w:rPr>
          <w:rFonts w:ascii="Arial" w:hAnsi="Arial" w:cs="Arial"/>
          <w:sz w:val="20"/>
          <w:szCs w:val="20"/>
        </w:rPr>
      </w:pPr>
      <w:r w:rsidRPr="001B56B5">
        <w:rPr>
          <w:rFonts w:ascii="Arial" w:hAnsi="Arial" w:cs="Arial"/>
          <w:sz w:val="20"/>
          <w:szCs w:val="20"/>
        </w:rPr>
        <w:t>pełnomocnictwo do reprezentowania wykonawcy (wykonawców występujących wspólnie),</w:t>
      </w:r>
      <w:r w:rsidR="00B733A1" w:rsidRPr="001B56B5">
        <w:rPr>
          <w:rFonts w:ascii="Arial" w:hAnsi="Arial" w:cs="Arial"/>
          <w:sz w:val="20"/>
          <w:szCs w:val="20"/>
        </w:rPr>
        <w:t xml:space="preserve"> </w:t>
      </w:r>
      <w:r w:rsidR="00592456" w:rsidRPr="001B56B5">
        <w:rPr>
          <w:rFonts w:ascii="Arial" w:hAnsi="Arial" w:cs="Arial"/>
          <w:sz w:val="20"/>
          <w:szCs w:val="20"/>
        </w:rPr>
        <w:br/>
      </w:r>
      <w:r w:rsidRPr="001B56B5">
        <w:rPr>
          <w:rFonts w:ascii="Arial" w:hAnsi="Arial" w:cs="Arial"/>
          <w:sz w:val="20"/>
          <w:szCs w:val="20"/>
        </w:rPr>
        <w:t>o ile ofertę składa pełnomocnik</w:t>
      </w:r>
      <w:r w:rsidR="000E7562" w:rsidRPr="001B56B5">
        <w:rPr>
          <w:rFonts w:ascii="Arial" w:hAnsi="Arial" w:cs="Arial"/>
          <w:sz w:val="20"/>
          <w:szCs w:val="20"/>
        </w:rPr>
        <w:t>,</w:t>
      </w:r>
    </w:p>
    <w:p w:rsidR="0062428A" w:rsidRDefault="0062428A" w:rsidP="00256BB3">
      <w:pPr>
        <w:numPr>
          <w:ilvl w:val="0"/>
          <w:numId w:val="24"/>
        </w:numPr>
        <w:spacing w:after="120"/>
        <w:jc w:val="both"/>
        <w:rPr>
          <w:rFonts w:ascii="Arial" w:hAnsi="Arial" w:cs="Arial"/>
          <w:sz w:val="20"/>
          <w:szCs w:val="20"/>
        </w:rPr>
      </w:pPr>
      <w:r w:rsidRPr="001B56B5">
        <w:rPr>
          <w:rFonts w:ascii="Arial" w:hAnsi="Arial" w:cs="Arial"/>
          <w:sz w:val="20"/>
          <w:szCs w:val="20"/>
        </w:rPr>
        <w:t xml:space="preserve">zobowiązanie podmiotu trzeciego, o którym mowa w pkt </w:t>
      </w:r>
      <w:r w:rsidRPr="003C2116">
        <w:rPr>
          <w:rFonts w:ascii="Arial" w:hAnsi="Arial" w:cs="Arial"/>
          <w:sz w:val="20"/>
          <w:szCs w:val="20"/>
        </w:rPr>
        <w:t xml:space="preserve">4.5.1 i 4.5.4 SIWZ – jeżeli </w:t>
      </w:r>
      <w:r w:rsidRPr="001B56B5">
        <w:rPr>
          <w:rFonts w:ascii="Arial" w:hAnsi="Arial" w:cs="Arial"/>
          <w:sz w:val="20"/>
          <w:szCs w:val="20"/>
        </w:rPr>
        <w:t>wykonawca polega na zasobach lub sytuacji podmiotu trzeciego.</w:t>
      </w:r>
    </w:p>
    <w:p w:rsidR="00AC4DAF" w:rsidRPr="00206856" w:rsidRDefault="00AC4DAF" w:rsidP="00AC4DAF">
      <w:pPr>
        <w:spacing w:after="120"/>
        <w:jc w:val="both"/>
        <w:rPr>
          <w:rFonts w:ascii="Arial" w:hAnsi="Arial" w:cs="Arial"/>
          <w:b/>
          <w:sz w:val="20"/>
          <w:szCs w:val="20"/>
        </w:rPr>
      </w:pPr>
      <w:r w:rsidRPr="00206856">
        <w:rPr>
          <w:rFonts w:ascii="Arial" w:hAnsi="Arial" w:cs="Arial"/>
          <w:b/>
          <w:sz w:val="20"/>
          <w:szCs w:val="20"/>
        </w:rPr>
        <w:t xml:space="preserve">UWAGA: Jeśli w dokumentacji projektowej i specyfikacji technicznej określony został wymóg załączenia do oferty jakichkolwiek dokumentów należy to traktować jako sugestie projektanta, niepodtrzymane jako wymóg określony przez Zamawiającego.  Dokumenty, które Wykonawca winien załączyć do oferty stanowią katalog zamknięty określony </w:t>
      </w:r>
      <w:r w:rsidR="00206856" w:rsidRPr="00206856">
        <w:rPr>
          <w:rFonts w:ascii="Arial" w:hAnsi="Arial" w:cs="Arial"/>
          <w:b/>
          <w:sz w:val="20"/>
          <w:szCs w:val="20"/>
        </w:rPr>
        <w:t>w pkt 7.15 SIWZ.</w:t>
      </w:r>
    </w:p>
    <w:p w:rsidR="00D55BDA" w:rsidRPr="001B56B5" w:rsidRDefault="00D55BDA" w:rsidP="008F7DDE">
      <w:pPr>
        <w:numPr>
          <w:ilvl w:val="1"/>
          <w:numId w:val="7"/>
        </w:numPr>
        <w:spacing w:after="120"/>
        <w:jc w:val="both"/>
        <w:rPr>
          <w:rFonts w:ascii="Arial" w:hAnsi="Arial" w:cs="Arial"/>
          <w:sz w:val="20"/>
          <w:szCs w:val="20"/>
        </w:rPr>
      </w:pPr>
      <w:r w:rsidRPr="001B56B5">
        <w:rPr>
          <w:rFonts w:ascii="Arial" w:hAnsi="Arial" w:cs="Arial"/>
          <w:sz w:val="20"/>
          <w:szCs w:val="20"/>
        </w:rPr>
        <w:t xml:space="preserve">Ofertę należy umieścić w kopercie/opakowaniu i zabezpieczyć w sposób uniemożliwiający zapoznanie się z jej zawartością </w:t>
      </w:r>
      <w:r w:rsidR="00883F6E" w:rsidRPr="001B56B5">
        <w:rPr>
          <w:rFonts w:ascii="Arial" w:hAnsi="Arial" w:cs="Arial"/>
          <w:sz w:val="20"/>
          <w:szCs w:val="20"/>
        </w:rPr>
        <w:t xml:space="preserve">bez naruszenia zabezpieczeń </w:t>
      </w:r>
      <w:r w:rsidRPr="001B56B5">
        <w:rPr>
          <w:rFonts w:ascii="Arial" w:hAnsi="Arial" w:cs="Arial"/>
          <w:sz w:val="20"/>
          <w:szCs w:val="20"/>
        </w:rPr>
        <w:t xml:space="preserve">przed upływem terminu otwarcia ofert. </w:t>
      </w:r>
    </w:p>
    <w:p w:rsidR="00D55BDA" w:rsidRPr="001B56B5" w:rsidRDefault="00D55BDA" w:rsidP="008F7DDE">
      <w:pPr>
        <w:numPr>
          <w:ilvl w:val="1"/>
          <w:numId w:val="7"/>
        </w:numPr>
        <w:spacing w:after="120"/>
        <w:jc w:val="both"/>
        <w:rPr>
          <w:rFonts w:ascii="Arial" w:hAnsi="Arial" w:cs="Arial"/>
          <w:sz w:val="20"/>
          <w:szCs w:val="20"/>
        </w:rPr>
      </w:pPr>
      <w:r w:rsidRPr="001B56B5">
        <w:rPr>
          <w:rFonts w:ascii="Arial" w:hAnsi="Arial" w:cs="Arial"/>
          <w:sz w:val="20"/>
          <w:szCs w:val="20"/>
        </w:rPr>
        <w:t>Na kopercie/opakowaniu należy umieścić następujące oznaczenia:</w:t>
      </w:r>
    </w:p>
    <w:p w:rsidR="00D55BDA" w:rsidRPr="001B56B5" w:rsidRDefault="00802ED9" w:rsidP="002B452E">
      <w:pPr>
        <w:numPr>
          <w:ilvl w:val="0"/>
          <w:numId w:val="9"/>
        </w:numPr>
        <w:spacing w:after="120"/>
        <w:jc w:val="both"/>
        <w:rPr>
          <w:rFonts w:ascii="Arial" w:hAnsi="Arial" w:cs="Arial"/>
          <w:sz w:val="20"/>
          <w:szCs w:val="20"/>
        </w:rPr>
      </w:pPr>
      <w:r w:rsidRPr="001B56B5">
        <w:rPr>
          <w:rFonts w:ascii="Arial" w:hAnsi="Arial" w:cs="Arial"/>
          <w:sz w:val="20"/>
          <w:szCs w:val="20"/>
        </w:rPr>
        <w:t xml:space="preserve">nazwa, adres, numer telefonu, </w:t>
      </w:r>
      <w:r w:rsidR="00D55BDA" w:rsidRPr="001B56B5">
        <w:rPr>
          <w:rFonts w:ascii="Arial" w:hAnsi="Arial" w:cs="Arial"/>
          <w:sz w:val="20"/>
          <w:szCs w:val="20"/>
        </w:rPr>
        <w:t>faksu</w:t>
      </w:r>
      <w:r w:rsidRPr="001B56B5">
        <w:rPr>
          <w:rFonts w:ascii="Arial" w:hAnsi="Arial" w:cs="Arial"/>
          <w:sz w:val="20"/>
          <w:szCs w:val="20"/>
        </w:rPr>
        <w:t>, adres e-mail</w:t>
      </w:r>
      <w:r w:rsidR="00D55BDA" w:rsidRPr="001B56B5">
        <w:rPr>
          <w:rFonts w:ascii="Arial" w:hAnsi="Arial" w:cs="Arial"/>
          <w:sz w:val="20"/>
          <w:szCs w:val="20"/>
        </w:rPr>
        <w:t xml:space="preserve"> wykonawcy,</w:t>
      </w:r>
    </w:p>
    <w:p w:rsidR="002B452E" w:rsidRPr="00566036" w:rsidRDefault="00D55BDA" w:rsidP="004B457B">
      <w:pPr>
        <w:numPr>
          <w:ilvl w:val="0"/>
          <w:numId w:val="9"/>
        </w:numPr>
        <w:ind w:left="1100"/>
        <w:jc w:val="both"/>
        <w:rPr>
          <w:rFonts w:ascii="Arial" w:hAnsi="Arial" w:cs="Arial"/>
          <w:b/>
          <w:sz w:val="20"/>
          <w:szCs w:val="20"/>
        </w:rPr>
      </w:pPr>
      <w:r w:rsidRPr="00566036">
        <w:rPr>
          <w:rFonts w:ascii="Arial" w:hAnsi="Arial" w:cs="Arial"/>
          <w:b/>
          <w:sz w:val="20"/>
          <w:szCs w:val="20"/>
        </w:rPr>
        <w:t xml:space="preserve">Ministerstwo </w:t>
      </w:r>
      <w:r w:rsidR="00592456" w:rsidRPr="00566036">
        <w:rPr>
          <w:rFonts w:ascii="Arial" w:hAnsi="Arial" w:cs="Arial"/>
          <w:b/>
          <w:sz w:val="20"/>
          <w:szCs w:val="20"/>
        </w:rPr>
        <w:t>Środowiska</w:t>
      </w:r>
      <w:r w:rsidRPr="00566036">
        <w:rPr>
          <w:rFonts w:ascii="Arial" w:hAnsi="Arial" w:cs="Arial"/>
          <w:b/>
          <w:sz w:val="20"/>
          <w:szCs w:val="20"/>
        </w:rPr>
        <w:t xml:space="preserve">, </w:t>
      </w:r>
      <w:r w:rsidR="00592456" w:rsidRPr="00566036">
        <w:rPr>
          <w:rFonts w:ascii="Arial" w:hAnsi="Arial" w:cs="Arial"/>
          <w:b/>
          <w:sz w:val="20"/>
          <w:szCs w:val="20"/>
        </w:rPr>
        <w:t>KANCELARIA OGÓLNA</w:t>
      </w:r>
      <w:r w:rsidRPr="00566036">
        <w:rPr>
          <w:rFonts w:ascii="Arial" w:hAnsi="Arial" w:cs="Arial"/>
          <w:b/>
          <w:sz w:val="20"/>
          <w:szCs w:val="20"/>
        </w:rPr>
        <w:t xml:space="preserve">, </w:t>
      </w:r>
    </w:p>
    <w:p w:rsidR="005F3C53" w:rsidRPr="009E4A92" w:rsidRDefault="00592456" w:rsidP="009E4A92">
      <w:pPr>
        <w:spacing w:after="120"/>
        <w:ind w:left="1102"/>
        <w:jc w:val="both"/>
        <w:rPr>
          <w:rFonts w:ascii="Arial" w:hAnsi="Arial" w:cs="Arial"/>
          <w:sz w:val="20"/>
          <w:szCs w:val="20"/>
        </w:rPr>
      </w:pPr>
      <w:r w:rsidRPr="00566036">
        <w:rPr>
          <w:rFonts w:ascii="Arial" w:hAnsi="Arial" w:cs="Arial"/>
          <w:b/>
          <w:sz w:val="20"/>
          <w:szCs w:val="20"/>
        </w:rPr>
        <w:t>Ul. Wawelska 52/54, 00-922</w:t>
      </w:r>
      <w:r w:rsidR="00D55BDA" w:rsidRPr="00566036">
        <w:rPr>
          <w:rFonts w:ascii="Arial" w:hAnsi="Arial" w:cs="Arial"/>
          <w:b/>
          <w:sz w:val="20"/>
          <w:szCs w:val="20"/>
        </w:rPr>
        <w:t xml:space="preserve"> Warszawa</w:t>
      </w:r>
    </w:p>
    <w:p w:rsidR="005F3C53" w:rsidRDefault="00D55BDA" w:rsidP="00641F15">
      <w:pPr>
        <w:spacing w:after="120" w:line="240" w:lineRule="exact"/>
        <w:jc w:val="center"/>
        <w:rPr>
          <w:rFonts w:ascii="Arial" w:hAnsi="Arial" w:cs="Arial"/>
          <w:b/>
          <w:sz w:val="20"/>
          <w:szCs w:val="20"/>
        </w:rPr>
      </w:pPr>
      <w:r w:rsidRPr="00566036">
        <w:rPr>
          <w:rFonts w:ascii="Arial" w:hAnsi="Arial" w:cs="Arial"/>
          <w:b/>
          <w:sz w:val="20"/>
          <w:szCs w:val="20"/>
        </w:rPr>
        <w:t>OFERTA –</w:t>
      </w:r>
    </w:p>
    <w:p w:rsidR="00641F15" w:rsidRPr="009A69EF" w:rsidRDefault="00641F15" w:rsidP="009A69EF">
      <w:pPr>
        <w:spacing w:after="120" w:line="240" w:lineRule="exact"/>
        <w:jc w:val="center"/>
        <w:rPr>
          <w:rFonts w:ascii="Arial" w:hAnsi="Arial" w:cs="Arial"/>
          <w:b/>
          <w:i/>
          <w:sz w:val="20"/>
          <w:szCs w:val="20"/>
        </w:rPr>
      </w:pPr>
      <w:r w:rsidRPr="00641F15">
        <w:rPr>
          <w:rFonts w:ascii="Arial" w:hAnsi="Arial" w:cs="Arial"/>
          <w:b/>
          <w:sz w:val="20"/>
          <w:szCs w:val="20"/>
        </w:rPr>
        <w:t xml:space="preserve"> </w:t>
      </w:r>
      <w:r w:rsidR="009A69EF" w:rsidRPr="008C7F1F">
        <w:rPr>
          <w:rFonts w:ascii="Arial" w:hAnsi="Arial" w:cs="Arial"/>
          <w:b/>
          <w:i/>
          <w:sz w:val="20"/>
          <w:szCs w:val="20"/>
        </w:rPr>
        <w:t>Rozbudowa systemu klimatyzacji freonowej w serwerowni teleinformatycznej Ministerstwa Środowiska</w:t>
      </w:r>
    </w:p>
    <w:p w:rsidR="00D55BDA" w:rsidRPr="0015593D" w:rsidRDefault="009A69EF" w:rsidP="00641F15">
      <w:pPr>
        <w:spacing w:after="120" w:line="240" w:lineRule="exact"/>
        <w:jc w:val="center"/>
        <w:rPr>
          <w:rFonts w:ascii="Arial" w:hAnsi="Arial" w:cs="Arial"/>
          <w:b/>
          <w:sz w:val="20"/>
          <w:szCs w:val="20"/>
        </w:rPr>
      </w:pPr>
      <w:r>
        <w:rPr>
          <w:rFonts w:ascii="Arial" w:hAnsi="Arial" w:cs="Arial"/>
          <w:b/>
          <w:sz w:val="20"/>
          <w:szCs w:val="20"/>
        </w:rPr>
        <w:t>BDGwzp-216/5</w:t>
      </w:r>
      <w:r w:rsidR="00A83A82" w:rsidRPr="00566036">
        <w:rPr>
          <w:rFonts w:ascii="Arial" w:hAnsi="Arial" w:cs="Arial"/>
          <w:b/>
          <w:sz w:val="20"/>
          <w:szCs w:val="20"/>
        </w:rPr>
        <w:t>/</w:t>
      </w:r>
      <w:r>
        <w:rPr>
          <w:rFonts w:ascii="Arial" w:hAnsi="Arial" w:cs="Arial"/>
          <w:b/>
          <w:sz w:val="20"/>
          <w:szCs w:val="20"/>
        </w:rPr>
        <w:t>2018</w:t>
      </w:r>
      <w:r w:rsidR="0015593D">
        <w:rPr>
          <w:rFonts w:ascii="Arial" w:hAnsi="Arial" w:cs="Arial"/>
          <w:b/>
          <w:sz w:val="20"/>
          <w:szCs w:val="20"/>
        </w:rPr>
        <w:t>/AU</w:t>
      </w:r>
      <w:r w:rsidR="006D001D" w:rsidRPr="001B56B5">
        <w:rPr>
          <w:rFonts w:ascii="Arial" w:hAnsi="Arial" w:cs="Arial"/>
          <w:sz w:val="20"/>
          <w:szCs w:val="20"/>
        </w:rPr>
        <w:t>.</w:t>
      </w:r>
    </w:p>
    <w:p w:rsidR="00D55BDA" w:rsidRPr="001B56B5" w:rsidRDefault="00D55BDA" w:rsidP="002B452E">
      <w:pPr>
        <w:numPr>
          <w:ilvl w:val="0"/>
          <w:numId w:val="9"/>
        </w:numPr>
        <w:spacing w:after="120"/>
        <w:jc w:val="both"/>
        <w:rPr>
          <w:rFonts w:ascii="Arial" w:hAnsi="Arial" w:cs="Arial"/>
          <w:sz w:val="20"/>
          <w:szCs w:val="20"/>
        </w:rPr>
      </w:pPr>
      <w:r w:rsidRPr="001B56B5">
        <w:rPr>
          <w:rFonts w:ascii="Arial" w:hAnsi="Arial" w:cs="Arial"/>
          <w:sz w:val="20"/>
          <w:szCs w:val="20"/>
        </w:rPr>
        <w:t>Nie otwierać przed dniem</w:t>
      </w:r>
      <w:r w:rsidR="00E24108">
        <w:rPr>
          <w:rFonts w:ascii="Arial" w:hAnsi="Arial" w:cs="Arial"/>
          <w:sz w:val="20"/>
          <w:szCs w:val="20"/>
        </w:rPr>
        <w:t xml:space="preserve"> </w:t>
      </w:r>
      <w:r w:rsidR="00E24108" w:rsidRPr="00E24108">
        <w:rPr>
          <w:rFonts w:ascii="Arial" w:hAnsi="Arial" w:cs="Arial"/>
          <w:b/>
          <w:sz w:val="20"/>
          <w:szCs w:val="20"/>
        </w:rPr>
        <w:t>22</w:t>
      </w:r>
      <w:r w:rsidR="00E24108">
        <w:rPr>
          <w:rFonts w:ascii="Arial" w:hAnsi="Arial" w:cs="Arial"/>
          <w:sz w:val="20"/>
          <w:szCs w:val="20"/>
        </w:rPr>
        <w:t>.</w:t>
      </w:r>
      <w:r w:rsidR="002332CE">
        <w:rPr>
          <w:rFonts w:ascii="Arial" w:hAnsi="Arial" w:cs="Arial"/>
          <w:b/>
          <w:sz w:val="20"/>
          <w:szCs w:val="20"/>
        </w:rPr>
        <w:t>05</w:t>
      </w:r>
      <w:r w:rsidR="005E1E8F">
        <w:rPr>
          <w:rFonts w:ascii="Arial" w:hAnsi="Arial" w:cs="Arial"/>
          <w:b/>
          <w:sz w:val="20"/>
          <w:szCs w:val="20"/>
        </w:rPr>
        <w:t>.</w:t>
      </w:r>
      <w:r w:rsidR="003C2116">
        <w:rPr>
          <w:rFonts w:ascii="Arial" w:hAnsi="Arial" w:cs="Arial"/>
          <w:b/>
          <w:sz w:val="20"/>
          <w:szCs w:val="20"/>
        </w:rPr>
        <w:t>201</w:t>
      </w:r>
      <w:r w:rsidR="002332CE">
        <w:rPr>
          <w:rFonts w:ascii="Arial" w:hAnsi="Arial" w:cs="Arial"/>
          <w:b/>
          <w:sz w:val="20"/>
          <w:szCs w:val="20"/>
        </w:rPr>
        <w:t>8</w:t>
      </w:r>
      <w:r w:rsidRPr="001B56B5">
        <w:rPr>
          <w:rFonts w:ascii="Arial" w:hAnsi="Arial" w:cs="Arial"/>
          <w:sz w:val="20"/>
          <w:szCs w:val="20"/>
        </w:rPr>
        <w:t xml:space="preserve"> </w:t>
      </w:r>
      <w:r w:rsidRPr="003C2116">
        <w:rPr>
          <w:rFonts w:ascii="Arial" w:hAnsi="Arial" w:cs="Arial"/>
          <w:b/>
          <w:sz w:val="20"/>
          <w:szCs w:val="20"/>
        </w:rPr>
        <w:t xml:space="preserve">r. do godz. </w:t>
      </w:r>
      <w:r w:rsidR="004414B7" w:rsidRPr="003C2116">
        <w:rPr>
          <w:rFonts w:ascii="Arial" w:hAnsi="Arial" w:cs="Arial"/>
          <w:b/>
          <w:sz w:val="20"/>
          <w:szCs w:val="20"/>
        </w:rPr>
        <w:t>1</w:t>
      </w:r>
      <w:r w:rsidR="00592456" w:rsidRPr="003C2116">
        <w:rPr>
          <w:rFonts w:ascii="Arial" w:hAnsi="Arial" w:cs="Arial"/>
          <w:b/>
          <w:sz w:val="20"/>
          <w:szCs w:val="20"/>
        </w:rPr>
        <w:t>2</w:t>
      </w:r>
      <w:r w:rsidR="004414B7" w:rsidRPr="003C2116">
        <w:rPr>
          <w:rFonts w:ascii="Arial" w:hAnsi="Arial" w:cs="Arial"/>
          <w:b/>
          <w:sz w:val="20"/>
          <w:szCs w:val="20"/>
        </w:rPr>
        <w:t>:00</w:t>
      </w:r>
      <w:r w:rsidR="003C2116">
        <w:rPr>
          <w:rFonts w:ascii="Arial" w:hAnsi="Arial" w:cs="Arial"/>
          <w:b/>
          <w:sz w:val="20"/>
          <w:szCs w:val="20"/>
        </w:rPr>
        <w:t>.</w:t>
      </w:r>
    </w:p>
    <w:p w:rsidR="00F70695" w:rsidRPr="001B56B5" w:rsidRDefault="00F70695" w:rsidP="00F70695">
      <w:pPr>
        <w:spacing w:after="120"/>
        <w:jc w:val="both"/>
        <w:rPr>
          <w:rFonts w:ascii="Arial" w:hAnsi="Arial" w:cs="Arial"/>
          <w:sz w:val="20"/>
          <w:szCs w:val="20"/>
        </w:rPr>
      </w:pPr>
    </w:p>
    <w:p w:rsidR="008F7DDE" w:rsidRPr="001B56B5"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8</w:t>
      </w:r>
    </w:p>
    <w:p w:rsidR="002B452E" w:rsidRPr="001B56B5"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SKŁADANIE I OTWARCIE OFERT</w:t>
      </w:r>
    </w:p>
    <w:p w:rsidR="002B452E" w:rsidRPr="001B56B5" w:rsidRDefault="002B452E" w:rsidP="008F7DDE">
      <w:pPr>
        <w:spacing w:after="120"/>
        <w:jc w:val="center"/>
        <w:rPr>
          <w:rFonts w:ascii="Arial" w:hAnsi="Arial" w:cs="Arial"/>
          <w:sz w:val="20"/>
          <w:szCs w:val="20"/>
        </w:rPr>
      </w:pPr>
    </w:p>
    <w:p w:rsidR="0038787D" w:rsidRPr="001B56B5" w:rsidRDefault="002B452E" w:rsidP="0038787D">
      <w:pPr>
        <w:numPr>
          <w:ilvl w:val="1"/>
          <w:numId w:val="10"/>
        </w:numPr>
        <w:spacing w:after="120"/>
        <w:jc w:val="both"/>
        <w:rPr>
          <w:rFonts w:ascii="Arial" w:hAnsi="Arial" w:cs="Arial"/>
          <w:sz w:val="20"/>
          <w:szCs w:val="20"/>
        </w:rPr>
      </w:pPr>
      <w:r w:rsidRPr="001B56B5">
        <w:rPr>
          <w:rFonts w:ascii="Arial" w:hAnsi="Arial" w:cs="Arial"/>
          <w:sz w:val="20"/>
          <w:szCs w:val="20"/>
        </w:rPr>
        <w:t xml:space="preserve">Ofertę wraz z dokumentami, o których mowa w Rozdziale 5 należy złożyć w terminie do dnia </w:t>
      </w:r>
      <w:r w:rsidR="003C2116">
        <w:rPr>
          <w:rFonts w:ascii="Arial" w:hAnsi="Arial" w:cs="Arial"/>
          <w:sz w:val="20"/>
          <w:szCs w:val="20"/>
        </w:rPr>
        <w:br/>
      </w:r>
      <w:r w:rsidR="00E24108">
        <w:rPr>
          <w:rFonts w:ascii="Arial" w:hAnsi="Arial" w:cs="Arial"/>
          <w:b/>
          <w:sz w:val="20"/>
          <w:szCs w:val="20"/>
        </w:rPr>
        <w:t>22</w:t>
      </w:r>
      <w:r w:rsidR="0010264A">
        <w:rPr>
          <w:rFonts w:ascii="Arial" w:hAnsi="Arial" w:cs="Arial"/>
          <w:b/>
          <w:sz w:val="20"/>
          <w:szCs w:val="20"/>
        </w:rPr>
        <w:t>.05</w:t>
      </w:r>
      <w:r w:rsidR="00F04DF2">
        <w:rPr>
          <w:rFonts w:ascii="Arial" w:hAnsi="Arial" w:cs="Arial"/>
          <w:b/>
          <w:sz w:val="20"/>
          <w:szCs w:val="20"/>
        </w:rPr>
        <w:t>.</w:t>
      </w:r>
      <w:r w:rsidR="0010264A">
        <w:rPr>
          <w:rFonts w:ascii="Arial" w:hAnsi="Arial" w:cs="Arial"/>
          <w:b/>
          <w:sz w:val="20"/>
          <w:szCs w:val="20"/>
        </w:rPr>
        <w:t>2018</w:t>
      </w:r>
      <w:r w:rsidR="003C2116" w:rsidRPr="003C2116">
        <w:rPr>
          <w:rFonts w:ascii="Arial" w:hAnsi="Arial" w:cs="Arial"/>
          <w:b/>
          <w:sz w:val="20"/>
          <w:szCs w:val="20"/>
        </w:rPr>
        <w:t xml:space="preserve"> </w:t>
      </w:r>
      <w:r w:rsidR="006727C5" w:rsidRPr="003C2116">
        <w:rPr>
          <w:rFonts w:ascii="Arial" w:hAnsi="Arial" w:cs="Arial"/>
          <w:b/>
          <w:sz w:val="20"/>
          <w:szCs w:val="20"/>
        </w:rPr>
        <w:t>r.</w:t>
      </w:r>
      <w:r w:rsidRPr="003C2116">
        <w:rPr>
          <w:rFonts w:ascii="Arial" w:hAnsi="Arial" w:cs="Arial"/>
          <w:b/>
          <w:sz w:val="20"/>
          <w:szCs w:val="20"/>
        </w:rPr>
        <w:t xml:space="preserve"> </w:t>
      </w:r>
      <w:r w:rsidR="0038787D" w:rsidRPr="003C2116">
        <w:rPr>
          <w:rFonts w:ascii="Arial" w:hAnsi="Arial" w:cs="Arial"/>
          <w:b/>
          <w:sz w:val="20"/>
          <w:szCs w:val="20"/>
        </w:rPr>
        <w:t xml:space="preserve">do godziny </w:t>
      </w:r>
      <w:r w:rsidR="004414B7" w:rsidRPr="003C2116">
        <w:rPr>
          <w:rFonts w:ascii="Arial" w:hAnsi="Arial" w:cs="Arial"/>
          <w:b/>
          <w:sz w:val="20"/>
          <w:szCs w:val="20"/>
        </w:rPr>
        <w:t>1</w:t>
      </w:r>
      <w:r w:rsidR="00592456" w:rsidRPr="003C2116">
        <w:rPr>
          <w:rFonts w:ascii="Arial" w:hAnsi="Arial" w:cs="Arial"/>
          <w:b/>
          <w:sz w:val="20"/>
          <w:szCs w:val="20"/>
        </w:rPr>
        <w:t>2</w:t>
      </w:r>
      <w:r w:rsidR="004414B7" w:rsidRPr="003C2116">
        <w:rPr>
          <w:rFonts w:ascii="Arial" w:hAnsi="Arial" w:cs="Arial"/>
          <w:b/>
          <w:sz w:val="20"/>
          <w:szCs w:val="20"/>
        </w:rPr>
        <w:t>:00</w:t>
      </w:r>
      <w:r w:rsidR="0038787D" w:rsidRPr="003C2116">
        <w:rPr>
          <w:rFonts w:ascii="Arial" w:hAnsi="Arial" w:cs="Arial"/>
          <w:sz w:val="20"/>
          <w:szCs w:val="20"/>
        </w:rPr>
        <w:t xml:space="preserve"> </w:t>
      </w:r>
      <w:r w:rsidR="0038787D" w:rsidRPr="001B56B5">
        <w:rPr>
          <w:rFonts w:ascii="Arial" w:hAnsi="Arial" w:cs="Arial"/>
          <w:sz w:val="20"/>
          <w:szCs w:val="20"/>
        </w:rPr>
        <w:t>w Ministerstw</w:t>
      </w:r>
      <w:r w:rsidR="00B73941" w:rsidRPr="001B56B5">
        <w:rPr>
          <w:rFonts w:ascii="Arial" w:hAnsi="Arial" w:cs="Arial"/>
          <w:sz w:val="20"/>
          <w:szCs w:val="20"/>
        </w:rPr>
        <w:t>ie</w:t>
      </w:r>
      <w:r w:rsidR="0038787D" w:rsidRPr="001B56B5">
        <w:rPr>
          <w:rFonts w:ascii="Arial" w:hAnsi="Arial" w:cs="Arial"/>
          <w:sz w:val="20"/>
          <w:szCs w:val="20"/>
        </w:rPr>
        <w:t xml:space="preserve"> </w:t>
      </w:r>
      <w:r w:rsidR="00592456" w:rsidRPr="001B56B5">
        <w:rPr>
          <w:rFonts w:ascii="Arial" w:hAnsi="Arial" w:cs="Arial"/>
          <w:sz w:val="20"/>
          <w:szCs w:val="20"/>
        </w:rPr>
        <w:t>Środowiska</w:t>
      </w:r>
      <w:r w:rsidR="0038787D" w:rsidRPr="001B56B5">
        <w:rPr>
          <w:rFonts w:ascii="Arial" w:hAnsi="Arial" w:cs="Arial"/>
          <w:sz w:val="20"/>
          <w:szCs w:val="20"/>
        </w:rPr>
        <w:t>, 00-9</w:t>
      </w:r>
      <w:r w:rsidR="00592456" w:rsidRPr="001B56B5">
        <w:rPr>
          <w:rFonts w:ascii="Arial" w:hAnsi="Arial" w:cs="Arial"/>
          <w:sz w:val="20"/>
          <w:szCs w:val="20"/>
        </w:rPr>
        <w:t>22</w:t>
      </w:r>
      <w:r w:rsidR="0038787D" w:rsidRPr="001B56B5">
        <w:rPr>
          <w:rFonts w:ascii="Arial" w:hAnsi="Arial" w:cs="Arial"/>
          <w:sz w:val="20"/>
          <w:szCs w:val="20"/>
        </w:rPr>
        <w:t xml:space="preserve"> Warszawa, </w:t>
      </w:r>
      <w:r w:rsidR="00592456" w:rsidRPr="001B56B5">
        <w:rPr>
          <w:rFonts w:ascii="Arial" w:hAnsi="Arial" w:cs="Arial"/>
          <w:sz w:val="20"/>
          <w:szCs w:val="20"/>
        </w:rPr>
        <w:t>ul. Wawelska 52/54</w:t>
      </w:r>
      <w:r w:rsidR="0038787D" w:rsidRPr="001B56B5">
        <w:rPr>
          <w:rFonts w:ascii="Arial" w:hAnsi="Arial" w:cs="Arial"/>
          <w:sz w:val="20"/>
          <w:szCs w:val="20"/>
        </w:rPr>
        <w:t xml:space="preserve">, </w:t>
      </w:r>
      <w:r w:rsidR="00592456" w:rsidRPr="001B56B5">
        <w:rPr>
          <w:rFonts w:ascii="Arial" w:hAnsi="Arial" w:cs="Arial"/>
          <w:sz w:val="20"/>
          <w:szCs w:val="20"/>
        </w:rPr>
        <w:t>(</w:t>
      </w:r>
      <w:r w:rsidR="0038787D" w:rsidRPr="001B56B5">
        <w:rPr>
          <w:rFonts w:ascii="Arial" w:hAnsi="Arial" w:cs="Arial"/>
          <w:sz w:val="20"/>
          <w:szCs w:val="20"/>
        </w:rPr>
        <w:t xml:space="preserve">Kancelaria </w:t>
      </w:r>
      <w:r w:rsidR="00592456" w:rsidRPr="001B56B5">
        <w:rPr>
          <w:rFonts w:ascii="Arial" w:hAnsi="Arial" w:cs="Arial"/>
          <w:sz w:val="20"/>
          <w:szCs w:val="20"/>
        </w:rPr>
        <w:t>Ogólna Ministerstwa Środowiska</w:t>
      </w:r>
      <w:r w:rsidR="0038787D" w:rsidRPr="001B56B5">
        <w:rPr>
          <w:rFonts w:ascii="Arial" w:hAnsi="Arial" w:cs="Arial"/>
          <w:sz w:val="20"/>
          <w:szCs w:val="20"/>
        </w:rPr>
        <w:t xml:space="preserve">). </w:t>
      </w:r>
      <w:r w:rsidR="00883F6E" w:rsidRPr="003C2116">
        <w:rPr>
          <w:rFonts w:ascii="Arial" w:hAnsi="Arial" w:cs="Arial"/>
          <w:sz w:val="20"/>
          <w:szCs w:val="20"/>
        </w:rPr>
        <w:t xml:space="preserve">Oferty można składać od poniedziałku do piątku </w:t>
      </w:r>
      <w:r w:rsidR="005E1E8F">
        <w:rPr>
          <w:rFonts w:ascii="Arial" w:hAnsi="Arial" w:cs="Arial"/>
          <w:sz w:val="20"/>
          <w:szCs w:val="20"/>
        </w:rPr>
        <w:br/>
      </w:r>
      <w:r w:rsidR="00883F6E" w:rsidRPr="003C2116">
        <w:rPr>
          <w:rFonts w:ascii="Arial" w:hAnsi="Arial" w:cs="Arial"/>
          <w:sz w:val="20"/>
          <w:szCs w:val="20"/>
        </w:rPr>
        <w:t>w godzinach 8</w:t>
      </w:r>
      <w:r w:rsidR="00646663" w:rsidRPr="003C2116">
        <w:rPr>
          <w:rFonts w:ascii="Arial" w:hAnsi="Arial" w:cs="Arial"/>
          <w:sz w:val="20"/>
          <w:szCs w:val="20"/>
        </w:rPr>
        <w:t>:</w:t>
      </w:r>
      <w:r w:rsidR="00883F6E" w:rsidRPr="003C2116">
        <w:rPr>
          <w:rFonts w:ascii="Arial" w:hAnsi="Arial" w:cs="Arial"/>
          <w:sz w:val="20"/>
          <w:szCs w:val="20"/>
        </w:rPr>
        <w:t>15 -16</w:t>
      </w:r>
      <w:r w:rsidR="00646663" w:rsidRPr="003C2116">
        <w:rPr>
          <w:rFonts w:ascii="Arial" w:hAnsi="Arial" w:cs="Arial"/>
          <w:sz w:val="20"/>
          <w:szCs w:val="20"/>
        </w:rPr>
        <w:t>:</w:t>
      </w:r>
      <w:r w:rsidR="00883F6E" w:rsidRPr="003C2116">
        <w:rPr>
          <w:rFonts w:ascii="Arial" w:hAnsi="Arial" w:cs="Arial"/>
          <w:sz w:val="20"/>
          <w:szCs w:val="20"/>
        </w:rPr>
        <w:t>15.</w:t>
      </w:r>
    </w:p>
    <w:p w:rsidR="0077183E" w:rsidRPr="001B56B5" w:rsidRDefault="0038787D" w:rsidP="0038787D">
      <w:pPr>
        <w:numPr>
          <w:ilvl w:val="1"/>
          <w:numId w:val="10"/>
        </w:numPr>
        <w:spacing w:after="120"/>
        <w:jc w:val="both"/>
        <w:rPr>
          <w:rFonts w:ascii="Arial" w:hAnsi="Arial" w:cs="Arial"/>
          <w:sz w:val="20"/>
          <w:szCs w:val="20"/>
        </w:rPr>
      </w:pPr>
      <w:r w:rsidRPr="001B56B5">
        <w:rPr>
          <w:rFonts w:ascii="Arial" w:hAnsi="Arial" w:cs="Arial"/>
          <w:sz w:val="20"/>
          <w:szCs w:val="20"/>
        </w:rPr>
        <w:t>Decydujące znaczenie dla zachowania terminu składania ofert ma data i godzina wpływu</w:t>
      </w:r>
      <w:r w:rsidR="0077183E" w:rsidRPr="001B56B5">
        <w:rPr>
          <w:rFonts w:ascii="Arial" w:hAnsi="Arial" w:cs="Arial"/>
          <w:sz w:val="20"/>
          <w:szCs w:val="20"/>
        </w:rPr>
        <w:t xml:space="preserve"> oferty</w:t>
      </w:r>
      <w:r w:rsidR="004B0D55" w:rsidRPr="001B56B5">
        <w:rPr>
          <w:rFonts w:ascii="Arial" w:hAnsi="Arial" w:cs="Arial"/>
          <w:sz w:val="20"/>
          <w:szCs w:val="20"/>
        </w:rPr>
        <w:br/>
      </w:r>
      <w:r w:rsidR="0077183E" w:rsidRPr="001B56B5">
        <w:rPr>
          <w:rFonts w:ascii="Arial" w:hAnsi="Arial" w:cs="Arial"/>
          <w:sz w:val="20"/>
          <w:szCs w:val="20"/>
        </w:rPr>
        <w:t>w miejsce wskazane w pkt 8.1, a nie data jej wysłania przesyłką pocztową lub kurierską.</w:t>
      </w:r>
    </w:p>
    <w:p w:rsidR="0077183E" w:rsidRPr="003C2116" w:rsidRDefault="0077183E" w:rsidP="0038787D">
      <w:pPr>
        <w:numPr>
          <w:ilvl w:val="1"/>
          <w:numId w:val="10"/>
        </w:numPr>
        <w:spacing w:after="120"/>
        <w:jc w:val="both"/>
        <w:rPr>
          <w:rFonts w:ascii="Arial" w:hAnsi="Arial" w:cs="Arial"/>
          <w:sz w:val="20"/>
          <w:szCs w:val="20"/>
        </w:rPr>
      </w:pPr>
      <w:r w:rsidRPr="003C2116">
        <w:rPr>
          <w:rFonts w:ascii="Arial" w:hAnsi="Arial" w:cs="Arial"/>
          <w:sz w:val="20"/>
          <w:szCs w:val="20"/>
        </w:rPr>
        <w:t xml:space="preserve">Otwarcie ofert </w:t>
      </w:r>
      <w:r w:rsidR="004B0D55" w:rsidRPr="003C2116">
        <w:rPr>
          <w:rFonts w:ascii="Arial" w:hAnsi="Arial" w:cs="Arial"/>
          <w:sz w:val="20"/>
          <w:szCs w:val="20"/>
        </w:rPr>
        <w:t xml:space="preserve">nastąpi w dniu </w:t>
      </w:r>
      <w:r w:rsidR="00E24108">
        <w:rPr>
          <w:rFonts w:ascii="Arial" w:hAnsi="Arial" w:cs="Arial"/>
          <w:b/>
          <w:sz w:val="20"/>
          <w:szCs w:val="20"/>
        </w:rPr>
        <w:t>22</w:t>
      </w:r>
      <w:r w:rsidR="0010264A">
        <w:rPr>
          <w:rFonts w:ascii="Arial" w:hAnsi="Arial" w:cs="Arial"/>
          <w:b/>
          <w:sz w:val="20"/>
          <w:szCs w:val="20"/>
        </w:rPr>
        <w:t>.05</w:t>
      </w:r>
      <w:r w:rsidR="005E1E8F">
        <w:rPr>
          <w:rFonts w:ascii="Arial" w:hAnsi="Arial" w:cs="Arial"/>
          <w:b/>
          <w:sz w:val="20"/>
          <w:szCs w:val="20"/>
        </w:rPr>
        <w:t>.</w:t>
      </w:r>
      <w:r w:rsidR="0010264A">
        <w:rPr>
          <w:rFonts w:ascii="Arial" w:hAnsi="Arial" w:cs="Arial"/>
          <w:b/>
          <w:sz w:val="20"/>
          <w:szCs w:val="20"/>
        </w:rPr>
        <w:t>2018</w:t>
      </w:r>
      <w:r w:rsidR="003C2116" w:rsidRPr="003C2116">
        <w:rPr>
          <w:rFonts w:ascii="Arial" w:hAnsi="Arial" w:cs="Arial"/>
          <w:b/>
          <w:sz w:val="20"/>
          <w:szCs w:val="20"/>
        </w:rPr>
        <w:t xml:space="preserve"> r.</w:t>
      </w:r>
      <w:r w:rsidRPr="003C2116">
        <w:rPr>
          <w:rFonts w:ascii="Arial" w:hAnsi="Arial" w:cs="Arial"/>
          <w:sz w:val="20"/>
          <w:szCs w:val="20"/>
        </w:rPr>
        <w:t xml:space="preserve"> </w:t>
      </w:r>
      <w:r w:rsidRPr="003C2116">
        <w:rPr>
          <w:rFonts w:ascii="Arial" w:hAnsi="Arial" w:cs="Arial"/>
          <w:b/>
          <w:sz w:val="20"/>
          <w:szCs w:val="20"/>
        </w:rPr>
        <w:t xml:space="preserve">o godzinie </w:t>
      </w:r>
      <w:r w:rsidR="004414B7" w:rsidRPr="003C2116">
        <w:rPr>
          <w:rFonts w:ascii="Arial" w:hAnsi="Arial" w:cs="Arial"/>
          <w:b/>
          <w:sz w:val="20"/>
          <w:szCs w:val="20"/>
        </w:rPr>
        <w:t>1</w:t>
      </w:r>
      <w:r w:rsidR="00C42DE0" w:rsidRPr="003C2116">
        <w:rPr>
          <w:rFonts w:ascii="Arial" w:hAnsi="Arial" w:cs="Arial"/>
          <w:b/>
          <w:sz w:val="20"/>
          <w:szCs w:val="20"/>
        </w:rPr>
        <w:t>2</w:t>
      </w:r>
      <w:r w:rsidR="004414B7" w:rsidRPr="003C2116">
        <w:rPr>
          <w:rFonts w:ascii="Arial" w:hAnsi="Arial" w:cs="Arial"/>
          <w:b/>
          <w:sz w:val="20"/>
          <w:szCs w:val="20"/>
        </w:rPr>
        <w:t>:</w:t>
      </w:r>
      <w:r w:rsidR="003C2116">
        <w:rPr>
          <w:rFonts w:ascii="Arial" w:hAnsi="Arial" w:cs="Arial"/>
          <w:b/>
          <w:sz w:val="20"/>
          <w:szCs w:val="20"/>
        </w:rPr>
        <w:t>15</w:t>
      </w:r>
      <w:r w:rsidRPr="003C2116">
        <w:rPr>
          <w:rFonts w:ascii="Arial" w:hAnsi="Arial" w:cs="Arial"/>
          <w:sz w:val="20"/>
          <w:szCs w:val="20"/>
        </w:rPr>
        <w:t xml:space="preserve"> </w:t>
      </w:r>
      <w:r w:rsidRPr="003C2116">
        <w:rPr>
          <w:rFonts w:ascii="Arial" w:hAnsi="Arial" w:cs="Arial"/>
          <w:b/>
          <w:sz w:val="20"/>
          <w:szCs w:val="20"/>
        </w:rPr>
        <w:t>w siedzibie Ministerstwa</w:t>
      </w:r>
      <w:r w:rsidR="004C4AD4" w:rsidRPr="003C2116">
        <w:rPr>
          <w:rFonts w:ascii="Arial" w:hAnsi="Arial" w:cs="Arial"/>
          <w:b/>
          <w:sz w:val="20"/>
          <w:szCs w:val="20"/>
        </w:rPr>
        <w:t xml:space="preserve"> </w:t>
      </w:r>
      <w:r w:rsidR="00C42DE0" w:rsidRPr="003C2116">
        <w:rPr>
          <w:rFonts w:ascii="Arial" w:hAnsi="Arial" w:cs="Arial"/>
          <w:b/>
          <w:sz w:val="20"/>
          <w:szCs w:val="20"/>
        </w:rPr>
        <w:t>Środowiska</w:t>
      </w:r>
      <w:r w:rsidRPr="003C2116">
        <w:rPr>
          <w:rFonts w:ascii="Arial" w:hAnsi="Arial" w:cs="Arial"/>
          <w:b/>
          <w:sz w:val="20"/>
          <w:szCs w:val="20"/>
        </w:rPr>
        <w:t xml:space="preserve">, Warszawa, ul. </w:t>
      </w:r>
      <w:r w:rsidR="00C42DE0" w:rsidRPr="003C2116">
        <w:rPr>
          <w:rFonts w:ascii="Arial" w:hAnsi="Arial" w:cs="Arial"/>
          <w:b/>
          <w:sz w:val="20"/>
          <w:szCs w:val="20"/>
        </w:rPr>
        <w:t>Wawelska 52/54</w:t>
      </w:r>
      <w:r w:rsidRPr="003C2116">
        <w:rPr>
          <w:rFonts w:ascii="Arial" w:hAnsi="Arial" w:cs="Arial"/>
          <w:b/>
          <w:sz w:val="20"/>
          <w:szCs w:val="20"/>
        </w:rPr>
        <w:t xml:space="preserve">, </w:t>
      </w:r>
      <w:r w:rsidR="00C42DE0" w:rsidRPr="003C2116">
        <w:rPr>
          <w:rFonts w:ascii="Arial" w:hAnsi="Arial" w:cs="Arial"/>
          <w:b/>
          <w:sz w:val="20"/>
          <w:szCs w:val="20"/>
        </w:rPr>
        <w:t>Biuro Dyrektora Generalnego pokój nr 31</w:t>
      </w:r>
      <w:r w:rsidR="003C2116">
        <w:rPr>
          <w:rFonts w:ascii="Arial" w:hAnsi="Arial" w:cs="Arial"/>
          <w:b/>
          <w:sz w:val="20"/>
          <w:szCs w:val="20"/>
        </w:rPr>
        <w:t>.</w:t>
      </w:r>
    </w:p>
    <w:p w:rsidR="0077183E" w:rsidRPr="001B56B5" w:rsidRDefault="0077183E" w:rsidP="0038787D">
      <w:pPr>
        <w:numPr>
          <w:ilvl w:val="1"/>
          <w:numId w:val="10"/>
        </w:numPr>
        <w:spacing w:after="120"/>
        <w:jc w:val="both"/>
        <w:rPr>
          <w:rFonts w:ascii="Arial" w:hAnsi="Arial" w:cs="Arial"/>
          <w:sz w:val="20"/>
          <w:szCs w:val="20"/>
        </w:rPr>
      </w:pPr>
      <w:r w:rsidRPr="001B56B5">
        <w:rPr>
          <w:rFonts w:ascii="Arial" w:hAnsi="Arial" w:cs="Arial"/>
          <w:sz w:val="20"/>
          <w:szCs w:val="20"/>
        </w:rPr>
        <w:lastRenderedPageBreak/>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rsidR="00E257B6" w:rsidRPr="001B56B5" w:rsidRDefault="00926943" w:rsidP="00926943">
      <w:pPr>
        <w:numPr>
          <w:ilvl w:val="1"/>
          <w:numId w:val="10"/>
        </w:numPr>
        <w:spacing w:after="120"/>
        <w:jc w:val="both"/>
        <w:rPr>
          <w:rFonts w:ascii="Arial" w:hAnsi="Arial" w:cs="Arial"/>
          <w:sz w:val="20"/>
          <w:szCs w:val="20"/>
        </w:rPr>
      </w:pPr>
      <w:r w:rsidRPr="001B56B5">
        <w:rPr>
          <w:rFonts w:ascii="Arial" w:hAnsi="Arial" w:cs="Arial"/>
          <w:sz w:val="20"/>
          <w:szCs w:val="20"/>
        </w:rPr>
        <w:t>Wykonawca może przed upływem terminu składania ofert wycofać ofertę, poprzez złożenie pisemnego powiadomienia podpisanego przez osobę (osoby) uprawnioną do reprezentowania Wykonawcy.</w:t>
      </w:r>
    </w:p>
    <w:p w:rsidR="0077183E" w:rsidRPr="001B56B5" w:rsidRDefault="00F7131C" w:rsidP="00E257B6">
      <w:pPr>
        <w:numPr>
          <w:ilvl w:val="1"/>
          <w:numId w:val="10"/>
        </w:numPr>
        <w:spacing w:after="120"/>
        <w:jc w:val="both"/>
        <w:rPr>
          <w:rFonts w:ascii="Arial" w:hAnsi="Arial" w:cs="Arial"/>
          <w:sz w:val="20"/>
          <w:szCs w:val="20"/>
        </w:rPr>
      </w:pPr>
      <w:r w:rsidRPr="001B56B5">
        <w:rPr>
          <w:rFonts w:ascii="Arial" w:hAnsi="Arial" w:cs="Arial"/>
          <w:sz w:val="20"/>
          <w:szCs w:val="20"/>
        </w:rPr>
        <w:t>Otwarcie ofert jest jawne. W</w:t>
      </w:r>
      <w:r w:rsidR="00E257B6" w:rsidRPr="001B56B5">
        <w:rPr>
          <w:rFonts w:ascii="Arial" w:hAnsi="Arial" w:cs="Arial"/>
          <w:sz w:val="20"/>
          <w:szCs w:val="20"/>
        </w:rPr>
        <w:t xml:space="preserve">ykonawcy mogą uczestniczyć w sesji otwarcia ofert. </w:t>
      </w:r>
    </w:p>
    <w:p w:rsidR="00802ED9" w:rsidRPr="001B56B5" w:rsidRDefault="00802ED9" w:rsidP="00802ED9">
      <w:pPr>
        <w:numPr>
          <w:ilvl w:val="1"/>
          <w:numId w:val="10"/>
        </w:numPr>
        <w:spacing w:after="120"/>
        <w:jc w:val="both"/>
        <w:rPr>
          <w:rFonts w:ascii="Arial" w:hAnsi="Arial" w:cs="Arial"/>
          <w:sz w:val="20"/>
          <w:szCs w:val="20"/>
        </w:rPr>
      </w:pPr>
      <w:r w:rsidRPr="001B56B5">
        <w:rPr>
          <w:rFonts w:ascii="Arial" w:hAnsi="Arial" w:cs="Arial"/>
          <w:sz w:val="20"/>
          <w:szCs w:val="20"/>
        </w:rPr>
        <w:t>Niezwłocznie po otwarciu ofert zamawiający zamieści na własnej stronie internetowej (</w:t>
      </w:r>
      <w:r w:rsidR="00C42DE0" w:rsidRPr="001B56B5">
        <w:rPr>
          <w:rFonts w:ascii="Arial" w:hAnsi="Arial" w:cs="Arial"/>
          <w:sz w:val="20"/>
          <w:szCs w:val="20"/>
        </w:rPr>
        <w:t>bip.mos.gov.pl</w:t>
      </w:r>
      <w:r w:rsidRPr="001B56B5">
        <w:rPr>
          <w:rFonts w:ascii="Arial" w:hAnsi="Arial" w:cs="Arial"/>
          <w:sz w:val="20"/>
          <w:szCs w:val="20"/>
        </w:rPr>
        <w:t>) informacje dotyczące:</w:t>
      </w:r>
    </w:p>
    <w:p w:rsidR="00802ED9" w:rsidRPr="001B56B5"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1B56B5">
        <w:rPr>
          <w:rFonts w:ascii="Arial" w:hAnsi="Arial" w:cs="Arial"/>
          <w:sz w:val="20"/>
          <w:szCs w:val="20"/>
        </w:rPr>
        <w:t>1)</w:t>
      </w:r>
      <w:r w:rsidRPr="001B56B5">
        <w:rPr>
          <w:rFonts w:ascii="Arial" w:hAnsi="Arial" w:cs="Arial"/>
          <w:sz w:val="20"/>
          <w:szCs w:val="20"/>
        </w:rPr>
        <w:tab/>
        <w:t>kwoty, jaką zamierza przeznaczyć na sfinansowanie zamówienia;</w:t>
      </w:r>
    </w:p>
    <w:p w:rsidR="00802ED9" w:rsidRPr="001B56B5"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1B56B5">
        <w:rPr>
          <w:rFonts w:ascii="Arial" w:hAnsi="Arial" w:cs="Arial"/>
          <w:sz w:val="20"/>
          <w:szCs w:val="20"/>
        </w:rPr>
        <w:t>2)</w:t>
      </w:r>
      <w:r w:rsidRPr="001B56B5">
        <w:rPr>
          <w:rFonts w:ascii="Arial" w:hAnsi="Arial" w:cs="Arial"/>
          <w:sz w:val="20"/>
          <w:szCs w:val="20"/>
        </w:rPr>
        <w:tab/>
        <w:t>firm oraz adresów wykonawców, którzy złożyli oferty w terminie;</w:t>
      </w:r>
    </w:p>
    <w:p w:rsidR="00802ED9" w:rsidRPr="001B56B5" w:rsidRDefault="00802ED9" w:rsidP="00802ED9">
      <w:pPr>
        <w:spacing w:after="120"/>
        <w:ind w:left="426"/>
        <w:jc w:val="both"/>
        <w:rPr>
          <w:rFonts w:ascii="Arial" w:hAnsi="Arial" w:cs="Arial"/>
          <w:sz w:val="20"/>
          <w:szCs w:val="20"/>
        </w:rPr>
      </w:pPr>
      <w:r w:rsidRPr="001B56B5">
        <w:rPr>
          <w:rFonts w:ascii="Arial" w:hAnsi="Arial" w:cs="Arial"/>
          <w:sz w:val="20"/>
          <w:szCs w:val="20"/>
        </w:rPr>
        <w:t>3)</w:t>
      </w:r>
      <w:r w:rsidRPr="001B56B5">
        <w:rPr>
          <w:rFonts w:ascii="Arial" w:hAnsi="Arial" w:cs="Arial"/>
          <w:sz w:val="20"/>
          <w:szCs w:val="20"/>
        </w:rPr>
        <w:tab/>
        <w:t>ceny, terminu wykonania zamówienia, okresu gwarancji i warunków płatności zawartych w ofertach</w:t>
      </w:r>
    </w:p>
    <w:p w:rsidR="00E257B6" w:rsidRPr="001B56B5" w:rsidRDefault="00C54D20" w:rsidP="00802ED9">
      <w:pPr>
        <w:numPr>
          <w:ilvl w:val="1"/>
          <w:numId w:val="10"/>
        </w:numPr>
        <w:spacing w:before="120" w:after="120" w:line="240" w:lineRule="exact"/>
        <w:jc w:val="both"/>
        <w:rPr>
          <w:rFonts w:ascii="Arial" w:hAnsi="Arial" w:cs="Arial"/>
          <w:sz w:val="20"/>
          <w:szCs w:val="20"/>
        </w:rPr>
      </w:pPr>
      <w:r w:rsidRPr="001B56B5">
        <w:rPr>
          <w:rFonts w:ascii="Arial" w:hAnsi="Arial" w:cs="Arial"/>
          <w:sz w:val="20"/>
          <w:szCs w:val="20"/>
        </w:rPr>
        <w:t>Oferty złożone po terminie, o którym mowa w punkcie 8.1</w:t>
      </w:r>
      <w:r w:rsidR="00F7131C" w:rsidRPr="001B56B5">
        <w:rPr>
          <w:rFonts w:ascii="Arial" w:hAnsi="Arial" w:cs="Arial"/>
          <w:sz w:val="20"/>
          <w:szCs w:val="20"/>
        </w:rPr>
        <w:t>,</w:t>
      </w:r>
      <w:r w:rsidRPr="001B56B5">
        <w:rPr>
          <w:rFonts w:ascii="Arial" w:hAnsi="Arial" w:cs="Arial"/>
          <w:sz w:val="20"/>
          <w:szCs w:val="20"/>
        </w:rPr>
        <w:t xml:space="preserve"> zostaną </w:t>
      </w:r>
      <w:r w:rsidR="00256808" w:rsidRPr="001B56B5">
        <w:rPr>
          <w:rFonts w:ascii="Arial" w:hAnsi="Arial" w:cs="Arial"/>
          <w:sz w:val="20"/>
          <w:szCs w:val="20"/>
        </w:rPr>
        <w:t>niezwłocznie zwrócone wykonawcom</w:t>
      </w:r>
      <w:r w:rsidR="00802ED9" w:rsidRPr="001B56B5">
        <w:rPr>
          <w:rFonts w:ascii="Arial" w:hAnsi="Arial" w:cs="Arial"/>
          <w:sz w:val="20"/>
          <w:szCs w:val="20"/>
        </w:rPr>
        <w:t>.</w:t>
      </w:r>
    </w:p>
    <w:p w:rsidR="00C42DE0" w:rsidRPr="001B56B5" w:rsidRDefault="00C42DE0">
      <w:pPr>
        <w:rPr>
          <w:rFonts w:ascii="Arial" w:hAnsi="Arial" w:cs="Arial"/>
          <w:sz w:val="20"/>
          <w:szCs w:val="20"/>
        </w:rPr>
      </w:pPr>
    </w:p>
    <w:p w:rsidR="00E257B6" w:rsidRPr="001B56B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9</w:t>
      </w:r>
    </w:p>
    <w:p w:rsidR="00E257B6" w:rsidRPr="001B56B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TERMIN ZWIĄZANIA OFERTĄ</w:t>
      </w:r>
    </w:p>
    <w:p w:rsidR="00AC388D" w:rsidRPr="001B56B5" w:rsidRDefault="00AC388D" w:rsidP="00AC388D">
      <w:pPr>
        <w:spacing w:after="120"/>
        <w:ind w:left="450"/>
        <w:jc w:val="both"/>
        <w:rPr>
          <w:rFonts w:ascii="Arial" w:hAnsi="Arial" w:cs="Arial"/>
          <w:sz w:val="20"/>
          <w:szCs w:val="20"/>
        </w:rPr>
      </w:pPr>
    </w:p>
    <w:p w:rsidR="00035B67" w:rsidRPr="001B56B5" w:rsidRDefault="00E257B6" w:rsidP="00E257B6">
      <w:pPr>
        <w:numPr>
          <w:ilvl w:val="1"/>
          <w:numId w:val="11"/>
        </w:numPr>
        <w:spacing w:after="120"/>
        <w:jc w:val="both"/>
        <w:rPr>
          <w:rFonts w:ascii="Arial" w:hAnsi="Arial" w:cs="Arial"/>
          <w:sz w:val="20"/>
          <w:szCs w:val="20"/>
        </w:rPr>
      </w:pPr>
      <w:r w:rsidRPr="001B56B5">
        <w:rPr>
          <w:rFonts w:ascii="Arial" w:hAnsi="Arial" w:cs="Arial"/>
          <w:sz w:val="20"/>
          <w:szCs w:val="20"/>
        </w:rPr>
        <w:t xml:space="preserve">Wykonawca jest związany ofertą </w:t>
      </w:r>
      <w:r w:rsidR="00256808" w:rsidRPr="001B56B5">
        <w:rPr>
          <w:rFonts w:ascii="Arial" w:hAnsi="Arial" w:cs="Arial"/>
          <w:sz w:val="20"/>
          <w:szCs w:val="20"/>
        </w:rPr>
        <w:t>przez okres 3</w:t>
      </w:r>
      <w:r w:rsidRPr="001B56B5">
        <w:rPr>
          <w:rFonts w:ascii="Arial" w:hAnsi="Arial" w:cs="Arial"/>
          <w:sz w:val="20"/>
          <w:szCs w:val="20"/>
        </w:rPr>
        <w:t>0 dni od terminu składania ofert.</w:t>
      </w:r>
    </w:p>
    <w:p w:rsidR="00E257B6" w:rsidRPr="001B56B5" w:rsidRDefault="00E257B6" w:rsidP="00E257B6">
      <w:pPr>
        <w:numPr>
          <w:ilvl w:val="1"/>
          <w:numId w:val="11"/>
        </w:numPr>
        <w:spacing w:after="120"/>
        <w:jc w:val="both"/>
        <w:rPr>
          <w:rFonts w:ascii="Arial" w:hAnsi="Arial" w:cs="Arial"/>
          <w:sz w:val="20"/>
          <w:szCs w:val="20"/>
        </w:rPr>
      </w:pPr>
      <w:r w:rsidRPr="001B56B5">
        <w:rPr>
          <w:rFonts w:ascii="Arial" w:hAnsi="Arial" w:cs="Arial"/>
          <w:sz w:val="20"/>
          <w:szCs w:val="20"/>
        </w:rPr>
        <w:t>Bieg terminu związania ofertą rozpoczyna się wraz z upływem terminu składania ofert.</w:t>
      </w:r>
    </w:p>
    <w:p w:rsidR="00882FD7" w:rsidRPr="001B56B5" w:rsidRDefault="00882FD7" w:rsidP="00E257B6">
      <w:pPr>
        <w:numPr>
          <w:ilvl w:val="1"/>
          <w:numId w:val="11"/>
        </w:numPr>
        <w:spacing w:after="120"/>
        <w:jc w:val="both"/>
        <w:rPr>
          <w:rFonts w:ascii="Arial" w:hAnsi="Arial" w:cs="Arial"/>
          <w:sz w:val="20"/>
          <w:szCs w:val="20"/>
        </w:rPr>
      </w:pPr>
      <w:r w:rsidRPr="001B56B5">
        <w:rPr>
          <w:rFonts w:ascii="Arial" w:hAnsi="Arial" w:cs="Arial"/>
          <w:sz w:val="20"/>
          <w:szCs w:val="20"/>
        </w:rPr>
        <w:t>Wykonawca samodzielnie lub na wniosek zamawiającego może przedłużyć termin związania ofertą,</w:t>
      </w:r>
      <w:r w:rsidR="004B0D55" w:rsidRPr="001B56B5">
        <w:rPr>
          <w:rFonts w:ascii="Arial" w:hAnsi="Arial" w:cs="Arial"/>
          <w:sz w:val="20"/>
          <w:szCs w:val="20"/>
        </w:rPr>
        <w:br/>
      </w:r>
      <w:r w:rsidRPr="001B56B5">
        <w:rPr>
          <w:rFonts w:ascii="Arial" w:hAnsi="Arial" w:cs="Arial"/>
          <w:sz w:val="20"/>
          <w:szCs w:val="20"/>
        </w:rPr>
        <w:t>z tym, że</w:t>
      </w:r>
      <w:r w:rsidR="004748A0" w:rsidRPr="001B56B5">
        <w:rPr>
          <w:rFonts w:ascii="Arial" w:hAnsi="Arial" w:cs="Arial"/>
          <w:sz w:val="20"/>
          <w:szCs w:val="20"/>
        </w:rPr>
        <w:t xml:space="preserve"> zamawiający może tylko raz, co najmniej na 3 dni przed upływem terminu związania ofertą zwrócić się do wykonawców o wyrażenie zgody na przedłużenie tego terminu o oznaczony </w:t>
      </w:r>
      <w:r w:rsidR="00C54D20" w:rsidRPr="001B56B5">
        <w:rPr>
          <w:rFonts w:ascii="Arial" w:hAnsi="Arial" w:cs="Arial"/>
          <w:sz w:val="20"/>
          <w:szCs w:val="20"/>
        </w:rPr>
        <w:t>okres</w:t>
      </w:r>
      <w:r w:rsidR="004748A0" w:rsidRPr="001B56B5">
        <w:rPr>
          <w:rFonts w:ascii="Arial" w:hAnsi="Arial" w:cs="Arial"/>
          <w:sz w:val="20"/>
          <w:szCs w:val="20"/>
        </w:rPr>
        <w:t>,</w:t>
      </w:r>
      <w:r w:rsidR="004B0D55" w:rsidRPr="001B56B5">
        <w:rPr>
          <w:rFonts w:ascii="Arial" w:hAnsi="Arial" w:cs="Arial"/>
          <w:sz w:val="20"/>
          <w:szCs w:val="20"/>
        </w:rPr>
        <w:br/>
      </w:r>
      <w:r w:rsidR="004748A0" w:rsidRPr="001B56B5">
        <w:rPr>
          <w:rFonts w:ascii="Arial" w:hAnsi="Arial" w:cs="Arial"/>
          <w:sz w:val="20"/>
          <w:szCs w:val="20"/>
        </w:rPr>
        <w:t>nie dłuższy jednak</w:t>
      </w:r>
      <w:r w:rsidR="00C54D20" w:rsidRPr="001B56B5">
        <w:rPr>
          <w:rFonts w:ascii="Arial" w:hAnsi="Arial" w:cs="Arial"/>
          <w:sz w:val="20"/>
          <w:szCs w:val="20"/>
        </w:rPr>
        <w:t xml:space="preserve"> niż o 60 dni. </w:t>
      </w:r>
    </w:p>
    <w:p w:rsidR="00C42DE0" w:rsidRPr="001B56B5" w:rsidRDefault="00C42DE0" w:rsidP="00C42DE0">
      <w:pPr>
        <w:spacing w:after="120"/>
        <w:ind w:left="450"/>
        <w:jc w:val="both"/>
        <w:rPr>
          <w:rFonts w:ascii="Arial" w:hAnsi="Arial" w:cs="Arial"/>
          <w:sz w:val="20"/>
          <w:szCs w:val="20"/>
        </w:rPr>
      </w:pPr>
    </w:p>
    <w:p w:rsidR="00C54D20" w:rsidRPr="001B56B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10</w:t>
      </w:r>
    </w:p>
    <w:p w:rsidR="00C54D20" w:rsidRPr="001B56B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SPOSOBU OBLICZENIA CENY</w:t>
      </w:r>
    </w:p>
    <w:p w:rsidR="00C42DE0" w:rsidRPr="001B56B5" w:rsidRDefault="00C42DE0" w:rsidP="00C42DE0">
      <w:pPr>
        <w:spacing w:after="120"/>
        <w:ind w:left="675"/>
        <w:jc w:val="both"/>
        <w:rPr>
          <w:rFonts w:ascii="Arial" w:hAnsi="Arial" w:cs="Arial"/>
          <w:sz w:val="20"/>
          <w:szCs w:val="20"/>
        </w:rPr>
      </w:pPr>
    </w:p>
    <w:p w:rsidR="009A0A5F" w:rsidRPr="001B56B5" w:rsidRDefault="009A0A5F" w:rsidP="009A0A5F">
      <w:pPr>
        <w:numPr>
          <w:ilvl w:val="1"/>
          <w:numId w:val="12"/>
        </w:numPr>
        <w:spacing w:after="120"/>
        <w:jc w:val="both"/>
        <w:rPr>
          <w:rFonts w:ascii="Arial" w:hAnsi="Arial" w:cs="Arial"/>
          <w:sz w:val="20"/>
          <w:szCs w:val="20"/>
        </w:rPr>
      </w:pPr>
      <w:r w:rsidRPr="001B56B5">
        <w:rPr>
          <w:rFonts w:ascii="Arial" w:hAnsi="Arial" w:cs="Arial"/>
          <w:sz w:val="20"/>
          <w:szCs w:val="20"/>
        </w:rPr>
        <w:t xml:space="preserve">Wykonawca poda cenę </w:t>
      </w:r>
      <w:r w:rsidR="008529C1" w:rsidRPr="001B56B5">
        <w:rPr>
          <w:rFonts w:ascii="Arial" w:hAnsi="Arial" w:cs="Arial"/>
          <w:sz w:val="20"/>
          <w:szCs w:val="20"/>
        </w:rPr>
        <w:t xml:space="preserve">brutto </w:t>
      </w:r>
      <w:r w:rsidRPr="001B56B5">
        <w:rPr>
          <w:rFonts w:ascii="Arial" w:hAnsi="Arial" w:cs="Arial"/>
          <w:sz w:val="20"/>
          <w:szCs w:val="20"/>
        </w:rPr>
        <w:t xml:space="preserve">oferty w Formularzu Ofertowym sporządzonym </w:t>
      </w:r>
      <w:r w:rsidR="00F70695" w:rsidRPr="001B56B5">
        <w:rPr>
          <w:rFonts w:ascii="Arial" w:hAnsi="Arial" w:cs="Arial"/>
          <w:sz w:val="20"/>
          <w:szCs w:val="20"/>
        </w:rPr>
        <w:t>według</w:t>
      </w:r>
      <w:r w:rsidRPr="001B56B5">
        <w:rPr>
          <w:rFonts w:ascii="Arial" w:hAnsi="Arial" w:cs="Arial"/>
          <w:sz w:val="20"/>
          <w:szCs w:val="20"/>
        </w:rPr>
        <w:t xml:space="preserve"> w</w:t>
      </w:r>
      <w:r w:rsidR="00C41B33" w:rsidRPr="001B56B5">
        <w:rPr>
          <w:rFonts w:ascii="Arial" w:hAnsi="Arial" w:cs="Arial"/>
          <w:sz w:val="20"/>
          <w:szCs w:val="20"/>
        </w:rPr>
        <w:t xml:space="preserve">zoru stanowiącego </w:t>
      </w:r>
      <w:r w:rsidR="00C41B33" w:rsidRPr="003C2116">
        <w:rPr>
          <w:rFonts w:ascii="Arial" w:hAnsi="Arial" w:cs="Arial"/>
          <w:b/>
          <w:sz w:val="20"/>
          <w:szCs w:val="20"/>
        </w:rPr>
        <w:t xml:space="preserve">Załącznik Nr </w:t>
      </w:r>
      <w:r w:rsidR="00B26FAE" w:rsidRPr="003C2116">
        <w:rPr>
          <w:rFonts w:ascii="Arial" w:hAnsi="Arial" w:cs="Arial"/>
          <w:b/>
          <w:sz w:val="20"/>
          <w:szCs w:val="20"/>
        </w:rPr>
        <w:t>7</w:t>
      </w:r>
      <w:r w:rsidRPr="003C2116">
        <w:rPr>
          <w:rFonts w:ascii="Arial" w:hAnsi="Arial" w:cs="Arial"/>
          <w:b/>
          <w:sz w:val="20"/>
          <w:szCs w:val="20"/>
        </w:rPr>
        <w:t xml:space="preserve"> do SIWZ</w:t>
      </w:r>
      <w:r w:rsidR="00993620" w:rsidRPr="001B56B5">
        <w:rPr>
          <w:rFonts w:ascii="Arial" w:hAnsi="Arial" w:cs="Arial"/>
          <w:sz w:val="20"/>
          <w:szCs w:val="20"/>
        </w:rPr>
        <w:t>.</w:t>
      </w:r>
    </w:p>
    <w:p w:rsidR="00C54D20" w:rsidRPr="001B56B5" w:rsidRDefault="009A0A5F" w:rsidP="009A0A5F">
      <w:pPr>
        <w:numPr>
          <w:ilvl w:val="1"/>
          <w:numId w:val="12"/>
        </w:numPr>
        <w:spacing w:after="120"/>
        <w:jc w:val="both"/>
        <w:rPr>
          <w:rFonts w:ascii="Arial" w:hAnsi="Arial" w:cs="Arial"/>
          <w:sz w:val="20"/>
          <w:szCs w:val="20"/>
        </w:rPr>
      </w:pPr>
      <w:r w:rsidRPr="001B56B5">
        <w:rPr>
          <w:rFonts w:ascii="Arial" w:hAnsi="Arial" w:cs="Arial"/>
          <w:sz w:val="20"/>
          <w:szCs w:val="20"/>
        </w:rPr>
        <w:t xml:space="preserve">Wykonawca poda cenę </w:t>
      </w:r>
      <w:r w:rsidR="00D8424F" w:rsidRPr="001B56B5">
        <w:rPr>
          <w:rFonts w:ascii="Arial" w:hAnsi="Arial" w:cs="Arial"/>
          <w:sz w:val="20"/>
          <w:szCs w:val="20"/>
        </w:rPr>
        <w:t xml:space="preserve">ryczałtową </w:t>
      </w:r>
      <w:r w:rsidR="008529C1" w:rsidRPr="001B56B5">
        <w:rPr>
          <w:rFonts w:ascii="Arial" w:hAnsi="Arial" w:cs="Arial"/>
          <w:sz w:val="20"/>
          <w:szCs w:val="20"/>
        </w:rPr>
        <w:t xml:space="preserve">brutto </w:t>
      </w:r>
      <w:r w:rsidRPr="001B56B5">
        <w:rPr>
          <w:rFonts w:ascii="Arial" w:hAnsi="Arial" w:cs="Arial"/>
          <w:sz w:val="20"/>
          <w:szCs w:val="20"/>
        </w:rPr>
        <w:t>za wykonanie całości zamówienia</w:t>
      </w:r>
      <w:r w:rsidR="000E7562" w:rsidRPr="001B56B5">
        <w:rPr>
          <w:rFonts w:ascii="Arial" w:hAnsi="Arial" w:cs="Arial"/>
          <w:sz w:val="20"/>
          <w:szCs w:val="20"/>
        </w:rPr>
        <w:t>.</w:t>
      </w:r>
    </w:p>
    <w:p w:rsidR="009A0A5F" w:rsidRPr="001B56B5" w:rsidRDefault="008501D8" w:rsidP="009A0A5F">
      <w:pPr>
        <w:numPr>
          <w:ilvl w:val="1"/>
          <w:numId w:val="12"/>
        </w:numPr>
        <w:spacing w:after="120"/>
        <w:jc w:val="both"/>
        <w:rPr>
          <w:rFonts w:ascii="Arial" w:hAnsi="Arial" w:cs="Arial"/>
          <w:sz w:val="20"/>
          <w:szCs w:val="20"/>
        </w:rPr>
      </w:pPr>
      <w:r w:rsidRPr="001B56B5">
        <w:rPr>
          <w:rFonts w:ascii="Arial" w:hAnsi="Arial" w:cs="Arial"/>
          <w:sz w:val="20"/>
          <w:szCs w:val="20"/>
        </w:rPr>
        <w:t>Cena musi być wyrażona</w:t>
      </w:r>
      <w:r w:rsidR="009A0A5F" w:rsidRPr="001B56B5">
        <w:rPr>
          <w:rFonts w:ascii="Arial" w:hAnsi="Arial" w:cs="Arial"/>
          <w:sz w:val="20"/>
          <w:szCs w:val="20"/>
        </w:rPr>
        <w:t xml:space="preserve"> w złotych polskich (PLN), z dokładnością nie większą niż dwa miejsca</w:t>
      </w:r>
      <w:r w:rsidR="004B0D55" w:rsidRPr="001B56B5">
        <w:rPr>
          <w:rFonts w:ascii="Arial" w:hAnsi="Arial" w:cs="Arial"/>
          <w:sz w:val="20"/>
          <w:szCs w:val="20"/>
        </w:rPr>
        <w:br/>
      </w:r>
      <w:r w:rsidR="009A0A5F" w:rsidRPr="001B56B5">
        <w:rPr>
          <w:rFonts w:ascii="Arial" w:hAnsi="Arial" w:cs="Arial"/>
          <w:sz w:val="20"/>
          <w:szCs w:val="20"/>
        </w:rPr>
        <w:t>po przecinku.</w:t>
      </w:r>
    </w:p>
    <w:p w:rsidR="009A0A5F" w:rsidRPr="001B56B5" w:rsidRDefault="009A0A5F" w:rsidP="009A0A5F">
      <w:pPr>
        <w:numPr>
          <w:ilvl w:val="1"/>
          <w:numId w:val="12"/>
        </w:numPr>
        <w:spacing w:after="120"/>
        <w:jc w:val="both"/>
        <w:rPr>
          <w:rFonts w:ascii="Arial" w:hAnsi="Arial" w:cs="Arial"/>
          <w:sz w:val="20"/>
          <w:szCs w:val="20"/>
        </w:rPr>
      </w:pPr>
      <w:r w:rsidRPr="001B56B5">
        <w:rPr>
          <w:rFonts w:ascii="Arial" w:hAnsi="Arial" w:cs="Arial"/>
          <w:sz w:val="20"/>
          <w:szCs w:val="20"/>
        </w:rPr>
        <w:t>Wykonawca musi uwzględnić w cenie oferty wszelkie koszty niezbędne dla prawidłowego i pełnego wykonania zamówienia oraz wszelkie opłaty i podatki wynikające z obowiązujących przepisów.</w:t>
      </w:r>
    </w:p>
    <w:p w:rsidR="003C3407" w:rsidRPr="001B56B5" w:rsidRDefault="003C3407" w:rsidP="009A0A5F">
      <w:pPr>
        <w:numPr>
          <w:ilvl w:val="1"/>
          <w:numId w:val="12"/>
        </w:numPr>
        <w:spacing w:after="120"/>
        <w:jc w:val="both"/>
        <w:rPr>
          <w:rFonts w:ascii="Arial" w:hAnsi="Arial" w:cs="Arial"/>
          <w:sz w:val="20"/>
          <w:szCs w:val="20"/>
        </w:rPr>
      </w:pPr>
      <w:r w:rsidRPr="001B56B5">
        <w:rPr>
          <w:rFonts w:ascii="Arial" w:hAnsi="Arial" w:cs="Arial"/>
          <w:color w:val="000000"/>
          <w:sz w:val="20"/>
          <w:szCs w:val="20"/>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w:t>
      </w:r>
      <w:r w:rsidR="00513A4C" w:rsidRPr="001B56B5">
        <w:rPr>
          <w:rFonts w:ascii="Arial" w:hAnsi="Arial" w:cs="Arial"/>
          <w:color w:val="000000"/>
          <w:sz w:val="20"/>
          <w:szCs w:val="20"/>
        </w:rPr>
        <w:br/>
      </w:r>
      <w:r w:rsidRPr="001B56B5">
        <w:rPr>
          <w:rFonts w:ascii="Arial" w:hAnsi="Arial" w:cs="Arial"/>
          <w:color w:val="000000"/>
          <w:sz w:val="20"/>
          <w:szCs w:val="20"/>
        </w:rPr>
        <w:t xml:space="preserve">czy wybór oferty będzie prowadzić do powstania u zamawiającego obowiązku podatkowego, wskazując nazwę (rodzaj) towaru lub usługi, których dostawa lub świadczenie będzie prowadzić </w:t>
      </w:r>
      <w:r w:rsidR="00513A4C" w:rsidRPr="001B56B5">
        <w:rPr>
          <w:rFonts w:ascii="Arial" w:hAnsi="Arial" w:cs="Arial"/>
          <w:color w:val="000000"/>
          <w:sz w:val="20"/>
          <w:szCs w:val="20"/>
        </w:rPr>
        <w:br/>
      </w:r>
      <w:r w:rsidRPr="001B56B5">
        <w:rPr>
          <w:rFonts w:ascii="Arial" w:hAnsi="Arial" w:cs="Arial"/>
          <w:color w:val="000000"/>
          <w:sz w:val="20"/>
          <w:szCs w:val="20"/>
        </w:rPr>
        <w:t>do jego powstania, oraz wskazując ich wartość bez kwoty podatku</w:t>
      </w:r>
    </w:p>
    <w:p w:rsidR="00641F15" w:rsidRPr="009E4A92" w:rsidRDefault="009A0A5F" w:rsidP="009A0A5F">
      <w:pPr>
        <w:numPr>
          <w:ilvl w:val="1"/>
          <w:numId w:val="12"/>
        </w:numPr>
        <w:spacing w:after="120"/>
        <w:jc w:val="both"/>
        <w:rPr>
          <w:rFonts w:ascii="Arial" w:hAnsi="Arial" w:cs="Arial"/>
          <w:sz w:val="20"/>
          <w:szCs w:val="20"/>
        </w:rPr>
      </w:pPr>
      <w:r w:rsidRPr="001B56B5">
        <w:rPr>
          <w:rFonts w:ascii="Arial" w:hAnsi="Arial" w:cs="Arial"/>
          <w:sz w:val="20"/>
          <w:szCs w:val="20"/>
        </w:rPr>
        <w:t>Rozliczenia między zamawiającym a wykonawcą będą prowadzone w PLN.</w:t>
      </w:r>
    </w:p>
    <w:p w:rsidR="009A0A5F" w:rsidRPr="001B56B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11</w:t>
      </w:r>
    </w:p>
    <w:p w:rsidR="009A0A5F" w:rsidRPr="001B56B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BADANIE OFERT</w:t>
      </w:r>
    </w:p>
    <w:p w:rsidR="00CF4F89" w:rsidRPr="001B56B5" w:rsidRDefault="00CF4F89" w:rsidP="009A0A5F">
      <w:pPr>
        <w:spacing w:after="120"/>
        <w:jc w:val="center"/>
        <w:rPr>
          <w:rFonts w:ascii="Arial" w:hAnsi="Arial" w:cs="Arial"/>
          <w:sz w:val="20"/>
          <w:szCs w:val="20"/>
        </w:rPr>
      </w:pPr>
    </w:p>
    <w:p w:rsidR="00CF4F89" w:rsidRPr="001B56B5" w:rsidRDefault="00CF4F89" w:rsidP="00CF4F89">
      <w:pPr>
        <w:numPr>
          <w:ilvl w:val="1"/>
          <w:numId w:val="13"/>
        </w:numPr>
        <w:spacing w:after="120"/>
        <w:jc w:val="both"/>
        <w:rPr>
          <w:rFonts w:ascii="Arial" w:hAnsi="Arial" w:cs="Arial"/>
          <w:sz w:val="20"/>
          <w:szCs w:val="20"/>
        </w:rPr>
      </w:pPr>
      <w:r w:rsidRPr="001B56B5">
        <w:rPr>
          <w:rFonts w:ascii="Arial" w:hAnsi="Arial" w:cs="Arial"/>
          <w:sz w:val="20"/>
          <w:szCs w:val="20"/>
        </w:rPr>
        <w:t>W toku badania i oceny ofert zamawiający może żądać od wykonawców wyjaśnień dotyczących treści złożonych ofert.</w:t>
      </w:r>
    </w:p>
    <w:p w:rsidR="009A0A5F" w:rsidRPr="001B56B5" w:rsidRDefault="00BD0BCE" w:rsidP="00CF4F89">
      <w:pPr>
        <w:numPr>
          <w:ilvl w:val="1"/>
          <w:numId w:val="13"/>
        </w:numPr>
        <w:spacing w:after="120"/>
        <w:jc w:val="both"/>
        <w:rPr>
          <w:rFonts w:ascii="Arial" w:hAnsi="Arial" w:cs="Arial"/>
          <w:sz w:val="20"/>
          <w:szCs w:val="20"/>
        </w:rPr>
      </w:pPr>
      <w:r w:rsidRPr="001B56B5">
        <w:rPr>
          <w:rFonts w:ascii="Arial" w:hAnsi="Arial" w:cs="Arial"/>
          <w:sz w:val="20"/>
          <w:szCs w:val="20"/>
        </w:rPr>
        <w:lastRenderedPageBreak/>
        <w:t>Zamawiający w celu ustalenia, czy oferta zawiera rażąco niską cenę w stosunku do przedmiotu zamówienia, zwróci się do wykonawcy</w:t>
      </w:r>
      <w:r w:rsidR="003B08DA">
        <w:rPr>
          <w:rFonts w:ascii="Arial" w:hAnsi="Arial" w:cs="Arial"/>
          <w:sz w:val="20"/>
          <w:szCs w:val="20"/>
        </w:rPr>
        <w:t xml:space="preserve"> </w:t>
      </w:r>
      <w:r w:rsidRPr="001B56B5">
        <w:rPr>
          <w:rFonts w:ascii="Arial" w:hAnsi="Arial" w:cs="Arial"/>
          <w:sz w:val="20"/>
          <w:szCs w:val="20"/>
        </w:rPr>
        <w:t>o udzielenie wyjaśnień, w tym złożenie dowodów dotyczących wyliczenia ceny</w:t>
      </w:r>
      <w:r w:rsidR="00CF4F89" w:rsidRPr="001B56B5">
        <w:rPr>
          <w:rFonts w:ascii="Arial" w:hAnsi="Arial" w:cs="Arial"/>
          <w:sz w:val="20"/>
          <w:szCs w:val="20"/>
        </w:rPr>
        <w:t xml:space="preserve">. </w:t>
      </w:r>
    </w:p>
    <w:p w:rsidR="00CF4F89" w:rsidRPr="001B56B5" w:rsidRDefault="00CF4F89" w:rsidP="00CF4F89">
      <w:pPr>
        <w:numPr>
          <w:ilvl w:val="1"/>
          <w:numId w:val="13"/>
        </w:numPr>
        <w:spacing w:after="120"/>
        <w:jc w:val="both"/>
        <w:rPr>
          <w:rFonts w:ascii="Arial" w:hAnsi="Arial" w:cs="Arial"/>
          <w:sz w:val="20"/>
          <w:szCs w:val="20"/>
        </w:rPr>
      </w:pPr>
      <w:r w:rsidRPr="001B56B5">
        <w:rPr>
          <w:rFonts w:ascii="Arial" w:hAnsi="Arial" w:cs="Arial"/>
          <w:sz w:val="20"/>
          <w:szCs w:val="20"/>
        </w:rPr>
        <w:t>Zamawiający poprawi w ofercie:</w:t>
      </w:r>
    </w:p>
    <w:p w:rsidR="00CF4F89" w:rsidRPr="001B56B5" w:rsidRDefault="00CF4F89" w:rsidP="004B457B">
      <w:pPr>
        <w:numPr>
          <w:ilvl w:val="2"/>
          <w:numId w:val="6"/>
        </w:numPr>
        <w:tabs>
          <w:tab w:val="num" w:pos="1170"/>
        </w:tabs>
        <w:spacing w:after="120"/>
        <w:ind w:left="1170"/>
        <w:jc w:val="both"/>
        <w:rPr>
          <w:rFonts w:ascii="Arial" w:hAnsi="Arial" w:cs="Arial"/>
          <w:sz w:val="20"/>
          <w:szCs w:val="20"/>
        </w:rPr>
      </w:pPr>
      <w:r w:rsidRPr="001B56B5">
        <w:rPr>
          <w:rFonts w:ascii="Arial" w:hAnsi="Arial" w:cs="Arial"/>
          <w:sz w:val="20"/>
          <w:szCs w:val="20"/>
        </w:rPr>
        <w:t>oczywiste omyłki pisarskie,</w:t>
      </w:r>
    </w:p>
    <w:p w:rsidR="00CF4F89" w:rsidRPr="001B56B5" w:rsidRDefault="00CF4F89" w:rsidP="004B457B">
      <w:pPr>
        <w:numPr>
          <w:ilvl w:val="2"/>
          <w:numId w:val="6"/>
        </w:numPr>
        <w:tabs>
          <w:tab w:val="num" w:pos="1170"/>
        </w:tabs>
        <w:spacing w:after="120"/>
        <w:ind w:left="1170"/>
        <w:jc w:val="both"/>
        <w:rPr>
          <w:rFonts w:ascii="Arial" w:hAnsi="Arial" w:cs="Arial"/>
          <w:sz w:val="20"/>
          <w:szCs w:val="20"/>
        </w:rPr>
      </w:pPr>
      <w:r w:rsidRPr="001B56B5">
        <w:rPr>
          <w:rFonts w:ascii="Arial" w:hAnsi="Arial" w:cs="Arial"/>
          <w:sz w:val="20"/>
          <w:szCs w:val="20"/>
        </w:rPr>
        <w:t>oczywiste omyłki rachunkowe, z uwzględnieniem konsekwencji rachunkowych dokonanych poprawek,</w:t>
      </w:r>
    </w:p>
    <w:p w:rsidR="00CF4F89" w:rsidRPr="001B56B5" w:rsidRDefault="00CF4F89" w:rsidP="004B457B">
      <w:pPr>
        <w:numPr>
          <w:ilvl w:val="2"/>
          <w:numId w:val="6"/>
        </w:numPr>
        <w:tabs>
          <w:tab w:val="num" w:pos="1170"/>
        </w:tabs>
        <w:spacing w:after="120"/>
        <w:ind w:left="1170"/>
        <w:jc w:val="both"/>
        <w:rPr>
          <w:rFonts w:ascii="Arial" w:hAnsi="Arial" w:cs="Arial"/>
          <w:sz w:val="20"/>
          <w:szCs w:val="20"/>
        </w:rPr>
      </w:pPr>
      <w:r w:rsidRPr="001B56B5">
        <w:rPr>
          <w:rFonts w:ascii="Arial" w:hAnsi="Arial" w:cs="Arial"/>
          <w:sz w:val="20"/>
          <w:szCs w:val="20"/>
        </w:rPr>
        <w:t>inne omyłki polegające na niezgodności oferty z SIWZ, niepowodujące istotnych zmian w treści oferty,</w:t>
      </w:r>
    </w:p>
    <w:p w:rsidR="00CF4F89" w:rsidRPr="001B56B5" w:rsidRDefault="00CF4F89" w:rsidP="00CF4F89">
      <w:pPr>
        <w:spacing w:after="120"/>
        <w:ind w:left="810"/>
        <w:jc w:val="both"/>
        <w:rPr>
          <w:rFonts w:ascii="Arial" w:hAnsi="Arial" w:cs="Arial"/>
          <w:sz w:val="20"/>
          <w:szCs w:val="20"/>
        </w:rPr>
      </w:pPr>
      <w:r w:rsidRPr="001B56B5">
        <w:rPr>
          <w:rFonts w:ascii="Arial" w:hAnsi="Arial" w:cs="Arial"/>
          <w:sz w:val="20"/>
          <w:szCs w:val="20"/>
        </w:rPr>
        <w:t>niezwłocznie zawiadamiając o tym wykonawcę, którego oferta została poprawiona.</w:t>
      </w:r>
    </w:p>
    <w:p w:rsidR="00CF4F89" w:rsidRPr="003C2116" w:rsidRDefault="00C9636C" w:rsidP="00CF4F89">
      <w:pPr>
        <w:numPr>
          <w:ilvl w:val="1"/>
          <w:numId w:val="13"/>
        </w:numPr>
        <w:spacing w:after="120"/>
        <w:jc w:val="both"/>
        <w:rPr>
          <w:rFonts w:ascii="Arial" w:hAnsi="Arial" w:cs="Arial"/>
          <w:sz w:val="20"/>
          <w:szCs w:val="20"/>
        </w:rPr>
      </w:pPr>
      <w:r w:rsidRPr="003C2116">
        <w:rPr>
          <w:rFonts w:ascii="Arial" w:hAnsi="Arial" w:cs="Arial"/>
          <w:sz w:val="20"/>
          <w:szCs w:val="20"/>
        </w:rPr>
        <w:t>Zama</w:t>
      </w:r>
      <w:r w:rsidR="006D219E">
        <w:rPr>
          <w:rFonts w:ascii="Arial" w:hAnsi="Arial" w:cs="Arial"/>
          <w:sz w:val="20"/>
          <w:szCs w:val="20"/>
        </w:rPr>
        <w:t>wiający zastrzega sobie, że</w:t>
      </w:r>
      <w:r w:rsidRPr="003C2116">
        <w:rPr>
          <w:rFonts w:ascii="Arial" w:hAnsi="Arial" w:cs="Arial"/>
          <w:sz w:val="20"/>
          <w:szCs w:val="20"/>
        </w:rPr>
        <w:t xml:space="preserve"> </w:t>
      </w:r>
      <w:r w:rsidR="006D219E">
        <w:rPr>
          <w:rFonts w:ascii="Arial" w:hAnsi="Arial" w:cs="Arial"/>
          <w:sz w:val="20"/>
          <w:szCs w:val="20"/>
        </w:rPr>
        <w:t>najpierw dokona oceny ofert, a następnie zbada</w:t>
      </w:r>
      <w:r w:rsidRPr="003C2116">
        <w:rPr>
          <w:rFonts w:ascii="Arial" w:hAnsi="Arial" w:cs="Arial"/>
          <w:sz w:val="20"/>
          <w:szCs w:val="20"/>
        </w:rPr>
        <w:t xml:space="preserve">, </w:t>
      </w:r>
      <w:r w:rsidR="00C42DE0" w:rsidRPr="003C2116">
        <w:rPr>
          <w:rFonts w:ascii="Arial" w:hAnsi="Arial" w:cs="Arial"/>
          <w:sz w:val="20"/>
          <w:szCs w:val="20"/>
        </w:rPr>
        <w:br/>
      </w:r>
      <w:r w:rsidRPr="003C2116">
        <w:rPr>
          <w:rFonts w:ascii="Arial" w:hAnsi="Arial" w:cs="Arial"/>
          <w:sz w:val="20"/>
          <w:szCs w:val="20"/>
        </w:rPr>
        <w:t>czy wykonawca, którego oferta została oceniona jako najkorzystniejsza, nie podlega wykluczeniu oraz spełnia warunki udziału w postępowaniu.</w:t>
      </w:r>
    </w:p>
    <w:p w:rsidR="00C42DE0" w:rsidRPr="001B56B5" w:rsidRDefault="00C42DE0" w:rsidP="00C42DE0">
      <w:pPr>
        <w:spacing w:after="120"/>
        <w:ind w:left="810"/>
        <w:jc w:val="both"/>
        <w:rPr>
          <w:rFonts w:ascii="Arial" w:hAnsi="Arial" w:cs="Arial"/>
          <w:sz w:val="20"/>
          <w:szCs w:val="20"/>
        </w:rPr>
      </w:pPr>
    </w:p>
    <w:p w:rsidR="00CF4F89" w:rsidRPr="001B56B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12</w:t>
      </w:r>
    </w:p>
    <w:p w:rsidR="00CF4F89" w:rsidRPr="001B56B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w:t>
      </w:r>
      <w:r w:rsidR="00B960FC" w:rsidRPr="001B56B5">
        <w:rPr>
          <w:rFonts w:ascii="Arial" w:hAnsi="Arial" w:cs="Arial"/>
          <w:b/>
          <w:sz w:val="20"/>
          <w:szCs w:val="20"/>
        </w:rPr>
        <w:t>PIS KRYTERIÓW, KTÓRYMI ZAMAWIAJĄ</w:t>
      </w:r>
      <w:r w:rsidRPr="001B56B5">
        <w:rPr>
          <w:rFonts w:ascii="Arial" w:hAnsi="Arial" w:cs="Arial"/>
          <w:b/>
          <w:sz w:val="20"/>
          <w:szCs w:val="20"/>
        </w:rPr>
        <w:t xml:space="preserve">CY BĘDZIE SIĘ KIEROWAŁ PRZY WYBORZE OFERTY WRAZ Z PODANIEM </w:t>
      </w:r>
      <w:r w:rsidR="0059759C" w:rsidRPr="001B56B5">
        <w:rPr>
          <w:rFonts w:ascii="Arial" w:hAnsi="Arial" w:cs="Arial"/>
          <w:b/>
          <w:sz w:val="20"/>
          <w:szCs w:val="20"/>
        </w:rPr>
        <w:t>WAG</w:t>
      </w:r>
      <w:r w:rsidRPr="001B56B5">
        <w:rPr>
          <w:rFonts w:ascii="Arial" w:hAnsi="Arial" w:cs="Arial"/>
          <w:b/>
          <w:sz w:val="20"/>
          <w:szCs w:val="20"/>
        </w:rPr>
        <w:t xml:space="preserve"> TYCH KRYTERIÓW I SPOSOBU OCENY OFERT</w:t>
      </w:r>
    </w:p>
    <w:p w:rsidR="00CF4F89" w:rsidRPr="001B56B5" w:rsidRDefault="00CF4F89" w:rsidP="001378FF">
      <w:pPr>
        <w:spacing w:after="120"/>
        <w:jc w:val="both"/>
        <w:rPr>
          <w:rFonts w:ascii="Arial" w:hAnsi="Arial" w:cs="Arial"/>
          <w:sz w:val="20"/>
          <w:szCs w:val="20"/>
        </w:rPr>
      </w:pPr>
    </w:p>
    <w:p w:rsidR="00A65D29" w:rsidRPr="001B56B5" w:rsidRDefault="00A65D29" w:rsidP="00A65D29">
      <w:pPr>
        <w:numPr>
          <w:ilvl w:val="1"/>
          <w:numId w:val="14"/>
        </w:numPr>
        <w:spacing w:after="120"/>
        <w:jc w:val="both"/>
        <w:rPr>
          <w:rFonts w:ascii="Arial" w:hAnsi="Arial" w:cs="Arial"/>
          <w:sz w:val="20"/>
          <w:szCs w:val="20"/>
        </w:rPr>
      </w:pPr>
      <w:r w:rsidRPr="001B56B5">
        <w:rPr>
          <w:rFonts w:ascii="Arial" w:hAnsi="Arial" w:cs="Arial"/>
          <w:sz w:val="20"/>
          <w:szCs w:val="20"/>
        </w:rPr>
        <w:t>Zamawiający dokona oceny ofert, które nie zostały odrzucone, na podstawie następujących kryteriów oceny ofert: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6661"/>
        <w:gridCol w:w="1780"/>
      </w:tblGrid>
      <w:tr w:rsidR="00A65D29" w:rsidRPr="001B56B5" w:rsidTr="003C3245">
        <w:tc>
          <w:tcPr>
            <w:tcW w:w="539" w:type="dxa"/>
            <w:shd w:val="clear" w:color="auto" w:fill="auto"/>
            <w:vAlign w:val="center"/>
          </w:tcPr>
          <w:p w:rsidR="00A65D29" w:rsidRPr="00945854" w:rsidRDefault="00A65D29" w:rsidP="000B37C1">
            <w:pPr>
              <w:spacing w:after="120"/>
              <w:jc w:val="center"/>
              <w:rPr>
                <w:rFonts w:ascii="Arial" w:hAnsi="Arial" w:cs="Arial"/>
                <w:b/>
                <w:sz w:val="20"/>
                <w:szCs w:val="20"/>
              </w:rPr>
            </w:pPr>
            <w:r w:rsidRPr="00945854">
              <w:rPr>
                <w:rFonts w:ascii="Arial" w:hAnsi="Arial" w:cs="Arial"/>
                <w:b/>
                <w:sz w:val="20"/>
                <w:szCs w:val="20"/>
              </w:rPr>
              <w:t>Lp.</w:t>
            </w:r>
          </w:p>
        </w:tc>
        <w:tc>
          <w:tcPr>
            <w:tcW w:w="6661" w:type="dxa"/>
            <w:shd w:val="clear" w:color="auto" w:fill="auto"/>
            <w:vAlign w:val="center"/>
          </w:tcPr>
          <w:p w:rsidR="00A65D29" w:rsidRPr="00945854" w:rsidRDefault="00A65D29" w:rsidP="000B37C1">
            <w:pPr>
              <w:spacing w:after="120"/>
              <w:jc w:val="center"/>
              <w:rPr>
                <w:rFonts w:ascii="Arial" w:hAnsi="Arial" w:cs="Arial"/>
                <w:b/>
                <w:sz w:val="20"/>
                <w:szCs w:val="20"/>
              </w:rPr>
            </w:pPr>
            <w:r w:rsidRPr="00945854">
              <w:rPr>
                <w:rFonts w:ascii="Arial" w:hAnsi="Arial" w:cs="Arial"/>
                <w:b/>
                <w:sz w:val="20"/>
                <w:szCs w:val="20"/>
              </w:rPr>
              <w:t>Nazwa kryterium</w:t>
            </w:r>
          </w:p>
        </w:tc>
        <w:tc>
          <w:tcPr>
            <w:tcW w:w="1780" w:type="dxa"/>
            <w:shd w:val="clear" w:color="auto" w:fill="auto"/>
            <w:vAlign w:val="center"/>
          </w:tcPr>
          <w:p w:rsidR="00A65D29" w:rsidRPr="00945854" w:rsidRDefault="00A65D29" w:rsidP="000B37C1">
            <w:pPr>
              <w:spacing w:after="120"/>
              <w:jc w:val="center"/>
              <w:rPr>
                <w:rFonts w:ascii="Arial" w:hAnsi="Arial" w:cs="Arial"/>
                <w:b/>
                <w:sz w:val="20"/>
                <w:szCs w:val="20"/>
              </w:rPr>
            </w:pPr>
            <w:r w:rsidRPr="00945854">
              <w:rPr>
                <w:rFonts w:ascii="Arial" w:hAnsi="Arial" w:cs="Arial"/>
                <w:b/>
                <w:sz w:val="20"/>
                <w:szCs w:val="20"/>
              </w:rPr>
              <w:t>Znaczenie kryterium (w %)</w:t>
            </w:r>
          </w:p>
        </w:tc>
      </w:tr>
      <w:tr w:rsidR="00A65D29" w:rsidRPr="001B56B5" w:rsidTr="003C3245">
        <w:tc>
          <w:tcPr>
            <w:tcW w:w="539" w:type="dxa"/>
            <w:shd w:val="clear" w:color="auto" w:fill="auto"/>
            <w:vAlign w:val="center"/>
          </w:tcPr>
          <w:p w:rsidR="00A65D29" w:rsidRPr="001B56B5" w:rsidRDefault="00A65D29" w:rsidP="000B37C1">
            <w:pPr>
              <w:spacing w:after="120"/>
              <w:jc w:val="center"/>
              <w:rPr>
                <w:rFonts w:ascii="Arial" w:hAnsi="Arial" w:cs="Arial"/>
                <w:sz w:val="20"/>
                <w:szCs w:val="20"/>
              </w:rPr>
            </w:pPr>
            <w:r w:rsidRPr="001B56B5">
              <w:rPr>
                <w:rFonts w:ascii="Arial" w:hAnsi="Arial" w:cs="Arial"/>
                <w:sz w:val="20"/>
                <w:szCs w:val="20"/>
              </w:rPr>
              <w:t>1</w:t>
            </w:r>
          </w:p>
        </w:tc>
        <w:tc>
          <w:tcPr>
            <w:tcW w:w="6661" w:type="dxa"/>
            <w:shd w:val="clear" w:color="auto" w:fill="auto"/>
            <w:vAlign w:val="center"/>
          </w:tcPr>
          <w:p w:rsidR="00A65D29" w:rsidRPr="00022DB9" w:rsidRDefault="00A65D29" w:rsidP="000B37C1">
            <w:pPr>
              <w:spacing w:after="120"/>
              <w:rPr>
                <w:rFonts w:ascii="Arial" w:hAnsi="Arial" w:cs="Arial"/>
                <w:sz w:val="20"/>
                <w:szCs w:val="20"/>
              </w:rPr>
            </w:pPr>
            <w:r w:rsidRPr="00022DB9">
              <w:rPr>
                <w:rFonts w:ascii="Arial" w:hAnsi="Arial" w:cs="Arial"/>
                <w:sz w:val="20"/>
                <w:szCs w:val="20"/>
              </w:rPr>
              <w:t>Cena</w:t>
            </w:r>
          </w:p>
        </w:tc>
        <w:tc>
          <w:tcPr>
            <w:tcW w:w="1780" w:type="dxa"/>
            <w:shd w:val="clear" w:color="auto" w:fill="auto"/>
            <w:vAlign w:val="center"/>
          </w:tcPr>
          <w:p w:rsidR="00A65D29" w:rsidRPr="001B56B5" w:rsidRDefault="0015593D" w:rsidP="000B37C1">
            <w:pPr>
              <w:spacing w:after="120"/>
              <w:jc w:val="center"/>
              <w:rPr>
                <w:rFonts w:ascii="Arial" w:hAnsi="Arial" w:cs="Arial"/>
                <w:sz w:val="20"/>
                <w:szCs w:val="20"/>
              </w:rPr>
            </w:pPr>
            <w:r>
              <w:rPr>
                <w:rFonts w:ascii="Arial" w:hAnsi="Arial" w:cs="Arial"/>
                <w:sz w:val="20"/>
                <w:szCs w:val="20"/>
              </w:rPr>
              <w:t>60</w:t>
            </w:r>
          </w:p>
        </w:tc>
      </w:tr>
      <w:tr w:rsidR="006B0644" w:rsidRPr="001B56B5" w:rsidTr="003C3245">
        <w:tc>
          <w:tcPr>
            <w:tcW w:w="539" w:type="dxa"/>
            <w:shd w:val="clear" w:color="auto" w:fill="auto"/>
            <w:vAlign w:val="center"/>
          </w:tcPr>
          <w:p w:rsidR="006B0644" w:rsidRPr="001B56B5" w:rsidRDefault="006B0644" w:rsidP="000B37C1">
            <w:pPr>
              <w:spacing w:after="120"/>
              <w:jc w:val="center"/>
              <w:rPr>
                <w:rFonts w:ascii="Arial" w:hAnsi="Arial" w:cs="Arial"/>
                <w:sz w:val="20"/>
                <w:szCs w:val="20"/>
              </w:rPr>
            </w:pPr>
            <w:r w:rsidRPr="001B56B5">
              <w:rPr>
                <w:rFonts w:ascii="Arial" w:hAnsi="Arial" w:cs="Arial"/>
                <w:sz w:val="20"/>
                <w:szCs w:val="20"/>
              </w:rPr>
              <w:t>3</w:t>
            </w:r>
          </w:p>
        </w:tc>
        <w:tc>
          <w:tcPr>
            <w:tcW w:w="6661" w:type="dxa"/>
            <w:shd w:val="clear" w:color="auto" w:fill="auto"/>
            <w:vAlign w:val="center"/>
          </w:tcPr>
          <w:p w:rsidR="006B0644" w:rsidRPr="00022DB9" w:rsidRDefault="00684BD9" w:rsidP="000B37C1">
            <w:pPr>
              <w:spacing w:after="120"/>
              <w:rPr>
                <w:rFonts w:ascii="Arial" w:hAnsi="Arial" w:cs="Arial"/>
                <w:sz w:val="20"/>
                <w:szCs w:val="20"/>
              </w:rPr>
            </w:pPr>
            <w:r w:rsidRPr="00022DB9">
              <w:rPr>
                <w:rFonts w:ascii="Arial" w:hAnsi="Arial" w:cs="Arial"/>
                <w:sz w:val="20"/>
                <w:szCs w:val="20"/>
              </w:rPr>
              <w:t>Termin gwarancji i rękojmi</w:t>
            </w:r>
            <w:r w:rsidR="000E3C19">
              <w:rPr>
                <w:rFonts w:ascii="Arial" w:hAnsi="Arial" w:cs="Arial"/>
                <w:sz w:val="20"/>
                <w:szCs w:val="20"/>
              </w:rPr>
              <w:t xml:space="preserve"> (minimalny 3</w:t>
            </w:r>
            <w:r w:rsidR="006F0737" w:rsidRPr="00022DB9">
              <w:rPr>
                <w:rFonts w:ascii="Arial" w:hAnsi="Arial" w:cs="Arial"/>
                <w:sz w:val="20"/>
                <w:szCs w:val="20"/>
              </w:rPr>
              <w:t xml:space="preserve"> lat</w:t>
            </w:r>
            <w:r w:rsidR="000E3C19">
              <w:rPr>
                <w:rFonts w:ascii="Arial" w:hAnsi="Arial" w:cs="Arial"/>
                <w:sz w:val="20"/>
                <w:szCs w:val="20"/>
              </w:rPr>
              <w:t>a</w:t>
            </w:r>
            <w:r w:rsidR="003C3245" w:rsidRPr="00022DB9">
              <w:rPr>
                <w:rFonts w:ascii="Arial" w:hAnsi="Arial" w:cs="Arial"/>
                <w:sz w:val="20"/>
                <w:szCs w:val="20"/>
              </w:rPr>
              <w:t>)</w:t>
            </w:r>
          </w:p>
        </w:tc>
        <w:tc>
          <w:tcPr>
            <w:tcW w:w="1780" w:type="dxa"/>
            <w:shd w:val="clear" w:color="auto" w:fill="auto"/>
            <w:vAlign w:val="center"/>
          </w:tcPr>
          <w:p w:rsidR="006B0644" w:rsidRPr="001B56B5" w:rsidRDefault="003C3245" w:rsidP="000B37C1">
            <w:pPr>
              <w:spacing w:after="120"/>
              <w:jc w:val="center"/>
              <w:rPr>
                <w:rFonts w:ascii="Arial" w:hAnsi="Arial" w:cs="Arial"/>
                <w:sz w:val="20"/>
                <w:szCs w:val="20"/>
              </w:rPr>
            </w:pPr>
            <w:r>
              <w:rPr>
                <w:rFonts w:ascii="Arial" w:hAnsi="Arial" w:cs="Arial"/>
                <w:sz w:val="20"/>
                <w:szCs w:val="20"/>
              </w:rPr>
              <w:t>40</w:t>
            </w:r>
          </w:p>
        </w:tc>
      </w:tr>
    </w:tbl>
    <w:p w:rsidR="00A65D29" w:rsidRPr="001B56B5" w:rsidRDefault="00A65D29" w:rsidP="00A65D29">
      <w:pPr>
        <w:spacing w:after="120" w:line="220" w:lineRule="exact"/>
        <w:ind w:left="570"/>
        <w:jc w:val="both"/>
        <w:rPr>
          <w:rFonts w:ascii="Arial" w:hAnsi="Arial" w:cs="Arial"/>
          <w:sz w:val="20"/>
          <w:szCs w:val="20"/>
          <w:highlight w:val="yellow"/>
        </w:rPr>
      </w:pPr>
    </w:p>
    <w:p w:rsidR="00A65D29" w:rsidRPr="001B56B5" w:rsidRDefault="00A65D29" w:rsidP="00A65D29">
      <w:pPr>
        <w:numPr>
          <w:ilvl w:val="1"/>
          <w:numId w:val="14"/>
        </w:numPr>
        <w:spacing w:after="120" w:line="220" w:lineRule="exact"/>
        <w:jc w:val="both"/>
        <w:rPr>
          <w:rFonts w:ascii="Arial" w:hAnsi="Arial" w:cs="Arial"/>
          <w:sz w:val="20"/>
          <w:szCs w:val="20"/>
        </w:rPr>
      </w:pPr>
      <w:r w:rsidRPr="001B56B5">
        <w:rPr>
          <w:rFonts w:ascii="Arial" w:hAnsi="Arial" w:cs="Arial"/>
          <w:sz w:val="20"/>
          <w:szCs w:val="20"/>
        </w:rPr>
        <w:t>Zamawiający dokona oceny ofert przyznając punkty w ramach poszczególnych kryteriów oceny ofert, przyjmując zasadę, że 1% = 1 punkt.</w:t>
      </w:r>
    </w:p>
    <w:p w:rsidR="00A65D29" w:rsidRPr="001B56B5" w:rsidRDefault="00A65D29" w:rsidP="00A65D29">
      <w:pPr>
        <w:numPr>
          <w:ilvl w:val="1"/>
          <w:numId w:val="14"/>
        </w:numPr>
        <w:spacing w:after="120" w:line="220" w:lineRule="exact"/>
        <w:jc w:val="both"/>
        <w:rPr>
          <w:rFonts w:ascii="Arial" w:hAnsi="Arial" w:cs="Arial"/>
          <w:sz w:val="20"/>
          <w:szCs w:val="20"/>
        </w:rPr>
      </w:pPr>
      <w:r w:rsidRPr="001B56B5">
        <w:rPr>
          <w:rFonts w:ascii="Arial" w:hAnsi="Arial" w:cs="Arial"/>
          <w:sz w:val="20"/>
          <w:szCs w:val="20"/>
        </w:rPr>
        <w:t xml:space="preserve">Punkty za kryterium </w:t>
      </w:r>
      <w:r w:rsidRPr="001B56B5">
        <w:rPr>
          <w:rFonts w:ascii="Arial" w:hAnsi="Arial" w:cs="Arial"/>
          <w:b/>
          <w:sz w:val="20"/>
          <w:szCs w:val="20"/>
        </w:rPr>
        <w:t>„Cena”</w:t>
      </w:r>
      <w:r w:rsidRPr="001B56B5">
        <w:rPr>
          <w:rFonts w:ascii="Arial" w:hAnsi="Arial" w:cs="Arial"/>
          <w:sz w:val="20"/>
          <w:szCs w:val="20"/>
        </w:rPr>
        <w:t xml:space="preserve"> zostaną obliczone według wzoru:</w:t>
      </w:r>
    </w:p>
    <w:p w:rsidR="00A65D29" w:rsidRPr="001B56B5" w:rsidRDefault="00A65D29" w:rsidP="00A65D29">
      <w:pPr>
        <w:spacing w:line="220" w:lineRule="exact"/>
        <w:ind w:left="1418"/>
        <w:jc w:val="both"/>
        <w:rPr>
          <w:rFonts w:ascii="Arial" w:hAnsi="Arial" w:cs="Arial"/>
          <w:sz w:val="20"/>
          <w:szCs w:val="20"/>
        </w:rPr>
      </w:pPr>
      <w:r w:rsidRPr="001B56B5">
        <w:rPr>
          <w:rFonts w:ascii="Arial" w:hAnsi="Arial" w:cs="Arial"/>
          <w:sz w:val="20"/>
          <w:szCs w:val="20"/>
        </w:rPr>
        <w:t>Cena oferty najtańszej</w:t>
      </w:r>
    </w:p>
    <w:p w:rsidR="00A65D29" w:rsidRPr="001B56B5" w:rsidRDefault="00A65D29" w:rsidP="00A65D29">
      <w:pPr>
        <w:spacing w:line="220" w:lineRule="exact"/>
        <w:ind w:left="1418"/>
        <w:jc w:val="both"/>
        <w:rPr>
          <w:rFonts w:ascii="Arial" w:hAnsi="Arial" w:cs="Arial"/>
          <w:sz w:val="20"/>
          <w:szCs w:val="20"/>
        </w:rPr>
      </w:pPr>
      <w:r w:rsidRPr="001B56B5">
        <w:rPr>
          <w:rFonts w:ascii="Arial" w:hAnsi="Arial" w:cs="Arial"/>
          <w:sz w:val="20"/>
          <w:szCs w:val="20"/>
        </w:rPr>
        <w:t xml:space="preserve">-------------------------------   x </w:t>
      </w:r>
      <w:r w:rsidR="0015593D">
        <w:rPr>
          <w:rFonts w:ascii="Arial" w:hAnsi="Arial" w:cs="Arial"/>
          <w:sz w:val="20"/>
          <w:szCs w:val="20"/>
        </w:rPr>
        <w:t>60</w:t>
      </w:r>
      <w:r w:rsidRPr="001B56B5">
        <w:rPr>
          <w:rFonts w:ascii="Arial" w:hAnsi="Arial" w:cs="Arial"/>
          <w:sz w:val="20"/>
          <w:szCs w:val="20"/>
        </w:rPr>
        <w:t>= liczba punktów</w:t>
      </w:r>
    </w:p>
    <w:p w:rsidR="00A65D29" w:rsidRPr="001B56B5" w:rsidRDefault="00A65D29" w:rsidP="00A65D29">
      <w:pPr>
        <w:spacing w:after="120" w:line="220" w:lineRule="exact"/>
        <w:ind w:left="1418"/>
        <w:jc w:val="both"/>
        <w:rPr>
          <w:rFonts w:ascii="Arial" w:hAnsi="Arial" w:cs="Arial"/>
          <w:sz w:val="20"/>
          <w:szCs w:val="20"/>
        </w:rPr>
      </w:pPr>
      <w:r w:rsidRPr="001B56B5">
        <w:rPr>
          <w:rFonts w:ascii="Arial" w:hAnsi="Arial" w:cs="Arial"/>
          <w:sz w:val="20"/>
          <w:szCs w:val="20"/>
        </w:rPr>
        <w:t xml:space="preserve">  Cena oferty badanej</w:t>
      </w:r>
    </w:p>
    <w:p w:rsidR="00A65D29" w:rsidRPr="001B56B5" w:rsidRDefault="00A65D29" w:rsidP="006B0644">
      <w:pPr>
        <w:spacing w:after="120" w:line="220" w:lineRule="exact"/>
        <w:ind w:left="540"/>
        <w:jc w:val="both"/>
        <w:rPr>
          <w:rFonts w:ascii="Arial" w:hAnsi="Arial" w:cs="Arial"/>
          <w:sz w:val="20"/>
          <w:szCs w:val="20"/>
        </w:rPr>
      </w:pPr>
      <w:r w:rsidRPr="001B56B5">
        <w:rPr>
          <w:rFonts w:ascii="Arial" w:hAnsi="Arial" w:cs="Arial"/>
          <w:sz w:val="20"/>
          <w:szCs w:val="20"/>
        </w:rPr>
        <w:t>Końcowy wynik powyższego działania zostanie zaokrąglony do dwóch miejsc po przecinku.</w:t>
      </w:r>
    </w:p>
    <w:p w:rsidR="00A65D29" w:rsidRPr="001B56B5" w:rsidRDefault="00FA3149" w:rsidP="00A65D29">
      <w:pPr>
        <w:numPr>
          <w:ilvl w:val="1"/>
          <w:numId w:val="14"/>
        </w:numPr>
        <w:spacing w:after="120"/>
        <w:jc w:val="both"/>
        <w:rPr>
          <w:rFonts w:ascii="Arial" w:hAnsi="Arial" w:cs="Arial"/>
          <w:sz w:val="20"/>
          <w:szCs w:val="20"/>
        </w:rPr>
      </w:pPr>
      <w:r w:rsidRPr="001B56B5">
        <w:rPr>
          <w:rFonts w:ascii="Arial" w:hAnsi="Arial" w:cs="Arial"/>
          <w:sz w:val="20"/>
          <w:szCs w:val="20"/>
        </w:rPr>
        <w:t xml:space="preserve">Punkty za kryterium </w:t>
      </w:r>
      <w:r w:rsidRPr="001B56B5">
        <w:rPr>
          <w:rFonts w:ascii="Arial" w:hAnsi="Arial" w:cs="Arial"/>
          <w:b/>
          <w:sz w:val="20"/>
          <w:szCs w:val="20"/>
        </w:rPr>
        <w:t>„</w:t>
      </w:r>
      <w:r w:rsidR="006F0737" w:rsidRPr="001B56B5">
        <w:rPr>
          <w:rFonts w:ascii="Arial" w:hAnsi="Arial" w:cs="Arial"/>
          <w:b/>
          <w:sz w:val="20"/>
          <w:szCs w:val="20"/>
        </w:rPr>
        <w:t>Termin gwarancji i rękojmi</w:t>
      </w:r>
      <w:r w:rsidRPr="001B56B5">
        <w:rPr>
          <w:rFonts w:ascii="Arial" w:hAnsi="Arial" w:cs="Arial"/>
          <w:b/>
          <w:sz w:val="20"/>
          <w:szCs w:val="20"/>
        </w:rPr>
        <w:t>”</w:t>
      </w:r>
      <w:r w:rsidRPr="001B56B5">
        <w:rPr>
          <w:rFonts w:ascii="Arial" w:hAnsi="Arial" w:cs="Arial"/>
          <w:sz w:val="20"/>
          <w:szCs w:val="20"/>
        </w:rPr>
        <w:t xml:space="preserve"> zostaną przyznane w skali punktowej do </w:t>
      </w:r>
      <w:r w:rsidR="003C3245">
        <w:rPr>
          <w:rFonts w:ascii="Arial" w:hAnsi="Arial" w:cs="Arial"/>
          <w:sz w:val="20"/>
          <w:szCs w:val="20"/>
        </w:rPr>
        <w:t>40</w:t>
      </w:r>
      <w:r w:rsidR="001931A1">
        <w:rPr>
          <w:rFonts w:ascii="Arial" w:hAnsi="Arial" w:cs="Arial"/>
          <w:sz w:val="20"/>
          <w:szCs w:val="20"/>
        </w:rPr>
        <w:t xml:space="preserve"> </w:t>
      </w:r>
      <w:r w:rsidRPr="001B56B5">
        <w:rPr>
          <w:rFonts w:ascii="Arial" w:hAnsi="Arial" w:cs="Arial"/>
          <w:sz w:val="20"/>
          <w:szCs w:val="20"/>
        </w:rPr>
        <w:t>pkt.</w:t>
      </w:r>
    </w:p>
    <w:p w:rsidR="00641F15" w:rsidRPr="001B56B5" w:rsidRDefault="006F0737" w:rsidP="003C3245">
      <w:pPr>
        <w:spacing w:after="120"/>
        <w:ind w:left="720"/>
        <w:jc w:val="both"/>
        <w:rPr>
          <w:rFonts w:ascii="Arial" w:hAnsi="Arial" w:cs="Arial"/>
          <w:sz w:val="20"/>
          <w:szCs w:val="20"/>
        </w:rPr>
      </w:pPr>
      <w:r w:rsidRPr="001B56B5">
        <w:rPr>
          <w:rFonts w:ascii="Arial" w:hAnsi="Arial" w:cs="Arial"/>
          <w:sz w:val="20"/>
          <w:szCs w:val="20"/>
        </w:rPr>
        <w:t>Mi</w:t>
      </w:r>
      <w:r w:rsidR="00D1094B">
        <w:rPr>
          <w:rFonts w:ascii="Arial" w:hAnsi="Arial" w:cs="Arial"/>
          <w:sz w:val="20"/>
          <w:szCs w:val="20"/>
        </w:rPr>
        <w:t>nimalny okres gwarancji wynosi 3</w:t>
      </w:r>
      <w:r w:rsidRPr="001B56B5">
        <w:rPr>
          <w:rFonts w:ascii="Arial" w:hAnsi="Arial" w:cs="Arial"/>
          <w:sz w:val="20"/>
          <w:szCs w:val="20"/>
        </w:rPr>
        <w:t xml:space="preserve"> lat</w:t>
      </w:r>
      <w:r w:rsidR="00D1094B">
        <w:rPr>
          <w:rFonts w:ascii="Arial" w:hAnsi="Arial" w:cs="Arial"/>
          <w:sz w:val="20"/>
          <w:szCs w:val="20"/>
        </w:rPr>
        <w:t>a</w:t>
      </w:r>
      <w:r w:rsidRPr="001B56B5">
        <w:rPr>
          <w:rFonts w:ascii="Arial" w:hAnsi="Arial" w:cs="Arial"/>
          <w:sz w:val="20"/>
          <w:szCs w:val="20"/>
        </w:rPr>
        <w:t xml:space="preserve">. </w:t>
      </w:r>
      <w:r w:rsidR="00A12D60">
        <w:rPr>
          <w:rFonts w:ascii="Arial" w:hAnsi="Arial" w:cs="Arial"/>
          <w:sz w:val="20"/>
          <w:szCs w:val="20"/>
        </w:rPr>
        <w:t xml:space="preserve">Zamawiający przyzna </w:t>
      </w:r>
      <w:r w:rsidR="00F46F35">
        <w:rPr>
          <w:rFonts w:ascii="Arial" w:hAnsi="Arial" w:cs="Arial"/>
          <w:sz w:val="20"/>
          <w:szCs w:val="20"/>
        </w:rPr>
        <w:t>punkty w następujący sposób</w:t>
      </w:r>
      <w:r w:rsidR="00641F15">
        <w:rPr>
          <w:rFonts w:ascii="Arial" w:hAnsi="Arial" w:cs="Arial"/>
          <w:sz w:val="20"/>
          <w:szCs w:val="20"/>
        </w:rPr>
        <w:t>:</w:t>
      </w:r>
      <w:r w:rsidR="000A76AB">
        <w:rPr>
          <w:rFonts w:ascii="Arial" w:hAnsi="Arial" w:cs="Arial"/>
          <w:sz w:val="20"/>
          <w:szCs w:val="20"/>
        </w:rPr>
        <w:t xml:space="preserve"> </w:t>
      </w:r>
    </w:p>
    <w:p w:rsidR="006F0737" w:rsidRPr="00AF746F" w:rsidRDefault="00AF746F" w:rsidP="00D8424F">
      <w:pPr>
        <w:spacing w:after="120"/>
        <w:ind w:left="720"/>
        <w:jc w:val="both"/>
        <w:rPr>
          <w:rFonts w:ascii="Arial" w:hAnsi="Arial" w:cs="Arial"/>
          <w:sz w:val="20"/>
          <w:szCs w:val="20"/>
        </w:rPr>
      </w:pPr>
      <w:r w:rsidRPr="00AF746F">
        <w:rPr>
          <w:rFonts w:ascii="Arial" w:hAnsi="Arial" w:cs="Arial"/>
          <w:sz w:val="20"/>
          <w:szCs w:val="20"/>
        </w:rPr>
        <w:t>Za okres 4</w:t>
      </w:r>
      <w:r w:rsidR="003C3245" w:rsidRPr="00AF746F">
        <w:rPr>
          <w:rFonts w:ascii="Arial" w:hAnsi="Arial" w:cs="Arial"/>
          <w:sz w:val="20"/>
          <w:szCs w:val="20"/>
        </w:rPr>
        <w:t xml:space="preserve"> </w:t>
      </w:r>
      <w:r w:rsidR="000A76AB" w:rsidRPr="00AF746F">
        <w:rPr>
          <w:rFonts w:ascii="Arial" w:hAnsi="Arial" w:cs="Arial"/>
          <w:sz w:val="20"/>
          <w:szCs w:val="20"/>
        </w:rPr>
        <w:t xml:space="preserve">lat – </w:t>
      </w:r>
      <w:r w:rsidR="003C3245" w:rsidRPr="00AF746F">
        <w:rPr>
          <w:rFonts w:ascii="Arial" w:hAnsi="Arial" w:cs="Arial"/>
          <w:sz w:val="20"/>
          <w:szCs w:val="20"/>
        </w:rPr>
        <w:t>10</w:t>
      </w:r>
      <w:r w:rsidR="006F0737" w:rsidRPr="00AF746F">
        <w:rPr>
          <w:rFonts w:ascii="Arial" w:hAnsi="Arial" w:cs="Arial"/>
          <w:sz w:val="20"/>
          <w:szCs w:val="20"/>
        </w:rPr>
        <w:t xml:space="preserve"> punktów</w:t>
      </w:r>
    </w:p>
    <w:p w:rsidR="006F0737" w:rsidRPr="00AF746F" w:rsidRDefault="0015593D" w:rsidP="00D8424F">
      <w:pPr>
        <w:spacing w:after="120"/>
        <w:ind w:left="720"/>
        <w:jc w:val="both"/>
        <w:rPr>
          <w:rFonts w:ascii="Arial" w:hAnsi="Arial" w:cs="Arial"/>
          <w:sz w:val="20"/>
          <w:szCs w:val="20"/>
        </w:rPr>
      </w:pPr>
      <w:r w:rsidRPr="00AF746F">
        <w:rPr>
          <w:rFonts w:ascii="Arial" w:hAnsi="Arial" w:cs="Arial"/>
          <w:sz w:val="20"/>
          <w:szCs w:val="20"/>
        </w:rPr>
        <w:t xml:space="preserve">Za okres </w:t>
      </w:r>
      <w:r w:rsidR="00AF746F" w:rsidRPr="00AF746F">
        <w:rPr>
          <w:rFonts w:ascii="Arial" w:hAnsi="Arial" w:cs="Arial"/>
          <w:sz w:val="20"/>
          <w:szCs w:val="20"/>
        </w:rPr>
        <w:t>5</w:t>
      </w:r>
      <w:r w:rsidR="006F0737" w:rsidRPr="00AF746F">
        <w:rPr>
          <w:rFonts w:ascii="Arial" w:hAnsi="Arial" w:cs="Arial"/>
          <w:sz w:val="20"/>
          <w:szCs w:val="20"/>
        </w:rPr>
        <w:t xml:space="preserve"> lat –</w:t>
      </w:r>
      <w:r w:rsidR="003C3245" w:rsidRPr="00AF746F">
        <w:rPr>
          <w:rFonts w:ascii="Arial" w:hAnsi="Arial" w:cs="Arial"/>
          <w:sz w:val="20"/>
          <w:szCs w:val="20"/>
        </w:rPr>
        <w:t xml:space="preserve"> 20</w:t>
      </w:r>
      <w:r w:rsidR="006F0737" w:rsidRPr="00AF746F">
        <w:rPr>
          <w:rFonts w:ascii="Arial" w:hAnsi="Arial" w:cs="Arial"/>
          <w:sz w:val="20"/>
          <w:szCs w:val="20"/>
        </w:rPr>
        <w:t xml:space="preserve"> punktów</w:t>
      </w:r>
      <w:r w:rsidR="000A76AB" w:rsidRPr="00AF746F">
        <w:rPr>
          <w:rFonts w:ascii="Arial" w:hAnsi="Arial" w:cs="Arial"/>
          <w:sz w:val="20"/>
          <w:szCs w:val="20"/>
        </w:rPr>
        <w:t xml:space="preserve"> </w:t>
      </w:r>
    </w:p>
    <w:p w:rsidR="001931A1" w:rsidRPr="00AF746F" w:rsidRDefault="00AF746F" w:rsidP="002C5CAD">
      <w:pPr>
        <w:spacing w:after="120"/>
        <w:ind w:left="720"/>
        <w:jc w:val="both"/>
        <w:rPr>
          <w:rFonts w:ascii="Arial" w:hAnsi="Arial" w:cs="Arial"/>
          <w:sz w:val="20"/>
          <w:szCs w:val="20"/>
        </w:rPr>
      </w:pPr>
      <w:r w:rsidRPr="00AF746F">
        <w:rPr>
          <w:rFonts w:ascii="Arial" w:hAnsi="Arial" w:cs="Arial"/>
          <w:sz w:val="20"/>
          <w:szCs w:val="20"/>
        </w:rPr>
        <w:t>Za okres 6</w:t>
      </w:r>
      <w:r w:rsidR="001931A1" w:rsidRPr="00AF746F">
        <w:rPr>
          <w:rFonts w:ascii="Arial" w:hAnsi="Arial" w:cs="Arial"/>
          <w:sz w:val="20"/>
          <w:szCs w:val="20"/>
        </w:rPr>
        <w:t xml:space="preserve"> lat</w:t>
      </w:r>
      <w:r w:rsidR="005E1E8F" w:rsidRPr="00AF746F">
        <w:rPr>
          <w:rFonts w:ascii="Arial" w:hAnsi="Arial" w:cs="Arial"/>
          <w:sz w:val="20"/>
          <w:szCs w:val="20"/>
        </w:rPr>
        <w:t xml:space="preserve"> i więcej</w:t>
      </w:r>
      <w:r w:rsidR="001931A1" w:rsidRPr="00AF746F">
        <w:rPr>
          <w:rFonts w:ascii="Arial" w:hAnsi="Arial" w:cs="Arial"/>
          <w:sz w:val="20"/>
          <w:szCs w:val="20"/>
        </w:rPr>
        <w:t xml:space="preserve"> –</w:t>
      </w:r>
      <w:r w:rsidR="003C3245" w:rsidRPr="00AF746F">
        <w:rPr>
          <w:rFonts w:ascii="Arial" w:hAnsi="Arial" w:cs="Arial"/>
          <w:sz w:val="20"/>
          <w:szCs w:val="20"/>
        </w:rPr>
        <w:t xml:space="preserve"> 40</w:t>
      </w:r>
      <w:r w:rsidR="00F46F35" w:rsidRPr="00AF746F">
        <w:rPr>
          <w:rFonts w:ascii="Arial" w:hAnsi="Arial" w:cs="Arial"/>
          <w:sz w:val="20"/>
          <w:szCs w:val="20"/>
        </w:rPr>
        <w:t xml:space="preserve"> </w:t>
      </w:r>
      <w:r w:rsidR="001931A1" w:rsidRPr="00AF746F">
        <w:rPr>
          <w:rFonts w:ascii="Arial" w:hAnsi="Arial" w:cs="Arial"/>
          <w:sz w:val="20"/>
          <w:szCs w:val="20"/>
        </w:rPr>
        <w:t xml:space="preserve">punktów </w:t>
      </w:r>
    </w:p>
    <w:p w:rsidR="00A65D29" w:rsidRPr="001B56B5" w:rsidRDefault="00A65D29" w:rsidP="00A65D29">
      <w:pPr>
        <w:spacing w:after="120"/>
        <w:ind w:left="567" w:hanging="567"/>
        <w:jc w:val="both"/>
        <w:rPr>
          <w:rFonts w:ascii="Arial" w:hAnsi="Arial" w:cs="Arial"/>
          <w:sz w:val="20"/>
          <w:szCs w:val="20"/>
        </w:rPr>
      </w:pPr>
      <w:r w:rsidRPr="001B56B5">
        <w:rPr>
          <w:rFonts w:ascii="Arial" w:hAnsi="Arial" w:cs="Arial"/>
          <w:sz w:val="20"/>
          <w:szCs w:val="20"/>
        </w:rPr>
        <w:t xml:space="preserve">12.5 Liczby punktów, o których mowa w pkt 12.3 </w:t>
      </w:r>
      <w:r w:rsidR="00FA3149" w:rsidRPr="001B56B5">
        <w:rPr>
          <w:rFonts w:ascii="Arial" w:hAnsi="Arial" w:cs="Arial"/>
          <w:sz w:val="20"/>
          <w:szCs w:val="20"/>
        </w:rPr>
        <w:t>-</w:t>
      </w:r>
      <w:r w:rsidRPr="001B56B5">
        <w:rPr>
          <w:rFonts w:ascii="Arial" w:hAnsi="Arial" w:cs="Arial"/>
          <w:sz w:val="20"/>
          <w:szCs w:val="20"/>
        </w:rPr>
        <w:t xml:space="preserve"> 12.</w:t>
      </w:r>
      <w:r w:rsidR="003C3245">
        <w:rPr>
          <w:rFonts w:ascii="Arial" w:hAnsi="Arial" w:cs="Arial"/>
          <w:sz w:val="20"/>
          <w:szCs w:val="20"/>
        </w:rPr>
        <w:t>4</w:t>
      </w:r>
      <w:r w:rsidRPr="001B56B5">
        <w:rPr>
          <w:rFonts w:ascii="Arial" w:hAnsi="Arial" w:cs="Arial"/>
          <w:sz w:val="20"/>
          <w:szCs w:val="20"/>
        </w:rPr>
        <w:t>, po zsumowaniu stanowić będą końcową ocenę oferty.</w:t>
      </w:r>
    </w:p>
    <w:p w:rsidR="00A65D29" w:rsidRDefault="00A65D29" w:rsidP="00A65D29">
      <w:pPr>
        <w:spacing w:after="120"/>
        <w:ind w:left="567" w:hanging="567"/>
        <w:jc w:val="both"/>
        <w:rPr>
          <w:rFonts w:ascii="Arial" w:hAnsi="Arial" w:cs="Arial"/>
          <w:sz w:val="20"/>
          <w:szCs w:val="20"/>
        </w:rPr>
      </w:pPr>
      <w:r w:rsidRPr="001B56B5">
        <w:rPr>
          <w:rFonts w:ascii="Arial" w:hAnsi="Arial" w:cs="Arial"/>
          <w:sz w:val="20"/>
          <w:szCs w:val="20"/>
        </w:rPr>
        <w:t xml:space="preserve">12.6 Za najkorzystniejszą zostanie uznana oferta z największą liczbą punktów, tj. przedstawiająca najkorzystniejszy bilans kryteriów oceny ofert, o których mowa w pkt 12.1. </w:t>
      </w:r>
    </w:p>
    <w:p w:rsidR="00F15760" w:rsidRDefault="00F15760" w:rsidP="00A65D29">
      <w:pPr>
        <w:spacing w:after="120"/>
        <w:ind w:left="567" w:hanging="567"/>
        <w:jc w:val="both"/>
        <w:rPr>
          <w:rFonts w:ascii="Arial" w:hAnsi="Arial" w:cs="Arial"/>
          <w:sz w:val="20"/>
          <w:szCs w:val="20"/>
        </w:rPr>
      </w:pPr>
    </w:p>
    <w:p w:rsidR="00F15760" w:rsidRDefault="00F15760" w:rsidP="00A65D29">
      <w:pPr>
        <w:spacing w:after="120"/>
        <w:ind w:left="567" w:hanging="567"/>
        <w:jc w:val="both"/>
        <w:rPr>
          <w:rFonts w:ascii="Arial" w:hAnsi="Arial" w:cs="Arial"/>
          <w:sz w:val="20"/>
          <w:szCs w:val="20"/>
        </w:rPr>
      </w:pPr>
    </w:p>
    <w:p w:rsidR="00F15760" w:rsidRDefault="00F15760" w:rsidP="00A65D29">
      <w:pPr>
        <w:spacing w:after="120"/>
        <w:ind w:left="567" w:hanging="567"/>
        <w:jc w:val="both"/>
        <w:rPr>
          <w:rFonts w:ascii="Arial" w:hAnsi="Arial" w:cs="Arial"/>
          <w:sz w:val="20"/>
          <w:szCs w:val="20"/>
        </w:rPr>
      </w:pPr>
    </w:p>
    <w:p w:rsidR="006D219E" w:rsidRDefault="006D219E" w:rsidP="00A65D29">
      <w:pPr>
        <w:spacing w:after="120"/>
        <w:ind w:left="567" w:hanging="567"/>
        <w:jc w:val="both"/>
        <w:rPr>
          <w:rFonts w:ascii="Arial" w:hAnsi="Arial" w:cs="Arial"/>
          <w:sz w:val="20"/>
          <w:szCs w:val="20"/>
        </w:rPr>
      </w:pPr>
    </w:p>
    <w:p w:rsidR="006D219E" w:rsidRDefault="006D219E" w:rsidP="00A65D29">
      <w:pPr>
        <w:spacing w:after="120"/>
        <w:ind w:left="567" w:hanging="567"/>
        <w:jc w:val="both"/>
        <w:rPr>
          <w:rFonts w:ascii="Arial" w:hAnsi="Arial" w:cs="Arial"/>
          <w:sz w:val="20"/>
          <w:szCs w:val="20"/>
        </w:rPr>
      </w:pPr>
    </w:p>
    <w:p w:rsidR="00BD0BCE" w:rsidRPr="001B56B5" w:rsidRDefault="00BD0BCE" w:rsidP="00E42473">
      <w:pPr>
        <w:spacing w:after="120"/>
        <w:jc w:val="both"/>
        <w:rPr>
          <w:rFonts w:ascii="Arial" w:hAnsi="Arial" w:cs="Arial"/>
          <w:sz w:val="20"/>
          <w:szCs w:val="20"/>
        </w:rPr>
      </w:pPr>
    </w:p>
    <w:p w:rsidR="00E42473" w:rsidRPr="001B56B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lastRenderedPageBreak/>
        <w:t>Rozdział 13</w:t>
      </w:r>
    </w:p>
    <w:p w:rsidR="00E42473" w:rsidRPr="001B56B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UDZIELENIE ZAMÓWIENIA</w:t>
      </w:r>
    </w:p>
    <w:p w:rsidR="007C146A" w:rsidRPr="001B56B5" w:rsidRDefault="007C146A" w:rsidP="00E42473">
      <w:pPr>
        <w:spacing w:after="120"/>
        <w:jc w:val="center"/>
        <w:rPr>
          <w:rFonts w:ascii="Arial" w:hAnsi="Arial" w:cs="Arial"/>
          <w:sz w:val="20"/>
          <w:szCs w:val="20"/>
        </w:rPr>
      </w:pPr>
    </w:p>
    <w:p w:rsidR="00E42473" w:rsidRPr="001B56B5" w:rsidRDefault="00E42473" w:rsidP="00E42473">
      <w:pPr>
        <w:numPr>
          <w:ilvl w:val="1"/>
          <w:numId w:val="15"/>
        </w:numPr>
        <w:spacing w:after="120"/>
        <w:jc w:val="both"/>
        <w:rPr>
          <w:rFonts w:ascii="Arial" w:hAnsi="Arial" w:cs="Arial"/>
          <w:sz w:val="20"/>
          <w:szCs w:val="20"/>
        </w:rPr>
      </w:pPr>
      <w:r w:rsidRPr="001B56B5">
        <w:rPr>
          <w:rFonts w:ascii="Arial" w:hAnsi="Arial" w:cs="Arial"/>
          <w:sz w:val="20"/>
          <w:szCs w:val="20"/>
        </w:rPr>
        <w:t xml:space="preserve">Zamawiający udzieli zamówienia wykonawcy, którego </w:t>
      </w:r>
      <w:r w:rsidR="008E21D0" w:rsidRPr="001B56B5">
        <w:rPr>
          <w:rFonts w:ascii="Arial" w:hAnsi="Arial" w:cs="Arial"/>
          <w:sz w:val="20"/>
          <w:szCs w:val="20"/>
        </w:rPr>
        <w:t xml:space="preserve">oferta </w:t>
      </w:r>
      <w:r w:rsidRPr="001B56B5">
        <w:rPr>
          <w:rFonts w:ascii="Arial" w:hAnsi="Arial" w:cs="Arial"/>
          <w:sz w:val="20"/>
          <w:szCs w:val="20"/>
        </w:rPr>
        <w:t>została wybrana jako najkorzystniejsza.</w:t>
      </w:r>
    </w:p>
    <w:p w:rsidR="00E42473" w:rsidRPr="001B56B5" w:rsidRDefault="00873914" w:rsidP="00E42473">
      <w:pPr>
        <w:numPr>
          <w:ilvl w:val="1"/>
          <w:numId w:val="15"/>
        </w:numPr>
        <w:spacing w:after="120"/>
        <w:jc w:val="both"/>
        <w:rPr>
          <w:rFonts w:ascii="Arial" w:hAnsi="Arial" w:cs="Arial"/>
          <w:sz w:val="20"/>
          <w:szCs w:val="20"/>
        </w:rPr>
      </w:pPr>
      <w:r w:rsidRPr="001B56B5">
        <w:rPr>
          <w:rFonts w:ascii="Arial" w:hAnsi="Arial" w:cs="Arial"/>
          <w:sz w:val="20"/>
          <w:szCs w:val="20"/>
        </w:rPr>
        <w:t xml:space="preserve">O wyborze </w:t>
      </w:r>
      <w:r w:rsidR="00E42473" w:rsidRPr="001B56B5">
        <w:rPr>
          <w:rFonts w:ascii="Arial" w:hAnsi="Arial" w:cs="Arial"/>
          <w:sz w:val="20"/>
          <w:szCs w:val="20"/>
        </w:rPr>
        <w:t>najkorzystniejszej</w:t>
      </w:r>
      <w:r w:rsidR="00092BA1" w:rsidRPr="001B56B5">
        <w:rPr>
          <w:rFonts w:ascii="Arial" w:hAnsi="Arial" w:cs="Arial"/>
          <w:sz w:val="20"/>
          <w:szCs w:val="20"/>
        </w:rPr>
        <w:t xml:space="preserve"> oferty zamawiający zawiadomi wykonawców, którzy złożyli oferty</w:t>
      </w:r>
      <w:r w:rsidR="004B0D55" w:rsidRPr="001B56B5">
        <w:rPr>
          <w:rFonts w:ascii="Arial" w:hAnsi="Arial" w:cs="Arial"/>
          <w:sz w:val="20"/>
          <w:szCs w:val="20"/>
        </w:rPr>
        <w:br/>
      </w:r>
      <w:r w:rsidR="00092BA1" w:rsidRPr="001B56B5">
        <w:rPr>
          <w:rFonts w:ascii="Arial" w:hAnsi="Arial" w:cs="Arial"/>
          <w:sz w:val="20"/>
          <w:szCs w:val="20"/>
        </w:rPr>
        <w:t>w postępowaniu, a także zamieści te informacje n</w:t>
      </w:r>
      <w:r w:rsidR="005D66C1" w:rsidRPr="001B56B5">
        <w:rPr>
          <w:rFonts w:ascii="Arial" w:hAnsi="Arial" w:cs="Arial"/>
          <w:sz w:val="20"/>
          <w:szCs w:val="20"/>
        </w:rPr>
        <w:t>a własnej stronie internetowej (</w:t>
      </w:r>
      <w:r w:rsidR="00FA1E6C" w:rsidRPr="001B56B5">
        <w:rPr>
          <w:rFonts w:ascii="Arial" w:hAnsi="Arial" w:cs="Arial"/>
          <w:sz w:val="20"/>
          <w:szCs w:val="20"/>
        </w:rPr>
        <w:t>bip</w:t>
      </w:r>
      <w:r w:rsidR="00943F4D" w:rsidRPr="001B56B5">
        <w:rPr>
          <w:rFonts w:ascii="Arial" w:hAnsi="Arial" w:cs="Arial"/>
          <w:sz w:val="20"/>
          <w:szCs w:val="20"/>
        </w:rPr>
        <w:t>.mos.</w:t>
      </w:r>
      <w:r w:rsidR="00B73941" w:rsidRPr="001B56B5">
        <w:rPr>
          <w:rFonts w:ascii="Arial" w:hAnsi="Arial" w:cs="Arial"/>
          <w:sz w:val="20"/>
          <w:szCs w:val="20"/>
        </w:rPr>
        <w:t>gov.pl</w:t>
      </w:r>
      <w:r w:rsidR="00092BA1" w:rsidRPr="001B56B5">
        <w:rPr>
          <w:rFonts w:ascii="Arial" w:hAnsi="Arial" w:cs="Arial"/>
          <w:sz w:val="20"/>
          <w:szCs w:val="20"/>
        </w:rPr>
        <w:t xml:space="preserve">) </w:t>
      </w:r>
    </w:p>
    <w:p w:rsidR="003E5D66" w:rsidRPr="00F15760" w:rsidRDefault="00092BA1" w:rsidP="00F15760">
      <w:pPr>
        <w:numPr>
          <w:ilvl w:val="1"/>
          <w:numId w:val="15"/>
        </w:numPr>
        <w:spacing w:after="120"/>
        <w:jc w:val="both"/>
        <w:rPr>
          <w:rFonts w:ascii="Arial" w:hAnsi="Arial" w:cs="Arial"/>
          <w:sz w:val="20"/>
          <w:szCs w:val="20"/>
        </w:rPr>
      </w:pPr>
      <w:r w:rsidRPr="001B56B5">
        <w:rPr>
          <w:rFonts w:ascii="Arial" w:hAnsi="Arial" w:cs="Arial"/>
          <w:sz w:val="20"/>
          <w:szCs w:val="20"/>
        </w:rPr>
        <w:t>Zamawiający zawiadomi wykonawców o terminie, określonym zgodnie z art. 94 ustawy, po upływie którego może być zawarta umowa w sprawie zamówienia publicznego.</w:t>
      </w:r>
    </w:p>
    <w:p w:rsidR="0059759C" w:rsidRPr="001B56B5" w:rsidRDefault="0059759C" w:rsidP="00092BA1">
      <w:pPr>
        <w:spacing w:after="120"/>
        <w:jc w:val="both"/>
        <w:rPr>
          <w:rFonts w:ascii="Arial" w:hAnsi="Arial" w:cs="Arial"/>
          <w:sz w:val="20"/>
          <w:szCs w:val="20"/>
        </w:rPr>
      </w:pPr>
    </w:p>
    <w:p w:rsidR="00092BA1" w:rsidRPr="001B56B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14</w:t>
      </w:r>
    </w:p>
    <w:p w:rsidR="00D305A0" w:rsidRPr="001B56B5" w:rsidRDefault="00092BA1" w:rsidP="00152F7A">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 xml:space="preserve">INFORMACJE O FORMALNOŚCIACH, JAKIE POWINNY ZOSTAĆ DOPEŁNIONE </w:t>
      </w:r>
    </w:p>
    <w:p w:rsidR="00092BA1" w:rsidRPr="001B56B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 WYBORZE OFERTY W CELU ZAWARCIA UMOWY</w:t>
      </w:r>
    </w:p>
    <w:p w:rsidR="00206856" w:rsidRPr="003C3245" w:rsidRDefault="00206856" w:rsidP="00092BA1">
      <w:pPr>
        <w:spacing w:after="120"/>
        <w:jc w:val="both"/>
        <w:rPr>
          <w:rFonts w:ascii="Arial" w:hAnsi="Arial" w:cs="Arial"/>
          <w:color w:val="FF0000"/>
          <w:sz w:val="20"/>
          <w:szCs w:val="20"/>
        </w:rPr>
      </w:pPr>
    </w:p>
    <w:p w:rsidR="00092BA1" w:rsidRPr="001B56B5" w:rsidRDefault="00092BA1" w:rsidP="00815458">
      <w:pPr>
        <w:numPr>
          <w:ilvl w:val="1"/>
          <w:numId w:val="16"/>
        </w:numPr>
        <w:spacing w:after="120"/>
        <w:jc w:val="both"/>
        <w:rPr>
          <w:rFonts w:ascii="Arial" w:hAnsi="Arial" w:cs="Arial"/>
          <w:sz w:val="20"/>
          <w:szCs w:val="20"/>
        </w:rPr>
      </w:pPr>
      <w:r w:rsidRPr="001B56B5">
        <w:rPr>
          <w:rFonts w:ascii="Arial" w:hAnsi="Arial" w:cs="Arial"/>
          <w:sz w:val="20"/>
          <w:szCs w:val="20"/>
        </w:rPr>
        <w:t xml:space="preserve">Osoby reprezentujące wykonawcę przy </w:t>
      </w:r>
      <w:r w:rsidR="00815458" w:rsidRPr="001B56B5">
        <w:rPr>
          <w:rFonts w:ascii="Arial" w:hAnsi="Arial" w:cs="Arial"/>
          <w:sz w:val="20"/>
          <w:szCs w:val="20"/>
        </w:rPr>
        <w:t>podpisywaniu</w:t>
      </w:r>
      <w:r w:rsidRPr="001B56B5">
        <w:rPr>
          <w:rFonts w:ascii="Arial" w:hAnsi="Arial" w:cs="Arial"/>
          <w:sz w:val="20"/>
          <w:szCs w:val="20"/>
        </w:rPr>
        <w:t xml:space="preserve"> umowy powinny posiadać </w:t>
      </w:r>
      <w:r w:rsidR="00815458" w:rsidRPr="001B56B5">
        <w:rPr>
          <w:rFonts w:ascii="Arial" w:hAnsi="Arial" w:cs="Arial"/>
          <w:sz w:val="20"/>
          <w:szCs w:val="20"/>
        </w:rPr>
        <w:t xml:space="preserve">ze sobą </w:t>
      </w:r>
      <w:r w:rsidRPr="001B56B5">
        <w:rPr>
          <w:rFonts w:ascii="Arial" w:hAnsi="Arial" w:cs="Arial"/>
          <w:sz w:val="20"/>
          <w:szCs w:val="20"/>
        </w:rPr>
        <w:t>dokumenty potwierdzające ich umocowanie do reprezentowania wykonawcy, o ile umocowanie to nie będzie wynikać z dokumentów załączonych do oferty.</w:t>
      </w:r>
    </w:p>
    <w:p w:rsidR="00082721" w:rsidRDefault="00815458" w:rsidP="00815458">
      <w:pPr>
        <w:numPr>
          <w:ilvl w:val="1"/>
          <w:numId w:val="16"/>
        </w:numPr>
        <w:spacing w:after="120"/>
        <w:jc w:val="both"/>
        <w:rPr>
          <w:rFonts w:ascii="Arial" w:hAnsi="Arial" w:cs="Arial"/>
          <w:sz w:val="20"/>
          <w:szCs w:val="20"/>
        </w:rPr>
      </w:pPr>
      <w:r w:rsidRPr="001B56B5">
        <w:rPr>
          <w:rFonts w:ascii="Arial" w:hAnsi="Arial" w:cs="Arial"/>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D305A0" w:rsidRPr="001B56B5" w:rsidRDefault="00D305A0" w:rsidP="00092BA1">
      <w:pPr>
        <w:spacing w:after="120"/>
        <w:jc w:val="both"/>
        <w:rPr>
          <w:rFonts w:ascii="Arial" w:hAnsi="Arial" w:cs="Arial"/>
          <w:sz w:val="20"/>
          <w:szCs w:val="20"/>
        </w:rPr>
      </w:pPr>
    </w:p>
    <w:p w:rsidR="00D305A0" w:rsidRPr="001B56B5"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15</w:t>
      </w:r>
    </w:p>
    <w:p w:rsidR="00D305A0" w:rsidRPr="001B56B5"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WYMAGANIA DOTYCZĄCE </w:t>
      </w:r>
      <w:r w:rsidR="00152F7A" w:rsidRPr="001B56B5">
        <w:rPr>
          <w:rFonts w:ascii="Arial" w:hAnsi="Arial" w:cs="Arial"/>
          <w:b/>
          <w:sz w:val="20"/>
          <w:szCs w:val="20"/>
        </w:rPr>
        <w:t>ZABEZPIECZENIA NALEŻYTEGO WYKONANIA UMOWY</w:t>
      </w:r>
    </w:p>
    <w:p w:rsidR="00D305A0" w:rsidRPr="001B56B5" w:rsidRDefault="00D305A0" w:rsidP="00092BA1">
      <w:pPr>
        <w:spacing w:after="120"/>
        <w:jc w:val="both"/>
        <w:rPr>
          <w:rFonts w:ascii="Arial" w:hAnsi="Arial" w:cs="Arial"/>
          <w:sz w:val="20"/>
          <w:szCs w:val="20"/>
        </w:rPr>
      </w:pPr>
    </w:p>
    <w:p w:rsidR="00082721" w:rsidRPr="004451BD" w:rsidRDefault="00082721" w:rsidP="00082721">
      <w:pPr>
        <w:numPr>
          <w:ilvl w:val="1"/>
          <w:numId w:val="32"/>
        </w:numPr>
        <w:spacing w:after="120"/>
        <w:jc w:val="both"/>
        <w:rPr>
          <w:rFonts w:ascii="Arial" w:hAnsi="Arial" w:cs="Arial"/>
          <w:sz w:val="20"/>
          <w:szCs w:val="20"/>
        </w:rPr>
      </w:pPr>
      <w:r w:rsidRPr="004451BD">
        <w:rPr>
          <w:rFonts w:ascii="Arial" w:hAnsi="Arial" w:cs="Arial"/>
          <w:sz w:val="20"/>
          <w:szCs w:val="20"/>
        </w:rPr>
        <w:t xml:space="preserve">Zamawiający wymaga wniesienia zabezpieczenia należytego wykonania umowy </w:t>
      </w:r>
      <w:r w:rsidR="006D219E">
        <w:rPr>
          <w:rFonts w:ascii="Arial" w:hAnsi="Arial" w:cs="Arial"/>
          <w:sz w:val="20"/>
          <w:szCs w:val="20"/>
        </w:rPr>
        <w:t xml:space="preserve">w wysokości 5% wartości wynagrodzenia </w:t>
      </w:r>
      <w:r w:rsidRPr="004451BD">
        <w:rPr>
          <w:rFonts w:ascii="Arial" w:hAnsi="Arial" w:cs="Arial"/>
          <w:sz w:val="20"/>
          <w:szCs w:val="20"/>
        </w:rPr>
        <w:t>w sposób określony w</w:t>
      </w:r>
      <w:r w:rsidR="00A23ED0">
        <w:rPr>
          <w:rFonts w:ascii="Arial" w:hAnsi="Arial" w:cs="Arial"/>
          <w:sz w:val="20"/>
          <w:szCs w:val="20"/>
        </w:rPr>
        <w:t xml:space="preserve"> § 10</w:t>
      </w:r>
      <w:r w:rsidRPr="004451BD">
        <w:rPr>
          <w:rFonts w:ascii="Arial" w:hAnsi="Arial" w:cs="Arial"/>
          <w:sz w:val="20"/>
          <w:szCs w:val="20"/>
        </w:rPr>
        <w:t xml:space="preserve"> istotnych postanowieniach umowy stanowiących </w:t>
      </w:r>
      <w:r w:rsidRPr="004451BD">
        <w:rPr>
          <w:rFonts w:ascii="Arial" w:hAnsi="Arial" w:cs="Arial"/>
          <w:b/>
          <w:sz w:val="20"/>
          <w:szCs w:val="20"/>
        </w:rPr>
        <w:t xml:space="preserve">Załącznik Nr </w:t>
      </w:r>
      <w:r w:rsidR="00566036" w:rsidRPr="004451BD">
        <w:rPr>
          <w:rFonts w:ascii="Arial" w:hAnsi="Arial" w:cs="Arial"/>
          <w:b/>
          <w:sz w:val="20"/>
          <w:szCs w:val="20"/>
        </w:rPr>
        <w:t>1</w:t>
      </w:r>
      <w:r w:rsidRPr="004451BD">
        <w:rPr>
          <w:rFonts w:ascii="Arial" w:hAnsi="Arial" w:cs="Arial"/>
          <w:b/>
          <w:sz w:val="20"/>
          <w:szCs w:val="20"/>
        </w:rPr>
        <w:t xml:space="preserve"> do SIWZ.</w:t>
      </w:r>
    </w:p>
    <w:p w:rsidR="00082721" w:rsidRPr="004451BD" w:rsidRDefault="00082721" w:rsidP="00082721">
      <w:pPr>
        <w:numPr>
          <w:ilvl w:val="1"/>
          <w:numId w:val="32"/>
        </w:numPr>
        <w:spacing w:after="120"/>
        <w:jc w:val="both"/>
        <w:rPr>
          <w:rFonts w:ascii="Arial" w:hAnsi="Arial" w:cs="Arial"/>
          <w:sz w:val="20"/>
          <w:szCs w:val="20"/>
        </w:rPr>
      </w:pPr>
      <w:r w:rsidRPr="004451BD">
        <w:rPr>
          <w:rFonts w:ascii="Arial" w:hAnsi="Arial" w:cs="Arial"/>
          <w:sz w:val="20"/>
          <w:szCs w:val="20"/>
        </w:rPr>
        <w:t>Zabezpieczenie może być wnoszone według wyboru wykonawcy w jednej lub w kilku następujących formach:</w:t>
      </w:r>
    </w:p>
    <w:p w:rsidR="00082721" w:rsidRPr="004451BD" w:rsidRDefault="00082721" w:rsidP="004B457B">
      <w:pPr>
        <w:numPr>
          <w:ilvl w:val="2"/>
          <w:numId w:val="32"/>
        </w:numPr>
        <w:spacing w:after="120"/>
        <w:ind w:left="1418"/>
        <w:jc w:val="both"/>
        <w:rPr>
          <w:rFonts w:ascii="Arial" w:hAnsi="Arial" w:cs="Arial"/>
          <w:sz w:val="20"/>
          <w:szCs w:val="20"/>
        </w:rPr>
      </w:pPr>
      <w:r w:rsidRPr="004451BD">
        <w:rPr>
          <w:rFonts w:ascii="Arial" w:hAnsi="Arial" w:cs="Arial"/>
          <w:sz w:val="20"/>
          <w:szCs w:val="20"/>
        </w:rPr>
        <w:t>pieniądzu;</w:t>
      </w:r>
    </w:p>
    <w:p w:rsidR="00082721" w:rsidRPr="004451BD" w:rsidRDefault="00082721" w:rsidP="004B457B">
      <w:pPr>
        <w:numPr>
          <w:ilvl w:val="2"/>
          <w:numId w:val="32"/>
        </w:numPr>
        <w:spacing w:after="120"/>
        <w:ind w:left="1418"/>
        <w:jc w:val="both"/>
        <w:rPr>
          <w:rFonts w:ascii="Arial" w:hAnsi="Arial" w:cs="Arial"/>
          <w:sz w:val="20"/>
          <w:szCs w:val="20"/>
        </w:rPr>
      </w:pPr>
      <w:r w:rsidRPr="004451BD">
        <w:rPr>
          <w:rFonts w:ascii="Arial" w:hAnsi="Arial" w:cs="Arial"/>
          <w:sz w:val="20"/>
          <w:szCs w:val="20"/>
        </w:rPr>
        <w:t>poręczeniach bankowych lub poręczeniach spółdzielczej kasy oszczędnościowo-kredytowej, z tym że zobowiązanie kasy jest zawsze zobowiązaniem pieniężnym;</w:t>
      </w:r>
    </w:p>
    <w:p w:rsidR="00082721" w:rsidRPr="004451BD" w:rsidRDefault="00082721" w:rsidP="004B457B">
      <w:pPr>
        <w:numPr>
          <w:ilvl w:val="2"/>
          <w:numId w:val="32"/>
        </w:numPr>
        <w:spacing w:after="120"/>
        <w:ind w:left="1418"/>
        <w:jc w:val="both"/>
        <w:rPr>
          <w:rFonts w:ascii="Arial" w:hAnsi="Arial" w:cs="Arial"/>
          <w:sz w:val="20"/>
          <w:szCs w:val="20"/>
        </w:rPr>
      </w:pPr>
      <w:r w:rsidRPr="004451BD">
        <w:rPr>
          <w:rFonts w:ascii="Arial" w:hAnsi="Arial" w:cs="Arial"/>
          <w:sz w:val="20"/>
          <w:szCs w:val="20"/>
        </w:rPr>
        <w:t>gwarancjach bankowych;</w:t>
      </w:r>
    </w:p>
    <w:p w:rsidR="00082721" w:rsidRPr="004451BD" w:rsidRDefault="00082721" w:rsidP="004B457B">
      <w:pPr>
        <w:numPr>
          <w:ilvl w:val="2"/>
          <w:numId w:val="32"/>
        </w:numPr>
        <w:spacing w:after="120"/>
        <w:ind w:left="1418"/>
        <w:jc w:val="both"/>
        <w:rPr>
          <w:rFonts w:ascii="Arial" w:hAnsi="Arial" w:cs="Arial"/>
          <w:sz w:val="20"/>
          <w:szCs w:val="20"/>
        </w:rPr>
      </w:pPr>
      <w:r w:rsidRPr="004451BD">
        <w:rPr>
          <w:rFonts w:ascii="Arial" w:hAnsi="Arial" w:cs="Arial"/>
          <w:sz w:val="20"/>
          <w:szCs w:val="20"/>
        </w:rPr>
        <w:t>gwarancjach ubezpieczeniowych;</w:t>
      </w:r>
    </w:p>
    <w:p w:rsidR="005E1E8F" w:rsidRPr="002C5CAD" w:rsidRDefault="00082721" w:rsidP="00092BA1">
      <w:pPr>
        <w:numPr>
          <w:ilvl w:val="2"/>
          <w:numId w:val="32"/>
        </w:numPr>
        <w:spacing w:after="120"/>
        <w:ind w:left="1418"/>
        <w:jc w:val="both"/>
        <w:rPr>
          <w:rFonts w:ascii="Arial" w:hAnsi="Arial" w:cs="Arial"/>
          <w:sz w:val="20"/>
          <w:szCs w:val="20"/>
        </w:rPr>
      </w:pPr>
      <w:r w:rsidRPr="001B56B5">
        <w:rPr>
          <w:rFonts w:ascii="Arial" w:hAnsi="Arial" w:cs="Arial"/>
          <w:sz w:val="20"/>
          <w:szCs w:val="20"/>
        </w:rPr>
        <w:t xml:space="preserve">poręczeniach udzielanych przez podmioty, o których mowa w art. 6b ust. 5 pkt 2 ustawy </w:t>
      </w:r>
      <w:r w:rsidR="00513A4C" w:rsidRPr="001B56B5">
        <w:rPr>
          <w:rFonts w:ascii="Arial" w:hAnsi="Arial" w:cs="Arial"/>
          <w:sz w:val="20"/>
          <w:szCs w:val="20"/>
        </w:rPr>
        <w:br/>
      </w:r>
      <w:r w:rsidRPr="001B56B5">
        <w:rPr>
          <w:rFonts w:ascii="Arial" w:hAnsi="Arial" w:cs="Arial"/>
          <w:sz w:val="20"/>
          <w:szCs w:val="20"/>
        </w:rPr>
        <w:t>z dnia 9 listopada 2000 r. o utworzeniu Polskiej Agencji Rozwoju Przedsiębiorczości.</w:t>
      </w:r>
    </w:p>
    <w:p w:rsidR="005E1E8F" w:rsidRPr="001B56B5" w:rsidRDefault="005E1E8F" w:rsidP="00092BA1">
      <w:pPr>
        <w:spacing w:after="120"/>
        <w:jc w:val="both"/>
        <w:rPr>
          <w:rFonts w:ascii="Arial" w:hAnsi="Arial" w:cs="Arial"/>
          <w:sz w:val="20"/>
          <w:szCs w:val="20"/>
        </w:rPr>
      </w:pP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16</w:t>
      </w:r>
    </w:p>
    <w:p w:rsidR="00AF746F" w:rsidRPr="00AF746F" w:rsidRDefault="00F70695" w:rsidP="00AF746F">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POSTANOWIENIA </w:t>
      </w:r>
      <w:r w:rsidR="00152F7A" w:rsidRPr="001B56B5">
        <w:rPr>
          <w:rFonts w:ascii="Arial" w:hAnsi="Arial" w:cs="Arial"/>
          <w:b/>
          <w:sz w:val="20"/>
          <w:szCs w:val="20"/>
        </w:rPr>
        <w:t>UMOW</w:t>
      </w:r>
      <w:r w:rsidRPr="001B56B5">
        <w:rPr>
          <w:rFonts w:ascii="Arial" w:hAnsi="Arial" w:cs="Arial"/>
          <w:b/>
          <w:sz w:val="20"/>
          <w:szCs w:val="20"/>
        </w:rPr>
        <w:t>Y</w:t>
      </w:r>
    </w:p>
    <w:p w:rsidR="00152F7A" w:rsidRPr="007D1DB3" w:rsidRDefault="00934BF7" w:rsidP="00BD0BCE">
      <w:pPr>
        <w:numPr>
          <w:ilvl w:val="1"/>
          <w:numId w:val="30"/>
        </w:numPr>
        <w:spacing w:after="120"/>
        <w:jc w:val="both"/>
        <w:rPr>
          <w:rFonts w:ascii="Arial" w:hAnsi="Arial" w:cs="Arial"/>
          <w:sz w:val="20"/>
          <w:szCs w:val="20"/>
        </w:rPr>
      </w:pPr>
      <w:r w:rsidRPr="001B56B5">
        <w:rPr>
          <w:rFonts w:ascii="Arial" w:hAnsi="Arial" w:cs="Arial"/>
          <w:sz w:val="20"/>
          <w:szCs w:val="20"/>
        </w:rPr>
        <w:t>Wzór u</w:t>
      </w:r>
      <w:r w:rsidR="005A5BC9" w:rsidRPr="001B56B5">
        <w:rPr>
          <w:rFonts w:ascii="Arial" w:hAnsi="Arial" w:cs="Arial"/>
          <w:sz w:val="20"/>
          <w:szCs w:val="20"/>
        </w:rPr>
        <w:t>mowy</w:t>
      </w:r>
      <w:r w:rsidRPr="001B56B5">
        <w:rPr>
          <w:rFonts w:ascii="Arial" w:hAnsi="Arial" w:cs="Arial"/>
          <w:sz w:val="20"/>
          <w:szCs w:val="20"/>
        </w:rPr>
        <w:t xml:space="preserve"> stanowi</w:t>
      </w:r>
      <w:r w:rsidR="005A5BC9" w:rsidRPr="001B56B5">
        <w:rPr>
          <w:rFonts w:ascii="Arial" w:hAnsi="Arial" w:cs="Arial"/>
          <w:sz w:val="20"/>
          <w:szCs w:val="20"/>
        </w:rPr>
        <w:t xml:space="preserve"> </w:t>
      </w:r>
      <w:r w:rsidR="00152F7A" w:rsidRPr="007D1DB3">
        <w:rPr>
          <w:rFonts w:ascii="Arial" w:hAnsi="Arial" w:cs="Arial"/>
          <w:b/>
          <w:sz w:val="20"/>
          <w:szCs w:val="20"/>
        </w:rPr>
        <w:t xml:space="preserve">Załącznik Nr </w:t>
      </w:r>
      <w:r w:rsidR="007D1DB3" w:rsidRPr="007D1DB3">
        <w:rPr>
          <w:rFonts w:ascii="Arial" w:hAnsi="Arial" w:cs="Arial"/>
          <w:b/>
          <w:sz w:val="20"/>
          <w:szCs w:val="20"/>
        </w:rPr>
        <w:t>1</w:t>
      </w:r>
      <w:r w:rsidR="00152F7A" w:rsidRPr="007D1DB3">
        <w:rPr>
          <w:rFonts w:ascii="Arial" w:hAnsi="Arial" w:cs="Arial"/>
          <w:b/>
          <w:sz w:val="20"/>
          <w:szCs w:val="20"/>
        </w:rPr>
        <w:t xml:space="preserve"> do SIWZ.</w:t>
      </w:r>
    </w:p>
    <w:p w:rsidR="00D80328" w:rsidRDefault="00152F7A" w:rsidP="00F15760">
      <w:pPr>
        <w:numPr>
          <w:ilvl w:val="1"/>
          <w:numId w:val="30"/>
        </w:numPr>
        <w:spacing w:after="120"/>
        <w:jc w:val="both"/>
        <w:rPr>
          <w:rFonts w:ascii="Arial" w:hAnsi="Arial" w:cs="Arial"/>
          <w:sz w:val="20"/>
          <w:szCs w:val="20"/>
        </w:rPr>
      </w:pPr>
      <w:r w:rsidRPr="007D1DB3">
        <w:rPr>
          <w:rFonts w:ascii="Arial" w:hAnsi="Arial" w:cs="Arial"/>
          <w:sz w:val="20"/>
          <w:szCs w:val="20"/>
        </w:rPr>
        <w:t>Z wykonawcą, którego oferta zostanie uznana za najkorzystniejszą, zostanie zawarta umowa,</w:t>
      </w:r>
      <w:r w:rsidR="00FA3149" w:rsidRPr="007D1DB3">
        <w:rPr>
          <w:rFonts w:ascii="Arial" w:hAnsi="Arial" w:cs="Arial"/>
          <w:sz w:val="20"/>
          <w:szCs w:val="20"/>
        </w:rPr>
        <w:br/>
      </w:r>
      <w:r w:rsidR="00D80328" w:rsidRPr="007D1DB3">
        <w:rPr>
          <w:rFonts w:ascii="Arial" w:hAnsi="Arial" w:cs="Arial"/>
          <w:sz w:val="20"/>
          <w:szCs w:val="20"/>
        </w:rPr>
        <w:t>na warunkach</w:t>
      </w:r>
      <w:r w:rsidR="00BD0BCE" w:rsidRPr="007D1DB3">
        <w:rPr>
          <w:rFonts w:ascii="Arial" w:hAnsi="Arial" w:cs="Arial"/>
          <w:sz w:val="20"/>
          <w:szCs w:val="20"/>
        </w:rPr>
        <w:t>, o których mowa w pkt 16</w:t>
      </w:r>
      <w:r w:rsidRPr="007D1DB3">
        <w:rPr>
          <w:rFonts w:ascii="Arial" w:hAnsi="Arial" w:cs="Arial"/>
          <w:sz w:val="20"/>
          <w:szCs w:val="20"/>
        </w:rPr>
        <w:t>.1.</w:t>
      </w:r>
    </w:p>
    <w:p w:rsidR="00070A45" w:rsidRDefault="00070A45" w:rsidP="00070A45">
      <w:pPr>
        <w:spacing w:after="120"/>
        <w:jc w:val="both"/>
        <w:rPr>
          <w:rFonts w:ascii="Arial" w:hAnsi="Arial" w:cs="Arial"/>
          <w:sz w:val="20"/>
          <w:szCs w:val="20"/>
        </w:rPr>
      </w:pPr>
    </w:p>
    <w:p w:rsidR="00070A45" w:rsidRPr="00F15760" w:rsidRDefault="00070A45" w:rsidP="00070A45">
      <w:pPr>
        <w:spacing w:after="120"/>
        <w:jc w:val="both"/>
        <w:rPr>
          <w:rFonts w:ascii="Arial" w:hAnsi="Arial" w:cs="Arial"/>
          <w:sz w:val="20"/>
          <w:szCs w:val="20"/>
        </w:rPr>
      </w:pP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lastRenderedPageBreak/>
        <w:t>Rozdział 17</w:t>
      </w: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1B56B5">
        <w:rPr>
          <w:rFonts w:ascii="Arial" w:hAnsi="Arial" w:cs="Arial"/>
          <w:b/>
          <w:sz w:val="20"/>
          <w:szCs w:val="20"/>
        </w:rPr>
        <w:t>OPIS SPOSOBU U</w:t>
      </w:r>
      <w:r w:rsidR="00796939" w:rsidRPr="001B56B5">
        <w:rPr>
          <w:rFonts w:ascii="Arial" w:hAnsi="Arial" w:cs="Arial"/>
          <w:b/>
          <w:sz w:val="20"/>
          <w:szCs w:val="20"/>
        </w:rPr>
        <w:t>DZIELANIA WYJAŚNIEŃ I ZMIAN TREŚ</w:t>
      </w:r>
      <w:r w:rsidRPr="001B56B5">
        <w:rPr>
          <w:rFonts w:ascii="Arial" w:hAnsi="Arial" w:cs="Arial"/>
          <w:b/>
          <w:sz w:val="20"/>
          <w:szCs w:val="20"/>
        </w:rPr>
        <w:t>CI SIWZ</w:t>
      </w:r>
    </w:p>
    <w:p w:rsidR="00C12E92" w:rsidRDefault="00C12E92" w:rsidP="00C12E92">
      <w:pPr>
        <w:spacing w:after="120"/>
        <w:ind w:left="495"/>
        <w:jc w:val="both"/>
        <w:rPr>
          <w:rFonts w:ascii="Arial" w:hAnsi="Arial" w:cs="Arial"/>
          <w:sz w:val="20"/>
          <w:szCs w:val="20"/>
        </w:rPr>
      </w:pPr>
    </w:p>
    <w:p w:rsidR="00DD2AF4" w:rsidRPr="001B56B5" w:rsidRDefault="00152F7A" w:rsidP="00152F7A">
      <w:pPr>
        <w:numPr>
          <w:ilvl w:val="1"/>
          <w:numId w:val="17"/>
        </w:numPr>
        <w:spacing w:after="120"/>
        <w:jc w:val="both"/>
        <w:rPr>
          <w:rFonts w:ascii="Arial" w:hAnsi="Arial" w:cs="Arial"/>
          <w:sz w:val="20"/>
          <w:szCs w:val="20"/>
        </w:rPr>
      </w:pPr>
      <w:r w:rsidRPr="001B56B5">
        <w:rPr>
          <w:rFonts w:ascii="Arial" w:hAnsi="Arial" w:cs="Arial"/>
          <w:sz w:val="20"/>
          <w:szCs w:val="20"/>
        </w:rPr>
        <w:t>Wykonawca może zwrócić się do zamawiającego z wnioskiem o wyjaśnienie treści SIWZ</w:t>
      </w:r>
      <w:r w:rsidR="00DD2AF4" w:rsidRPr="001B56B5">
        <w:rPr>
          <w:rFonts w:ascii="Arial" w:hAnsi="Arial" w:cs="Arial"/>
          <w:sz w:val="20"/>
          <w:szCs w:val="20"/>
        </w:rPr>
        <w:t>.</w:t>
      </w:r>
    </w:p>
    <w:p w:rsidR="00DD2AF4" w:rsidRPr="001B56B5" w:rsidRDefault="00DD2AF4" w:rsidP="00152F7A">
      <w:pPr>
        <w:numPr>
          <w:ilvl w:val="1"/>
          <w:numId w:val="17"/>
        </w:numPr>
        <w:spacing w:after="120"/>
        <w:jc w:val="both"/>
        <w:rPr>
          <w:rFonts w:ascii="Arial" w:hAnsi="Arial" w:cs="Arial"/>
          <w:sz w:val="20"/>
          <w:szCs w:val="20"/>
        </w:rPr>
      </w:pPr>
      <w:r w:rsidRPr="001B56B5">
        <w:rPr>
          <w:rFonts w:ascii="Arial" w:hAnsi="Arial" w:cs="Arial"/>
          <w:sz w:val="20"/>
          <w:szCs w:val="20"/>
        </w:rPr>
        <w:t xml:space="preserve">Zamawiający udzieli wyjaśnień niezwłocznie, nie później jednak niż </w:t>
      </w:r>
      <w:r w:rsidR="00873914" w:rsidRPr="001B56B5">
        <w:rPr>
          <w:rFonts w:ascii="Arial" w:hAnsi="Arial" w:cs="Arial"/>
          <w:sz w:val="20"/>
          <w:szCs w:val="20"/>
        </w:rPr>
        <w:t xml:space="preserve">na </w:t>
      </w:r>
      <w:r w:rsidR="00256808" w:rsidRPr="001B56B5">
        <w:rPr>
          <w:rFonts w:ascii="Arial" w:hAnsi="Arial" w:cs="Arial"/>
          <w:sz w:val="20"/>
          <w:szCs w:val="20"/>
        </w:rPr>
        <w:t>2</w:t>
      </w:r>
      <w:r w:rsidRPr="001B56B5">
        <w:rPr>
          <w:rFonts w:ascii="Arial" w:hAnsi="Arial" w:cs="Arial"/>
          <w:sz w:val="20"/>
          <w:szCs w:val="20"/>
        </w:rPr>
        <w:t xml:space="preserve"> dni przed upływem terminu składania ofert, przekazując treść zapytań wraz z wyjaśnieniami wykonawcom, </w:t>
      </w:r>
      <w:r w:rsidR="00796939" w:rsidRPr="001B56B5">
        <w:rPr>
          <w:rFonts w:ascii="Arial" w:hAnsi="Arial" w:cs="Arial"/>
          <w:sz w:val="20"/>
          <w:szCs w:val="20"/>
        </w:rPr>
        <w:t xml:space="preserve">którym przekazał SIWZ, bez ujawniania źródła zapytania oraz </w:t>
      </w:r>
      <w:r w:rsidR="00873914" w:rsidRPr="001B56B5">
        <w:rPr>
          <w:rFonts w:ascii="Arial" w:hAnsi="Arial" w:cs="Arial"/>
          <w:sz w:val="20"/>
          <w:szCs w:val="20"/>
        </w:rPr>
        <w:t>za</w:t>
      </w:r>
      <w:r w:rsidR="00796939" w:rsidRPr="001B56B5">
        <w:rPr>
          <w:rFonts w:ascii="Arial" w:hAnsi="Arial" w:cs="Arial"/>
          <w:sz w:val="20"/>
          <w:szCs w:val="20"/>
        </w:rPr>
        <w:t>mieści taką informację na własnej stronie internetowej (</w:t>
      </w:r>
      <w:r w:rsidR="003018DD" w:rsidRPr="001B56B5">
        <w:rPr>
          <w:rFonts w:ascii="Arial" w:hAnsi="Arial" w:cs="Arial"/>
          <w:sz w:val="20"/>
          <w:szCs w:val="20"/>
        </w:rPr>
        <w:t>bip</w:t>
      </w:r>
      <w:r w:rsidR="00761977" w:rsidRPr="001B56B5">
        <w:rPr>
          <w:rFonts w:ascii="Arial" w:hAnsi="Arial" w:cs="Arial"/>
          <w:sz w:val="20"/>
          <w:szCs w:val="20"/>
        </w:rPr>
        <w:t>.mos</w:t>
      </w:r>
      <w:r w:rsidR="003018DD" w:rsidRPr="001B56B5">
        <w:rPr>
          <w:rFonts w:ascii="Arial" w:hAnsi="Arial" w:cs="Arial"/>
          <w:sz w:val="20"/>
          <w:szCs w:val="20"/>
        </w:rPr>
        <w:t>.gov.pl</w:t>
      </w:r>
      <w:r w:rsidR="00796939" w:rsidRPr="001B56B5">
        <w:rPr>
          <w:rFonts w:ascii="Arial" w:hAnsi="Arial" w:cs="Arial"/>
          <w:sz w:val="20"/>
          <w:szCs w:val="20"/>
        </w:rPr>
        <w:t>), pod warunkiem, że wniosek o wyjaśnienie treści SIWZ wpłynął do zamawiającego nie później niż do końca dnia, w którym upływa połowa wyznaczonego terminu składania ofert.</w:t>
      </w:r>
    </w:p>
    <w:p w:rsidR="00152F7A" w:rsidRPr="001B56B5" w:rsidRDefault="00796939" w:rsidP="00152F7A">
      <w:pPr>
        <w:numPr>
          <w:ilvl w:val="1"/>
          <w:numId w:val="17"/>
        </w:numPr>
        <w:spacing w:after="120"/>
        <w:jc w:val="both"/>
        <w:rPr>
          <w:rFonts w:ascii="Arial" w:hAnsi="Arial" w:cs="Arial"/>
          <w:sz w:val="20"/>
          <w:szCs w:val="20"/>
        </w:rPr>
      </w:pPr>
      <w:r w:rsidRPr="001B56B5">
        <w:rPr>
          <w:rFonts w:ascii="Arial" w:hAnsi="Arial" w:cs="Arial"/>
          <w:sz w:val="20"/>
          <w:szCs w:val="20"/>
        </w:rPr>
        <w:t xml:space="preserve">Zamawiający może przed upływem terminu składania ofert zmienić treść SIWZ. </w:t>
      </w:r>
      <w:r w:rsidR="009B16F1">
        <w:rPr>
          <w:rFonts w:ascii="Arial" w:hAnsi="Arial" w:cs="Arial"/>
          <w:sz w:val="20"/>
          <w:szCs w:val="20"/>
        </w:rPr>
        <w:t>Dokonaną zmianę treści SIWZ Zamawiający udostępni na własnej stronie internetowej (</w:t>
      </w:r>
      <w:hyperlink r:id="rId8" w:history="1">
        <w:r w:rsidR="009B16F1" w:rsidRPr="000D3EAD">
          <w:rPr>
            <w:rStyle w:val="Hipercze"/>
            <w:rFonts w:ascii="Arial" w:hAnsi="Arial" w:cs="Arial"/>
            <w:sz w:val="20"/>
            <w:szCs w:val="20"/>
          </w:rPr>
          <w:t>bip.</w:t>
        </w:r>
        <w:r w:rsidR="009B16F1">
          <w:rPr>
            <w:rStyle w:val="Hipercze"/>
            <w:rFonts w:ascii="Arial" w:hAnsi="Arial" w:cs="Arial"/>
            <w:sz w:val="20"/>
            <w:szCs w:val="20"/>
          </w:rPr>
          <w:t>mos.</w:t>
        </w:r>
        <w:r w:rsidR="009B16F1" w:rsidRPr="000D3EAD">
          <w:rPr>
            <w:rStyle w:val="Hipercze"/>
            <w:rFonts w:ascii="Arial" w:hAnsi="Arial" w:cs="Arial"/>
            <w:sz w:val="20"/>
            <w:szCs w:val="20"/>
          </w:rPr>
          <w:t>gov.pl</w:t>
        </w:r>
      </w:hyperlink>
      <w:r w:rsidR="009B16F1">
        <w:rPr>
          <w:rFonts w:ascii="Arial" w:hAnsi="Arial" w:cs="Arial"/>
          <w:sz w:val="20"/>
          <w:szCs w:val="20"/>
        </w:rPr>
        <w:t xml:space="preserve">). </w:t>
      </w:r>
    </w:p>
    <w:p w:rsidR="00DD2AF4" w:rsidRPr="001B56B5" w:rsidRDefault="00796939" w:rsidP="00152F7A">
      <w:pPr>
        <w:numPr>
          <w:ilvl w:val="1"/>
          <w:numId w:val="17"/>
        </w:numPr>
        <w:spacing w:after="120"/>
        <w:jc w:val="both"/>
        <w:rPr>
          <w:rFonts w:ascii="Arial" w:hAnsi="Arial" w:cs="Arial"/>
          <w:sz w:val="20"/>
          <w:szCs w:val="20"/>
        </w:rPr>
      </w:pPr>
      <w:r w:rsidRPr="001B56B5">
        <w:rPr>
          <w:rFonts w:ascii="Arial" w:hAnsi="Arial" w:cs="Arial"/>
          <w:sz w:val="20"/>
          <w:szCs w:val="20"/>
        </w:rPr>
        <w:t>Jeżeli w wyniku zmiany treści SIWZ nieprowadzącej do zmiany treści ogłoszenia o zamówieniu jest niezbędn</w:t>
      </w:r>
      <w:r w:rsidR="00E3608E" w:rsidRPr="001B56B5">
        <w:rPr>
          <w:rFonts w:ascii="Arial" w:hAnsi="Arial" w:cs="Arial"/>
          <w:sz w:val="20"/>
          <w:szCs w:val="20"/>
        </w:rPr>
        <w:t>y dodatkowy czas na wprowadzenie</w:t>
      </w:r>
      <w:r w:rsidRPr="001B56B5">
        <w:rPr>
          <w:rFonts w:ascii="Arial" w:hAnsi="Arial" w:cs="Arial"/>
          <w:sz w:val="20"/>
          <w:szCs w:val="20"/>
        </w:rPr>
        <w:t xml:space="preserve"> zmian w ofertach, zamawiający przedłuży termin składania ofert i poinformuje o tym wykonawcó</w:t>
      </w:r>
      <w:r w:rsidR="00873914" w:rsidRPr="001B56B5">
        <w:rPr>
          <w:rFonts w:ascii="Arial" w:hAnsi="Arial" w:cs="Arial"/>
          <w:sz w:val="20"/>
          <w:szCs w:val="20"/>
        </w:rPr>
        <w:t>w, którym przekazano SIWZ oraz za</w:t>
      </w:r>
      <w:r w:rsidRPr="001B56B5">
        <w:rPr>
          <w:rFonts w:ascii="Arial" w:hAnsi="Arial" w:cs="Arial"/>
          <w:sz w:val="20"/>
          <w:szCs w:val="20"/>
        </w:rPr>
        <w:t>mieści taką informację na własn</w:t>
      </w:r>
      <w:r w:rsidR="009B16F1">
        <w:rPr>
          <w:rFonts w:ascii="Arial" w:hAnsi="Arial" w:cs="Arial"/>
          <w:sz w:val="20"/>
          <w:szCs w:val="20"/>
        </w:rPr>
        <w:t>ej stronie internetowej (</w:t>
      </w:r>
      <w:hyperlink r:id="rId9" w:history="1">
        <w:r w:rsidR="009B16F1" w:rsidRPr="000D3EAD">
          <w:rPr>
            <w:rStyle w:val="Hipercze"/>
            <w:rFonts w:ascii="Arial" w:hAnsi="Arial" w:cs="Arial"/>
            <w:sz w:val="20"/>
            <w:szCs w:val="20"/>
          </w:rPr>
          <w:t>bip.mos.gov.pl</w:t>
        </w:r>
      </w:hyperlink>
      <w:r w:rsidR="009B16F1">
        <w:rPr>
          <w:rFonts w:ascii="Arial" w:hAnsi="Arial" w:cs="Arial"/>
          <w:sz w:val="20"/>
          <w:szCs w:val="20"/>
        </w:rPr>
        <w:t xml:space="preserve"> </w:t>
      </w:r>
      <w:r w:rsidRPr="001B56B5">
        <w:rPr>
          <w:rFonts w:ascii="Arial" w:hAnsi="Arial" w:cs="Arial"/>
          <w:sz w:val="20"/>
          <w:szCs w:val="20"/>
        </w:rPr>
        <w:t>).</w:t>
      </w:r>
    </w:p>
    <w:p w:rsidR="00DD2AF4" w:rsidRDefault="00796939" w:rsidP="003C2116">
      <w:pPr>
        <w:numPr>
          <w:ilvl w:val="1"/>
          <w:numId w:val="17"/>
        </w:numPr>
        <w:spacing w:before="120" w:after="120"/>
        <w:ind w:left="493" w:hanging="493"/>
        <w:jc w:val="both"/>
        <w:rPr>
          <w:rFonts w:ascii="Arial" w:hAnsi="Arial" w:cs="Arial"/>
          <w:sz w:val="20"/>
          <w:szCs w:val="20"/>
        </w:rPr>
      </w:pPr>
      <w:r w:rsidRPr="003C2116">
        <w:rPr>
          <w:rFonts w:ascii="Arial" w:hAnsi="Arial" w:cs="Arial"/>
          <w:sz w:val="20"/>
          <w:szCs w:val="20"/>
        </w:rPr>
        <w:t xml:space="preserve">W przypadku rozbieżności pomiędzy treścią SIWZ a treścią udzielonych wyjaśnień i zmian, jako obowiązującą należy przyjąć treść </w:t>
      </w:r>
      <w:r w:rsidR="001207A8" w:rsidRPr="003C2116">
        <w:rPr>
          <w:rFonts w:ascii="Arial" w:hAnsi="Arial" w:cs="Arial"/>
          <w:sz w:val="20"/>
          <w:szCs w:val="20"/>
        </w:rPr>
        <w:t>informacji zawierającej późniejsze oświadczenie</w:t>
      </w:r>
      <w:r w:rsidRPr="003C2116">
        <w:rPr>
          <w:rFonts w:ascii="Arial" w:hAnsi="Arial" w:cs="Arial"/>
          <w:sz w:val="20"/>
          <w:szCs w:val="20"/>
        </w:rPr>
        <w:t xml:space="preserve"> zamawiającego.</w:t>
      </w:r>
    </w:p>
    <w:p w:rsidR="00C12E92" w:rsidRPr="003C2116" w:rsidRDefault="00C12E92" w:rsidP="00C12E92">
      <w:pPr>
        <w:spacing w:before="120" w:after="120"/>
        <w:ind w:left="493"/>
        <w:jc w:val="both"/>
        <w:rPr>
          <w:rFonts w:ascii="Arial" w:hAnsi="Arial" w:cs="Arial"/>
          <w:sz w:val="20"/>
          <w:szCs w:val="20"/>
        </w:rPr>
      </w:pPr>
    </w:p>
    <w:p w:rsidR="00796939" w:rsidRPr="001B56B5" w:rsidRDefault="00796939" w:rsidP="003C21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20"/>
          <w:szCs w:val="20"/>
        </w:rPr>
      </w:pPr>
      <w:r w:rsidRPr="001B56B5">
        <w:rPr>
          <w:rFonts w:ascii="Arial" w:hAnsi="Arial" w:cs="Arial"/>
          <w:b/>
          <w:sz w:val="20"/>
          <w:szCs w:val="20"/>
        </w:rPr>
        <w:t>Rozdział 18</w:t>
      </w:r>
    </w:p>
    <w:p w:rsidR="00796939" w:rsidRPr="001B56B5" w:rsidRDefault="00796939" w:rsidP="00796939">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1B56B5">
        <w:rPr>
          <w:rFonts w:ascii="Arial" w:hAnsi="Arial" w:cs="Arial"/>
          <w:b/>
          <w:sz w:val="20"/>
          <w:szCs w:val="20"/>
        </w:rPr>
        <w:t>INFORMACJE O SPOSOBIE POROZUMIEWANIA SIĘ ZAM</w:t>
      </w:r>
      <w:r w:rsidR="003903BC" w:rsidRPr="001B56B5">
        <w:rPr>
          <w:rFonts w:ascii="Arial" w:hAnsi="Arial" w:cs="Arial"/>
          <w:b/>
          <w:sz w:val="20"/>
          <w:szCs w:val="20"/>
        </w:rPr>
        <w:t>A</w:t>
      </w:r>
      <w:r w:rsidRPr="001B56B5">
        <w:rPr>
          <w:rFonts w:ascii="Arial" w:hAnsi="Arial" w:cs="Arial"/>
          <w:b/>
          <w:sz w:val="20"/>
          <w:szCs w:val="20"/>
        </w:rPr>
        <w:t>WIAJĄCEGO Z WYKONAWCAMI</w:t>
      </w:r>
    </w:p>
    <w:p w:rsidR="00C12E92" w:rsidRDefault="00C12E92" w:rsidP="00C12E92">
      <w:pPr>
        <w:spacing w:after="120" w:line="200" w:lineRule="exact"/>
        <w:ind w:left="495"/>
        <w:jc w:val="both"/>
        <w:rPr>
          <w:rFonts w:ascii="Arial" w:hAnsi="Arial" w:cs="Arial"/>
          <w:sz w:val="20"/>
          <w:szCs w:val="20"/>
        </w:rPr>
      </w:pP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Postępowanie jest prowadzone w języku polskim.</w:t>
      </w: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W postępowaniu o udzielenie zamówienia oświadczenia, wnioski, zawiadomienia oraz informacje (zwane dalej „korespondencją”) zamawiający i wykonawcy przekazują pisemnie lub za pomocą faksu lub drogą elektroniczną.</w:t>
      </w: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Jeżeli zamawiający lub wykonawca przekazują korespondencję za pomocą faksu lub drogą elektroniczną, każda ze stron na żądanie drugiej strony potwierdza fakt jej otrzymania.</w:t>
      </w: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Korespondencję związaną z niniejszym postępowaniem należy kierować na adres:</w:t>
      </w: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 xml:space="preserve">Ministerstwo </w:t>
      </w:r>
      <w:r w:rsidR="00411BD5" w:rsidRPr="001B56B5">
        <w:rPr>
          <w:rFonts w:ascii="Arial" w:hAnsi="Arial" w:cs="Arial"/>
          <w:sz w:val="20"/>
          <w:szCs w:val="20"/>
        </w:rPr>
        <w:t>Środowiska</w:t>
      </w: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Biuro Dyrektora Generalnego</w:t>
      </w:r>
    </w:p>
    <w:p w:rsidR="00975C3F" w:rsidRPr="001B56B5" w:rsidRDefault="00411BD5" w:rsidP="00975C3F">
      <w:pPr>
        <w:spacing w:line="200" w:lineRule="exact"/>
        <w:ind w:left="493"/>
        <w:jc w:val="both"/>
        <w:rPr>
          <w:rFonts w:ascii="Arial" w:hAnsi="Arial" w:cs="Arial"/>
          <w:sz w:val="20"/>
          <w:szCs w:val="20"/>
        </w:rPr>
      </w:pPr>
      <w:r w:rsidRPr="001B56B5">
        <w:rPr>
          <w:rFonts w:ascii="Arial" w:hAnsi="Arial" w:cs="Arial"/>
          <w:sz w:val="20"/>
          <w:szCs w:val="20"/>
        </w:rPr>
        <w:t>Ul. Wawelska 52/54</w:t>
      </w:r>
    </w:p>
    <w:p w:rsidR="00975C3F" w:rsidRPr="001B56B5" w:rsidRDefault="008529C1" w:rsidP="00975C3F">
      <w:pPr>
        <w:spacing w:line="200" w:lineRule="exact"/>
        <w:ind w:left="493"/>
        <w:jc w:val="both"/>
        <w:rPr>
          <w:rFonts w:ascii="Arial" w:hAnsi="Arial" w:cs="Arial"/>
          <w:sz w:val="20"/>
          <w:szCs w:val="20"/>
        </w:rPr>
      </w:pPr>
      <w:r w:rsidRPr="001B56B5">
        <w:rPr>
          <w:rFonts w:ascii="Arial" w:hAnsi="Arial" w:cs="Arial"/>
          <w:sz w:val="20"/>
          <w:szCs w:val="20"/>
        </w:rPr>
        <w:t>00-</w:t>
      </w:r>
      <w:r w:rsidR="00411BD5" w:rsidRPr="001B56B5">
        <w:rPr>
          <w:rFonts w:ascii="Arial" w:hAnsi="Arial" w:cs="Arial"/>
          <w:sz w:val="20"/>
          <w:szCs w:val="20"/>
        </w:rPr>
        <w:t>922</w:t>
      </w:r>
      <w:r w:rsidR="00975C3F" w:rsidRPr="001B56B5">
        <w:rPr>
          <w:rFonts w:ascii="Arial" w:hAnsi="Arial" w:cs="Arial"/>
          <w:sz w:val="20"/>
          <w:szCs w:val="20"/>
        </w:rPr>
        <w:t xml:space="preserve"> Warszawa</w:t>
      </w:r>
    </w:p>
    <w:p w:rsidR="00411BD5" w:rsidRPr="004C217E" w:rsidRDefault="00975C3F" w:rsidP="00975C3F">
      <w:pPr>
        <w:spacing w:line="200" w:lineRule="exact"/>
        <w:ind w:left="493"/>
        <w:jc w:val="both"/>
        <w:rPr>
          <w:rFonts w:ascii="Arial" w:hAnsi="Arial" w:cs="Arial"/>
          <w:sz w:val="20"/>
          <w:szCs w:val="20"/>
        </w:rPr>
      </w:pPr>
      <w:r w:rsidRPr="004C217E">
        <w:rPr>
          <w:rFonts w:ascii="Arial" w:hAnsi="Arial" w:cs="Arial"/>
          <w:sz w:val="20"/>
          <w:szCs w:val="20"/>
        </w:rPr>
        <w:t xml:space="preserve">Faks 22 </w:t>
      </w:r>
      <w:r w:rsidR="00411BD5" w:rsidRPr="004C217E">
        <w:rPr>
          <w:rFonts w:ascii="Arial" w:hAnsi="Arial" w:cs="Arial"/>
          <w:sz w:val="20"/>
          <w:szCs w:val="20"/>
        </w:rPr>
        <w:t>36 92 712</w:t>
      </w:r>
      <w:r w:rsidRPr="004C217E">
        <w:rPr>
          <w:rFonts w:ascii="Arial" w:hAnsi="Arial" w:cs="Arial"/>
          <w:sz w:val="20"/>
          <w:szCs w:val="20"/>
        </w:rPr>
        <w:t xml:space="preserve">; </w:t>
      </w:r>
    </w:p>
    <w:p w:rsidR="00975C3F" w:rsidRPr="004C217E" w:rsidRDefault="00975C3F" w:rsidP="00975C3F">
      <w:pPr>
        <w:spacing w:line="200" w:lineRule="exact"/>
        <w:ind w:left="493"/>
        <w:jc w:val="both"/>
        <w:rPr>
          <w:rFonts w:ascii="Arial" w:hAnsi="Arial" w:cs="Arial"/>
          <w:sz w:val="20"/>
          <w:szCs w:val="20"/>
        </w:rPr>
      </w:pPr>
      <w:r w:rsidRPr="004C217E">
        <w:rPr>
          <w:rFonts w:ascii="Arial" w:hAnsi="Arial" w:cs="Arial"/>
          <w:sz w:val="20"/>
          <w:szCs w:val="20"/>
        </w:rPr>
        <w:t xml:space="preserve">e-mail: </w:t>
      </w:r>
      <w:hyperlink r:id="rId10" w:history="1">
        <w:r w:rsidR="000A76AB" w:rsidRPr="00A93EF7">
          <w:rPr>
            <w:rStyle w:val="Hipercze"/>
            <w:rFonts w:ascii="Arial" w:hAnsi="Arial" w:cs="Arial"/>
            <w:sz w:val="20"/>
            <w:szCs w:val="20"/>
          </w:rPr>
          <w:t>agnieszka.uscimiuk@mos.gov.pl</w:t>
        </w:r>
      </w:hyperlink>
      <w:r w:rsidR="00411BD5" w:rsidRPr="004C217E">
        <w:rPr>
          <w:rFonts w:ascii="Arial" w:hAnsi="Arial" w:cs="Arial"/>
          <w:sz w:val="20"/>
          <w:szCs w:val="20"/>
        </w:rPr>
        <w:t xml:space="preserve"> – w sprawach formalnych</w:t>
      </w:r>
    </w:p>
    <w:p w:rsidR="00AE7D62" w:rsidRPr="004C217E" w:rsidRDefault="00411BD5" w:rsidP="00070A45">
      <w:pPr>
        <w:spacing w:line="200" w:lineRule="exact"/>
        <w:ind w:left="493"/>
        <w:jc w:val="both"/>
        <w:rPr>
          <w:rFonts w:ascii="Arial" w:hAnsi="Arial" w:cs="Arial"/>
          <w:sz w:val="20"/>
          <w:szCs w:val="20"/>
        </w:rPr>
      </w:pPr>
      <w:r w:rsidRPr="004C217E">
        <w:rPr>
          <w:rFonts w:ascii="Arial" w:hAnsi="Arial" w:cs="Arial"/>
          <w:sz w:val="20"/>
          <w:szCs w:val="20"/>
        </w:rPr>
        <w:t xml:space="preserve">e-mail: </w:t>
      </w:r>
      <w:hyperlink r:id="rId11" w:history="1">
        <w:r w:rsidR="00022DB9" w:rsidRPr="00706170">
          <w:rPr>
            <w:rStyle w:val="Hipercze"/>
            <w:rFonts w:ascii="Arial" w:hAnsi="Arial" w:cs="Arial"/>
            <w:sz w:val="20"/>
            <w:szCs w:val="20"/>
          </w:rPr>
          <w:t>wit.labaszewski@mos.gov.pl</w:t>
        </w:r>
      </w:hyperlink>
      <w:r w:rsidRPr="004C217E">
        <w:rPr>
          <w:rFonts w:ascii="Arial" w:hAnsi="Arial" w:cs="Arial"/>
          <w:sz w:val="20"/>
          <w:szCs w:val="20"/>
        </w:rPr>
        <w:t xml:space="preserve"> – w sprawach merytorycznych</w:t>
      </w: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(w tytule e-maila znak postępowania: BDG</w:t>
      </w:r>
      <w:r w:rsidR="00AF746F">
        <w:rPr>
          <w:rFonts w:ascii="Arial" w:hAnsi="Arial" w:cs="Arial"/>
          <w:sz w:val="20"/>
          <w:szCs w:val="20"/>
        </w:rPr>
        <w:t>wzp-216/5</w:t>
      </w:r>
      <w:r w:rsidR="00411BD5" w:rsidRPr="001B56B5">
        <w:rPr>
          <w:rFonts w:ascii="Arial" w:hAnsi="Arial" w:cs="Arial"/>
          <w:sz w:val="20"/>
          <w:szCs w:val="20"/>
        </w:rPr>
        <w:t>/2</w:t>
      </w:r>
      <w:r w:rsidR="00AF746F">
        <w:rPr>
          <w:rFonts w:ascii="Arial" w:hAnsi="Arial" w:cs="Arial"/>
          <w:sz w:val="20"/>
          <w:szCs w:val="20"/>
        </w:rPr>
        <w:t>018</w:t>
      </w:r>
      <w:r w:rsidR="000A76AB">
        <w:rPr>
          <w:rFonts w:ascii="Arial" w:hAnsi="Arial" w:cs="Arial"/>
          <w:sz w:val="20"/>
          <w:szCs w:val="20"/>
        </w:rPr>
        <w:t>/AU</w:t>
      </w:r>
    </w:p>
    <w:p w:rsidR="000E1934" w:rsidRPr="001B56B5" w:rsidRDefault="000E1934" w:rsidP="00975C3F">
      <w:pPr>
        <w:spacing w:line="200" w:lineRule="exact"/>
        <w:ind w:left="493"/>
        <w:jc w:val="both"/>
        <w:rPr>
          <w:rFonts w:ascii="Arial" w:hAnsi="Arial" w:cs="Arial"/>
          <w:sz w:val="20"/>
          <w:szCs w:val="20"/>
        </w:rPr>
      </w:pP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 xml:space="preserve">W korespondencji związanej z niniejszym postępowaniem wykonawcy powinni posługiwać się znakiem postępowania: </w:t>
      </w:r>
      <w:r w:rsidR="00411BD5" w:rsidRPr="001B56B5">
        <w:rPr>
          <w:rFonts w:ascii="Arial" w:hAnsi="Arial" w:cs="Arial"/>
          <w:sz w:val="20"/>
          <w:szCs w:val="20"/>
        </w:rPr>
        <w:t>BDGwzp-216</w:t>
      </w:r>
      <w:r w:rsidR="007C146A">
        <w:rPr>
          <w:rFonts w:ascii="Arial" w:hAnsi="Arial" w:cs="Arial"/>
          <w:sz w:val="20"/>
          <w:szCs w:val="20"/>
        </w:rPr>
        <w:t>/5/2018</w:t>
      </w:r>
      <w:r w:rsidR="000A76AB">
        <w:rPr>
          <w:rFonts w:ascii="Arial" w:hAnsi="Arial" w:cs="Arial"/>
          <w:sz w:val="20"/>
          <w:szCs w:val="20"/>
        </w:rPr>
        <w:t>/AU</w:t>
      </w:r>
    </w:p>
    <w:p w:rsidR="00641F15" w:rsidRPr="00AE7D62" w:rsidRDefault="00975C3F" w:rsidP="00641F15">
      <w:pPr>
        <w:numPr>
          <w:ilvl w:val="1"/>
          <w:numId w:val="18"/>
        </w:numPr>
        <w:spacing w:after="120" w:line="200" w:lineRule="exact"/>
        <w:jc w:val="both"/>
        <w:rPr>
          <w:rFonts w:ascii="Arial" w:hAnsi="Arial" w:cs="Arial"/>
          <w:sz w:val="20"/>
          <w:szCs w:val="20"/>
        </w:rPr>
      </w:pPr>
      <w:r w:rsidRPr="001B56B5">
        <w:rPr>
          <w:rFonts w:ascii="Arial" w:hAnsi="Arial" w:cs="Arial"/>
          <w:sz w:val="20"/>
          <w:szCs w:val="20"/>
        </w:rPr>
        <w:t>Osoba uprawniona do porozumiewania się z wykonawcami:</w:t>
      </w:r>
    </w:p>
    <w:p w:rsidR="00411BD5" w:rsidRPr="00022DB9" w:rsidRDefault="003C3245" w:rsidP="00975C3F">
      <w:pPr>
        <w:spacing w:after="120" w:line="200" w:lineRule="exact"/>
        <w:ind w:left="495"/>
        <w:jc w:val="both"/>
        <w:rPr>
          <w:rFonts w:ascii="Arial" w:hAnsi="Arial" w:cs="Arial"/>
          <w:sz w:val="20"/>
          <w:szCs w:val="20"/>
        </w:rPr>
      </w:pPr>
      <w:r w:rsidRPr="00022DB9">
        <w:rPr>
          <w:rFonts w:ascii="Arial" w:hAnsi="Arial" w:cs="Arial"/>
          <w:sz w:val="20"/>
          <w:szCs w:val="20"/>
        </w:rPr>
        <w:t xml:space="preserve">Wit </w:t>
      </w:r>
      <w:proofErr w:type="spellStart"/>
      <w:r w:rsidRPr="00022DB9">
        <w:rPr>
          <w:rFonts w:ascii="Arial" w:hAnsi="Arial" w:cs="Arial"/>
          <w:sz w:val="20"/>
          <w:szCs w:val="20"/>
        </w:rPr>
        <w:t>Łabaszewski</w:t>
      </w:r>
      <w:proofErr w:type="spellEnd"/>
      <w:r w:rsidRPr="00022DB9">
        <w:rPr>
          <w:rFonts w:ascii="Arial" w:hAnsi="Arial" w:cs="Arial"/>
          <w:sz w:val="20"/>
          <w:szCs w:val="20"/>
        </w:rPr>
        <w:t xml:space="preserve"> </w:t>
      </w:r>
      <w:r w:rsidR="00411BD5" w:rsidRPr="00022DB9">
        <w:rPr>
          <w:rFonts w:ascii="Arial" w:hAnsi="Arial" w:cs="Arial"/>
          <w:sz w:val="20"/>
          <w:szCs w:val="20"/>
        </w:rPr>
        <w:t xml:space="preserve">– Biuro Dyrektora Generalnego, Wydział </w:t>
      </w:r>
      <w:r w:rsidRPr="00022DB9">
        <w:rPr>
          <w:rFonts w:ascii="Arial" w:hAnsi="Arial" w:cs="Arial"/>
          <w:sz w:val="20"/>
          <w:szCs w:val="20"/>
        </w:rPr>
        <w:t>Eksploatacji Systemów Informatycznych</w:t>
      </w:r>
    </w:p>
    <w:p w:rsidR="000A28ED" w:rsidRDefault="000A28ED" w:rsidP="00975C3F">
      <w:pPr>
        <w:spacing w:after="120" w:line="200" w:lineRule="exact"/>
        <w:ind w:left="495"/>
        <w:jc w:val="both"/>
        <w:rPr>
          <w:rFonts w:ascii="Arial" w:hAnsi="Arial" w:cs="Arial"/>
          <w:sz w:val="20"/>
          <w:szCs w:val="20"/>
        </w:rPr>
      </w:pPr>
      <w:r w:rsidRPr="001B56B5">
        <w:rPr>
          <w:rFonts w:ascii="Arial" w:hAnsi="Arial" w:cs="Arial"/>
          <w:sz w:val="20"/>
          <w:szCs w:val="20"/>
        </w:rPr>
        <w:t>Faks nr 22 36 92</w:t>
      </w:r>
      <w:r w:rsidR="00EF02BF" w:rsidRPr="001B56B5">
        <w:rPr>
          <w:rFonts w:ascii="Arial" w:hAnsi="Arial" w:cs="Arial"/>
          <w:sz w:val="20"/>
          <w:szCs w:val="20"/>
        </w:rPr>
        <w:t> </w:t>
      </w:r>
      <w:r w:rsidRPr="001B56B5">
        <w:rPr>
          <w:rFonts w:ascii="Arial" w:hAnsi="Arial" w:cs="Arial"/>
          <w:sz w:val="20"/>
          <w:szCs w:val="20"/>
        </w:rPr>
        <w:t>524</w:t>
      </w:r>
      <w:r w:rsidR="00EF02BF" w:rsidRPr="001B56B5">
        <w:rPr>
          <w:rFonts w:ascii="Arial" w:hAnsi="Arial" w:cs="Arial"/>
          <w:sz w:val="20"/>
          <w:szCs w:val="20"/>
        </w:rPr>
        <w:t xml:space="preserve">, e-mail: </w:t>
      </w:r>
      <w:hyperlink r:id="rId12" w:history="1">
        <w:r w:rsidR="00C95B9A" w:rsidRPr="00560D26">
          <w:rPr>
            <w:rStyle w:val="Hipercze"/>
            <w:rFonts w:ascii="Arial" w:hAnsi="Arial" w:cs="Arial"/>
            <w:sz w:val="20"/>
            <w:szCs w:val="20"/>
          </w:rPr>
          <w:t>wit.labaszewski@mos.gov.pl</w:t>
        </w:r>
      </w:hyperlink>
      <w:r w:rsidR="00EF02BF" w:rsidRPr="001B56B5">
        <w:rPr>
          <w:rFonts w:ascii="Arial" w:hAnsi="Arial" w:cs="Arial"/>
          <w:sz w:val="20"/>
          <w:szCs w:val="20"/>
        </w:rPr>
        <w:t xml:space="preserve"> – w sprawach merytorycznych</w:t>
      </w:r>
    </w:p>
    <w:p w:rsidR="00975C3F" w:rsidRPr="001B56B5" w:rsidRDefault="000A76AB" w:rsidP="00975C3F">
      <w:pPr>
        <w:spacing w:after="120" w:line="200" w:lineRule="exact"/>
        <w:ind w:left="495"/>
        <w:jc w:val="both"/>
        <w:rPr>
          <w:rFonts w:ascii="Arial" w:hAnsi="Arial" w:cs="Arial"/>
          <w:sz w:val="20"/>
          <w:szCs w:val="20"/>
        </w:rPr>
      </w:pPr>
      <w:r>
        <w:rPr>
          <w:rFonts w:ascii="Arial" w:hAnsi="Arial" w:cs="Arial"/>
          <w:sz w:val="20"/>
          <w:szCs w:val="20"/>
        </w:rPr>
        <w:t xml:space="preserve">Agnieszka </w:t>
      </w:r>
      <w:proofErr w:type="spellStart"/>
      <w:r>
        <w:rPr>
          <w:rFonts w:ascii="Arial" w:hAnsi="Arial" w:cs="Arial"/>
          <w:sz w:val="20"/>
          <w:szCs w:val="20"/>
        </w:rPr>
        <w:t>Uścimiuk</w:t>
      </w:r>
      <w:proofErr w:type="spellEnd"/>
      <w:r>
        <w:rPr>
          <w:rFonts w:ascii="Arial" w:hAnsi="Arial" w:cs="Arial"/>
          <w:sz w:val="20"/>
          <w:szCs w:val="20"/>
        </w:rPr>
        <w:t xml:space="preserve"> </w:t>
      </w:r>
      <w:r w:rsidR="00975C3F" w:rsidRPr="001B56B5">
        <w:rPr>
          <w:rFonts w:ascii="Arial" w:hAnsi="Arial" w:cs="Arial"/>
          <w:sz w:val="20"/>
          <w:szCs w:val="20"/>
        </w:rPr>
        <w:t xml:space="preserve">– Biuro Dyrektora Generalnego, Wydział Zamówień Publicznych, </w:t>
      </w:r>
    </w:p>
    <w:p w:rsidR="0013331E" w:rsidRDefault="00975C3F" w:rsidP="00070A45">
      <w:pPr>
        <w:spacing w:after="120" w:line="200" w:lineRule="exact"/>
        <w:ind w:left="495"/>
        <w:jc w:val="both"/>
        <w:rPr>
          <w:rFonts w:ascii="Arial" w:hAnsi="Arial" w:cs="Arial"/>
          <w:sz w:val="20"/>
          <w:szCs w:val="20"/>
        </w:rPr>
      </w:pPr>
      <w:r w:rsidRPr="004C217E">
        <w:rPr>
          <w:rFonts w:ascii="Arial" w:hAnsi="Arial" w:cs="Arial"/>
          <w:sz w:val="20"/>
          <w:szCs w:val="20"/>
        </w:rPr>
        <w:t xml:space="preserve">Faks nr 22 </w:t>
      </w:r>
      <w:r w:rsidR="00EF02BF" w:rsidRPr="004C217E">
        <w:rPr>
          <w:rFonts w:ascii="Arial" w:hAnsi="Arial" w:cs="Arial"/>
          <w:sz w:val="20"/>
          <w:szCs w:val="20"/>
        </w:rPr>
        <w:t>36 92 712</w:t>
      </w:r>
      <w:r w:rsidRPr="004C217E">
        <w:rPr>
          <w:rFonts w:ascii="Arial" w:hAnsi="Arial" w:cs="Arial"/>
          <w:sz w:val="20"/>
          <w:szCs w:val="20"/>
        </w:rPr>
        <w:t xml:space="preserve">; e-mail: </w:t>
      </w:r>
      <w:hyperlink r:id="rId13" w:history="1">
        <w:r w:rsidR="000A76AB" w:rsidRPr="00A93EF7">
          <w:rPr>
            <w:rStyle w:val="Hipercze"/>
            <w:rFonts w:ascii="Arial" w:hAnsi="Arial" w:cs="Arial"/>
            <w:sz w:val="20"/>
            <w:szCs w:val="20"/>
          </w:rPr>
          <w:t>agnieszka.uscimiuk@mos.gov.pl</w:t>
        </w:r>
      </w:hyperlink>
      <w:r w:rsidR="00070A45">
        <w:rPr>
          <w:rFonts w:ascii="Arial" w:hAnsi="Arial" w:cs="Arial"/>
          <w:sz w:val="20"/>
          <w:szCs w:val="20"/>
        </w:rPr>
        <w:t xml:space="preserve"> – w sprawach formalnych</w:t>
      </w:r>
    </w:p>
    <w:p w:rsidR="00AE7D62" w:rsidRDefault="00AE7D62" w:rsidP="00975C3F">
      <w:pPr>
        <w:spacing w:after="120" w:line="200" w:lineRule="exact"/>
        <w:ind w:left="495"/>
        <w:jc w:val="both"/>
        <w:rPr>
          <w:rFonts w:ascii="Arial" w:hAnsi="Arial" w:cs="Arial"/>
          <w:sz w:val="20"/>
          <w:szCs w:val="20"/>
        </w:rPr>
      </w:pPr>
    </w:p>
    <w:p w:rsidR="00070A45" w:rsidRDefault="00070A45" w:rsidP="00975C3F">
      <w:pPr>
        <w:spacing w:after="120" w:line="200" w:lineRule="exact"/>
        <w:ind w:left="495"/>
        <w:jc w:val="both"/>
        <w:rPr>
          <w:rFonts w:ascii="Arial" w:hAnsi="Arial" w:cs="Arial"/>
          <w:sz w:val="20"/>
          <w:szCs w:val="20"/>
        </w:rPr>
      </w:pPr>
    </w:p>
    <w:p w:rsidR="00070A45" w:rsidRDefault="00070A45" w:rsidP="00975C3F">
      <w:pPr>
        <w:spacing w:after="120" w:line="200" w:lineRule="exact"/>
        <w:ind w:left="495"/>
        <w:jc w:val="both"/>
        <w:rPr>
          <w:rFonts w:ascii="Arial" w:hAnsi="Arial" w:cs="Arial"/>
          <w:sz w:val="20"/>
          <w:szCs w:val="20"/>
        </w:rPr>
      </w:pPr>
    </w:p>
    <w:p w:rsidR="00070A45" w:rsidRPr="004C217E" w:rsidRDefault="00070A45" w:rsidP="00975C3F">
      <w:pPr>
        <w:spacing w:after="120" w:line="200" w:lineRule="exact"/>
        <w:ind w:left="495"/>
        <w:jc w:val="both"/>
        <w:rPr>
          <w:rFonts w:ascii="Arial" w:hAnsi="Arial" w:cs="Arial"/>
          <w:sz w:val="20"/>
          <w:szCs w:val="20"/>
        </w:rPr>
      </w:pPr>
    </w:p>
    <w:p w:rsidR="005C3B98" w:rsidRPr="001B56B5" w:rsidRDefault="005C3B98" w:rsidP="00641F15">
      <w:pPr>
        <w:rPr>
          <w:rFonts w:ascii="Arial" w:hAnsi="Arial" w:cs="Arial"/>
          <w:sz w:val="20"/>
          <w:szCs w:val="20"/>
        </w:rPr>
      </w:pPr>
    </w:p>
    <w:p w:rsidR="005C3B98" w:rsidRPr="001B56B5" w:rsidRDefault="005C3B98"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lastRenderedPageBreak/>
        <w:t xml:space="preserve">Rozdział </w:t>
      </w:r>
      <w:r w:rsidR="002A3015" w:rsidRPr="001B56B5">
        <w:rPr>
          <w:rFonts w:ascii="Arial" w:hAnsi="Arial" w:cs="Arial"/>
          <w:b/>
          <w:sz w:val="20"/>
          <w:szCs w:val="20"/>
        </w:rPr>
        <w:t>19</w:t>
      </w:r>
    </w:p>
    <w:p w:rsidR="002A3015" w:rsidRPr="001B56B5" w:rsidRDefault="002A3015"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POUCZENIE O ŚRODKACH OCHRONY PRAWNEJ</w:t>
      </w:r>
    </w:p>
    <w:p w:rsidR="00C12E92" w:rsidRDefault="00C12E92" w:rsidP="00C12E92">
      <w:pPr>
        <w:spacing w:after="120" w:line="200" w:lineRule="exact"/>
        <w:ind w:left="495"/>
        <w:jc w:val="both"/>
        <w:rPr>
          <w:rFonts w:ascii="Arial" w:hAnsi="Arial" w:cs="Arial"/>
          <w:sz w:val="20"/>
          <w:szCs w:val="20"/>
        </w:rPr>
      </w:pPr>
    </w:p>
    <w:p w:rsidR="00632002" w:rsidRPr="001B56B5" w:rsidRDefault="00632002" w:rsidP="00632002">
      <w:pPr>
        <w:numPr>
          <w:ilvl w:val="1"/>
          <w:numId w:val="20"/>
        </w:numPr>
        <w:spacing w:after="120" w:line="200" w:lineRule="exact"/>
        <w:jc w:val="both"/>
        <w:rPr>
          <w:rFonts w:ascii="Arial" w:hAnsi="Arial" w:cs="Arial"/>
          <w:sz w:val="20"/>
          <w:szCs w:val="20"/>
        </w:rPr>
      </w:pPr>
      <w:r w:rsidRPr="001B56B5">
        <w:rPr>
          <w:rFonts w:ascii="Arial" w:hAnsi="Arial" w:cs="Arial"/>
          <w:sz w:val="20"/>
          <w:szCs w:val="20"/>
        </w:rPr>
        <w:t>Każdemu Wykonawcy, a także innemu podmiotowi, jeżeli ma lub miał interes w uzyskaniu danego zamówienia oraz poniósł lub może ponieść szkodę w wyniku naruszenia przez Zam</w:t>
      </w:r>
      <w:r w:rsidR="000E1934" w:rsidRPr="001B56B5">
        <w:rPr>
          <w:rFonts w:ascii="Arial" w:hAnsi="Arial" w:cs="Arial"/>
          <w:sz w:val="20"/>
          <w:szCs w:val="20"/>
        </w:rPr>
        <w:t xml:space="preserve">awiającego przepisów ustawy </w:t>
      </w:r>
      <w:r w:rsidRPr="001B56B5">
        <w:rPr>
          <w:rFonts w:ascii="Arial" w:hAnsi="Arial" w:cs="Arial"/>
          <w:sz w:val="20"/>
          <w:szCs w:val="20"/>
        </w:rPr>
        <w:t xml:space="preserve">przysługują środki ochrony prawnej przewidziane w dziale VI ustawy jak dla postępowań poniżej kwoty określonej w przepisach wykonawczych wydanych na podstawie art. 11 ust. 8 ustawy. </w:t>
      </w:r>
    </w:p>
    <w:p w:rsidR="00632002" w:rsidRDefault="00C57246" w:rsidP="00632002">
      <w:pPr>
        <w:numPr>
          <w:ilvl w:val="1"/>
          <w:numId w:val="20"/>
        </w:numPr>
        <w:spacing w:after="120" w:line="200" w:lineRule="exact"/>
        <w:jc w:val="both"/>
        <w:rPr>
          <w:rFonts w:ascii="Arial" w:hAnsi="Arial" w:cs="Arial"/>
          <w:sz w:val="20"/>
          <w:szCs w:val="20"/>
        </w:rPr>
      </w:pPr>
      <w:r>
        <w:rPr>
          <w:rFonts w:ascii="Arial" w:hAnsi="Arial" w:cs="Arial"/>
          <w:sz w:val="20"/>
          <w:szCs w:val="20"/>
        </w:rPr>
        <w:t>Ś</w:t>
      </w:r>
      <w:r w:rsidR="00632002" w:rsidRPr="003C2116">
        <w:rPr>
          <w:rFonts w:ascii="Arial" w:hAnsi="Arial" w:cs="Arial"/>
          <w:sz w:val="20"/>
          <w:szCs w:val="20"/>
        </w:rPr>
        <w:t xml:space="preserve">rodki ochrony prawnej wobec ogłoszenia o zamówieniu oraz SIWZ przysługują również organizacjom wpisanym na listę, o której </w:t>
      </w:r>
      <w:r w:rsidR="000E1934" w:rsidRPr="003C2116">
        <w:rPr>
          <w:rFonts w:ascii="Arial" w:hAnsi="Arial" w:cs="Arial"/>
          <w:sz w:val="20"/>
          <w:szCs w:val="20"/>
        </w:rPr>
        <w:t>mowa w art. 154 pkt 5 ustawy</w:t>
      </w:r>
      <w:r w:rsidR="00632002" w:rsidRPr="003C2116">
        <w:rPr>
          <w:rFonts w:ascii="Arial" w:hAnsi="Arial" w:cs="Arial"/>
          <w:sz w:val="20"/>
          <w:szCs w:val="20"/>
        </w:rPr>
        <w:t xml:space="preserve">. </w:t>
      </w:r>
    </w:p>
    <w:p w:rsidR="00C12E92" w:rsidRDefault="00C12E92" w:rsidP="00C12E92">
      <w:pPr>
        <w:spacing w:after="120" w:line="200" w:lineRule="exact"/>
        <w:ind w:left="495"/>
        <w:jc w:val="both"/>
        <w:rPr>
          <w:rFonts w:ascii="Arial" w:hAnsi="Arial" w:cs="Arial"/>
          <w:sz w:val="20"/>
          <w:szCs w:val="20"/>
        </w:rPr>
      </w:pPr>
    </w:p>
    <w:p w:rsidR="00DB051D" w:rsidRPr="001B56B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20</w:t>
      </w:r>
    </w:p>
    <w:p w:rsidR="00DB051D" w:rsidRPr="001B56B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ZAŁĄCZNIKI DO SIWZ</w:t>
      </w:r>
    </w:p>
    <w:p w:rsidR="00C12E92" w:rsidRDefault="00C12E92" w:rsidP="00DB051D">
      <w:pPr>
        <w:spacing w:after="120"/>
        <w:jc w:val="both"/>
        <w:rPr>
          <w:rFonts w:ascii="Arial" w:hAnsi="Arial" w:cs="Arial"/>
          <w:sz w:val="20"/>
          <w:szCs w:val="20"/>
        </w:rPr>
      </w:pPr>
    </w:p>
    <w:p w:rsidR="002C5CAD" w:rsidRDefault="002C5CAD" w:rsidP="00DB051D">
      <w:pPr>
        <w:spacing w:after="120"/>
        <w:jc w:val="both"/>
        <w:rPr>
          <w:rFonts w:ascii="Arial" w:hAnsi="Arial" w:cs="Arial"/>
          <w:sz w:val="20"/>
          <w:szCs w:val="20"/>
        </w:rPr>
      </w:pPr>
    </w:p>
    <w:p w:rsidR="00DB051D" w:rsidRPr="00776AA1" w:rsidRDefault="00DB051D" w:rsidP="00DB051D">
      <w:pPr>
        <w:spacing w:after="120"/>
        <w:jc w:val="both"/>
        <w:rPr>
          <w:rFonts w:ascii="Arial" w:hAnsi="Arial" w:cs="Arial"/>
          <w:sz w:val="20"/>
          <w:szCs w:val="20"/>
        </w:rPr>
      </w:pPr>
      <w:r w:rsidRPr="00776AA1">
        <w:rPr>
          <w:rFonts w:ascii="Arial" w:hAnsi="Arial" w:cs="Arial"/>
          <w:sz w:val="20"/>
          <w:szCs w:val="20"/>
        </w:rPr>
        <w:t>Integralną częścią SIWZ są załączniki:</w:t>
      </w:r>
    </w:p>
    <w:p w:rsidR="00DB051D" w:rsidRPr="00776AA1" w:rsidRDefault="00DB051D" w:rsidP="00DB051D">
      <w:pPr>
        <w:spacing w:after="120"/>
        <w:ind w:left="709"/>
        <w:jc w:val="both"/>
        <w:rPr>
          <w:rFonts w:ascii="Arial" w:hAnsi="Arial" w:cs="Arial"/>
          <w:sz w:val="20"/>
          <w:szCs w:val="20"/>
        </w:rPr>
      </w:pPr>
      <w:r w:rsidRPr="00776AA1">
        <w:rPr>
          <w:rFonts w:ascii="Arial" w:hAnsi="Arial" w:cs="Arial"/>
          <w:sz w:val="20"/>
          <w:szCs w:val="20"/>
        </w:rPr>
        <w:t>Załącznik Nr 1 – Szczegółowy</w:t>
      </w:r>
      <w:r w:rsidR="00F70695" w:rsidRPr="00776AA1">
        <w:rPr>
          <w:rFonts w:ascii="Arial" w:hAnsi="Arial" w:cs="Arial"/>
          <w:sz w:val="20"/>
          <w:szCs w:val="20"/>
        </w:rPr>
        <w:t xml:space="preserve"> Opis Przedmiotu Zamówienia </w:t>
      </w:r>
      <w:r w:rsidR="00217DF8" w:rsidRPr="00776AA1">
        <w:rPr>
          <w:rFonts w:ascii="Arial" w:hAnsi="Arial" w:cs="Arial"/>
          <w:sz w:val="20"/>
          <w:szCs w:val="20"/>
        </w:rPr>
        <w:t>stanowiący wzór umowy</w:t>
      </w:r>
    </w:p>
    <w:p w:rsidR="004259EF" w:rsidRPr="00776AA1" w:rsidRDefault="004259EF" w:rsidP="00DB051D">
      <w:pPr>
        <w:spacing w:after="120"/>
        <w:ind w:left="709"/>
        <w:jc w:val="both"/>
        <w:rPr>
          <w:rFonts w:ascii="Arial" w:hAnsi="Arial" w:cs="Arial"/>
          <w:sz w:val="20"/>
          <w:szCs w:val="20"/>
        </w:rPr>
      </w:pPr>
      <w:r w:rsidRPr="00776AA1">
        <w:rPr>
          <w:rFonts w:ascii="Arial" w:hAnsi="Arial" w:cs="Arial"/>
          <w:sz w:val="20"/>
          <w:szCs w:val="20"/>
        </w:rPr>
        <w:t>Załącznik Nr 1a –</w:t>
      </w:r>
      <w:r w:rsidR="008413A6">
        <w:rPr>
          <w:rFonts w:ascii="Arial" w:hAnsi="Arial" w:cs="Arial"/>
          <w:sz w:val="20"/>
          <w:szCs w:val="20"/>
        </w:rPr>
        <w:t xml:space="preserve"> </w:t>
      </w:r>
      <w:r w:rsidR="00A23ED0">
        <w:rPr>
          <w:rFonts w:ascii="Arial" w:hAnsi="Arial" w:cs="Arial"/>
          <w:sz w:val="20"/>
          <w:szCs w:val="20"/>
        </w:rPr>
        <w:t>Dokumentacja (dokumentacja projektowa, przedmiary, specyfikacje technicznie)</w:t>
      </w:r>
    </w:p>
    <w:p w:rsidR="001B56B5" w:rsidRDefault="00283DB7" w:rsidP="00DB051D">
      <w:pPr>
        <w:spacing w:after="120"/>
        <w:ind w:left="709"/>
        <w:jc w:val="both"/>
        <w:rPr>
          <w:rFonts w:ascii="Arial" w:hAnsi="Arial" w:cs="Arial"/>
          <w:sz w:val="20"/>
          <w:szCs w:val="20"/>
        </w:rPr>
      </w:pPr>
      <w:r>
        <w:rPr>
          <w:rFonts w:ascii="Arial" w:hAnsi="Arial" w:cs="Arial"/>
          <w:sz w:val="20"/>
          <w:szCs w:val="20"/>
        </w:rPr>
        <w:t>Załącznik nr 2 – W</w:t>
      </w:r>
      <w:r w:rsidR="001B56B5" w:rsidRPr="00776AA1">
        <w:rPr>
          <w:rFonts w:ascii="Arial" w:hAnsi="Arial" w:cs="Arial"/>
          <w:sz w:val="20"/>
          <w:szCs w:val="20"/>
        </w:rPr>
        <w:t>zór Formularza ofertowego</w:t>
      </w:r>
    </w:p>
    <w:p w:rsidR="00283DB7" w:rsidRPr="00776AA1" w:rsidRDefault="00283DB7" w:rsidP="00DB051D">
      <w:pPr>
        <w:spacing w:after="120"/>
        <w:ind w:left="709"/>
        <w:jc w:val="both"/>
        <w:rPr>
          <w:rFonts w:ascii="Arial" w:hAnsi="Arial" w:cs="Arial"/>
          <w:sz w:val="20"/>
          <w:szCs w:val="20"/>
        </w:rPr>
      </w:pPr>
      <w:r>
        <w:rPr>
          <w:rFonts w:ascii="Arial" w:hAnsi="Arial" w:cs="Arial"/>
          <w:sz w:val="20"/>
          <w:szCs w:val="20"/>
        </w:rPr>
        <w:t>Załącznik nr 2a – Potwierdzenie parametrów oferowanych urządzeń</w:t>
      </w:r>
    </w:p>
    <w:p w:rsidR="004B0D55" w:rsidRPr="00776AA1" w:rsidRDefault="00DB051D" w:rsidP="00DB051D">
      <w:pPr>
        <w:spacing w:after="120"/>
        <w:ind w:left="709"/>
        <w:jc w:val="both"/>
        <w:rPr>
          <w:rFonts w:ascii="Arial" w:hAnsi="Arial" w:cs="Arial"/>
          <w:sz w:val="20"/>
          <w:szCs w:val="20"/>
        </w:rPr>
      </w:pPr>
      <w:r w:rsidRPr="00776AA1">
        <w:rPr>
          <w:rFonts w:ascii="Arial" w:hAnsi="Arial" w:cs="Arial"/>
          <w:sz w:val="20"/>
          <w:szCs w:val="20"/>
        </w:rPr>
        <w:t>Załą</w:t>
      </w:r>
      <w:r w:rsidR="003903BC" w:rsidRPr="00776AA1">
        <w:rPr>
          <w:rFonts w:ascii="Arial" w:hAnsi="Arial" w:cs="Arial"/>
          <w:sz w:val="20"/>
          <w:szCs w:val="20"/>
        </w:rPr>
        <w:t>c</w:t>
      </w:r>
      <w:r w:rsidRPr="00776AA1">
        <w:rPr>
          <w:rFonts w:ascii="Arial" w:hAnsi="Arial" w:cs="Arial"/>
          <w:sz w:val="20"/>
          <w:szCs w:val="20"/>
        </w:rPr>
        <w:t xml:space="preserve">znik Nr 3 – </w:t>
      </w:r>
      <w:r w:rsidR="00283DB7">
        <w:rPr>
          <w:rFonts w:ascii="Arial" w:hAnsi="Arial" w:cs="Arial"/>
          <w:sz w:val="20"/>
          <w:szCs w:val="20"/>
        </w:rPr>
        <w:t>W</w:t>
      </w:r>
      <w:r w:rsidR="00674341" w:rsidRPr="00776AA1">
        <w:rPr>
          <w:rFonts w:ascii="Arial" w:hAnsi="Arial" w:cs="Arial"/>
          <w:sz w:val="20"/>
          <w:szCs w:val="20"/>
        </w:rPr>
        <w:t xml:space="preserve">zór </w:t>
      </w:r>
      <w:r w:rsidR="00C74B74" w:rsidRPr="00776AA1">
        <w:rPr>
          <w:rFonts w:ascii="Arial" w:hAnsi="Arial" w:cs="Arial"/>
          <w:sz w:val="20"/>
          <w:szCs w:val="20"/>
        </w:rPr>
        <w:t>oświadczenia o spełnianiu warunków udziału w postępowaniu</w:t>
      </w:r>
    </w:p>
    <w:p w:rsidR="00C74B74" w:rsidRPr="00776AA1" w:rsidRDefault="00283DB7" w:rsidP="00C74B74">
      <w:pPr>
        <w:spacing w:after="120"/>
        <w:ind w:left="709"/>
        <w:jc w:val="both"/>
        <w:rPr>
          <w:rFonts w:ascii="Arial" w:hAnsi="Arial" w:cs="Arial"/>
          <w:sz w:val="20"/>
          <w:szCs w:val="20"/>
        </w:rPr>
      </w:pPr>
      <w:r>
        <w:rPr>
          <w:rFonts w:ascii="Arial" w:hAnsi="Arial" w:cs="Arial"/>
          <w:sz w:val="20"/>
          <w:szCs w:val="20"/>
        </w:rPr>
        <w:t>Załącznik Nr 4 – W</w:t>
      </w:r>
      <w:r w:rsidR="00C74B74" w:rsidRPr="00776AA1">
        <w:rPr>
          <w:rFonts w:ascii="Arial" w:hAnsi="Arial" w:cs="Arial"/>
          <w:sz w:val="20"/>
          <w:szCs w:val="20"/>
        </w:rPr>
        <w:t xml:space="preserve">zór oświadczenia o </w:t>
      </w:r>
      <w:r w:rsidR="00DF3467" w:rsidRPr="00776AA1">
        <w:rPr>
          <w:rFonts w:ascii="Arial" w:hAnsi="Arial" w:cs="Arial"/>
          <w:sz w:val="20"/>
          <w:szCs w:val="20"/>
        </w:rPr>
        <w:t>braku podstaw do wykluczenia</w:t>
      </w:r>
    </w:p>
    <w:p w:rsidR="004B0D55" w:rsidRPr="00776AA1" w:rsidRDefault="00C74B74" w:rsidP="00DB051D">
      <w:pPr>
        <w:spacing w:after="120"/>
        <w:ind w:left="709"/>
        <w:jc w:val="both"/>
        <w:rPr>
          <w:rFonts w:ascii="Arial" w:hAnsi="Arial" w:cs="Arial"/>
          <w:sz w:val="20"/>
          <w:szCs w:val="20"/>
        </w:rPr>
      </w:pPr>
      <w:r w:rsidRPr="00776AA1">
        <w:rPr>
          <w:rFonts w:ascii="Arial" w:hAnsi="Arial" w:cs="Arial"/>
          <w:sz w:val="20"/>
          <w:szCs w:val="20"/>
        </w:rPr>
        <w:t xml:space="preserve">Załącznik Nr </w:t>
      </w:r>
      <w:r w:rsidR="00B26FAE" w:rsidRPr="00776AA1">
        <w:rPr>
          <w:rFonts w:ascii="Arial" w:hAnsi="Arial" w:cs="Arial"/>
          <w:sz w:val="20"/>
          <w:szCs w:val="20"/>
        </w:rPr>
        <w:t>5</w:t>
      </w:r>
      <w:r w:rsidR="004B0D55" w:rsidRPr="00776AA1">
        <w:rPr>
          <w:rFonts w:ascii="Arial" w:hAnsi="Arial" w:cs="Arial"/>
          <w:sz w:val="20"/>
          <w:szCs w:val="20"/>
        </w:rPr>
        <w:t xml:space="preserve"> – </w:t>
      </w:r>
      <w:r w:rsidR="00283DB7">
        <w:rPr>
          <w:rFonts w:ascii="Arial" w:hAnsi="Arial" w:cs="Arial"/>
          <w:sz w:val="20"/>
          <w:szCs w:val="20"/>
        </w:rPr>
        <w:t>W</w:t>
      </w:r>
      <w:r w:rsidR="006E1B4A" w:rsidRPr="00776AA1">
        <w:rPr>
          <w:rFonts w:ascii="Arial" w:hAnsi="Arial" w:cs="Arial"/>
          <w:sz w:val="20"/>
          <w:szCs w:val="20"/>
        </w:rPr>
        <w:t>zór informacji, że wykonawca nie należy/należy do grupy kapitałowej</w:t>
      </w:r>
    </w:p>
    <w:p w:rsidR="00C74B74" w:rsidRPr="00776AA1" w:rsidRDefault="00C74B74" w:rsidP="00C74B74">
      <w:pPr>
        <w:spacing w:after="120"/>
        <w:ind w:left="709"/>
        <w:jc w:val="both"/>
        <w:rPr>
          <w:rFonts w:ascii="Arial" w:hAnsi="Arial" w:cs="Arial"/>
          <w:sz w:val="20"/>
          <w:szCs w:val="20"/>
        </w:rPr>
      </w:pPr>
      <w:r w:rsidRPr="00776AA1">
        <w:rPr>
          <w:rFonts w:ascii="Arial" w:hAnsi="Arial" w:cs="Arial"/>
          <w:sz w:val="20"/>
          <w:szCs w:val="20"/>
        </w:rPr>
        <w:t xml:space="preserve">Załącznik Nr </w:t>
      </w:r>
      <w:r w:rsidR="00B26FAE" w:rsidRPr="00776AA1">
        <w:rPr>
          <w:rFonts w:ascii="Arial" w:hAnsi="Arial" w:cs="Arial"/>
          <w:sz w:val="20"/>
          <w:szCs w:val="20"/>
        </w:rPr>
        <w:t>6</w:t>
      </w:r>
      <w:r w:rsidR="00283DB7">
        <w:rPr>
          <w:rFonts w:ascii="Arial" w:hAnsi="Arial" w:cs="Arial"/>
          <w:sz w:val="20"/>
          <w:szCs w:val="20"/>
        </w:rPr>
        <w:t xml:space="preserve"> – W</w:t>
      </w:r>
      <w:r w:rsidRPr="00776AA1">
        <w:rPr>
          <w:rFonts w:ascii="Arial" w:hAnsi="Arial" w:cs="Arial"/>
          <w:sz w:val="20"/>
          <w:szCs w:val="20"/>
        </w:rPr>
        <w:t xml:space="preserve">zór wykazu </w:t>
      </w:r>
      <w:r w:rsidR="004259EF" w:rsidRPr="00776AA1">
        <w:rPr>
          <w:rFonts w:ascii="Arial" w:hAnsi="Arial" w:cs="Arial"/>
          <w:sz w:val="20"/>
          <w:szCs w:val="20"/>
        </w:rPr>
        <w:t>robót budowlanych</w:t>
      </w:r>
    </w:p>
    <w:p w:rsidR="00022DB9" w:rsidRDefault="00022DB9" w:rsidP="000C4154">
      <w:pPr>
        <w:spacing w:line="276" w:lineRule="auto"/>
        <w:jc w:val="center"/>
        <w:rPr>
          <w:rFonts w:ascii="Arial" w:hAnsi="Arial" w:cs="Arial"/>
          <w:b/>
          <w:sz w:val="20"/>
          <w:szCs w:val="20"/>
        </w:rPr>
      </w:pPr>
    </w:p>
    <w:p w:rsidR="00022DB9" w:rsidRDefault="00022DB9" w:rsidP="000C4154">
      <w:pPr>
        <w:spacing w:line="276" w:lineRule="auto"/>
        <w:jc w:val="center"/>
        <w:rPr>
          <w:rFonts w:ascii="Arial" w:hAnsi="Arial" w:cs="Arial"/>
          <w:b/>
          <w:sz w:val="20"/>
          <w:szCs w:val="20"/>
        </w:rPr>
      </w:pPr>
    </w:p>
    <w:p w:rsidR="000C4154" w:rsidRPr="001B56B5" w:rsidRDefault="00FA0A4F" w:rsidP="000C4154">
      <w:pPr>
        <w:spacing w:line="276" w:lineRule="auto"/>
        <w:jc w:val="center"/>
        <w:rPr>
          <w:rFonts w:ascii="Arial" w:hAnsi="Arial" w:cs="Arial"/>
          <w:b/>
          <w:sz w:val="20"/>
          <w:szCs w:val="20"/>
        </w:rPr>
      </w:pPr>
      <w:r>
        <w:rPr>
          <w:rFonts w:ascii="Arial" w:hAnsi="Arial" w:cs="Arial"/>
          <w:b/>
          <w:sz w:val="20"/>
          <w:szCs w:val="20"/>
        </w:rPr>
        <w:t>Zatwierdzam dn. 2</w:t>
      </w:r>
      <w:bookmarkStart w:id="2" w:name="_GoBack"/>
      <w:bookmarkEnd w:id="2"/>
      <w:r w:rsidR="00661B45">
        <w:rPr>
          <w:rFonts w:ascii="Arial" w:hAnsi="Arial" w:cs="Arial"/>
          <w:b/>
          <w:sz w:val="20"/>
          <w:szCs w:val="20"/>
        </w:rPr>
        <w:t>.05</w:t>
      </w:r>
      <w:r w:rsidR="00102596">
        <w:rPr>
          <w:rFonts w:ascii="Arial" w:hAnsi="Arial" w:cs="Arial"/>
          <w:b/>
          <w:sz w:val="20"/>
          <w:szCs w:val="20"/>
        </w:rPr>
        <w:t>.</w:t>
      </w:r>
      <w:r w:rsidR="00A83A82" w:rsidRPr="001B56B5">
        <w:rPr>
          <w:rFonts w:ascii="Arial" w:hAnsi="Arial" w:cs="Arial"/>
          <w:b/>
          <w:sz w:val="20"/>
          <w:szCs w:val="20"/>
        </w:rPr>
        <w:t>2</w:t>
      </w:r>
      <w:r w:rsidR="00661B45">
        <w:rPr>
          <w:rFonts w:ascii="Arial" w:hAnsi="Arial" w:cs="Arial"/>
          <w:b/>
          <w:sz w:val="20"/>
          <w:szCs w:val="20"/>
        </w:rPr>
        <w:t>018</w:t>
      </w:r>
      <w:r w:rsidR="000C4154" w:rsidRPr="001B56B5">
        <w:rPr>
          <w:rFonts w:ascii="Arial" w:hAnsi="Arial" w:cs="Arial"/>
          <w:b/>
          <w:sz w:val="20"/>
          <w:szCs w:val="20"/>
        </w:rPr>
        <w:t xml:space="preserve"> roku</w:t>
      </w:r>
    </w:p>
    <w:p w:rsidR="00C11E92" w:rsidRPr="001B56B5" w:rsidRDefault="00C11E92" w:rsidP="00C12E92">
      <w:pPr>
        <w:spacing w:after="120" w:line="276" w:lineRule="auto"/>
        <w:jc w:val="center"/>
        <w:rPr>
          <w:rFonts w:ascii="Arial" w:hAnsi="Arial" w:cs="Arial"/>
          <w:spacing w:val="4"/>
          <w:sz w:val="20"/>
          <w:szCs w:val="20"/>
        </w:rPr>
      </w:pPr>
      <w:r w:rsidRPr="001B56B5">
        <w:rPr>
          <w:rFonts w:ascii="Arial" w:hAnsi="Arial" w:cs="Arial"/>
          <w:spacing w:val="4"/>
          <w:sz w:val="20"/>
          <w:szCs w:val="20"/>
        </w:rPr>
        <w:br w:type="page"/>
      </w:r>
    </w:p>
    <w:p w:rsidR="00C11E92" w:rsidRPr="00711A5B" w:rsidRDefault="00C11E92" w:rsidP="000C4154">
      <w:pPr>
        <w:spacing w:after="120" w:line="276" w:lineRule="auto"/>
        <w:jc w:val="center"/>
        <w:rPr>
          <w:rFonts w:ascii="Arial" w:hAnsi="Arial" w:cs="Arial"/>
          <w:spacing w:val="4"/>
          <w:sz w:val="20"/>
          <w:szCs w:val="20"/>
        </w:rPr>
      </w:pPr>
      <w:r w:rsidRPr="00711A5B">
        <w:rPr>
          <w:rFonts w:ascii="Arial" w:hAnsi="Arial" w:cs="Arial"/>
          <w:b/>
          <w:spacing w:val="4"/>
          <w:sz w:val="20"/>
          <w:szCs w:val="20"/>
        </w:rPr>
        <w:lastRenderedPageBreak/>
        <w:t>Załącznik nr 1</w:t>
      </w:r>
      <w:r w:rsidR="00156767" w:rsidRPr="00711A5B">
        <w:rPr>
          <w:rFonts w:ascii="Arial" w:hAnsi="Arial" w:cs="Arial"/>
          <w:spacing w:val="4"/>
          <w:sz w:val="20"/>
          <w:szCs w:val="20"/>
        </w:rPr>
        <w:t xml:space="preserve"> – wzór umowy, stanowiący szczegółowy opis przedmiotu zamówienia</w:t>
      </w:r>
    </w:p>
    <w:p w:rsidR="00C11E92" w:rsidRPr="00711A5B" w:rsidRDefault="00C11E92" w:rsidP="000C4154">
      <w:pPr>
        <w:spacing w:after="120" w:line="276" w:lineRule="auto"/>
        <w:jc w:val="center"/>
        <w:rPr>
          <w:rFonts w:ascii="Arial" w:hAnsi="Arial" w:cs="Arial"/>
          <w:spacing w:val="4"/>
          <w:sz w:val="20"/>
          <w:szCs w:val="20"/>
        </w:rPr>
      </w:pPr>
    </w:p>
    <w:p w:rsidR="00156767" w:rsidRPr="00711A5B" w:rsidRDefault="00156767" w:rsidP="000C4154">
      <w:pPr>
        <w:spacing w:after="120" w:line="276" w:lineRule="auto"/>
        <w:jc w:val="center"/>
        <w:rPr>
          <w:rFonts w:ascii="Arial" w:hAnsi="Arial" w:cs="Arial"/>
          <w:b/>
          <w:spacing w:val="4"/>
          <w:sz w:val="20"/>
          <w:szCs w:val="20"/>
          <w:u w:val="single"/>
        </w:rPr>
      </w:pPr>
    </w:p>
    <w:p w:rsidR="00156767" w:rsidRPr="00711A5B" w:rsidRDefault="00156767" w:rsidP="000C4154">
      <w:pPr>
        <w:spacing w:after="120" w:line="276" w:lineRule="auto"/>
        <w:jc w:val="center"/>
        <w:rPr>
          <w:rFonts w:ascii="Arial" w:hAnsi="Arial" w:cs="Arial"/>
          <w:b/>
          <w:spacing w:val="4"/>
          <w:sz w:val="20"/>
          <w:szCs w:val="20"/>
          <w:u w:val="single"/>
        </w:rPr>
      </w:pPr>
    </w:p>
    <w:p w:rsidR="00156767" w:rsidRPr="00711A5B" w:rsidRDefault="00156767" w:rsidP="000C4154">
      <w:pPr>
        <w:spacing w:after="120" w:line="276" w:lineRule="auto"/>
        <w:jc w:val="center"/>
        <w:rPr>
          <w:rFonts w:ascii="Arial" w:hAnsi="Arial" w:cs="Arial"/>
          <w:b/>
          <w:spacing w:val="4"/>
          <w:sz w:val="20"/>
          <w:szCs w:val="20"/>
          <w:u w:val="single"/>
        </w:rPr>
      </w:pPr>
      <w:r w:rsidRPr="00711A5B">
        <w:rPr>
          <w:rFonts w:ascii="Arial" w:hAnsi="Arial" w:cs="Arial"/>
          <w:b/>
          <w:spacing w:val="4"/>
          <w:sz w:val="20"/>
          <w:szCs w:val="20"/>
          <w:u w:val="single"/>
        </w:rPr>
        <w:t>w formie odrębnego Załącznika do SIWZ</w:t>
      </w:r>
    </w:p>
    <w:p w:rsidR="00156767" w:rsidRPr="00711A5B" w:rsidRDefault="00156767">
      <w:pPr>
        <w:rPr>
          <w:rFonts w:ascii="Arial" w:hAnsi="Arial" w:cs="Arial"/>
          <w:b/>
          <w:spacing w:val="4"/>
          <w:sz w:val="20"/>
          <w:szCs w:val="20"/>
          <w:u w:val="single"/>
        </w:rPr>
      </w:pPr>
      <w:r w:rsidRPr="00711A5B">
        <w:rPr>
          <w:rFonts w:ascii="Arial" w:hAnsi="Arial" w:cs="Arial"/>
          <w:b/>
          <w:spacing w:val="4"/>
          <w:sz w:val="20"/>
          <w:szCs w:val="20"/>
          <w:u w:val="single"/>
        </w:rPr>
        <w:br w:type="page"/>
      </w:r>
    </w:p>
    <w:p w:rsidR="000E256F" w:rsidRPr="00711A5B" w:rsidRDefault="000E256F" w:rsidP="000E256F">
      <w:pPr>
        <w:spacing w:after="120" w:line="276" w:lineRule="auto"/>
        <w:jc w:val="center"/>
        <w:rPr>
          <w:rFonts w:ascii="Arial" w:hAnsi="Arial" w:cs="Arial"/>
          <w:spacing w:val="4"/>
          <w:sz w:val="20"/>
          <w:szCs w:val="20"/>
        </w:rPr>
      </w:pPr>
      <w:r w:rsidRPr="00711A5B">
        <w:rPr>
          <w:rFonts w:ascii="Arial" w:hAnsi="Arial" w:cs="Arial"/>
          <w:b/>
          <w:spacing w:val="4"/>
          <w:sz w:val="20"/>
          <w:szCs w:val="20"/>
        </w:rPr>
        <w:lastRenderedPageBreak/>
        <w:t xml:space="preserve">Załącznik nr 1a </w:t>
      </w:r>
      <w:r w:rsidRPr="00711A5B">
        <w:rPr>
          <w:rFonts w:ascii="Arial" w:hAnsi="Arial" w:cs="Arial"/>
          <w:spacing w:val="4"/>
          <w:sz w:val="20"/>
          <w:szCs w:val="20"/>
        </w:rPr>
        <w:t xml:space="preserve">– </w:t>
      </w:r>
      <w:r>
        <w:rPr>
          <w:rFonts w:ascii="Arial" w:hAnsi="Arial" w:cs="Arial"/>
          <w:spacing w:val="4"/>
          <w:sz w:val="20"/>
          <w:szCs w:val="20"/>
        </w:rPr>
        <w:t>Dokumentacja techniczna ( dokumentacja projektowa, przedmiary, specyfikacje techniczne)</w:t>
      </w: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Pr="00711A5B" w:rsidRDefault="000E256F" w:rsidP="000E256F">
      <w:pPr>
        <w:spacing w:after="120" w:line="276" w:lineRule="auto"/>
        <w:jc w:val="center"/>
        <w:rPr>
          <w:rFonts w:ascii="Arial" w:hAnsi="Arial" w:cs="Arial"/>
          <w:b/>
          <w:spacing w:val="4"/>
          <w:sz w:val="20"/>
          <w:szCs w:val="20"/>
          <w:u w:val="single"/>
        </w:rPr>
      </w:pPr>
      <w:r w:rsidRPr="00711A5B">
        <w:rPr>
          <w:rFonts w:ascii="Arial" w:hAnsi="Arial" w:cs="Arial"/>
          <w:b/>
          <w:spacing w:val="4"/>
          <w:sz w:val="20"/>
          <w:szCs w:val="20"/>
          <w:u w:val="single"/>
        </w:rPr>
        <w:t>w formie odrębnego Załącznika do SIWZ</w:t>
      </w: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156767" w:rsidRPr="00711A5B" w:rsidRDefault="00661B45" w:rsidP="00156767">
      <w:pPr>
        <w:pStyle w:val="Nagwek"/>
        <w:tabs>
          <w:tab w:val="clear" w:pos="4536"/>
          <w:tab w:val="clear" w:pos="9072"/>
          <w:tab w:val="right" w:pos="9570"/>
        </w:tabs>
        <w:rPr>
          <w:rFonts w:ascii="Arial" w:hAnsi="Arial" w:cs="Arial"/>
          <w:b/>
          <w:sz w:val="20"/>
          <w:szCs w:val="20"/>
        </w:rPr>
      </w:pPr>
      <w:r>
        <w:rPr>
          <w:rFonts w:ascii="Arial" w:hAnsi="Arial" w:cs="Arial"/>
          <w:b/>
          <w:bCs/>
          <w:sz w:val="20"/>
          <w:szCs w:val="20"/>
        </w:rPr>
        <w:t>BDGwzp-216/5</w:t>
      </w:r>
      <w:r w:rsidR="003E69DD">
        <w:rPr>
          <w:rFonts w:ascii="Arial" w:hAnsi="Arial" w:cs="Arial"/>
          <w:b/>
          <w:bCs/>
          <w:sz w:val="20"/>
          <w:szCs w:val="20"/>
        </w:rPr>
        <w:t>/</w:t>
      </w:r>
      <w:r>
        <w:rPr>
          <w:rFonts w:ascii="Arial" w:hAnsi="Arial" w:cs="Arial"/>
          <w:b/>
          <w:bCs/>
          <w:sz w:val="20"/>
          <w:szCs w:val="20"/>
        </w:rPr>
        <w:t>2018</w:t>
      </w:r>
      <w:r w:rsidR="003E69DD">
        <w:rPr>
          <w:rFonts w:ascii="Arial" w:hAnsi="Arial" w:cs="Arial"/>
          <w:b/>
          <w:bCs/>
          <w:sz w:val="20"/>
          <w:szCs w:val="20"/>
        </w:rPr>
        <w:t>/AU</w:t>
      </w:r>
      <w:r w:rsidR="00156767" w:rsidRPr="00711A5B">
        <w:rPr>
          <w:rFonts w:ascii="Arial" w:hAnsi="Arial" w:cs="Arial"/>
          <w:b/>
          <w:sz w:val="20"/>
          <w:szCs w:val="20"/>
        </w:rPr>
        <w:tab/>
        <w:t>Załącznik nr 2 do SIWZ</w:t>
      </w:r>
    </w:p>
    <w:p w:rsidR="00C11E92" w:rsidRPr="00711A5B" w:rsidRDefault="00C11E92" w:rsidP="000C4154">
      <w:pPr>
        <w:spacing w:after="120" w:line="276" w:lineRule="auto"/>
        <w:jc w:val="center"/>
        <w:rPr>
          <w:rFonts w:ascii="Arial" w:hAnsi="Arial" w:cs="Arial"/>
          <w:b/>
          <w:spacing w:val="4"/>
          <w:sz w:val="20"/>
          <w:szCs w:val="20"/>
          <w:u w:val="single"/>
        </w:rPr>
      </w:pPr>
    </w:p>
    <w:p w:rsidR="00156767" w:rsidRPr="00711A5B" w:rsidRDefault="00156767" w:rsidP="00B63C47">
      <w:pPr>
        <w:rPr>
          <w:rFonts w:ascii="Arial" w:hAnsi="Arial" w:cs="Arial"/>
          <w:sz w:val="20"/>
          <w:szCs w:val="20"/>
        </w:rPr>
      </w:pPr>
      <w:r w:rsidRPr="00711A5B">
        <w:rPr>
          <w:rFonts w:ascii="Arial" w:hAnsi="Arial" w:cs="Arial"/>
          <w:noProof/>
          <w:sz w:val="20"/>
          <w:szCs w:val="20"/>
        </w:rPr>
        <mc:AlternateContent>
          <mc:Choice Requires="wps">
            <w:drawing>
              <wp:anchor distT="0" distB="0" distL="114300" distR="114300" simplePos="0" relativeHeight="251659264" behindDoc="0" locked="0" layoutInCell="1" allowOverlap="1" wp14:anchorId="54D907B9" wp14:editId="250A3367">
                <wp:simplePos x="0" y="0"/>
                <wp:positionH relativeFrom="column">
                  <wp:posOffset>-48895</wp:posOffset>
                </wp:positionH>
                <wp:positionV relativeFrom="paragraph">
                  <wp:posOffset>128270</wp:posOffset>
                </wp:positionV>
                <wp:extent cx="2286000" cy="831850"/>
                <wp:effectExtent l="8255" t="13970" r="1079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850"/>
                        </a:xfrm>
                        <a:prstGeom prst="rect">
                          <a:avLst/>
                        </a:prstGeom>
                        <a:solidFill>
                          <a:srgbClr val="FFFFFF"/>
                        </a:solidFill>
                        <a:ln w="9525">
                          <a:solidFill>
                            <a:srgbClr val="000000"/>
                          </a:solidFill>
                          <a:miter lim="800000"/>
                          <a:headEnd/>
                          <a:tailEnd/>
                        </a:ln>
                      </wps:spPr>
                      <wps:txbx>
                        <w:txbxContent>
                          <w:p w:rsidR="008E4774" w:rsidRDefault="008E4774" w:rsidP="00156767">
                            <w:pPr>
                              <w:jc w:val="center"/>
                              <w:rPr>
                                <w:sz w:val="16"/>
                              </w:rPr>
                            </w:pPr>
                          </w:p>
                          <w:p w:rsidR="008E4774" w:rsidRDefault="008E4774" w:rsidP="00156767">
                            <w:pPr>
                              <w:jc w:val="center"/>
                              <w:rPr>
                                <w:sz w:val="16"/>
                              </w:rPr>
                            </w:pPr>
                          </w:p>
                          <w:p w:rsidR="008E4774" w:rsidRDefault="008E4774" w:rsidP="00156767">
                            <w:pP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907B9" id="_x0000_t202" coordsize="21600,21600" o:spt="202" path="m,l,21600r21600,l21600,xe">
                <v:stroke joinstyle="miter"/>
                <v:path gradientshapeok="t" o:connecttype="rect"/>
              </v:shapetype>
              <v:shape id="Text Box 2" o:spid="_x0000_s1026" type="#_x0000_t202" style="position:absolute;margin-left:-3.85pt;margin-top:10.1pt;width:180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">
                <v:textbox>
                  <w:txbxContent>
                    <w:p w:rsidR="008E4774" w:rsidRDefault="008E4774" w:rsidP="00156767">
                      <w:pPr>
                        <w:jc w:val="center"/>
                        <w:rPr>
                          <w:sz w:val="16"/>
                        </w:rPr>
                      </w:pPr>
                    </w:p>
                    <w:p w:rsidR="008E4774" w:rsidRDefault="008E4774" w:rsidP="00156767">
                      <w:pPr>
                        <w:jc w:val="center"/>
                        <w:rPr>
                          <w:sz w:val="16"/>
                        </w:rPr>
                      </w:pPr>
                    </w:p>
                    <w:p w:rsidR="008E4774" w:rsidRDefault="008E4774" w:rsidP="00156767">
                      <w:pP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txbxContent>
                </v:textbox>
              </v:shape>
            </w:pict>
          </mc:Fallback>
        </mc:AlternateContent>
      </w:r>
      <w:r w:rsidRPr="00711A5B">
        <w:rPr>
          <w:rFonts w:ascii="Arial" w:hAnsi="Arial" w:cs="Arial"/>
          <w:sz w:val="20"/>
          <w:szCs w:val="20"/>
        </w:rPr>
        <w:t xml:space="preserve"> </w:t>
      </w:r>
    </w:p>
    <w:p w:rsidR="00156767" w:rsidRPr="00711A5B" w:rsidRDefault="00156767" w:rsidP="00156767">
      <w:pPr>
        <w:spacing w:line="360" w:lineRule="auto"/>
        <w:jc w:val="right"/>
        <w:rPr>
          <w:rFonts w:ascii="Arial" w:hAnsi="Arial" w:cs="Arial"/>
          <w:sz w:val="20"/>
          <w:szCs w:val="20"/>
        </w:rPr>
      </w:pPr>
    </w:p>
    <w:p w:rsidR="00156767" w:rsidRPr="00711A5B" w:rsidRDefault="00156767" w:rsidP="00156767">
      <w:pPr>
        <w:spacing w:line="360" w:lineRule="auto"/>
        <w:jc w:val="right"/>
        <w:rPr>
          <w:rFonts w:ascii="Arial" w:hAnsi="Arial" w:cs="Arial"/>
          <w:sz w:val="20"/>
          <w:szCs w:val="20"/>
        </w:rPr>
      </w:pPr>
      <w:r w:rsidRPr="00711A5B">
        <w:rPr>
          <w:rFonts w:ascii="Arial" w:hAnsi="Arial" w:cs="Arial"/>
          <w:sz w:val="20"/>
          <w:szCs w:val="20"/>
        </w:rPr>
        <w:t>.................................. dnia .......................</w:t>
      </w:r>
    </w:p>
    <w:p w:rsidR="00156767" w:rsidRPr="00711A5B" w:rsidRDefault="00156767" w:rsidP="00156767">
      <w:pPr>
        <w:rPr>
          <w:rFonts w:ascii="Arial" w:hAnsi="Arial" w:cs="Arial"/>
          <w:sz w:val="20"/>
          <w:szCs w:val="20"/>
        </w:rPr>
      </w:pPr>
    </w:p>
    <w:p w:rsidR="00156767" w:rsidRPr="00711A5B" w:rsidRDefault="00156767" w:rsidP="00156767">
      <w:pPr>
        <w:rPr>
          <w:rFonts w:ascii="Arial" w:hAnsi="Arial" w:cs="Arial"/>
          <w:sz w:val="20"/>
          <w:szCs w:val="20"/>
        </w:rPr>
      </w:pPr>
    </w:p>
    <w:p w:rsidR="00156767" w:rsidRPr="00711A5B" w:rsidRDefault="00156767" w:rsidP="00156767">
      <w:pPr>
        <w:keepNext/>
        <w:spacing w:before="120" w:after="60"/>
        <w:jc w:val="center"/>
        <w:outlineLvl w:val="1"/>
        <w:rPr>
          <w:rFonts w:ascii="Arial" w:hAnsi="Arial" w:cs="Arial"/>
          <w:b/>
          <w:bCs/>
          <w:iCs/>
          <w:sz w:val="20"/>
          <w:szCs w:val="20"/>
        </w:rPr>
      </w:pPr>
    </w:p>
    <w:p w:rsidR="00156767" w:rsidRPr="00711A5B" w:rsidRDefault="00156767" w:rsidP="00156767">
      <w:pPr>
        <w:rPr>
          <w:rFonts w:ascii="Arial" w:hAnsi="Arial" w:cs="Arial"/>
          <w:sz w:val="20"/>
          <w:szCs w:val="20"/>
        </w:rPr>
      </w:pPr>
    </w:p>
    <w:p w:rsidR="00156767" w:rsidRPr="00711A5B" w:rsidRDefault="00156767" w:rsidP="00156767">
      <w:pPr>
        <w:keepNext/>
        <w:spacing w:before="120" w:after="60"/>
        <w:jc w:val="center"/>
        <w:outlineLvl w:val="1"/>
        <w:rPr>
          <w:rFonts w:ascii="Arial" w:hAnsi="Arial" w:cs="Arial"/>
          <w:b/>
          <w:bCs/>
          <w:iCs/>
          <w:sz w:val="20"/>
          <w:szCs w:val="20"/>
        </w:rPr>
      </w:pPr>
      <w:r w:rsidRPr="00711A5B">
        <w:rPr>
          <w:rFonts w:ascii="Arial" w:hAnsi="Arial" w:cs="Arial"/>
          <w:b/>
          <w:bCs/>
          <w:iCs/>
          <w:sz w:val="20"/>
          <w:szCs w:val="20"/>
        </w:rPr>
        <w:t>FORMULARZ OFERTOWY</w:t>
      </w: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 xml:space="preserve">Ja/My, niżej podpisani: </w:t>
      </w: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w:t>
      </w: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w:t>
      </w:r>
      <w:r w:rsidR="00B63C47">
        <w:rPr>
          <w:rFonts w:ascii="Arial" w:hAnsi="Arial" w:cs="Arial"/>
          <w:spacing w:val="4"/>
          <w:sz w:val="20"/>
          <w:szCs w:val="20"/>
        </w:rPr>
        <w:t>…………</w:t>
      </w:r>
    </w:p>
    <w:p w:rsidR="00156767" w:rsidRPr="00711A5B" w:rsidRDefault="00156767" w:rsidP="00156767">
      <w:pPr>
        <w:tabs>
          <w:tab w:val="right" w:leader="dot" w:pos="9072"/>
        </w:tabs>
        <w:spacing w:before="240"/>
        <w:rPr>
          <w:rFonts w:ascii="Arial" w:hAnsi="Arial" w:cs="Arial"/>
          <w:sz w:val="20"/>
          <w:szCs w:val="20"/>
        </w:rPr>
      </w:pPr>
      <w:r w:rsidRPr="00711A5B">
        <w:rPr>
          <w:rFonts w:ascii="Arial" w:hAnsi="Arial" w:cs="Arial"/>
          <w:sz w:val="20"/>
          <w:szCs w:val="20"/>
        </w:rPr>
        <w:tab/>
      </w:r>
      <w:r w:rsidR="00B63C47">
        <w:rPr>
          <w:rFonts w:ascii="Arial" w:hAnsi="Arial" w:cs="Arial"/>
          <w:sz w:val="20"/>
          <w:szCs w:val="20"/>
        </w:rPr>
        <w:t>…………………………………………………………………………………………</w:t>
      </w:r>
      <w:r w:rsidRPr="00711A5B">
        <w:rPr>
          <w:rFonts w:ascii="Arial" w:hAnsi="Arial" w:cs="Arial"/>
          <w:sz w:val="20"/>
          <w:szCs w:val="20"/>
        </w:rPr>
        <w:t>…………………</w:t>
      </w:r>
      <w:r w:rsidR="00B63C47">
        <w:rPr>
          <w:rFonts w:ascii="Arial" w:hAnsi="Arial" w:cs="Arial"/>
          <w:sz w:val="20"/>
          <w:szCs w:val="20"/>
        </w:rPr>
        <w:t>………….</w:t>
      </w:r>
      <w:r w:rsidRPr="00711A5B">
        <w:rPr>
          <w:rFonts w:ascii="Arial" w:hAnsi="Arial" w:cs="Arial"/>
          <w:sz w:val="20"/>
          <w:szCs w:val="20"/>
        </w:rPr>
        <w:t>….</w:t>
      </w:r>
    </w:p>
    <w:p w:rsidR="00156767" w:rsidRPr="00711A5B" w:rsidRDefault="00156767" w:rsidP="00156767">
      <w:pPr>
        <w:jc w:val="center"/>
        <w:rPr>
          <w:rFonts w:ascii="Arial" w:hAnsi="Arial" w:cs="Arial"/>
          <w:i/>
          <w:sz w:val="20"/>
          <w:szCs w:val="20"/>
        </w:rPr>
      </w:pPr>
      <w:r w:rsidRPr="00711A5B">
        <w:rPr>
          <w:rFonts w:ascii="Arial" w:hAnsi="Arial" w:cs="Arial"/>
          <w:i/>
          <w:sz w:val="18"/>
          <w:szCs w:val="20"/>
        </w:rPr>
        <w:t xml:space="preserve"> (</w:t>
      </w:r>
      <w:r w:rsidR="00D27321">
        <w:rPr>
          <w:rFonts w:ascii="Arial" w:hAnsi="Arial" w:cs="Arial"/>
          <w:i/>
          <w:sz w:val="18"/>
          <w:szCs w:val="20"/>
        </w:rPr>
        <w:t>N</w:t>
      </w:r>
      <w:r w:rsidRPr="00711A5B">
        <w:rPr>
          <w:rFonts w:ascii="Arial" w:hAnsi="Arial" w:cs="Arial"/>
          <w:i/>
          <w:sz w:val="18"/>
          <w:szCs w:val="20"/>
        </w:rPr>
        <w:t>azwa Wykonawcy/ pełnomocnika wykonawców występujących wspólnie</w:t>
      </w:r>
      <w:r w:rsidRPr="00711A5B">
        <w:rPr>
          <w:rFonts w:ascii="Arial" w:hAnsi="Arial" w:cs="Arial"/>
          <w:i/>
          <w:sz w:val="18"/>
          <w:szCs w:val="20"/>
          <w:vertAlign w:val="superscript"/>
        </w:rPr>
        <w:footnoteReference w:id="1"/>
      </w:r>
      <w:r w:rsidRPr="00711A5B">
        <w:rPr>
          <w:rFonts w:ascii="Arial" w:hAnsi="Arial" w:cs="Arial"/>
          <w:i/>
          <w:sz w:val="18"/>
          <w:szCs w:val="20"/>
        </w:rPr>
        <w:t>)</w:t>
      </w:r>
    </w:p>
    <w:p w:rsidR="00156767" w:rsidRPr="00711A5B" w:rsidRDefault="00156767" w:rsidP="00156767">
      <w:pPr>
        <w:spacing w:after="120"/>
        <w:rPr>
          <w:rFonts w:ascii="Arial" w:hAnsi="Arial" w:cs="Arial"/>
          <w:sz w:val="20"/>
          <w:szCs w:val="20"/>
        </w:rPr>
      </w:pPr>
    </w:p>
    <w:p w:rsidR="00156767" w:rsidRPr="00D27321" w:rsidRDefault="00156767" w:rsidP="00156767">
      <w:pPr>
        <w:spacing w:after="120"/>
        <w:rPr>
          <w:rFonts w:ascii="Arial" w:hAnsi="Arial" w:cs="Arial"/>
          <w:b/>
          <w:sz w:val="20"/>
          <w:szCs w:val="20"/>
        </w:rPr>
      </w:pPr>
      <w:r w:rsidRPr="00D27321">
        <w:rPr>
          <w:rFonts w:ascii="Arial" w:hAnsi="Arial" w:cs="Arial"/>
          <w:b/>
          <w:sz w:val="20"/>
          <w:szCs w:val="20"/>
        </w:rPr>
        <w:t>Numer telefonu ……………………………….  numer faksu: .</w:t>
      </w:r>
      <w:r w:rsidRPr="00D27321" w:rsidDel="00E95673">
        <w:rPr>
          <w:rFonts w:ascii="Arial" w:hAnsi="Arial" w:cs="Arial"/>
          <w:b/>
          <w:sz w:val="20"/>
          <w:szCs w:val="20"/>
        </w:rPr>
        <w:t xml:space="preserve"> </w:t>
      </w:r>
      <w:r w:rsidRPr="00D27321">
        <w:rPr>
          <w:rFonts w:ascii="Arial" w:hAnsi="Arial" w:cs="Arial"/>
          <w:b/>
          <w:sz w:val="20"/>
          <w:szCs w:val="20"/>
        </w:rPr>
        <w:t>……</w:t>
      </w:r>
      <w:r w:rsidR="00711A5B" w:rsidRPr="00D27321">
        <w:rPr>
          <w:rFonts w:ascii="Arial" w:hAnsi="Arial" w:cs="Arial"/>
          <w:b/>
          <w:sz w:val="20"/>
          <w:szCs w:val="20"/>
        </w:rPr>
        <w:t>……………….</w:t>
      </w:r>
      <w:r w:rsidRPr="00D27321">
        <w:rPr>
          <w:rFonts w:ascii="Arial" w:hAnsi="Arial" w:cs="Arial"/>
          <w:b/>
          <w:sz w:val="20"/>
          <w:szCs w:val="20"/>
        </w:rPr>
        <w:t>……………</w:t>
      </w:r>
      <w:r w:rsidR="00711A5B" w:rsidRPr="00D27321">
        <w:rPr>
          <w:rFonts w:ascii="Arial" w:hAnsi="Arial" w:cs="Arial"/>
          <w:b/>
          <w:sz w:val="20"/>
          <w:szCs w:val="20"/>
        </w:rPr>
        <w:t>..……</w:t>
      </w:r>
    </w:p>
    <w:p w:rsidR="00711A5B" w:rsidRPr="00D27321" w:rsidRDefault="00711A5B" w:rsidP="00B63C47">
      <w:pPr>
        <w:spacing w:before="240" w:after="120"/>
        <w:rPr>
          <w:rFonts w:ascii="Arial" w:hAnsi="Arial" w:cs="Arial"/>
          <w:b/>
          <w:sz w:val="20"/>
          <w:szCs w:val="20"/>
        </w:rPr>
      </w:pPr>
      <w:r w:rsidRPr="00D27321">
        <w:rPr>
          <w:rFonts w:ascii="Arial" w:hAnsi="Arial" w:cs="Arial"/>
          <w:b/>
          <w:sz w:val="20"/>
          <w:szCs w:val="20"/>
        </w:rPr>
        <w:t>adres e-mail:…………………………………………………………………….</w:t>
      </w:r>
    </w:p>
    <w:p w:rsidR="00B63C47" w:rsidRDefault="00156767" w:rsidP="00B63C47">
      <w:pPr>
        <w:spacing w:before="240" w:after="120" w:line="360" w:lineRule="auto"/>
        <w:jc w:val="center"/>
        <w:rPr>
          <w:rFonts w:ascii="Arial" w:hAnsi="Arial" w:cs="Arial"/>
          <w:sz w:val="20"/>
          <w:szCs w:val="20"/>
        </w:rPr>
      </w:pPr>
      <w:r w:rsidRPr="00711A5B">
        <w:rPr>
          <w:rFonts w:ascii="Arial" w:hAnsi="Arial" w:cs="Arial"/>
          <w:sz w:val="20"/>
          <w:szCs w:val="20"/>
        </w:rPr>
        <w:t xml:space="preserve">ubiegając się o udzielenie zamówienia publicznego, prowadzonego przez Ministerstwo Środowiska, na: </w:t>
      </w:r>
    </w:p>
    <w:p w:rsidR="003E69DD" w:rsidRDefault="00661B45" w:rsidP="00156767">
      <w:pPr>
        <w:spacing w:after="120"/>
        <w:jc w:val="center"/>
        <w:rPr>
          <w:rFonts w:ascii="Arial" w:hAnsi="Arial" w:cs="Arial"/>
          <w:b/>
          <w:sz w:val="20"/>
          <w:szCs w:val="20"/>
        </w:rPr>
      </w:pPr>
      <w:r w:rsidRPr="00FF563E">
        <w:rPr>
          <w:rFonts w:ascii="Arial" w:hAnsi="Arial" w:cs="Arial"/>
          <w:b/>
          <w:sz w:val="20"/>
          <w:szCs w:val="20"/>
        </w:rPr>
        <w:t xml:space="preserve">Rozbudowa systemu klimatyzacji freonowej w </w:t>
      </w:r>
      <w:r>
        <w:rPr>
          <w:rFonts w:ascii="Arial" w:hAnsi="Arial" w:cs="Arial"/>
          <w:b/>
          <w:sz w:val="20"/>
          <w:szCs w:val="20"/>
        </w:rPr>
        <w:t>serwerowni teleinformatycznej Ministerstwa Środowiska.</w:t>
      </w:r>
    </w:p>
    <w:p w:rsidR="00156767" w:rsidRPr="00711A5B" w:rsidRDefault="00156767" w:rsidP="00156767">
      <w:pPr>
        <w:spacing w:after="120"/>
        <w:jc w:val="center"/>
        <w:rPr>
          <w:rFonts w:ascii="Arial" w:hAnsi="Arial" w:cs="Arial"/>
          <w:sz w:val="20"/>
          <w:szCs w:val="20"/>
        </w:rPr>
      </w:pPr>
      <w:r w:rsidRPr="00711A5B">
        <w:rPr>
          <w:rFonts w:ascii="Arial" w:hAnsi="Arial" w:cs="Arial"/>
          <w:sz w:val="20"/>
          <w:szCs w:val="20"/>
        </w:rPr>
        <w:t>składam/y niniejszą ofertę na wykonanie zamówienia i oferuję/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wykonanie zamówienia</w:t>
      </w:r>
    </w:p>
    <w:p w:rsidR="00156767" w:rsidRPr="00711A5B" w:rsidRDefault="00156767" w:rsidP="00156767">
      <w:pPr>
        <w:spacing w:after="120"/>
        <w:jc w:val="both"/>
        <w:rPr>
          <w:rFonts w:ascii="Arial" w:hAnsi="Arial" w:cs="Arial"/>
          <w:b/>
          <w:sz w:val="20"/>
          <w:szCs w:val="20"/>
          <w:u w:val="single"/>
        </w:rPr>
      </w:pPr>
    </w:p>
    <w:p w:rsidR="00156767" w:rsidRPr="00001F22" w:rsidRDefault="00156767" w:rsidP="00711A5B">
      <w:pPr>
        <w:pStyle w:val="Akapitzlist"/>
        <w:numPr>
          <w:ilvl w:val="3"/>
          <w:numId w:val="6"/>
        </w:numPr>
        <w:spacing w:after="120"/>
        <w:ind w:left="851" w:hanging="425"/>
        <w:jc w:val="both"/>
        <w:rPr>
          <w:rFonts w:ascii="Arial" w:hAnsi="Arial" w:cs="Arial"/>
          <w:bCs/>
          <w:sz w:val="20"/>
          <w:szCs w:val="20"/>
          <w:u w:val="single"/>
        </w:rPr>
      </w:pPr>
      <w:r w:rsidRPr="00711A5B">
        <w:rPr>
          <w:rFonts w:ascii="Arial" w:hAnsi="Arial" w:cs="Arial"/>
          <w:b/>
          <w:sz w:val="20"/>
          <w:szCs w:val="20"/>
          <w:u w:val="single"/>
        </w:rPr>
        <w:t xml:space="preserve">za cenę brutto: </w:t>
      </w:r>
      <w:r w:rsidRPr="00711A5B">
        <w:rPr>
          <w:rFonts w:ascii="Arial" w:hAnsi="Arial" w:cs="Arial"/>
          <w:b/>
          <w:bCs/>
          <w:sz w:val="20"/>
          <w:szCs w:val="20"/>
          <w:u w:val="single"/>
        </w:rPr>
        <w:t>……………………….…. z</w:t>
      </w:r>
      <w:r w:rsidR="00001F22">
        <w:rPr>
          <w:rFonts w:ascii="Arial" w:hAnsi="Arial" w:cs="Arial"/>
          <w:b/>
          <w:bCs/>
          <w:sz w:val="20"/>
          <w:szCs w:val="20"/>
          <w:u w:val="single"/>
        </w:rPr>
        <w:t xml:space="preserve">ł </w:t>
      </w:r>
    </w:p>
    <w:p w:rsidR="00001F22" w:rsidRPr="00B63C47" w:rsidRDefault="00001F22" w:rsidP="00001F22">
      <w:pPr>
        <w:pStyle w:val="Akapitzlist"/>
        <w:spacing w:after="120"/>
        <w:ind w:left="851"/>
        <w:jc w:val="both"/>
        <w:rPr>
          <w:rFonts w:ascii="Arial" w:hAnsi="Arial" w:cs="Arial"/>
          <w:bCs/>
          <w:sz w:val="20"/>
          <w:szCs w:val="20"/>
          <w:u w:val="single"/>
        </w:rPr>
      </w:pPr>
    </w:p>
    <w:p w:rsidR="00156767" w:rsidRPr="00A4175B" w:rsidRDefault="00B63C47" w:rsidP="00022DB9">
      <w:pPr>
        <w:spacing w:after="120"/>
        <w:ind w:left="426"/>
        <w:jc w:val="both"/>
        <w:rPr>
          <w:rFonts w:ascii="Arial" w:hAnsi="Arial" w:cs="Arial"/>
          <w:sz w:val="20"/>
          <w:szCs w:val="20"/>
        </w:rPr>
      </w:pPr>
      <w:r w:rsidRPr="00A4175B">
        <w:rPr>
          <w:rFonts w:ascii="Arial" w:hAnsi="Arial" w:cs="Arial"/>
          <w:sz w:val="20"/>
          <w:szCs w:val="20"/>
        </w:rPr>
        <w:t xml:space="preserve">Cena jest ceną ryczałtową i zawiera wszystkie koszty niezbędne do pełnej i prawidłowej realizacji przedmiotu umowy, łącznie z kosztami prac konserwacyjnych i serwisowych w okresie gwarancji </w:t>
      </w:r>
      <w:r w:rsidRPr="00A4175B">
        <w:rPr>
          <w:rFonts w:ascii="Arial" w:hAnsi="Arial" w:cs="Arial"/>
          <w:sz w:val="20"/>
          <w:szCs w:val="20"/>
        </w:rPr>
        <w:br/>
        <w:t>i rękojmi.</w:t>
      </w:r>
    </w:p>
    <w:p w:rsidR="00156767" w:rsidRPr="00A4175B" w:rsidRDefault="00156767" w:rsidP="00711A5B">
      <w:pPr>
        <w:pStyle w:val="Akapitzlist"/>
        <w:numPr>
          <w:ilvl w:val="3"/>
          <w:numId w:val="6"/>
        </w:numPr>
        <w:spacing w:after="120"/>
        <w:ind w:left="851" w:hanging="425"/>
        <w:rPr>
          <w:rFonts w:ascii="Arial" w:hAnsi="Arial" w:cs="Arial"/>
          <w:bCs/>
          <w:sz w:val="20"/>
          <w:szCs w:val="20"/>
        </w:rPr>
      </w:pPr>
      <w:r w:rsidRPr="00A4175B">
        <w:rPr>
          <w:rFonts w:ascii="Arial" w:hAnsi="Arial" w:cs="Arial"/>
          <w:b/>
          <w:bCs/>
          <w:sz w:val="20"/>
          <w:szCs w:val="20"/>
        </w:rPr>
        <w:t xml:space="preserve">Termin gwarancji i rękojmi ……… lat </w:t>
      </w:r>
      <w:r w:rsidR="000E256F" w:rsidRPr="00A4175B">
        <w:rPr>
          <w:rFonts w:ascii="Arial" w:hAnsi="Arial" w:cs="Arial"/>
          <w:bCs/>
          <w:sz w:val="20"/>
          <w:szCs w:val="20"/>
        </w:rPr>
        <w:t xml:space="preserve">(minimalny </w:t>
      </w:r>
      <w:r w:rsidR="008413A6" w:rsidRPr="00A4175B">
        <w:rPr>
          <w:rFonts w:ascii="Arial" w:hAnsi="Arial" w:cs="Arial"/>
          <w:bCs/>
          <w:sz w:val="20"/>
          <w:szCs w:val="20"/>
        </w:rPr>
        <w:t>termin 3</w:t>
      </w:r>
      <w:r w:rsidRPr="00A4175B">
        <w:rPr>
          <w:rFonts w:ascii="Arial" w:hAnsi="Arial" w:cs="Arial"/>
          <w:bCs/>
          <w:sz w:val="20"/>
          <w:szCs w:val="20"/>
        </w:rPr>
        <w:t xml:space="preserve"> lat</w:t>
      </w:r>
      <w:r w:rsidR="008413A6" w:rsidRPr="00A4175B">
        <w:rPr>
          <w:rFonts w:ascii="Arial" w:hAnsi="Arial" w:cs="Arial"/>
          <w:bCs/>
          <w:sz w:val="20"/>
          <w:szCs w:val="20"/>
        </w:rPr>
        <w:t>a</w:t>
      </w:r>
      <w:r w:rsidRPr="00A4175B">
        <w:rPr>
          <w:rFonts w:ascii="Arial" w:hAnsi="Arial" w:cs="Arial"/>
          <w:bCs/>
          <w:sz w:val="20"/>
          <w:szCs w:val="20"/>
        </w:rPr>
        <w:t>)</w:t>
      </w:r>
    </w:p>
    <w:p w:rsidR="00B63C47" w:rsidRPr="00A4175B" w:rsidRDefault="00B63C47" w:rsidP="00B63C47">
      <w:pPr>
        <w:pStyle w:val="Akapitzlist"/>
        <w:rPr>
          <w:rFonts w:ascii="Arial" w:hAnsi="Arial" w:cs="Arial"/>
          <w:bCs/>
          <w:sz w:val="20"/>
          <w:szCs w:val="20"/>
        </w:rPr>
      </w:pPr>
    </w:p>
    <w:p w:rsidR="000E256F" w:rsidRPr="00A4175B" w:rsidRDefault="00B63C47" w:rsidP="000E256F">
      <w:pPr>
        <w:pStyle w:val="Tekstblokowy"/>
        <w:numPr>
          <w:ilvl w:val="3"/>
          <w:numId w:val="6"/>
        </w:numPr>
        <w:tabs>
          <w:tab w:val="clear" w:pos="540"/>
        </w:tabs>
        <w:spacing w:line="276" w:lineRule="auto"/>
        <w:ind w:left="851" w:right="0" w:hanging="425"/>
        <w:rPr>
          <w:rFonts w:ascii="Arial" w:hAnsi="Arial" w:cs="Arial"/>
          <w:sz w:val="20"/>
          <w:szCs w:val="20"/>
        </w:rPr>
      </w:pPr>
      <w:r w:rsidRPr="00A4175B">
        <w:rPr>
          <w:rFonts w:ascii="Arial" w:hAnsi="Arial" w:cs="Arial"/>
          <w:bCs/>
          <w:sz w:val="20"/>
          <w:szCs w:val="20"/>
        </w:rPr>
        <w:t>Z</w:t>
      </w:r>
      <w:r w:rsidR="00001F22" w:rsidRPr="00A4175B">
        <w:rPr>
          <w:rFonts w:ascii="Arial" w:hAnsi="Arial" w:cs="Arial"/>
          <w:bCs/>
          <w:sz w:val="20"/>
          <w:szCs w:val="20"/>
        </w:rPr>
        <w:t>obowiązuję się do</w:t>
      </w:r>
      <w:r w:rsidR="00001F22" w:rsidRPr="00A4175B">
        <w:rPr>
          <w:rFonts w:ascii="Arial" w:hAnsi="Arial" w:cs="Arial"/>
          <w:sz w:val="20"/>
          <w:szCs w:val="20"/>
        </w:rPr>
        <w:t xml:space="preserve"> </w:t>
      </w:r>
      <w:r w:rsidR="000E256F" w:rsidRPr="00A4175B">
        <w:rPr>
          <w:rFonts w:ascii="Arial" w:hAnsi="Arial" w:cs="Arial"/>
          <w:sz w:val="20"/>
          <w:szCs w:val="20"/>
        </w:rPr>
        <w:t xml:space="preserve">skierowania w czasie realizacji Umowy osób wykonujących: roboty rozbiórkowe i budowlane tj. rozbiórki ręczne konstrukcji monolitycznych żelbetowych, zamurowania </w:t>
      </w:r>
      <w:r w:rsidR="000E256F" w:rsidRPr="00A4175B">
        <w:rPr>
          <w:rFonts w:ascii="Arial" w:hAnsi="Arial" w:cs="Arial"/>
          <w:sz w:val="20"/>
          <w:szCs w:val="20"/>
        </w:rPr>
        <w:br/>
        <w:t xml:space="preserve">i wydzielenia, czyszczenie ścian i wzmocnienia, wykonanie przebić i przepustów, malowanie i prace wykończeniowe, zatrudnionych na podstawie umowy o pracę w rozumieniu przepisów ustawy z dnia 26 czerwca 1974 r. – Kodeks pracy (Dz. U. z 2014 r. poz. 1502 z </w:t>
      </w:r>
      <w:proofErr w:type="spellStart"/>
      <w:r w:rsidR="000E256F" w:rsidRPr="00A4175B">
        <w:rPr>
          <w:rFonts w:ascii="Arial" w:hAnsi="Arial" w:cs="Arial"/>
          <w:sz w:val="20"/>
          <w:szCs w:val="20"/>
        </w:rPr>
        <w:t>późn</w:t>
      </w:r>
      <w:proofErr w:type="spellEnd"/>
      <w:r w:rsidR="000E256F" w:rsidRPr="00A4175B">
        <w:rPr>
          <w:rFonts w:ascii="Arial" w:hAnsi="Arial" w:cs="Arial"/>
          <w:sz w:val="20"/>
          <w:szCs w:val="20"/>
        </w:rPr>
        <w:t>. zm.) i udokumentowania tego faktu poprzez przedłożenie do wglądu kopii umowy o pracę oraz zgłoszenia do ZUS, w terminie 3 dni roboczych od dnia podpisania Umowy i na każde żądanie Zamawiającego, w terminie 3 dni roboczych od dnia żądania;</w:t>
      </w:r>
    </w:p>
    <w:p w:rsidR="00156767" w:rsidRPr="00A4175B" w:rsidRDefault="00156767" w:rsidP="00001F22">
      <w:pPr>
        <w:tabs>
          <w:tab w:val="left" w:pos="426"/>
        </w:tabs>
        <w:ind w:left="5060" w:right="1609"/>
        <w:jc w:val="center"/>
        <w:rPr>
          <w:rFonts w:ascii="Arial" w:hAnsi="Arial" w:cs="Arial"/>
          <w:bCs/>
          <w:sz w:val="20"/>
          <w:szCs w:val="20"/>
        </w:rPr>
      </w:pPr>
    </w:p>
    <w:p w:rsidR="00156767" w:rsidRPr="00711A5B" w:rsidRDefault="00156767" w:rsidP="00156767">
      <w:pPr>
        <w:tabs>
          <w:tab w:val="num" w:pos="0"/>
        </w:tabs>
        <w:spacing w:before="120"/>
        <w:jc w:val="both"/>
        <w:rPr>
          <w:rFonts w:ascii="Arial" w:hAnsi="Arial" w:cs="Arial"/>
          <w:sz w:val="20"/>
          <w:szCs w:val="20"/>
        </w:rPr>
      </w:pPr>
      <w:r w:rsidRPr="00711A5B">
        <w:rPr>
          <w:rFonts w:ascii="Arial" w:hAnsi="Arial" w:cs="Arial"/>
          <w:sz w:val="20"/>
          <w:szCs w:val="20"/>
        </w:rPr>
        <w:t>Oświadczam/y, że zapoznałem/liśmy się z wymaganiami Zamawiającego, dotyczącymi przedmiotu zamówienia, zamieszczonymi w Specyfikacji Istotnych Warunków Zamówienia wraz z załącznikami i nie wnoszę/wnosimy do nich żadnych zastrzeżeń.</w:t>
      </w:r>
    </w:p>
    <w:p w:rsidR="00156767" w:rsidRPr="00711A5B" w:rsidRDefault="00156767" w:rsidP="00156767">
      <w:pPr>
        <w:suppressAutoHyphens/>
        <w:spacing w:after="200" w:line="276" w:lineRule="auto"/>
        <w:jc w:val="center"/>
        <w:rPr>
          <w:rFonts w:ascii="Arial" w:eastAsia="SimSun" w:hAnsi="Arial" w:cs="Arial"/>
          <w:b/>
          <w:sz w:val="20"/>
          <w:szCs w:val="20"/>
          <w:lang w:eastAsia="en-US"/>
        </w:rPr>
      </w:pPr>
    </w:p>
    <w:p w:rsidR="00156767" w:rsidRPr="00711A5B" w:rsidRDefault="00156767" w:rsidP="00156767">
      <w:pPr>
        <w:numPr>
          <w:ilvl w:val="0"/>
          <w:numId w:val="34"/>
        </w:numPr>
        <w:tabs>
          <w:tab w:val="num" w:pos="426"/>
        </w:tabs>
        <w:spacing w:before="120"/>
        <w:jc w:val="both"/>
        <w:rPr>
          <w:rFonts w:ascii="Arial" w:hAnsi="Arial" w:cs="Arial"/>
          <w:sz w:val="20"/>
          <w:szCs w:val="20"/>
        </w:rPr>
      </w:pPr>
      <w:r w:rsidRPr="00711A5B">
        <w:rPr>
          <w:rFonts w:ascii="Arial" w:hAnsi="Arial" w:cs="Arial"/>
          <w:sz w:val="20"/>
          <w:szCs w:val="20"/>
        </w:rPr>
        <w:lastRenderedPageBreak/>
        <w:t xml:space="preserve">Oświadczam/y, że uważam/y się za związanych niniejszą ofertą przez okres 30 dni od upływu terminu składania ofert. </w:t>
      </w:r>
    </w:p>
    <w:p w:rsidR="00156767" w:rsidRPr="00711A5B" w:rsidRDefault="00156767" w:rsidP="00156767">
      <w:pPr>
        <w:numPr>
          <w:ilvl w:val="0"/>
          <w:numId w:val="34"/>
        </w:numPr>
        <w:tabs>
          <w:tab w:val="num" w:pos="426"/>
        </w:tabs>
        <w:spacing w:before="120"/>
        <w:ind w:left="426" w:hanging="426"/>
        <w:jc w:val="both"/>
        <w:rPr>
          <w:rFonts w:ascii="Arial" w:hAnsi="Arial" w:cs="Arial"/>
          <w:sz w:val="20"/>
          <w:szCs w:val="20"/>
        </w:rPr>
      </w:pPr>
      <w:r w:rsidRPr="00711A5B">
        <w:rPr>
          <w:rFonts w:ascii="Arial" w:hAnsi="Arial" w:cs="Arial"/>
          <w:sz w:val="20"/>
          <w:szCs w:val="20"/>
        </w:rPr>
        <w:t>Oświadczam/y, że zrealizuję/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zamówienie zgodnie ze Specyfikacją Istotnych Warunków Zamówienia, Szczegółowym Opisem Przedmiotu Zamówienia i wzorem umowy. </w:t>
      </w:r>
    </w:p>
    <w:p w:rsidR="00156767" w:rsidRPr="009A4DCB" w:rsidRDefault="00156767" w:rsidP="00156767">
      <w:pPr>
        <w:numPr>
          <w:ilvl w:val="0"/>
          <w:numId w:val="34"/>
        </w:numPr>
        <w:spacing w:before="120"/>
        <w:ind w:left="426" w:hanging="426"/>
        <w:jc w:val="both"/>
        <w:rPr>
          <w:rFonts w:ascii="Arial" w:hAnsi="Arial" w:cs="Arial"/>
          <w:sz w:val="20"/>
          <w:szCs w:val="20"/>
        </w:rPr>
      </w:pPr>
      <w:r w:rsidRPr="009A4DCB">
        <w:rPr>
          <w:rFonts w:ascii="Arial" w:hAnsi="Arial" w:cs="Arial"/>
          <w:sz w:val="20"/>
          <w:szCs w:val="20"/>
        </w:rPr>
        <w:t>Oświadczam/y, że informacje i dokumenty zawarte w Ofercie na stronach od nr ........................</w:t>
      </w:r>
      <w:r w:rsidRPr="009A4DCB">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rsidR="00156767" w:rsidRPr="009A4DCB" w:rsidRDefault="00156767" w:rsidP="00156767">
      <w:pPr>
        <w:spacing w:before="120"/>
        <w:ind w:left="426"/>
        <w:jc w:val="both"/>
        <w:rPr>
          <w:rFonts w:ascii="Arial" w:hAnsi="Arial" w:cs="Arial"/>
          <w:sz w:val="20"/>
          <w:szCs w:val="20"/>
        </w:rPr>
      </w:pPr>
      <w:r w:rsidRPr="009A4DCB">
        <w:rPr>
          <w:rFonts w:ascii="Arial" w:hAnsi="Arial" w:cs="Arial"/>
          <w:sz w:val="20"/>
          <w:szCs w:val="20"/>
        </w:rPr>
        <w:t>Uzasadnienie zastrzeżenia tajemnicy przedsiębiorstwa</w:t>
      </w:r>
      <w:r w:rsidR="009A4DCB" w:rsidRPr="009A4DCB">
        <w:rPr>
          <w:rFonts w:ascii="Arial" w:hAnsi="Arial" w:cs="Arial"/>
          <w:sz w:val="20"/>
          <w:szCs w:val="20"/>
        </w:rPr>
        <w:t xml:space="preserve"> (zawierające informacje, o których mowa w pkt 7.14 SIWZ)</w:t>
      </w:r>
      <w:r w:rsidRPr="009A4DCB">
        <w:rPr>
          <w:rFonts w:ascii="Arial" w:hAnsi="Arial" w:cs="Arial"/>
          <w:sz w:val="20"/>
          <w:szCs w:val="20"/>
        </w:rPr>
        <w:t>:</w:t>
      </w:r>
    </w:p>
    <w:p w:rsidR="00156767" w:rsidRPr="009A4DCB" w:rsidRDefault="00156767" w:rsidP="00156767">
      <w:pPr>
        <w:spacing w:before="120"/>
        <w:ind w:left="426"/>
        <w:jc w:val="both"/>
        <w:rPr>
          <w:rFonts w:ascii="Arial" w:hAnsi="Arial" w:cs="Arial"/>
          <w:sz w:val="20"/>
          <w:szCs w:val="20"/>
        </w:rPr>
      </w:pPr>
      <w:r w:rsidRPr="009A4DCB">
        <w:rPr>
          <w:rFonts w:ascii="Arial" w:hAnsi="Arial" w:cs="Arial"/>
          <w:sz w:val="20"/>
          <w:szCs w:val="20"/>
        </w:rPr>
        <w:t>……………………………………………………………………………………………………………………………………………………………………………………………………………………………………………………………………………………………………………………………………………………………………………………………………………………………………………………</w:t>
      </w:r>
    </w:p>
    <w:p w:rsidR="00156767" w:rsidRPr="00711A5B" w:rsidRDefault="00156767" w:rsidP="00156767">
      <w:pPr>
        <w:numPr>
          <w:ilvl w:val="0"/>
          <w:numId w:val="34"/>
        </w:numPr>
        <w:tabs>
          <w:tab w:val="num" w:pos="426"/>
        </w:tabs>
        <w:spacing w:before="120" w:after="120"/>
        <w:ind w:left="426" w:hanging="426"/>
        <w:jc w:val="both"/>
        <w:rPr>
          <w:rFonts w:ascii="Arial" w:hAnsi="Arial" w:cs="Arial"/>
          <w:sz w:val="20"/>
          <w:szCs w:val="20"/>
        </w:rPr>
      </w:pPr>
      <w:r w:rsidRPr="00711A5B">
        <w:rPr>
          <w:rFonts w:ascii="Arial" w:hAnsi="Arial" w:cs="Arial"/>
          <w:sz w:val="20"/>
          <w:szCs w:val="20"/>
        </w:rPr>
        <w:t>Oświadczam/y, że w razie wybrania naszej oferty jako najkorzystniejszej zobowiązuję/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w:t>
      </w:r>
      <w:r w:rsidRPr="00711A5B">
        <w:rPr>
          <w:rFonts w:ascii="Arial" w:hAnsi="Arial" w:cs="Arial"/>
          <w:sz w:val="20"/>
          <w:szCs w:val="20"/>
        </w:rPr>
        <w:br/>
        <w:t>się do podpisania umowy na warunkach określonych we wzorze umowy.</w:t>
      </w:r>
    </w:p>
    <w:p w:rsidR="00156767" w:rsidRPr="00711A5B" w:rsidRDefault="009A4DCB" w:rsidP="00156767">
      <w:pPr>
        <w:numPr>
          <w:ilvl w:val="0"/>
          <w:numId w:val="34"/>
        </w:numPr>
        <w:tabs>
          <w:tab w:val="num" w:pos="426"/>
        </w:tabs>
        <w:spacing w:before="120" w:after="120"/>
        <w:ind w:left="426" w:hanging="426"/>
        <w:rPr>
          <w:rFonts w:ascii="Arial" w:hAnsi="Arial" w:cs="Arial"/>
          <w:sz w:val="20"/>
          <w:szCs w:val="20"/>
        </w:rPr>
      </w:pPr>
      <w:r>
        <w:rPr>
          <w:rFonts w:ascii="Arial" w:hAnsi="Arial" w:cs="Arial"/>
          <w:sz w:val="20"/>
          <w:szCs w:val="20"/>
        </w:rPr>
        <w:t>N</w:t>
      </w:r>
      <w:r w:rsidR="00156767" w:rsidRPr="00711A5B">
        <w:rPr>
          <w:rFonts w:ascii="Arial" w:hAnsi="Arial" w:cs="Arial"/>
          <w:sz w:val="20"/>
          <w:szCs w:val="20"/>
        </w:rPr>
        <w:t>azwy i adresy wykonawców występujących wspólnie</w:t>
      </w:r>
      <w:r w:rsidR="00156767" w:rsidRPr="00711A5B">
        <w:rPr>
          <w:rFonts w:ascii="Arial" w:hAnsi="Arial" w:cs="Arial"/>
          <w:sz w:val="20"/>
          <w:szCs w:val="20"/>
          <w:vertAlign w:val="superscript"/>
        </w:rPr>
        <w:footnoteReference w:id="2"/>
      </w:r>
      <w:r w:rsidR="00156767" w:rsidRPr="00711A5B">
        <w:rPr>
          <w:rFonts w:ascii="Arial" w:hAnsi="Arial" w:cs="Arial"/>
          <w:sz w:val="20"/>
          <w:szCs w:val="20"/>
        </w:rPr>
        <w:t>: ………………………………………………………………………………………………………………………………………………………………………………………………………………………………………………………………………………………………………………………………………………………………………………</w:t>
      </w:r>
    </w:p>
    <w:p w:rsidR="00156767" w:rsidRPr="00711A5B" w:rsidRDefault="00156767" w:rsidP="00156767">
      <w:pPr>
        <w:keepNext/>
        <w:numPr>
          <w:ilvl w:val="0"/>
          <w:numId w:val="34"/>
        </w:numPr>
        <w:spacing w:before="120"/>
        <w:jc w:val="both"/>
        <w:rPr>
          <w:rFonts w:ascii="Arial" w:hAnsi="Arial" w:cs="Arial"/>
          <w:sz w:val="20"/>
          <w:szCs w:val="20"/>
        </w:rPr>
      </w:pPr>
      <w:r w:rsidRPr="00711A5B">
        <w:rPr>
          <w:rFonts w:ascii="Arial" w:hAnsi="Arial" w:cs="Arial"/>
          <w:sz w:val="20"/>
          <w:szCs w:val="20"/>
        </w:rPr>
        <w:t>Oświadczamy, że następujące części zamówienia zamierzamy powierzyć do realizacji przez podwykonawców</w:t>
      </w:r>
      <w:r w:rsidRPr="00711A5B">
        <w:rPr>
          <w:rFonts w:ascii="Arial" w:hAnsi="Arial" w:cs="Arial"/>
          <w:sz w:val="20"/>
          <w:szCs w:val="20"/>
          <w:vertAlign w:val="superscript"/>
        </w:rPr>
        <w:footnoteReference w:id="3"/>
      </w:r>
      <w:r w:rsidRPr="00711A5B">
        <w:rPr>
          <w:rFonts w:ascii="Arial" w:hAnsi="Arial" w:cs="Arial"/>
          <w:sz w:val="20"/>
          <w:szCs w:val="20"/>
        </w:rPr>
        <w:t>:</w:t>
      </w:r>
    </w:p>
    <w:p w:rsidR="00156767" w:rsidRPr="00711A5B" w:rsidRDefault="00156767" w:rsidP="00156767">
      <w:pPr>
        <w:rPr>
          <w:rFonts w:ascii="Arial" w:hAnsi="Arial" w:cs="Arial"/>
          <w:spacing w:val="4"/>
          <w:sz w:val="20"/>
          <w:szCs w:val="20"/>
        </w:rPr>
      </w:pPr>
    </w:p>
    <w:tbl>
      <w:tblPr>
        <w:tblStyle w:val="Siatkatabeli"/>
        <w:tblW w:w="0" w:type="auto"/>
        <w:tblLook w:val="01E0" w:firstRow="1" w:lastRow="1" w:firstColumn="1" w:lastColumn="1" w:noHBand="0" w:noVBand="0"/>
      </w:tblPr>
      <w:tblGrid>
        <w:gridCol w:w="675"/>
        <w:gridCol w:w="8869"/>
      </w:tblGrid>
      <w:tr w:rsidR="00156767" w:rsidRPr="00711A5B" w:rsidTr="00156767">
        <w:tc>
          <w:tcPr>
            <w:tcW w:w="675"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Lp.</w:t>
            </w:r>
          </w:p>
        </w:tc>
        <w:tc>
          <w:tcPr>
            <w:tcW w:w="8869"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Opis części zamówienia, którą Wykonawca zamierza powierzyć do realizacji przez podwykonawcę oraz nazwy i dane adresowe podwykonawcy/ów</w:t>
            </w:r>
          </w:p>
        </w:tc>
      </w:tr>
      <w:tr w:rsidR="00156767" w:rsidRPr="00711A5B" w:rsidTr="00156767">
        <w:tc>
          <w:tcPr>
            <w:tcW w:w="675"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1</w:t>
            </w:r>
          </w:p>
        </w:tc>
        <w:tc>
          <w:tcPr>
            <w:tcW w:w="8869" w:type="dxa"/>
          </w:tcPr>
          <w:p w:rsidR="00156767" w:rsidRPr="00711A5B" w:rsidRDefault="00156767" w:rsidP="00156767">
            <w:pPr>
              <w:spacing w:after="120" w:line="240" w:lineRule="exact"/>
              <w:jc w:val="both"/>
              <w:rPr>
                <w:rFonts w:ascii="Arial" w:hAnsi="Arial" w:cs="Arial"/>
                <w:spacing w:val="4"/>
                <w:sz w:val="20"/>
                <w:szCs w:val="20"/>
              </w:rPr>
            </w:pPr>
          </w:p>
          <w:p w:rsidR="00156767" w:rsidRPr="00711A5B" w:rsidRDefault="00156767" w:rsidP="00156767">
            <w:pPr>
              <w:spacing w:after="120" w:line="240" w:lineRule="exact"/>
              <w:jc w:val="both"/>
              <w:rPr>
                <w:rFonts w:ascii="Arial" w:hAnsi="Arial" w:cs="Arial"/>
                <w:spacing w:val="4"/>
                <w:sz w:val="20"/>
                <w:szCs w:val="20"/>
              </w:rPr>
            </w:pPr>
          </w:p>
        </w:tc>
      </w:tr>
    </w:tbl>
    <w:p w:rsidR="009A4DCB" w:rsidRPr="00001F22" w:rsidRDefault="00156767" w:rsidP="00156767">
      <w:pPr>
        <w:spacing w:after="120" w:line="240" w:lineRule="exact"/>
        <w:jc w:val="both"/>
        <w:rPr>
          <w:rFonts w:ascii="Arial" w:hAnsi="Arial" w:cs="Arial"/>
          <w:i/>
          <w:spacing w:val="4"/>
          <w:sz w:val="16"/>
          <w:szCs w:val="20"/>
        </w:rPr>
      </w:pPr>
      <w:r w:rsidRPr="009A4DCB">
        <w:rPr>
          <w:rFonts w:ascii="Arial" w:hAnsi="Arial" w:cs="Arial"/>
          <w:i/>
          <w:spacing w:val="4"/>
          <w:sz w:val="16"/>
          <w:szCs w:val="20"/>
        </w:rPr>
        <w:t xml:space="preserve">w razie potrzeby wykonawca może dodać do powyższej tabeli kolejne wiersze </w:t>
      </w:r>
    </w:p>
    <w:p w:rsidR="009A4DCB" w:rsidRPr="009A4DCB" w:rsidRDefault="009A4DCB" w:rsidP="009A4DCB">
      <w:pPr>
        <w:pStyle w:val="Akapitzlist"/>
        <w:numPr>
          <w:ilvl w:val="0"/>
          <w:numId w:val="34"/>
        </w:numPr>
        <w:spacing w:before="120" w:line="360" w:lineRule="auto"/>
        <w:rPr>
          <w:rFonts w:ascii="Arial" w:hAnsi="Arial" w:cs="Arial"/>
          <w:sz w:val="20"/>
          <w:szCs w:val="20"/>
        </w:rPr>
      </w:pPr>
      <w:r w:rsidRPr="009A4DCB">
        <w:rPr>
          <w:rFonts w:ascii="Arial" w:hAnsi="Arial" w:cs="Arial"/>
          <w:b/>
          <w:sz w:val="20"/>
          <w:szCs w:val="20"/>
        </w:rPr>
        <w:t>Informacja czy Wykonawca (Wykonawcy) jest małym/średnim przedsiębiorstwem.</w:t>
      </w:r>
      <w:r>
        <w:rPr>
          <w:rStyle w:val="Odwoanieprzypisudolnego"/>
          <w:rFonts w:ascii="Arial" w:hAnsi="Arial" w:cs="Arial"/>
          <w:sz w:val="20"/>
          <w:szCs w:val="20"/>
        </w:rPr>
        <w:footnoteReference w:id="4"/>
      </w:r>
    </w:p>
    <w:p w:rsidR="009A4DCB" w:rsidRPr="00711A5B" w:rsidRDefault="009A4DCB" w:rsidP="009A4DCB">
      <w:pPr>
        <w:spacing w:before="120" w:line="360" w:lineRule="auto"/>
        <w:rPr>
          <w:rFonts w:ascii="Arial" w:hAnsi="Arial" w:cs="Arial"/>
          <w:sz w:val="20"/>
          <w:szCs w:val="20"/>
        </w:rPr>
      </w:pPr>
      <w:r>
        <w:rPr>
          <w:rFonts w:ascii="Arial" w:hAnsi="Arial" w:cs="Arial"/>
          <w:sz w:val="20"/>
          <w:szCs w:val="20"/>
        </w:rPr>
        <w:t>……………………….……………………………………………………………………………………………………</w:t>
      </w:r>
    </w:p>
    <w:p w:rsidR="009A4DCB" w:rsidRPr="00711A5B" w:rsidRDefault="009A4DCB" w:rsidP="00156767">
      <w:pPr>
        <w:spacing w:after="120" w:line="240" w:lineRule="exact"/>
        <w:jc w:val="both"/>
        <w:rPr>
          <w:rFonts w:ascii="Arial" w:hAnsi="Arial" w:cs="Arial"/>
          <w:spacing w:val="4"/>
          <w:sz w:val="20"/>
          <w:szCs w:val="20"/>
        </w:rPr>
      </w:pPr>
    </w:p>
    <w:p w:rsidR="00156767" w:rsidRPr="00711A5B" w:rsidRDefault="00156767" w:rsidP="00156767">
      <w:pPr>
        <w:keepNext/>
        <w:numPr>
          <w:ilvl w:val="0"/>
          <w:numId w:val="34"/>
        </w:numPr>
        <w:spacing w:before="120"/>
        <w:jc w:val="both"/>
        <w:rPr>
          <w:rFonts w:ascii="Arial" w:hAnsi="Arial" w:cs="Arial"/>
          <w:sz w:val="20"/>
          <w:szCs w:val="20"/>
        </w:rPr>
      </w:pPr>
      <w:r w:rsidRPr="00711A5B">
        <w:rPr>
          <w:rFonts w:ascii="Arial" w:hAnsi="Arial" w:cs="Arial"/>
          <w:sz w:val="20"/>
          <w:szCs w:val="20"/>
        </w:rPr>
        <w:t>Załącznikami do niniejszego formularza, stanowiącymi integralną część oferty, są:</w:t>
      </w:r>
    </w:p>
    <w:p w:rsidR="00156767" w:rsidRPr="00711A5B" w:rsidRDefault="00156767" w:rsidP="00156767">
      <w:pPr>
        <w:numPr>
          <w:ilvl w:val="0"/>
          <w:numId w:val="33"/>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p>
    <w:p w:rsidR="00156767" w:rsidRPr="00711A5B" w:rsidRDefault="00156767" w:rsidP="00156767">
      <w:pPr>
        <w:numPr>
          <w:ilvl w:val="0"/>
          <w:numId w:val="33"/>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r w:rsidRPr="00711A5B">
        <w:rPr>
          <w:rFonts w:ascii="Arial" w:hAnsi="Arial" w:cs="Arial"/>
          <w:sz w:val="20"/>
          <w:szCs w:val="20"/>
        </w:rPr>
        <w:t>.....</w:t>
      </w:r>
    </w:p>
    <w:p w:rsidR="00156767" w:rsidRDefault="00156767" w:rsidP="00156767">
      <w:pPr>
        <w:numPr>
          <w:ilvl w:val="0"/>
          <w:numId w:val="33"/>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r w:rsidRPr="00711A5B">
        <w:rPr>
          <w:rFonts w:ascii="Arial" w:hAnsi="Arial" w:cs="Arial"/>
          <w:sz w:val="20"/>
          <w:szCs w:val="20"/>
        </w:rPr>
        <w:t>……</w:t>
      </w:r>
    </w:p>
    <w:p w:rsidR="00156767" w:rsidRPr="00001F22" w:rsidRDefault="00693CFC" w:rsidP="00156767">
      <w:pPr>
        <w:numPr>
          <w:ilvl w:val="0"/>
          <w:numId w:val="33"/>
        </w:numPr>
        <w:tabs>
          <w:tab w:val="num" w:pos="1134"/>
        </w:tabs>
        <w:spacing w:before="80"/>
        <w:ind w:left="1134" w:hanging="567"/>
        <w:jc w:val="both"/>
        <w:rPr>
          <w:rFonts w:ascii="Arial" w:hAnsi="Arial" w:cs="Arial"/>
          <w:sz w:val="20"/>
          <w:szCs w:val="20"/>
        </w:rPr>
      </w:pPr>
      <w:r>
        <w:rPr>
          <w:rFonts w:ascii="Arial" w:hAnsi="Arial" w:cs="Arial"/>
          <w:sz w:val="20"/>
          <w:szCs w:val="20"/>
        </w:rPr>
        <w:t>…………………………………………………………………………………………………………..</w:t>
      </w: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156767" w:rsidRPr="00711A5B" w:rsidTr="00156767">
        <w:trPr>
          <w:trHeight w:val="609"/>
        </w:trPr>
        <w:tc>
          <w:tcPr>
            <w:tcW w:w="3757" w:type="dxa"/>
          </w:tcPr>
          <w:p w:rsidR="00156767" w:rsidRPr="00711A5B" w:rsidRDefault="00156767" w:rsidP="00156767">
            <w:pPr>
              <w:jc w:val="center"/>
              <w:rPr>
                <w:rFonts w:ascii="Arial" w:hAnsi="Arial" w:cs="Arial"/>
                <w:sz w:val="20"/>
                <w:szCs w:val="20"/>
              </w:rPr>
            </w:pPr>
          </w:p>
          <w:p w:rsidR="00156767" w:rsidRPr="00711A5B" w:rsidRDefault="00156767" w:rsidP="00156767">
            <w:pPr>
              <w:jc w:val="center"/>
              <w:rPr>
                <w:rFonts w:ascii="Arial" w:hAnsi="Arial" w:cs="Arial"/>
                <w:sz w:val="20"/>
                <w:szCs w:val="20"/>
              </w:rPr>
            </w:pPr>
            <w:r w:rsidRPr="00711A5B">
              <w:rPr>
                <w:rFonts w:ascii="Arial" w:hAnsi="Arial" w:cs="Arial"/>
                <w:sz w:val="20"/>
                <w:szCs w:val="20"/>
              </w:rPr>
              <w:t>…………………………………..</w:t>
            </w:r>
          </w:p>
          <w:p w:rsidR="00156767" w:rsidRPr="00711A5B" w:rsidRDefault="00156767" w:rsidP="00156767">
            <w:pPr>
              <w:jc w:val="center"/>
              <w:rPr>
                <w:rFonts w:ascii="Arial" w:hAnsi="Arial" w:cs="Arial"/>
                <w:sz w:val="20"/>
                <w:szCs w:val="20"/>
              </w:rPr>
            </w:pPr>
            <w:r w:rsidRPr="00711A5B">
              <w:rPr>
                <w:rFonts w:ascii="Arial" w:hAnsi="Arial" w:cs="Arial"/>
                <w:sz w:val="20"/>
                <w:szCs w:val="20"/>
              </w:rPr>
              <w:t>(miejsce, data)</w:t>
            </w:r>
          </w:p>
        </w:tc>
        <w:tc>
          <w:tcPr>
            <w:tcW w:w="1701" w:type="dxa"/>
          </w:tcPr>
          <w:p w:rsidR="00156767" w:rsidRPr="00711A5B" w:rsidRDefault="00156767" w:rsidP="00156767">
            <w:pPr>
              <w:jc w:val="center"/>
              <w:rPr>
                <w:rFonts w:ascii="Arial" w:hAnsi="Arial" w:cs="Arial"/>
                <w:sz w:val="20"/>
                <w:szCs w:val="20"/>
              </w:rPr>
            </w:pPr>
          </w:p>
        </w:tc>
        <w:tc>
          <w:tcPr>
            <w:tcW w:w="3969" w:type="dxa"/>
          </w:tcPr>
          <w:p w:rsidR="00156767" w:rsidRPr="00711A5B" w:rsidRDefault="00156767" w:rsidP="00156767">
            <w:pPr>
              <w:jc w:val="center"/>
              <w:rPr>
                <w:rFonts w:ascii="Arial" w:hAnsi="Arial" w:cs="Arial"/>
                <w:sz w:val="20"/>
                <w:szCs w:val="20"/>
              </w:rPr>
            </w:pPr>
          </w:p>
          <w:p w:rsidR="00156767" w:rsidRPr="00711A5B" w:rsidRDefault="00156767" w:rsidP="00156767">
            <w:pPr>
              <w:jc w:val="center"/>
              <w:rPr>
                <w:rFonts w:ascii="Arial" w:hAnsi="Arial" w:cs="Arial"/>
                <w:sz w:val="20"/>
                <w:szCs w:val="20"/>
              </w:rPr>
            </w:pPr>
            <w:r w:rsidRPr="00711A5B">
              <w:rPr>
                <w:rFonts w:ascii="Arial" w:hAnsi="Arial" w:cs="Arial"/>
                <w:sz w:val="20"/>
                <w:szCs w:val="20"/>
              </w:rPr>
              <w:t>………………………………………………..</w:t>
            </w:r>
          </w:p>
          <w:p w:rsidR="00156767" w:rsidRPr="00711A5B" w:rsidRDefault="00156767" w:rsidP="00156767">
            <w:pPr>
              <w:jc w:val="center"/>
              <w:rPr>
                <w:rFonts w:ascii="Arial" w:hAnsi="Arial" w:cs="Arial"/>
                <w:sz w:val="20"/>
                <w:szCs w:val="20"/>
              </w:rPr>
            </w:pPr>
            <w:r w:rsidRPr="00711A5B">
              <w:rPr>
                <w:rFonts w:ascii="Arial" w:hAnsi="Arial" w:cs="Arial"/>
                <w:sz w:val="20"/>
                <w:szCs w:val="20"/>
              </w:rPr>
              <w:t>(podpis osoby/-</w:t>
            </w:r>
            <w:proofErr w:type="spellStart"/>
            <w:r w:rsidRPr="00711A5B">
              <w:rPr>
                <w:rFonts w:ascii="Arial" w:hAnsi="Arial" w:cs="Arial"/>
                <w:sz w:val="20"/>
                <w:szCs w:val="20"/>
              </w:rPr>
              <w:t>ób</w:t>
            </w:r>
            <w:proofErr w:type="spellEnd"/>
            <w:r w:rsidRPr="00711A5B">
              <w:rPr>
                <w:rFonts w:ascii="Arial" w:hAnsi="Arial" w:cs="Arial"/>
                <w:sz w:val="20"/>
                <w:szCs w:val="20"/>
              </w:rPr>
              <w:t xml:space="preserve"> uprawnionej/-</w:t>
            </w:r>
            <w:proofErr w:type="spellStart"/>
            <w:r w:rsidRPr="00711A5B">
              <w:rPr>
                <w:rFonts w:ascii="Arial" w:hAnsi="Arial" w:cs="Arial"/>
                <w:sz w:val="20"/>
                <w:szCs w:val="20"/>
              </w:rPr>
              <w:t>ych</w:t>
            </w:r>
            <w:proofErr w:type="spellEnd"/>
          </w:p>
          <w:p w:rsidR="00156767" w:rsidRDefault="00156767" w:rsidP="00156767">
            <w:pPr>
              <w:jc w:val="center"/>
              <w:rPr>
                <w:rFonts w:ascii="Arial" w:hAnsi="Arial" w:cs="Arial"/>
                <w:sz w:val="20"/>
                <w:szCs w:val="20"/>
              </w:rPr>
            </w:pPr>
            <w:r w:rsidRPr="00711A5B">
              <w:rPr>
                <w:rFonts w:ascii="Arial" w:hAnsi="Arial" w:cs="Arial"/>
                <w:sz w:val="20"/>
                <w:szCs w:val="20"/>
              </w:rPr>
              <w:t>do reprezentowania wykonawcy)</w:t>
            </w:r>
          </w:p>
          <w:p w:rsidR="00022DB9" w:rsidRDefault="00022DB9" w:rsidP="00156767">
            <w:pPr>
              <w:jc w:val="center"/>
              <w:rPr>
                <w:rFonts w:ascii="Arial" w:hAnsi="Arial" w:cs="Arial"/>
                <w:sz w:val="20"/>
                <w:szCs w:val="20"/>
              </w:rPr>
            </w:pPr>
          </w:p>
          <w:p w:rsidR="00022DB9" w:rsidRDefault="00022DB9" w:rsidP="00156767">
            <w:pPr>
              <w:jc w:val="center"/>
              <w:rPr>
                <w:rFonts w:ascii="Arial" w:hAnsi="Arial" w:cs="Arial"/>
                <w:sz w:val="20"/>
                <w:szCs w:val="20"/>
              </w:rPr>
            </w:pPr>
          </w:p>
          <w:p w:rsidR="00022DB9" w:rsidRDefault="00022DB9" w:rsidP="00156767">
            <w:pPr>
              <w:jc w:val="center"/>
              <w:rPr>
                <w:rFonts w:ascii="Arial" w:hAnsi="Arial" w:cs="Arial"/>
                <w:sz w:val="20"/>
                <w:szCs w:val="20"/>
              </w:rPr>
            </w:pPr>
          </w:p>
          <w:p w:rsidR="00022DB9" w:rsidRDefault="00022DB9" w:rsidP="00156767">
            <w:pPr>
              <w:jc w:val="center"/>
              <w:rPr>
                <w:rFonts w:ascii="Arial" w:hAnsi="Arial" w:cs="Arial"/>
                <w:sz w:val="20"/>
                <w:szCs w:val="20"/>
              </w:rPr>
            </w:pPr>
          </w:p>
          <w:p w:rsidR="00022DB9" w:rsidRDefault="00022DB9" w:rsidP="00156767">
            <w:pPr>
              <w:jc w:val="center"/>
              <w:rPr>
                <w:rFonts w:ascii="Arial" w:hAnsi="Arial" w:cs="Arial"/>
                <w:sz w:val="20"/>
                <w:szCs w:val="20"/>
              </w:rPr>
            </w:pPr>
          </w:p>
          <w:p w:rsidR="00F15760" w:rsidRDefault="00F15760" w:rsidP="00156767">
            <w:pPr>
              <w:jc w:val="center"/>
              <w:rPr>
                <w:rFonts w:ascii="Arial" w:hAnsi="Arial" w:cs="Arial"/>
                <w:b/>
                <w:sz w:val="20"/>
                <w:szCs w:val="20"/>
              </w:rPr>
            </w:pPr>
          </w:p>
          <w:p w:rsidR="00022DB9" w:rsidRPr="00711A5B" w:rsidRDefault="00415888" w:rsidP="00156767">
            <w:pPr>
              <w:jc w:val="center"/>
              <w:rPr>
                <w:rFonts w:ascii="Arial" w:hAnsi="Arial" w:cs="Arial"/>
                <w:sz w:val="20"/>
                <w:szCs w:val="20"/>
              </w:rPr>
            </w:pPr>
            <w:r w:rsidRPr="00711A5B">
              <w:rPr>
                <w:rFonts w:ascii="Arial" w:hAnsi="Arial" w:cs="Arial"/>
                <w:b/>
                <w:sz w:val="20"/>
                <w:szCs w:val="20"/>
              </w:rPr>
              <w:lastRenderedPageBreak/>
              <w:t>Załącznik nr 2</w:t>
            </w:r>
            <w:r w:rsidR="001E19BE">
              <w:rPr>
                <w:rFonts w:ascii="Arial" w:hAnsi="Arial" w:cs="Arial"/>
                <w:b/>
                <w:sz w:val="20"/>
                <w:szCs w:val="20"/>
              </w:rPr>
              <w:t>a</w:t>
            </w:r>
            <w:r w:rsidRPr="00711A5B">
              <w:rPr>
                <w:rFonts w:ascii="Arial" w:hAnsi="Arial" w:cs="Arial"/>
                <w:b/>
                <w:sz w:val="20"/>
                <w:szCs w:val="20"/>
              </w:rPr>
              <w:t xml:space="preserve"> do SIWZ</w:t>
            </w:r>
          </w:p>
        </w:tc>
      </w:tr>
    </w:tbl>
    <w:p w:rsidR="00415888" w:rsidRDefault="00415888" w:rsidP="000F3A53">
      <w:pPr>
        <w:tabs>
          <w:tab w:val="left" w:pos="3420"/>
        </w:tabs>
        <w:rPr>
          <w:rFonts w:ascii="Arial" w:eastAsia="Calibri" w:hAnsi="Arial" w:cs="Arial"/>
          <w:b/>
          <w:sz w:val="20"/>
          <w:szCs w:val="20"/>
        </w:rPr>
      </w:pPr>
    </w:p>
    <w:p w:rsidR="00415888" w:rsidRPr="00F15760" w:rsidRDefault="00415888" w:rsidP="00415888">
      <w:pPr>
        <w:jc w:val="center"/>
        <w:rPr>
          <w:rFonts w:ascii="Arial" w:hAnsi="Arial" w:cs="Arial"/>
          <w:b/>
          <w:sz w:val="20"/>
          <w:szCs w:val="20"/>
        </w:rPr>
      </w:pPr>
      <w:r w:rsidRPr="00F15760">
        <w:rPr>
          <w:rFonts w:ascii="Arial" w:hAnsi="Arial" w:cs="Arial"/>
          <w:b/>
          <w:sz w:val="20"/>
          <w:szCs w:val="20"/>
        </w:rPr>
        <w:t>Potwierdzenie parametrów oferowanych urządzeń</w:t>
      </w:r>
      <w:r w:rsidRPr="00F15760">
        <w:rPr>
          <w:rFonts w:ascii="Arial" w:hAnsi="Arial" w:cs="Arial"/>
          <w:b/>
          <w:sz w:val="20"/>
          <w:szCs w:val="20"/>
        </w:rPr>
        <w:br/>
        <w:t>(4 jednostki wewnętrzne + 4 jednostki zewnętrzne)</w:t>
      </w:r>
      <w:r w:rsidRPr="00F15760">
        <w:rPr>
          <w:rFonts w:ascii="Arial" w:hAnsi="Arial" w:cs="Arial"/>
          <w:b/>
          <w:sz w:val="20"/>
          <w:szCs w:val="20"/>
        </w:rPr>
        <w:br/>
      </w:r>
    </w:p>
    <w:p w:rsidR="00415888" w:rsidRPr="00F15760" w:rsidRDefault="00415888" w:rsidP="00415888">
      <w:pPr>
        <w:jc w:val="center"/>
        <w:rPr>
          <w:rFonts w:ascii="Arial" w:hAnsi="Arial" w:cs="Arial"/>
          <w:sz w:val="20"/>
          <w:szCs w:val="20"/>
        </w:rPr>
      </w:pPr>
    </w:p>
    <w:tbl>
      <w:tblPr>
        <w:tblStyle w:val="Siatkatabeli"/>
        <w:tblW w:w="9067" w:type="dxa"/>
        <w:tblLook w:val="04A0" w:firstRow="1" w:lastRow="0" w:firstColumn="1" w:lastColumn="0" w:noHBand="0" w:noVBand="1"/>
      </w:tblPr>
      <w:tblGrid>
        <w:gridCol w:w="3020"/>
        <w:gridCol w:w="6047"/>
      </w:tblGrid>
      <w:tr w:rsidR="00415888" w:rsidRPr="00F15760" w:rsidTr="008E4774">
        <w:trPr>
          <w:trHeight w:val="532"/>
        </w:trPr>
        <w:tc>
          <w:tcPr>
            <w:tcW w:w="3020" w:type="dxa"/>
          </w:tcPr>
          <w:p w:rsidR="00415888" w:rsidRPr="00F15760" w:rsidRDefault="00415888" w:rsidP="008E4774">
            <w:pPr>
              <w:rPr>
                <w:rFonts w:ascii="Arial" w:hAnsi="Arial" w:cs="Arial"/>
                <w:sz w:val="20"/>
                <w:szCs w:val="20"/>
              </w:rPr>
            </w:pPr>
            <w:r w:rsidRPr="00F15760">
              <w:rPr>
                <w:rFonts w:ascii="Arial" w:hAnsi="Arial" w:cs="Arial"/>
                <w:sz w:val="20"/>
                <w:szCs w:val="20"/>
              </w:rPr>
              <w:t>Marka</w:t>
            </w:r>
          </w:p>
        </w:tc>
        <w:tc>
          <w:tcPr>
            <w:tcW w:w="6047" w:type="dxa"/>
          </w:tcPr>
          <w:p w:rsidR="00415888" w:rsidRPr="00F15760" w:rsidRDefault="00415888" w:rsidP="008E4774">
            <w:pPr>
              <w:jc w:val="center"/>
              <w:rPr>
                <w:rFonts w:ascii="Arial" w:hAnsi="Arial" w:cs="Arial"/>
                <w:sz w:val="20"/>
                <w:szCs w:val="20"/>
              </w:rPr>
            </w:pPr>
          </w:p>
        </w:tc>
      </w:tr>
      <w:tr w:rsidR="00415888" w:rsidRPr="00F15760" w:rsidTr="008E4774">
        <w:trPr>
          <w:trHeight w:val="554"/>
        </w:trPr>
        <w:tc>
          <w:tcPr>
            <w:tcW w:w="3020" w:type="dxa"/>
          </w:tcPr>
          <w:p w:rsidR="00415888" w:rsidRPr="00F15760" w:rsidRDefault="00415888" w:rsidP="008E4774">
            <w:pPr>
              <w:rPr>
                <w:rFonts w:ascii="Arial" w:hAnsi="Arial" w:cs="Arial"/>
                <w:sz w:val="20"/>
                <w:szCs w:val="20"/>
              </w:rPr>
            </w:pPr>
            <w:r w:rsidRPr="00F15760">
              <w:rPr>
                <w:rFonts w:ascii="Arial" w:hAnsi="Arial" w:cs="Arial"/>
                <w:sz w:val="20"/>
                <w:szCs w:val="20"/>
              </w:rPr>
              <w:t>Model</w:t>
            </w:r>
          </w:p>
        </w:tc>
        <w:tc>
          <w:tcPr>
            <w:tcW w:w="6047" w:type="dxa"/>
          </w:tcPr>
          <w:p w:rsidR="00415888" w:rsidRPr="00F15760" w:rsidRDefault="00415888" w:rsidP="008E4774">
            <w:pPr>
              <w:jc w:val="center"/>
              <w:rPr>
                <w:rFonts w:ascii="Arial" w:hAnsi="Arial" w:cs="Arial"/>
                <w:sz w:val="20"/>
                <w:szCs w:val="20"/>
              </w:rPr>
            </w:pPr>
          </w:p>
        </w:tc>
      </w:tr>
    </w:tbl>
    <w:p w:rsidR="00415888" w:rsidRPr="00F15760" w:rsidRDefault="00415888" w:rsidP="00415888">
      <w:pPr>
        <w:rPr>
          <w:rFonts w:ascii="Arial" w:hAnsi="Arial" w:cs="Arial"/>
          <w:sz w:val="20"/>
          <w:szCs w:val="20"/>
        </w:rPr>
      </w:pPr>
    </w:p>
    <w:tbl>
      <w:tblPr>
        <w:tblStyle w:val="Siatkatabeli"/>
        <w:tblW w:w="0" w:type="auto"/>
        <w:tblLook w:val="04A0" w:firstRow="1" w:lastRow="0" w:firstColumn="1" w:lastColumn="0" w:noHBand="0" w:noVBand="1"/>
      </w:tblPr>
      <w:tblGrid>
        <w:gridCol w:w="3020"/>
        <w:gridCol w:w="3496"/>
        <w:gridCol w:w="2546"/>
      </w:tblGrid>
      <w:tr w:rsidR="00415888" w:rsidRPr="00F15760" w:rsidTr="008E4774">
        <w:tc>
          <w:tcPr>
            <w:tcW w:w="3020" w:type="dxa"/>
          </w:tcPr>
          <w:p w:rsidR="00415888" w:rsidRPr="00F15760" w:rsidRDefault="00415888" w:rsidP="008E4774">
            <w:pPr>
              <w:rPr>
                <w:rFonts w:ascii="Arial" w:hAnsi="Arial" w:cs="Arial"/>
                <w:sz w:val="20"/>
                <w:szCs w:val="20"/>
              </w:rPr>
            </w:pPr>
          </w:p>
        </w:tc>
        <w:tc>
          <w:tcPr>
            <w:tcW w:w="3496" w:type="dxa"/>
          </w:tcPr>
          <w:p w:rsidR="00415888" w:rsidRPr="00F15760" w:rsidRDefault="00415888" w:rsidP="008E4774">
            <w:pPr>
              <w:jc w:val="center"/>
              <w:rPr>
                <w:rFonts w:ascii="Arial" w:hAnsi="Arial" w:cs="Arial"/>
                <w:sz w:val="20"/>
                <w:szCs w:val="20"/>
              </w:rPr>
            </w:pPr>
            <w:r w:rsidRPr="00F15760">
              <w:rPr>
                <w:rFonts w:ascii="Arial" w:hAnsi="Arial" w:cs="Arial"/>
                <w:sz w:val="20"/>
                <w:szCs w:val="20"/>
              </w:rPr>
              <w:t xml:space="preserve">Parametry </w:t>
            </w:r>
          </w:p>
        </w:tc>
        <w:tc>
          <w:tcPr>
            <w:tcW w:w="2546" w:type="dxa"/>
          </w:tcPr>
          <w:p w:rsidR="00415888" w:rsidRPr="00F15760" w:rsidRDefault="00415888" w:rsidP="008E4774">
            <w:pPr>
              <w:jc w:val="center"/>
              <w:rPr>
                <w:rFonts w:ascii="Arial" w:hAnsi="Arial" w:cs="Arial"/>
                <w:sz w:val="20"/>
                <w:szCs w:val="20"/>
              </w:rPr>
            </w:pPr>
            <w:r w:rsidRPr="00F15760">
              <w:rPr>
                <w:rFonts w:ascii="Arial" w:hAnsi="Arial" w:cs="Arial"/>
                <w:sz w:val="20"/>
                <w:szCs w:val="20"/>
              </w:rPr>
              <w:t>Spełnia/ Nie spełnia</w:t>
            </w:r>
          </w:p>
        </w:tc>
      </w:tr>
      <w:tr w:rsidR="00415888" w:rsidRPr="00F15760" w:rsidTr="008E4774">
        <w:tc>
          <w:tcPr>
            <w:tcW w:w="3020" w:type="dxa"/>
          </w:tcPr>
          <w:p w:rsidR="00415888" w:rsidRPr="00F15760" w:rsidRDefault="00415888" w:rsidP="008E4774">
            <w:pPr>
              <w:rPr>
                <w:rFonts w:ascii="Arial" w:hAnsi="Arial" w:cs="Arial"/>
                <w:sz w:val="20"/>
                <w:szCs w:val="20"/>
              </w:rPr>
            </w:pPr>
            <w:r w:rsidRPr="00F15760">
              <w:rPr>
                <w:rFonts w:ascii="Arial" w:hAnsi="Arial" w:cs="Arial"/>
                <w:sz w:val="20"/>
                <w:szCs w:val="20"/>
              </w:rPr>
              <w:br w:type="page"/>
              <w:t>Wymiary maksymalne jednostki wewnętrznej</w:t>
            </w:r>
            <w:r w:rsidRPr="00F15760">
              <w:rPr>
                <w:rFonts w:ascii="Arial" w:hAnsi="Arial" w:cs="Arial"/>
                <w:sz w:val="20"/>
                <w:szCs w:val="20"/>
              </w:rPr>
              <w:br/>
              <w:t>szer. x dł. x wys.</w:t>
            </w:r>
          </w:p>
        </w:tc>
        <w:tc>
          <w:tcPr>
            <w:tcW w:w="3496" w:type="dxa"/>
          </w:tcPr>
          <w:p w:rsidR="00415888" w:rsidRPr="00F15760" w:rsidRDefault="00415888" w:rsidP="008E4774">
            <w:pPr>
              <w:jc w:val="center"/>
              <w:rPr>
                <w:rFonts w:ascii="Arial" w:hAnsi="Arial" w:cs="Arial"/>
                <w:sz w:val="20"/>
                <w:szCs w:val="20"/>
              </w:rPr>
            </w:pPr>
            <w:r w:rsidRPr="00F15760">
              <w:rPr>
                <w:rFonts w:ascii="Arial" w:hAnsi="Arial" w:cs="Arial"/>
                <w:sz w:val="20"/>
                <w:szCs w:val="20"/>
              </w:rPr>
              <w:t>40 cm x 120 cm x 210 cm</w:t>
            </w:r>
          </w:p>
        </w:tc>
        <w:tc>
          <w:tcPr>
            <w:tcW w:w="2546" w:type="dxa"/>
          </w:tcPr>
          <w:p w:rsidR="00415888" w:rsidRPr="00F15760" w:rsidRDefault="00415888" w:rsidP="008E4774">
            <w:pPr>
              <w:jc w:val="center"/>
              <w:rPr>
                <w:rFonts w:ascii="Arial" w:hAnsi="Arial" w:cs="Arial"/>
                <w:sz w:val="20"/>
                <w:szCs w:val="20"/>
              </w:rPr>
            </w:pPr>
          </w:p>
        </w:tc>
      </w:tr>
      <w:tr w:rsidR="00415888" w:rsidRPr="00F15760" w:rsidTr="008E4774">
        <w:tc>
          <w:tcPr>
            <w:tcW w:w="3020" w:type="dxa"/>
          </w:tcPr>
          <w:p w:rsidR="00415888" w:rsidRPr="00F15760" w:rsidRDefault="00415888" w:rsidP="008E4774">
            <w:pPr>
              <w:rPr>
                <w:rFonts w:ascii="Arial" w:hAnsi="Arial" w:cs="Arial"/>
                <w:sz w:val="20"/>
                <w:szCs w:val="20"/>
              </w:rPr>
            </w:pPr>
            <w:r w:rsidRPr="00F15760">
              <w:rPr>
                <w:rFonts w:ascii="Arial" w:hAnsi="Arial" w:cs="Arial"/>
                <w:sz w:val="20"/>
                <w:szCs w:val="20"/>
              </w:rPr>
              <w:t>Wymiary maksymalne jednostki zewnętrznej</w:t>
            </w:r>
            <w:r w:rsidRPr="00F15760">
              <w:rPr>
                <w:rFonts w:ascii="Arial" w:hAnsi="Arial" w:cs="Arial"/>
                <w:sz w:val="20"/>
                <w:szCs w:val="20"/>
              </w:rPr>
              <w:br/>
              <w:t>szer. x dł. x wys.</w:t>
            </w:r>
          </w:p>
        </w:tc>
        <w:tc>
          <w:tcPr>
            <w:tcW w:w="3496" w:type="dxa"/>
          </w:tcPr>
          <w:p w:rsidR="00415888" w:rsidRPr="00F15760" w:rsidRDefault="00415888" w:rsidP="008E4774">
            <w:pPr>
              <w:jc w:val="center"/>
              <w:rPr>
                <w:rFonts w:ascii="Arial" w:hAnsi="Arial" w:cs="Arial"/>
                <w:sz w:val="20"/>
                <w:szCs w:val="20"/>
              </w:rPr>
            </w:pPr>
            <w:r w:rsidRPr="00F15760">
              <w:rPr>
                <w:rFonts w:ascii="Arial" w:hAnsi="Arial" w:cs="Arial"/>
                <w:sz w:val="20"/>
                <w:szCs w:val="20"/>
              </w:rPr>
              <w:t>120 cm x 240 cm x 190 cm</w:t>
            </w:r>
          </w:p>
        </w:tc>
        <w:tc>
          <w:tcPr>
            <w:tcW w:w="2546" w:type="dxa"/>
          </w:tcPr>
          <w:p w:rsidR="00415888" w:rsidRPr="00F15760" w:rsidRDefault="00415888" w:rsidP="008E4774">
            <w:pPr>
              <w:jc w:val="center"/>
              <w:rPr>
                <w:rFonts w:ascii="Arial" w:hAnsi="Arial" w:cs="Arial"/>
                <w:sz w:val="20"/>
                <w:szCs w:val="20"/>
              </w:rPr>
            </w:pPr>
          </w:p>
        </w:tc>
      </w:tr>
      <w:tr w:rsidR="00415888" w:rsidRPr="00F15760" w:rsidTr="008E4774">
        <w:trPr>
          <w:trHeight w:val="569"/>
        </w:trPr>
        <w:tc>
          <w:tcPr>
            <w:tcW w:w="3020" w:type="dxa"/>
          </w:tcPr>
          <w:p w:rsidR="00415888" w:rsidRPr="00F15760" w:rsidRDefault="00415888" w:rsidP="008E4774">
            <w:pPr>
              <w:rPr>
                <w:rFonts w:ascii="Arial" w:hAnsi="Arial" w:cs="Arial"/>
                <w:sz w:val="20"/>
                <w:szCs w:val="20"/>
              </w:rPr>
            </w:pPr>
            <w:r w:rsidRPr="00F15760">
              <w:rPr>
                <w:rFonts w:ascii="Arial" w:hAnsi="Arial" w:cs="Arial"/>
                <w:sz w:val="20"/>
                <w:szCs w:val="20"/>
              </w:rPr>
              <w:t>Minimalna moc chłodnicza</w:t>
            </w:r>
          </w:p>
        </w:tc>
        <w:tc>
          <w:tcPr>
            <w:tcW w:w="3496" w:type="dxa"/>
          </w:tcPr>
          <w:p w:rsidR="00415888" w:rsidRPr="00F15760" w:rsidRDefault="00415888" w:rsidP="008E4774">
            <w:pPr>
              <w:jc w:val="center"/>
              <w:rPr>
                <w:rFonts w:ascii="Arial" w:hAnsi="Arial" w:cs="Arial"/>
                <w:sz w:val="20"/>
                <w:szCs w:val="20"/>
              </w:rPr>
            </w:pPr>
            <w:r w:rsidRPr="00F15760">
              <w:rPr>
                <w:rFonts w:ascii="Arial" w:hAnsi="Arial" w:cs="Arial"/>
                <w:sz w:val="20"/>
                <w:szCs w:val="20"/>
              </w:rPr>
              <w:t>25,0 kW</w:t>
            </w:r>
          </w:p>
        </w:tc>
        <w:tc>
          <w:tcPr>
            <w:tcW w:w="2546" w:type="dxa"/>
          </w:tcPr>
          <w:p w:rsidR="00415888" w:rsidRPr="00F15760" w:rsidRDefault="00415888" w:rsidP="008E4774">
            <w:pPr>
              <w:jc w:val="center"/>
              <w:rPr>
                <w:rFonts w:ascii="Arial" w:hAnsi="Arial" w:cs="Arial"/>
                <w:sz w:val="20"/>
                <w:szCs w:val="20"/>
              </w:rPr>
            </w:pPr>
          </w:p>
        </w:tc>
      </w:tr>
    </w:tbl>
    <w:p w:rsidR="00415888" w:rsidRPr="00F15760" w:rsidRDefault="00415888" w:rsidP="000F3A53">
      <w:pPr>
        <w:tabs>
          <w:tab w:val="left" w:pos="3420"/>
        </w:tabs>
        <w:rPr>
          <w:rFonts w:ascii="Arial" w:eastAsia="Calibri" w:hAnsi="Arial" w:cs="Arial"/>
          <w:b/>
          <w:sz w:val="20"/>
          <w:szCs w:val="20"/>
        </w:rPr>
      </w:pPr>
    </w:p>
    <w:p w:rsidR="00415888" w:rsidRPr="00F15760" w:rsidRDefault="00415888" w:rsidP="000F3A53">
      <w:pPr>
        <w:tabs>
          <w:tab w:val="left" w:pos="3420"/>
        </w:tabs>
        <w:rPr>
          <w:rFonts w:ascii="Arial" w:eastAsia="Calibri" w:hAnsi="Arial" w:cs="Arial"/>
          <w:b/>
          <w:sz w:val="20"/>
          <w:szCs w:val="20"/>
        </w:rPr>
      </w:pPr>
    </w:p>
    <w:p w:rsidR="00415888" w:rsidRPr="00F15760" w:rsidRDefault="00415888" w:rsidP="000F3A53">
      <w:pPr>
        <w:tabs>
          <w:tab w:val="left" w:pos="3420"/>
        </w:tabs>
        <w:rPr>
          <w:rFonts w:ascii="Arial" w:eastAsia="Calibri" w:hAnsi="Arial" w:cs="Arial"/>
          <w:b/>
          <w:sz w:val="20"/>
          <w:szCs w:val="20"/>
        </w:rPr>
      </w:pP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F15760" w:rsidRPr="00F15760" w:rsidTr="008E4774">
        <w:trPr>
          <w:trHeight w:val="609"/>
        </w:trPr>
        <w:tc>
          <w:tcPr>
            <w:tcW w:w="3757" w:type="dxa"/>
          </w:tcPr>
          <w:p w:rsidR="00F15760" w:rsidRPr="00F15760" w:rsidRDefault="00F15760" w:rsidP="00F15760">
            <w:pPr>
              <w:rPr>
                <w:rFonts w:ascii="Arial" w:hAnsi="Arial" w:cs="Arial"/>
                <w:sz w:val="20"/>
                <w:szCs w:val="20"/>
              </w:rPr>
            </w:pPr>
          </w:p>
          <w:p w:rsidR="00F15760" w:rsidRPr="00F15760" w:rsidRDefault="00F15760" w:rsidP="008E4774">
            <w:pPr>
              <w:jc w:val="center"/>
              <w:rPr>
                <w:rFonts w:ascii="Arial" w:hAnsi="Arial" w:cs="Arial"/>
                <w:sz w:val="20"/>
                <w:szCs w:val="20"/>
              </w:rPr>
            </w:pPr>
            <w:r w:rsidRPr="00F15760">
              <w:rPr>
                <w:rFonts w:ascii="Arial" w:hAnsi="Arial" w:cs="Arial"/>
                <w:sz w:val="20"/>
                <w:szCs w:val="20"/>
              </w:rPr>
              <w:t>…………………………………..</w:t>
            </w:r>
          </w:p>
          <w:p w:rsidR="00F15760" w:rsidRPr="00F15760" w:rsidRDefault="00F15760" w:rsidP="008E4774">
            <w:pPr>
              <w:jc w:val="center"/>
              <w:rPr>
                <w:rFonts w:ascii="Arial" w:hAnsi="Arial" w:cs="Arial"/>
                <w:sz w:val="20"/>
                <w:szCs w:val="20"/>
              </w:rPr>
            </w:pPr>
            <w:r w:rsidRPr="00F15760">
              <w:rPr>
                <w:rFonts w:ascii="Arial" w:hAnsi="Arial" w:cs="Arial"/>
                <w:sz w:val="20"/>
                <w:szCs w:val="20"/>
              </w:rPr>
              <w:t>(miejsce, data)</w:t>
            </w:r>
          </w:p>
        </w:tc>
        <w:tc>
          <w:tcPr>
            <w:tcW w:w="1701" w:type="dxa"/>
          </w:tcPr>
          <w:p w:rsidR="00F15760" w:rsidRPr="00F15760" w:rsidRDefault="00F15760" w:rsidP="008E4774">
            <w:pPr>
              <w:jc w:val="center"/>
              <w:rPr>
                <w:rFonts w:ascii="Arial" w:hAnsi="Arial" w:cs="Arial"/>
                <w:sz w:val="20"/>
                <w:szCs w:val="20"/>
              </w:rPr>
            </w:pPr>
          </w:p>
        </w:tc>
        <w:tc>
          <w:tcPr>
            <w:tcW w:w="3969" w:type="dxa"/>
          </w:tcPr>
          <w:p w:rsidR="00F15760" w:rsidRPr="00F15760" w:rsidRDefault="00F15760" w:rsidP="008E4774">
            <w:pPr>
              <w:jc w:val="center"/>
              <w:rPr>
                <w:rFonts w:ascii="Arial" w:hAnsi="Arial" w:cs="Arial"/>
                <w:sz w:val="20"/>
                <w:szCs w:val="20"/>
              </w:rPr>
            </w:pPr>
          </w:p>
          <w:p w:rsidR="00F15760" w:rsidRPr="00F15760" w:rsidRDefault="00F15760" w:rsidP="008E4774">
            <w:pPr>
              <w:jc w:val="center"/>
              <w:rPr>
                <w:rFonts w:ascii="Arial" w:hAnsi="Arial" w:cs="Arial"/>
                <w:sz w:val="20"/>
                <w:szCs w:val="20"/>
              </w:rPr>
            </w:pPr>
            <w:r w:rsidRPr="00F15760">
              <w:rPr>
                <w:rFonts w:ascii="Arial" w:hAnsi="Arial" w:cs="Arial"/>
                <w:sz w:val="20"/>
                <w:szCs w:val="20"/>
              </w:rPr>
              <w:t>………………………………………………..</w:t>
            </w:r>
          </w:p>
          <w:p w:rsidR="00F15760" w:rsidRPr="00F15760" w:rsidRDefault="00F15760" w:rsidP="008E4774">
            <w:pPr>
              <w:jc w:val="center"/>
              <w:rPr>
                <w:rFonts w:ascii="Arial" w:hAnsi="Arial" w:cs="Arial"/>
                <w:sz w:val="20"/>
                <w:szCs w:val="20"/>
              </w:rPr>
            </w:pPr>
            <w:r w:rsidRPr="00F15760">
              <w:rPr>
                <w:rFonts w:ascii="Arial" w:hAnsi="Arial" w:cs="Arial"/>
                <w:sz w:val="20"/>
                <w:szCs w:val="20"/>
              </w:rPr>
              <w:t>(podpis osoby/-</w:t>
            </w:r>
            <w:proofErr w:type="spellStart"/>
            <w:r w:rsidRPr="00F15760">
              <w:rPr>
                <w:rFonts w:ascii="Arial" w:hAnsi="Arial" w:cs="Arial"/>
                <w:sz w:val="20"/>
                <w:szCs w:val="20"/>
              </w:rPr>
              <w:t>ób</w:t>
            </w:r>
            <w:proofErr w:type="spellEnd"/>
            <w:r w:rsidRPr="00F15760">
              <w:rPr>
                <w:rFonts w:ascii="Arial" w:hAnsi="Arial" w:cs="Arial"/>
                <w:sz w:val="20"/>
                <w:szCs w:val="20"/>
              </w:rPr>
              <w:t xml:space="preserve"> uprawnionej/-</w:t>
            </w:r>
            <w:proofErr w:type="spellStart"/>
            <w:r w:rsidRPr="00F15760">
              <w:rPr>
                <w:rFonts w:ascii="Arial" w:hAnsi="Arial" w:cs="Arial"/>
                <w:sz w:val="20"/>
                <w:szCs w:val="20"/>
              </w:rPr>
              <w:t>ych</w:t>
            </w:r>
            <w:proofErr w:type="spellEnd"/>
          </w:p>
          <w:p w:rsidR="00F15760" w:rsidRPr="00F15760" w:rsidRDefault="00F15760" w:rsidP="008E4774">
            <w:pPr>
              <w:jc w:val="center"/>
              <w:rPr>
                <w:rFonts w:ascii="Arial" w:hAnsi="Arial" w:cs="Arial"/>
                <w:sz w:val="20"/>
                <w:szCs w:val="20"/>
              </w:rPr>
            </w:pPr>
            <w:r w:rsidRPr="00F15760">
              <w:rPr>
                <w:rFonts w:ascii="Arial" w:hAnsi="Arial" w:cs="Arial"/>
                <w:sz w:val="20"/>
                <w:szCs w:val="20"/>
              </w:rPr>
              <w:t>do reprezentowania wykonawcy)</w:t>
            </w:r>
          </w:p>
          <w:p w:rsidR="00F15760" w:rsidRPr="00F15760" w:rsidRDefault="00F15760" w:rsidP="008E4774">
            <w:pPr>
              <w:jc w:val="center"/>
              <w:rPr>
                <w:rFonts w:ascii="Arial" w:hAnsi="Arial" w:cs="Arial"/>
                <w:sz w:val="20"/>
                <w:szCs w:val="20"/>
              </w:rPr>
            </w:pPr>
          </w:p>
          <w:p w:rsidR="00F15760" w:rsidRPr="00F15760" w:rsidRDefault="00F15760" w:rsidP="008E4774">
            <w:pPr>
              <w:jc w:val="center"/>
              <w:rPr>
                <w:rFonts w:ascii="Arial" w:hAnsi="Arial" w:cs="Arial"/>
                <w:sz w:val="20"/>
                <w:szCs w:val="20"/>
              </w:rPr>
            </w:pPr>
          </w:p>
          <w:p w:rsidR="00F15760" w:rsidRPr="00F15760" w:rsidRDefault="00F15760" w:rsidP="008E4774">
            <w:pPr>
              <w:jc w:val="center"/>
              <w:rPr>
                <w:rFonts w:ascii="Arial" w:hAnsi="Arial" w:cs="Arial"/>
                <w:sz w:val="20"/>
                <w:szCs w:val="20"/>
              </w:rPr>
            </w:pPr>
          </w:p>
          <w:p w:rsidR="00F15760" w:rsidRPr="00F15760" w:rsidRDefault="00F15760" w:rsidP="008E4774">
            <w:pPr>
              <w:jc w:val="center"/>
              <w:rPr>
                <w:rFonts w:ascii="Arial" w:hAnsi="Arial" w:cs="Arial"/>
                <w:sz w:val="20"/>
                <w:szCs w:val="20"/>
              </w:rPr>
            </w:pPr>
          </w:p>
          <w:p w:rsidR="00F15760" w:rsidRPr="00F15760" w:rsidRDefault="00F15760" w:rsidP="008E4774">
            <w:pPr>
              <w:jc w:val="center"/>
              <w:rPr>
                <w:rFonts w:ascii="Arial" w:hAnsi="Arial" w:cs="Arial"/>
                <w:sz w:val="20"/>
                <w:szCs w:val="20"/>
              </w:rPr>
            </w:pPr>
          </w:p>
          <w:p w:rsidR="00F15760" w:rsidRPr="00F15760" w:rsidRDefault="00F15760" w:rsidP="008E4774">
            <w:pPr>
              <w:jc w:val="center"/>
              <w:rPr>
                <w:rFonts w:ascii="Arial" w:hAnsi="Arial" w:cs="Arial"/>
                <w:b/>
                <w:sz w:val="20"/>
                <w:szCs w:val="20"/>
              </w:rPr>
            </w:pPr>
          </w:p>
          <w:p w:rsidR="00F15760" w:rsidRPr="00F15760" w:rsidRDefault="00F15760" w:rsidP="008E4774">
            <w:pPr>
              <w:jc w:val="center"/>
              <w:rPr>
                <w:rFonts w:ascii="Arial" w:hAnsi="Arial" w:cs="Arial"/>
                <w:sz w:val="20"/>
                <w:szCs w:val="20"/>
              </w:rPr>
            </w:pPr>
          </w:p>
        </w:tc>
      </w:tr>
    </w:tbl>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156767" w:rsidRPr="00711A5B" w:rsidRDefault="00320E30" w:rsidP="000F3A53">
      <w:pPr>
        <w:tabs>
          <w:tab w:val="left" w:pos="3420"/>
        </w:tabs>
        <w:rPr>
          <w:rFonts w:ascii="Arial" w:eastAsia="Calibri" w:hAnsi="Arial" w:cs="Arial"/>
          <w:b/>
          <w:sz w:val="20"/>
          <w:szCs w:val="20"/>
        </w:rPr>
      </w:pPr>
      <w:r>
        <w:rPr>
          <w:rFonts w:ascii="Arial" w:eastAsia="Calibri" w:hAnsi="Arial" w:cs="Arial"/>
          <w:b/>
          <w:sz w:val="20"/>
          <w:szCs w:val="20"/>
        </w:rPr>
        <w:lastRenderedPageBreak/>
        <w:t>BDGwzp-216/5/2018</w:t>
      </w:r>
      <w:r w:rsidR="003E69DD">
        <w:rPr>
          <w:rFonts w:ascii="Arial" w:eastAsia="Calibri" w:hAnsi="Arial" w:cs="Arial"/>
          <w:b/>
          <w:sz w:val="20"/>
          <w:szCs w:val="20"/>
        </w:rPr>
        <w:t>/AU</w:t>
      </w:r>
      <w:r w:rsidR="000F3A53">
        <w:rPr>
          <w:rFonts w:ascii="Arial" w:eastAsia="Calibri" w:hAnsi="Arial" w:cs="Arial"/>
          <w:b/>
          <w:sz w:val="20"/>
          <w:szCs w:val="20"/>
        </w:rPr>
        <w:tab/>
      </w:r>
    </w:p>
    <w:p w:rsidR="00415888" w:rsidRDefault="00415888" w:rsidP="00156767">
      <w:pPr>
        <w:jc w:val="right"/>
        <w:rPr>
          <w:rFonts w:ascii="Arial" w:eastAsia="Calibri" w:hAnsi="Arial" w:cs="Arial"/>
          <w:b/>
          <w:bCs/>
          <w:spacing w:val="4"/>
          <w:sz w:val="20"/>
          <w:szCs w:val="20"/>
        </w:rPr>
      </w:pPr>
    </w:p>
    <w:p w:rsidR="00415888" w:rsidRDefault="00415888" w:rsidP="00156767">
      <w:pPr>
        <w:jc w:val="right"/>
        <w:rPr>
          <w:rFonts w:ascii="Arial" w:eastAsia="Calibri" w:hAnsi="Arial" w:cs="Arial"/>
          <w:b/>
          <w:bCs/>
          <w:spacing w:val="4"/>
          <w:sz w:val="20"/>
          <w:szCs w:val="20"/>
        </w:rPr>
      </w:pPr>
    </w:p>
    <w:p w:rsidR="00415888" w:rsidRDefault="00415888" w:rsidP="00156767">
      <w:pPr>
        <w:jc w:val="right"/>
        <w:rPr>
          <w:rFonts w:ascii="Arial" w:eastAsia="Calibri" w:hAnsi="Arial" w:cs="Arial"/>
          <w:b/>
          <w:bCs/>
          <w:spacing w:val="4"/>
          <w:sz w:val="20"/>
          <w:szCs w:val="20"/>
        </w:rPr>
      </w:pPr>
    </w:p>
    <w:p w:rsidR="00415888" w:rsidRDefault="00415888" w:rsidP="00156767">
      <w:pPr>
        <w:jc w:val="right"/>
        <w:rPr>
          <w:rFonts w:ascii="Arial" w:eastAsia="Calibri" w:hAnsi="Arial" w:cs="Arial"/>
          <w:b/>
          <w:bCs/>
          <w:spacing w:val="4"/>
          <w:sz w:val="20"/>
          <w:szCs w:val="20"/>
        </w:rPr>
      </w:pPr>
    </w:p>
    <w:p w:rsidR="00156767" w:rsidRPr="00711A5B" w:rsidRDefault="00156767" w:rsidP="00156767">
      <w:pPr>
        <w:jc w:val="right"/>
        <w:rPr>
          <w:rFonts w:ascii="Arial" w:eastAsia="Calibri" w:hAnsi="Arial" w:cs="Arial"/>
          <w:b/>
          <w:spacing w:val="4"/>
          <w:sz w:val="20"/>
          <w:szCs w:val="20"/>
        </w:rPr>
      </w:pPr>
      <w:r w:rsidRPr="00711A5B">
        <w:rPr>
          <w:rFonts w:ascii="Arial" w:eastAsia="Calibri" w:hAnsi="Arial" w:cs="Arial"/>
          <w:b/>
          <w:bCs/>
          <w:spacing w:val="4"/>
          <w:sz w:val="20"/>
          <w:szCs w:val="20"/>
        </w:rPr>
        <w:t>Załącznik nr 3 do SIWZ</w:t>
      </w:r>
    </w:p>
    <w:p w:rsidR="00156767" w:rsidRPr="00711A5B" w:rsidRDefault="000F3A53" w:rsidP="00156767">
      <w:pPr>
        <w:spacing w:line="480" w:lineRule="auto"/>
        <w:rPr>
          <w:rFonts w:ascii="Arial" w:hAnsi="Arial" w:cs="Arial"/>
          <w:b/>
          <w:sz w:val="20"/>
          <w:szCs w:val="20"/>
          <w:lang w:eastAsia="en-US"/>
        </w:rPr>
      </w:pPr>
      <w:r w:rsidRPr="00711A5B">
        <w:rPr>
          <w:rFonts w:ascii="Arial" w:hAnsi="Arial" w:cs="Arial"/>
          <w:noProof/>
          <w:sz w:val="20"/>
          <w:szCs w:val="20"/>
        </w:rPr>
        <mc:AlternateContent>
          <mc:Choice Requires="wps">
            <w:drawing>
              <wp:anchor distT="0" distB="0" distL="114300" distR="114300" simplePos="0" relativeHeight="251663360" behindDoc="0" locked="0" layoutInCell="1" allowOverlap="1" wp14:anchorId="12AAD465" wp14:editId="3EA2ED93">
                <wp:simplePos x="0" y="0"/>
                <wp:positionH relativeFrom="column">
                  <wp:posOffset>-40640</wp:posOffset>
                </wp:positionH>
                <wp:positionV relativeFrom="paragraph">
                  <wp:posOffset>29210</wp:posOffset>
                </wp:positionV>
                <wp:extent cx="2171700" cy="8953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95350"/>
                        </a:xfrm>
                        <a:prstGeom prst="rect">
                          <a:avLst/>
                        </a:prstGeom>
                        <a:solidFill>
                          <a:srgbClr val="FFFFFF"/>
                        </a:solidFill>
                        <a:ln w="9525">
                          <a:solidFill>
                            <a:srgbClr val="000000"/>
                          </a:solidFill>
                          <a:miter lim="800000"/>
                          <a:headEnd/>
                          <a:tailEnd/>
                        </a:ln>
                      </wps:spPr>
                      <wps:txbx>
                        <w:txbxContent>
                          <w:p w:rsidR="008E4774" w:rsidRDefault="008E4774" w:rsidP="000F3A53">
                            <w:pPr>
                              <w:jc w:val="center"/>
                              <w:rPr>
                                <w:sz w:val="16"/>
                              </w:rPr>
                            </w:pPr>
                          </w:p>
                          <w:p w:rsidR="008E4774" w:rsidRDefault="008E4774" w:rsidP="000F3A53">
                            <w:pPr>
                              <w:jc w:val="center"/>
                              <w:rPr>
                                <w:sz w:val="16"/>
                              </w:rPr>
                            </w:pPr>
                          </w:p>
                          <w:p w:rsidR="008E4774" w:rsidRDefault="008E4774" w:rsidP="000F3A53">
                            <w:pP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rsidP="000F3A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AD465" id="_x0000_s1027" type="#_x0000_t202" style="position:absolute;margin-left:-3.2pt;margin-top:2.3pt;width:17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">
                <v:textbox>
                  <w:txbxContent>
                    <w:p w:rsidR="008E4774" w:rsidRDefault="008E4774" w:rsidP="000F3A53">
                      <w:pPr>
                        <w:jc w:val="center"/>
                        <w:rPr>
                          <w:sz w:val="16"/>
                        </w:rPr>
                      </w:pPr>
                    </w:p>
                    <w:p w:rsidR="008E4774" w:rsidRDefault="008E4774" w:rsidP="000F3A53">
                      <w:pPr>
                        <w:jc w:val="center"/>
                        <w:rPr>
                          <w:sz w:val="16"/>
                        </w:rPr>
                      </w:pPr>
                    </w:p>
                    <w:p w:rsidR="008E4774" w:rsidRDefault="008E4774" w:rsidP="000F3A53">
                      <w:pP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rsidP="000F3A53"/>
                  </w:txbxContent>
                </v:textbox>
              </v:shape>
            </w:pict>
          </mc:Fallback>
        </mc:AlternateContent>
      </w:r>
    </w:p>
    <w:p w:rsidR="00156767" w:rsidRDefault="00156767" w:rsidP="00156767">
      <w:pPr>
        <w:spacing w:line="480" w:lineRule="auto"/>
        <w:ind w:left="5246" w:firstLine="708"/>
        <w:rPr>
          <w:rFonts w:ascii="Arial" w:hAnsi="Arial" w:cs="Arial"/>
          <w:b/>
          <w:sz w:val="20"/>
          <w:szCs w:val="20"/>
          <w:lang w:eastAsia="en-US"/>
        </w:rPr>
      </w:pPr>
      <w:r w:rsidRPr="00711A5B">
        <w:rPr>
          <w:rFonts w:ascii="Arial" w:hAnsi="Arial" w:cs="Arial"/>
          <w:b/>
          <w:sz w:val="20"/>
          <w:szCs w:val="20"/>
          <w:lang w:eastAsia="en-US"/>
        </w:rPr>
        <w:t>Zamawiający:</w:t>
      </w:r>
    </w:p>
    <w:p w:rsidR="00415888" w:rsidRDefault="00415888" w:rsidP="00156767">
      <w:pPr>
        <w:spacing w:line="480" w:lineRule="auto"/>
        <w:ind w:left="5246" w:firstLine="708"/>
        <w:rPr>
          <w:rFonts w:ascii="Arial" w:hAnsi="Arial" w:cs="Arial"/>
          <w:b/>
          <w:sz w:val="20"/>
          <w:szCs w:val="20"/>
          <w:lang w:eastAsia="en-US"/>
        </w:rPr>
      </w:pPr>
    </w:p>
    <w:p w:rsidR="00415888" w:rsidRPr="00711A5B" w:rsidRDefault="00415888" w:rsidP="00156767">
      <w:pPr>
        <w:spacing w:line="480" w:lineRule="auto"/>
        <w:ind w:left="5246" w:firstLine="708"/>
        <w:rPr>
          <w:rFonts w:ascii="Arial" w:hAnsi="Arial" w:cs="Arial"/>
          <w:b/>
          <w:sz w:val="20"/>
          <w:szCs w:val="20"/>
          <w:lang w:eastAsia="en-US"/>
        </w:rPr>
      </w:pP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Ministerstwo Środowiska</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Ul. Wawelska 52/54</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00-922 Warszawa</w:t>
      </w:r>
    </w:p>
    <w:p w:rsidR="00156767" w:rsidRPr="00711A5B" w:rsidRDefault="00156767" w:rsidP="00156767">
      <w:pPr>
        <w:spacing w:after="160" w:line="259" w:lineRule="auto"/>
        <w:ind w:left="5954"/>
        <w:rPr>
          <w:rFonts w:ascii="Arial" w:hAnsi="Arial" w:cs="Arial"/>
          <w:i/>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spacing w:after="160" w:line="259"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rsidR="00156767" w:rsidRPr="00711A5B" w:rsidRDefault="00156767"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BA54BD" w:rsidP="00BA54BD">
      <w:pPr>
        <w:spacing w:after="160" w:line="259" w:lineRule="auto"/>
        <w:jc w:val="center"/>
        <w:rPr>
          <w:rFonts w:ascii="Arial" w:hAnsi="Arial" w:cs="Arial"/>
          <w:spacing w:val="4"/>
          <w:sz w:val="20"/>
          <w:szCs w:val="20"/>
          <w:lang w:eastAsia="en-US"/>
        </w:rPr>
      </w:pPr>
      <w:r>
        <w:rPr>
          <w:rFonts w:ascii="Arial" w:hAnsi="Arial" w:cs="Arial"/>
          <w:i/>
          <w:sz w:val="20"/>
          <w:szCs w:val="20"/>
          <w:lang w:eastAsia="en-US"/>
        </w:rPr>
        <w:t>(pełna nazwa/firma, adres</w:t>
      </w:r>
      <w:r w:rsidR="00156767" w:rsidRPr="00711A5B">
        <w:rPr>
          <w:rFonts w:ascii="Arial" w:hAnsi="Arial" w:cs="Arial"/>
          <w:i/>
          <w:sz w:val="20"/>
          <w:szCs w:val="20"/>
          <w:lang w:eastAsia="en-US"/>
        </w:rPr>
        <w:t>)</w:t>
      </w:r>
    </w:p>
    <w:p w:rsidR="00156767"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ubiegając się o udzielenie zamówienia publicznego na:</w:t>
      </w:r>
    </w:p>
    <w:p w:rsidR="00641F15" w:rsidRDefault="00320E30" w:rsidP="007C146A">
      <w:pPr>
        <w:spacing w:after="160" w:line="259" w:lineRule="auto"/>
        <w:jc w:val="center"/>
        <w:rPr>
          <w:rFonts w:ascii="Arial" w:hAnsi="Arial" w:cs="Arial"/>
          <w:b/>
          <w:sz w:val="20"/>
          <w:szCs w:val="20"/>
          <w:lang w:eastAsia="en-US"/>
        </w:rPr>
      </w:pPr>
      <w:r w:rsidRPr="00FF563E">
        <w:rPr>
          <w:rFonts w:ascii="Arial" w:hAnsi="Arial" w:cs="Arial"/>
          <w:b/>
          <w:sz w:val="20"/>
          <w:szCs w:val="20"/>
        </w:rPr>
        <w:t xml:space="preserve">Rozbudowa systemu klimatyzacji freonowej w </w:t>
      </w:r>
      <w:r>
        <w:rPr>
          <w:rFonts w:ascii="Arial" w:hAnsi="Arial" w:cs="Arial"/>
          <w:b/>
          <w:sz w:val="20"/>
          <w:szCs w:val="20"/>
        </w:rPr>
        <w:t>serwerowni teleinformatycznej Ministerstwa Środowiska.</w:t>
      </w:r>
    </w:p>
    <w:p w:rsidR="00156767"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  informacje:</w:t>
      </w:r>
    </w:p>
    <w:p w:rsidR="00022DB9" w:rsidRPr="00022DB9" w:rsidRDefault="00022DB9" w:rsidP="00156767">
      <w:pPr>
        <w:spacing w:after="160" w:line="259" w:lineRule="auto"/>
        <w:rPr>
          <w:rFonts w:ascii="Arial" w:hAnsi="Arial" w:cs="Arial"/>
          <w:spacing w:val="4"/>
          <w:sz w:val="20"/>
          <w:szCs w:val="20"/>
          <w:lang w:eastAsia="en-US"/>
        </w:rPr>
      </w:pPr>
    </w:p>
    <w:p w:rsidR="00156767" w:rsidRPr="00711A5B" w:rsidRDefault="00156767" w:rsidP="00156767">
      <w:pPr>
        <w:spacing w:after="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w:t>
      </w:r>
      <w:proofErr w:type="spellStart"/>
      <w:r w:rsidRPr="00711A5B">
        <w:rPr>
          <w:rFonts w:ascii="Arial" w:hAnsi="Arial" w:cs="Arial"/>
          <w:b/>
          <w:sz w:val="20"/>
          <w:szCs w:val="20"/>
          <w:lang w:eastAsia="en-US"/>
        </w:rPr>
        <w:t>Pzp</w:t>
      </w:r>
      <w:proofErr w:type="spellEnd"/>
      <w:r w:rsidRPr="00711A5B">
        <w:rPr>
          <w:rFonts w:ascii="Arial" w:hAnsi="Arial" w:cs="Arial"/>
          <w:b/>
          <w:sz w:val="20"/>
          <w:szCs w:val="20"/>
          <w:lang w:eastAsia="en-US"/>
        </w:rPr>
        <w:t xml:space="preserve">), </w:t>
      </w:r>
    </w:p>
    <w:p w:rsidR="00156767" w:rsidRPr="00711A5B" w:rsidRDefault="00156767" w:rsidP="00156767">
      <w:pPr>
        <w:spacing w:before="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DOTYCZĄCE SPEŁNIANIA WARUNKÓW UDZIAŁU W POSTĘPOWANIU </w:t>
      </w:r>
    </w:p>
    <w:p w:rsidR="00156767" w:rsidRPr="00711A5B" w:rsidRDefault="00156767" w:rsidP="00156767">
      <w:pPr>
        <w:spacing w:line="259" w:lineRule="auto"/>
        <w:jc w:val="both"/>
        <w:rPr>
          <w:rFonts w:ascii="Arial" w:hAnsi="Arial" w:cs="Arial"/>
          <w:sz w:val="20"/>
          <w:szCs w:val="20"/>
          <w:lang w:eastAsia="en-US"/>
        </w:rPr>
      </w:pP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INFORMACJA DOTYCZĄCA WYKONAWCY:</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Oświadczam, że spełniam warunki udziału w postępowaniu określone przez zamawiającego</w:t>
      </w:r>
      <w:r w:rsidRPr="00711A5B">
        <w:rPr>
          <w:rFonts w:ascii="Arial" w:hAnsi="Arial" w:cs="Arial"/>
          <w:sz w:val="20"/>
          <w:szCs w:val="20"/>
          <w:lang w:eastAsia="en-US"/>
        </w:rPr>
        <w:br/>
        <w:t>w zakresie opisanym w Rozdziale 4 pkt 4.2.3 Specyfikacji Istotnych Warunków Zamówienia.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156767">
      <w:pPr>
        <w:rPr>
          <w:rFonts w:ascii="Arial" w:hAnsi="Arial" w:cs="Arial"/>
          <w:b/>
          <w:sz w:val="20"/>
          <w:szCs w:val="20"/>
          <w:lang w:eastAsia="en-US"/>
        </w:rPr>
      </w:pPr>
    </w:p>
    <w:p w:rsidR="00837B34" w:rsidRDefault="00837B34" w:rsidP="00156767">
      <w:pPr>
        <w:shd w:val="clear" w:color="auto" w:fill="BFBFBF"/>
        <w:spacing w:after="160" w:line="360" w:lineRule="auto"/>
        <w:jc w:val="both"/>
        <w:rPr>
          <w:rFonts w:ascii="Arial" w:hAnsi="Arial" w:cs="Arial"/>
          <w:b/>
          <w:sz w:val="20"/>
          <w:szCs w:val="20"/>
          <w:lang w:eastAsia="en-US"/>
        </w:rPr>
      </w:pPr>
    </w:p>
    <w:p w:rsidR="00837B34" w:rsidRDefault="00837B34" w:rsidP="00156767">
      <w:pPr>
        <w:shd w:val="clear" w:color="auto" w:fill="BFBFBF"/>
        <w:spacing w:after="160" w:line="360" w:lineRule="auto"/>
        <w:jc w:val="both"/>
        <w:rPr>
          <w:rFonts w:ascii="Arial" w:hAnsi="Arial" w:cs="Arial"/>
          <w:b/>
          <w:sz w:val="20"/>
          <w:szCs w:val="20"/>
          <w:lang w:eastAsia="en-US"/>
        </w:rPr>
      </w:pPr>
    </w:p>
    <w:p w:rsidR="00837B34" w:rsidRDefault="00837B34" w:rsidP="00156767">
      <w:pPr>
        <w:shd w:val="clear" w:color="auto" w:fill="BFBFBF"/>
        <w:spacing w:after="160" w:line="360" w:lineRule="auto"/>
        <w:jc w:val="both"/>
        <w:rPr>
          <w:rFonts w:ascii="Arial" w:hAnsi="Arial" w:cs="Arial"/>
          <w:b/>
          <w:sz w:val="20"/>
          <w:szCs w:val="20"/>
          <w:lang w:eastAsia="en-US"/>
        </w:rPr>
      </w:pPr>
    </w:p>
    <w:p w:rsidR="00156767" w:rsidRPr="00711A5B" w:rsidRDefault="00156767" w:rsidP="00156767">
      <w:pPr>
        <w:shd w:val="clear" w:color="auto" w:fill="BFBFBF"/>
        <w:spacing w:after="160" w:line="360" w:lineRule="auto"/>
        <w:jc w:val="both"/>
        <w:rPr>
          <w:rFonts w:ascii="Arial" w:hAnsi="Arial" w:cs="Arial"/>
          <w:sz w:val="20"/>
          <w:szCs w:val="20"/>
          <w:lang w:eastAsia="en-US"/>
        </w:rPr>
      </w:pPr>
      <w:r w:rsidRPr="00711A5B">
        <w:rPr>
          <w:rFonts w:ascii="Arial" w:hAnsi="Arial" w:cs="Arial"/>
          <w:b/>
          <w:sz w:val="20"/>
          <w:szCs w:val="20"/>
          <w:lang w:eastAsia="en-US"/>
        </w:rPr>
        <w:t>INFORMACJA W ZWIĄZKU Z POLEGANIEM NA ZASOBACH INNYCH PODMIOTÓW</w:t>
      </w:r>
      <w:r w:rsidRPr="00711A5B">
        <w:rPr>
          <w:rFonts w:ascii="Arial" w:hAnsi="Arial" w:cs="Arial"/>
          <w:sz w:val="20"/>
          <w:szCs w:val="20"/>
          <w:lang w:eastAsia="en-US"/>
        </w:rPr>
        <w:t xml:space="preserve">: </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Oświadczam, że w celu wykazania spełniania warunków udziału w postępowaniu, określonych przez zamawiającego w zakresie opisanym w </w:t>
      </w:r>
      <w:r w:rsidRPr="00BA54BD">
        <w:rPr>
          <w:rFonts w:ascii="Arial" w:hAnsi="Arial" w:cs="Arial"/>
          <w:sz w:val="20"/>
          <w:szCs w:val="20"/>
          <w:lang w:eastAsia="en-US"/>
        </w:rPr>
        <w:t xml:space="preserve">Rozdziale 4 pkt ………. </w:t>
      </w:r>
      <w:r w:rsidRPr="00711A5B">
        <w:rPr>
          <w:rFonts w:ascii="Arial" w:hAnsi="Arial" w:cs="Arial"/>
          <w:sz w:val="20"/>
          <w:szCs w:val="20"/>
          <w:lang w:eastAsia="en-US"/>
        </w:rPr>
        <w:t>Specyfikacji Istotnych Warunków Zamówienia</w:t>
      </w:r>
      <w:r w:rsidRPr="00711A5B">
        <w:rPr>
          <w:rFonts w:ascii="Arial" w:hAnsi="Arial" w:cs="Arial"/>
          <w:i/>
          <w:sz w:val="20"/>
          <w:szCs w:val="20"/>
          <w:lang w:eastAsia="en-US"/>
        </w:rPr>
        <w:t xml:space="preserve"> </w:t>
      </w:r>
      <w:r w:rsidRPr="00711A5B">
        <w:rPr>
          <w:rFonts w:ascii="Arial" w:hAnsi="Arial" w:cs="Arial"/>
          <w:sz w:val="20"/>
          <w:szCs w:val="20"/>
          <w:lang w:eastAsia="en-US"/>
        </w:rPr>
        <w:t>polegam na zasobach następującego/</w:t>
      </w:r>
      <w:proofErr w:type="spellStart"/>
      <w:r w:rsidRPr="00711A5B">
        <w:rPr>
          <w:rFonts w:ascii="Arial" w:hAnsi="Arial" w:cs="Arial"/>
          <w:sz w:val="20"/>
          <w:szCs w:val="20"/>
          <w:lang w:eastAsia="en-US"/>
        </w:rPr>
        <w:t>ych</w:t>
      </w:r>
      <w:proofErr w:type="spellEnd"/>
      <w:r w:rsidRPr="00711A5B">
        <w:rPr>
          <w:rFonts w:ascii="Arial" w:hAnsi="Arial" w:cs="Arial"/>
          <w:sz w:val="20"/>
          <w:szCs w:val="20"/>
          <w:lang w:eastAsia="en-US"/>
        </w:rPr>
        <w:t xml:space="preserve"> podmiotu/ów: </w:t>
      </w:r>
      <w:r w:rsidR="00711A5B">
        <w:rPr>
          <w:rFonts w:ascii="Arial" w:hAnsi="Arial" w:cs="Arial"/>
          <w:sz w:val="20"/>
          <w:szCs w:val="20"/>
          <w:lang w:eastAsia="en-US"/>
        </w:rPr>
        <w:t>…………….………………………………</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w następującym zakresie: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rsidR="00156767" w:rsidRPr="00711A5B" w:rsidRDefault="00156767" w:rsidP="00156767">
      <w:pPr>
        <w:spacing w:line="360" w:lineRule="auto"/>
        <w:jc w:val="both"/>
        <w:rPr>
          <w:rFonts w:ascii="Arial" w:hAnsi="Arial" w:cs="Arial"/>
          <w:i/>
          <w:sz w:val="20"/>
          <w:szCs w:val="20"/>
          <w:lang w:eastAsia="en-US"/>
        </w:rPr>
      </w:pPr>
      <w:r w:rsidRPr="00711A5B">
        <w:rPr>
          <w:rFonts w:ascii="Arial" w:hAnsi="Arial" w:cs="Arial"/>
          <w:i/>
          <w:sz w:val="18"/>
          <w:szCs w:val="20"/>
          <w:lang w:eastAsia="en-US"/>
        </w:rPr>
        <w:t>(wskazać podmiot i określić odpowiedni zakres dla wskazanego podmiotu)</w:t>
      </w:r>
      <w:r w:rsidRPr="00711A5B">
        <w:rPr>
          <w:rFonts w:ascii="Arial" w:hAnsi="Arial" w:cs="Arial"/>
          <w:i/>
          <w:sz w:val="20"/>
          <w:szCs w:val="20"/>
          <w:lang w:eastAsia="en-US"/>
        </w:rPr>
        <w:t xml:space="preserve">.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837B34">
      <w:pPr>
        <w:spacing w:line="360" w:lineRule="auto"/>
        <w:jc w:val="both"/>
        <w:rPr>
          <w:rFonts w:ascii="Arial" w:hAnsi="Arial" w:cs="Arial"/>
          <w:i/>
          <w:sz w:val="20"/>
          <w:szCs w:val="20"/>
          <w:lang w:eastAsia="en-US"/>
        </w:rPr>
      </w:pPr>
    </w:p>
    <w:p w:rsidR="00156767" w:rsidRPr="00711A5B" w:rsidRDefault="00156767" w:rsidP="00156767">
      <w:pPr>
        <w:spacing w:line="360" w:lineRule="auto"/>
        <w:ind w:left="5664" w:firstLine="708"/>
        <w:jc w:val="both"/>
        <w:rPr>
          <w:rFonts w:ascii="Arial" w:hAnsi="Arial" w:cs="Arial"/>
          <w:i/>
          <w:sz w:val="20"/>
          <w:szCs w:val="20"/>
          <w:lang w:eastAsia="en-US"/>
        </w:rPr>
      </w:pPr>
    </w:p>
    <w:p w:rsidR="00156767" w:rsidRPr="00711A5B" w:rsidRDefault="00156767" w:rsidP="00156767">
      <w:pPr>
        <w:shd w:val="clear" w:color="auto" w:fill="BFBFBF"/>
        <w:spacing w:line="360" w:lineRule="auto"/>
        <w:jc w:val="center"/>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rsidR="00156767" w:rsidRPr="00401994" w:rsidRDefault="00156767" w:rsidP="00156767">
      <w:pPr>
        <w:spacing w:after="160" w:line="360" w:lineRule="auto"/>
        <w:jc w:val="both"/>
        <w:rPr>
          <w:rFonts w:ascii="Arial" w:hAnsi="Arial" w:cs="Arial"/>
          <w:sz w:val="20"/>
          <w:szCs w:val="20"/>
          <w:lang w:eastAsia="en-US"/>
        </w:rPr>
      </w:pPr>
    </w:p>
    <w:p w:rsidR="00156767" w:rsidRPr="00401994" w:rsidRDefault="00156767" w:rsidP="00156767">
      <w:pPr>
        <w:spacing w:after="160" w:line="360"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rsidR="00156767" w:rsidRPr="00401994" w:rsidRDefault="00156767" w:rsidP="00156767">
      <w:pPr>
        <w:spacing w:line="360" w:lineRule="auto"/>
        <w:jc w:val="both"/>
        <w:rPr>
          <w:rFonts w:ascii="Arial" w:hAnsi="Arial" w:cs="Arial"/>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 xml:space="preserve">…………….……. </w:t>
      </w:r>
      <w:r w:rsidRPr="00401994">
        <w:rPr>
          <w:rFonts w:ascii="Arial" w:hAnsi="Arial" w:cs="Arial"/>
          <w:i/>
          <w:sz w:val="20"/>
          <w:szCs w:val="20"/>
          <w:lang w:eastAsia="en-US"/>
        </w:rPr>
        <w:t xml:space="preserve">(miejscowość), </w:t>
      </w:r>
      <w:r w:rsidRPr="00401994">
        <w:rPr>
          <w:rFonts w:ascii="Arial" w:hAnsi="Arial" w:cs="Arial"/>
          <w:sz w:val="20"/>
          <w:szCs w:val="20"/>
          <w:lang w:eastAsia="en-US"/>
        </w:rPr>
        <w:t xml:space="preserve">dnia ………….……. r. </w:t>
      </w:r>
    </w:p>
    <w:p w:rsidR="00156767" w:rsidRPr="00401994" w:rsidRDefault="00156767" w:rsidP="00156767">
      <w:pPr>
        <w:spacing w:line="360" w:lineRule="auto"/>
        <w:jc w:val="both"/>
        <w:rPr>
          <w:rFonts w:ascii="Arial" w:hAnsi="Arial" w:cs="Arial"/>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t>…………………………………………</w:t>
      </w:r>
    </w:p>
    <w:p w:rsidR="00156767" w:rsidRPr="00401994" w:rsidRDefault="00156767" w:rsidP="00156767">
      <w:pPr>
        <w:spacing w:line="360" w:lineRule="auto"/>
        <w:ind w:left="5664" w:firstLine="708"/>
        <w:jc w:val="both"/>
        <w:rPr>
          <w:rFonts w:ascii="Arial" w:hAnsi="Arial" w:cs="Arial"/>
          <w:i/>
          <w:sz w:val="20"/>
          <w:szCs w:val="20"/>
          <w:lang w:eastAsia="en-US"/>
        </w:rPr>
      </w:pPr>
      <w:r w:rsidRPr="00401994">
        <w:rPr>
          <w:rFonts w:ascii="Arial" w:hAnsi="Arial" w:cs="Arial"/>
          <w:i/>
          <w:sz w:val="20"/>
          <w:szCs w:val="20"/>
          <w:lang w:eastAsia="en-US"/>
        </w:rPr>
        <w:t>(podpis)</w:t>
      </w:r>
    </w:p>
    <w:p w:rsidR="00156767" w:rsidRPr="00401994" w:rsidRDefault="00156767" w:rsidP="00156767">
      <w:pPr>
        <w:spacing w:after="160" w:line="360" w:lineRule="auto"/>
        <w:jc w:val="both"/>
        <w:rPr>
          <w:rFonts w:ascii="Arial" w:hAnsi="Arial" w:cs="Arial"/>
          <w:sz w:val="20"/>
          <w:szCs w:val="20"/>
          <w:lang w:eastAsia="en-US"/>
        </w:rPr>
      </w:pPr>
    </w:p>
    <w:p w:rsidR="00156767" w:rsidRPr="00401994" w:rsidRDefault="00156767">
      <w:pPr>
        <w:rPr>
          <w:rFonts w:ascii="Arial" w:hAnsi="Arial" w:cs="Arial"/>
          <w:b/>
          <w:spacing w:val="4"/>
          <w:sz w:val="20"/>
          <w:szCs w:val="20"/>
          <w:u w:val="single"/>
        </w:rPr>
      </w:pPr>
      <w:r w:rsidRPr="00401994">
        <w:rPr>
          <w:rFonts w:ascii="Arial" w:hAnsi="Arial" w:cs="Arial"/>
          <w:b/>
          <w:spacing w:val="4"/>
          <w:sz w:val="20"/>
          <w:szCs w:val="20"/>
          <w:u w:val="single"/>
        </w:rPr>
        <w:br w:type="page"/>
      </w:r>
    </w:p>
    <w:p w:rsidR="00156767" w:rsidRPr="00711A5B" w:rsidRDefault="00156767" w:rsidP="00156767">
      <w:pPr>
        <w:rPr>
          <w:rFonts w:ascii="Arial" w:eastAsia="Calibri" w:hAnsi="Arial" w:cs="Arial"/>
          <w:b/>
          <w:sz w:val="20"/>
          <w:szCs w:val="20"/>
        </w:rPr>
      </w:pPr>
      <w:r w:rsidRPr="001B56B5">
        <w:rPr>
          <w:rFonts w:ascii="Arial" w:eastAsia="Calibri" w:hAnsi="Arial" w:cs="Arial"/>
          <w:b/>
          <w:sz w:val="18"/>
          <w:szCs w:val="20"/>
        </w:rPr>
        <w:lastRenderedPageBreak/>
        <w:t>BDGwzp</w:t>
      </w:r>
      <w:r w:rsidR="003B0DE2">
        <w:rPr>
          <w:rFonts w:ascii="Arial" w:eastAsia="Calibri" w:hAnsi="Arial" w:cs="Arial"/>
          <w:b/>
          <w:sz w:val="20"/>
          <w:szCs w:val="20"/>
        </w:rPr>
        <w:t>-216/5</w:t>
      </w:r>
      <w:r w:rsidR="007C146A">
        <w:rPr>
          <w:rFonts w:ascii="Arial" w:eastAsia="Calibri" w:hAnsi="Arial" w:cs="Arial"/>
          <w:b/>
          <w:sz w:val="20"/>
          <w:szCs w:val="20"/>
        </w:rPr>
        <w:t>/2018</w:t>
      </w:r>
      <w:r w:rsidR="003E69DD">
        <w:rPr>
          <w:rFonts w:ascii="Arial" w:eastAsia="Calibri" w:hAnsi="Arial" w:cs="Arial"/>
          <w:b/>
          <w:sz w:val="20"/>
          <w:szCs w:val="20"/>
        </w:rPr>
        <w:t>/AU</w:t>
      </w:r>
    </w:p>
    <w:p w:rsidR="00156767" w:rsidRPr="00711A5B" w:rsidRDefault="003543ED" w:rsidP="00156767">
      <w:pPr>
        <w:jc w:val="right"/>
        <w:rPr>
          <w:rFonts w:ascii="Arial" w:eastAsia="Calibri" w:hAnsi="Arial" w:cs="Arial"/>
          <w:b/>
          <w:spacing w:val="4"/>
          <w:sz w:val="20"/>
          <w:szCs w:val="20"/>
        </w:rPr>
      </w:pPr>
      <w:r w:rsidRPr="00711A5B">
        <w:rPr>
          <w:rFonts w:ascii="Arial" w:hAnsi="Arial" w:cs="Arial"/>
          <w:noProof/>
          <w:sz w:val="20"/>
          <w:szCs w:val="20"/>
        </w:rPr>
        <mc:AlternateContent>
          <mc:Choice Requires="wps">
            <w:drawing>
              <wp:anchor distT="0" distB="0" distL="114300" distR="114300" simplePos="0" relativeHeight="251665408" behindDoc="0" locked="0" layoutInCell="1" allowOverlap="1" wp14:anchorId="017DF190" wp14:editId="57A8C547">
                <wp:simplePos x="0" y="0"/>
                <wp:positionH relativeFrom="column">
                  <wp:posOffset>-85090</wp:posOffset>
                </wp:positionH>
                <wp:positionV relativeFrom="paragraph">
                  <wp:posOffset>73660</wp:posOffset>
                </wp:positionV>
                <wp:extent cx="2203450" cy="933450"/>
                <wp:effectExtent l="0" t="0" r="254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933450"/>
                        </a:xfrm>
                        <a:prstGeom prst="rect">
                          <a:avLst/>
                        </a:prstGeom>
                        <a:solidFill>
                          <a:srgbClr val="FFFFFF"/>
                        </a:solidFill>
                        <a:ln w="9525">
                          <a:solidFill>
                            <a:srgbClr val="000000"/>
                          </a:solidFill>
                          <a:miter lim="800000"/>
                          <a:headEnd/>
                          <a:tailEnd/>
                        </a:ln>
                      </wps:spPr>
                      <wps:txbx>
                        <w:txbxContent>
                          <w:p w:rsidR="008E4774" w:rsidRDefault="008E4774" w:rsidP="003543ED">
                            <w:pPr>
                              <w:jc w:val="center"/>
                              <w:rPr>
                                <w:sz w:val="16"/>
                              </w:rPr>
                            </w:pPr>
                          </w:p>
                          <w:p w:rsidR="008E4774" w:rsidRDefault="008E4774" w:rsidP="003543ED">
                            <w:pPr>
                              <w:jc w:val="center"/>
                              <w:rPr>
                                <w:sz w:val="16"/>
                              </w:rPr>
                            </w:pPr>
                          </w:p>
                          <w:p w:rsidR="008E4774" w:rsidRDefault="008E4774" w:rsidP="003543ED">
                            <w:pP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rsidP="00354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DF190" id="_x0000_s1028" type="#_x0000_t202" style="position:absolute;left:0;text-align:left;margin-left:-6.7pt;margin-top:5.8pt;width:173.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">
                <v:textbox>
                  <w:txbxContent>
                    <w:p w:rsidR="008E4774" w:rsidRDefault="008E4774" w:rsidP="003543ED">
                      <w:pPr>
                        <w:jc w:val="center"/>
                        <w:rPr>
                          <w:sz w:val="16"/>
                        </w:rPr>
                      </w:pPr>
                    </w:p>
                    <w:p w:rsidR="008E4774" w:rsidRDefault="008E4774" w:rsidP="003543ED">
                      <w:pPr>
                        <w:jc w:val="center"/>
                        <w:rPr>
                          <w:sz w:val="16"/>
                        </w:rPr>
                      </w:pPr>
                    </w:p>
                    <w:p w:rsidR="008E4774" w:rsidRDefault="008E4774" w:rsidP="003543ED">
                      <w:pP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rsidP="003543ED"/>
                  </w:txbxContent>
                </v:textbox>
              </v:shape>
            </w:pict>
          </mc:Fallback>
        </mc:AlternateContent>
      </w:r>
      <w:r w:rsidR="00156767" w:rsidRPr="00711A5B">
        <w:rPr>
          <w:rFonts w:ascii="Arial" w:eastAsia="Calibri" w:hAnsi="Arial" w:cs="Arial"/>
          <w:b/>
          <w:bCs/>
          <w:spacing w:val="4"/>
          <w:sz w:val="20"/>
          <w:szCs w:val="20"/>
        </w:rPr>
        <w:t>Załącznik nr 4 do SIWZ</w:t>
      </w:r>
    </w:p>
    <w:p w:rsidR="00156767" w:rsidRPr="00711A5B" w:rsidRDefault="00156767" w:rsidP="00156767">
      <w:pPr>
        <w:spacing w:line="480" w:lineRule="auto"/>
        <w:rPr>
          <w:rFonts w:ascii="Arial" w:hAnsi="Arial" w:cs="Arial"/>
          <w:b/>
          <w:sz w:val="20"/>
          <w:szCs w:val="20"/>
          <w:lang w:eastAsia="en-US"/>
        </w:rPr>
      </w:pPr>
    </w:p>
    <w:p w:rsidR="00156767" w:rsidRPr="00711A5B" w:rsidRDefault="00156767" w:rsidP="00156767">
      <w:pPr>
        <w:spacing w:line="480" w:lineRule="auto"/>
        <w:ind w:left="5246" w:firstLine="708"/>
        <w:rPr>
          <w:rFonts w:ascii="Arial" w:hAnsi="Arial" w:cs="Arial"/>
          <w:b/>
          <w:sz w:val="20"/>
          <w:szCs w:val="20"/>
          <w:lang w:eastAsia="en-US"/>
        </w:rPr>
      </w:pPr>
      <w:r w:rsidRPr="00711A5B">
        <w:rPr>
          <w:rFonts w:ascii="Arial" w:hAnsi="Arial" w:cs="Arial"/>
          <w:b/>
          <w:sz w:val="20"/>
          <w:szCs w:val="20"/>
          <w:lang w:eastAsia="en-US"/>
        </w:rPr>
        <w:t>Zamawiający:</w:t>
      </w:r>
    </w:p>
    <w:p w:rsidR="00156767" w:rsidRPr="00711A5B" w:rsidRDefault="00156767" w:rsidP="00156767">
      <w:pPr>
        <w:ind w:left="5246" w:firstLine="708"/>
        <w:rPr>
          <w:rFonts w:ascii="Arial" w:hAnsi="Arial" w:cs="Arial"/>
          <w:sz w:val="20"/>
          <w:szCs w:val="20"/>
          <w:lang w:eastAsia="en-US"/>
        </w:rPr>
      </w:pPr>
      <w:r w:rsidRPr="00711A5B">
        <w:rPr>
          <w:rFonts w:ascii="Arial" w:hAnsi="Arial" w:cs="Arial"/>
          <w:sz w:val="20"/>
          <w:szCs w:val="20"/>
          <w:lang w:eastAsia="en-US"/>
        </w:rPr>
        <w:t>Ministerstwo Środowiska</w:t>
      </w:r>
    </w:p>
    <w:p w:rsidR="00156767" w:rsidRPr="00711A5B" w:rsidRDefault="00156767" w:rsidP="00156767">
      <w:pPr>
        <w:ind w:left="5954"/>
        <w:rPr>
          <w:rFonts w:ascii="Arial" w:hAnsi="Arial" w:cs="Arial"/>
          <w:sz w:val="20"/>
          <w:szCs w:val="20"/>
          <w:lang w:eastAsia="en-US"/>
        </w:rPr>
      </w:pPr>
      <w:r w:rsidRPr="00711A5B">
        <w:rPr>
          <w:rFonts w:ascii="Arial" w:hAnsi="Arial" w:cs="Arial"/>
          <w:sz w:val="20"/>
          <w:szCs w:val="20"/>
          <w:lang w:eastAsia="en-US"/>
        </w:rPr>
        <w:t>Ul. Wawelska 52/54</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00-922 Warszawa</w:t>
      </w:r>
    </w:p>
    <w:p w:rsidR="00401994" w:rsidRDefault="00401994"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spacing w:after="160" w:line="259"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rsidR="00156767" w:rsidRPr="00711A5B" w:rsidRDefault="00156767"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065B27">
      <w:pPr>
        <w:spacing w:after="160" w:line="259" w:lineRule="auto"/>
        <w:jc w:val="center"/>
        <w:rPr>
          <w:rFonts w:ascii="Arial" w:hAnsi="Arial" w:cs="Arial"/>
          <w:spacing w:val="4"/>
          <w:sz w:val="20"/>
          <w:szCs w:val="20"/>
          <w:lang w:eastAsia="en-US"/>
        </w:rPr>
      </w:pPr>
      <w:r w:rsidRPr="00711A5B">
        <w:rPr>
          <w:rFonts w:ascii="Arial" w:hAnsi="Arial" w:cs="Arial"/>
          <w:i/>
          <w:sz w:val="20"/>
          <w:szCs w:val="20"/>
          <w:lang w:eastAsia="en-US"/>
        </w:rPr>
        <w:t>(pełna nazwa/firma, adres)</w:t>
      </w:r>
    </w:p>
    <w:p w:rsidR="00156767"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ubiegając się o udzielenie zamówienia publicznego na:</w:t>
      </w:r>
    </w:p>
    <w:p w:rsidR="00022DB9" w:rsidRPr="00711A5B" w:rsidRDefault="00320E30" w:rsidP="00156767">
      <w:pPr>
        <w:spacing w:after="160" w:line="259" w:lineRule="auto"/>
        <w:rPr>
          <w:rFonts w:ascii="Arial" w:hAnsi="Arial" w:cs="Arial"/>
          <w:spacing w:val="4"/>
          <w:sz w:val="20"/>
          <w:szCs w:val="20"/>
          <w:lang w:eastAsia="en-US"/>
        </w:rPr>
      </w:pPr>
      <w:r w:rsidRPr="00FF563E">
        <w:rPr>
          <w:rFonts w:ascii="Arial" w:hAnsi="Arial" w:cs="Arial"/>
          <w:b/>
          <w:sz w:val="20"/>
          <w:szCs w:val="20"/>
        </w:rPr>
        <w:t xml:space="preserve">Rozbudowa systemu klimatyzacji freonowej w </w:t>
      </w:r>
      <w:r>
        <w:rPr>
          <w:rFonts w:ascii="Arial" w:hAnsi="Arial" w:cs="Arial"/>
          <w:b/>
          <w:sz w:val="20"/>
          <w:szCs w:val="20"/>
        </w:rPr>
        <w:t>serwerowni teleinformatycznej Ministerstwa Środowiska.</w:t>
      </w:r>
    </w:p>
    <w:p w:rsidR="00156767" w:rsidRPr="00711A5B"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w:t>
      </w:r>
    </w:p>
    <w:p w:rsidR="00156767" w:rsidRPr="00711A5B" w:rsidRDefault="00156767" w:rsidP="00156767">
      <w:pPr>
        <w:spacing w:after="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w:t>
      </w:r>
      <w:proofErr w:type="spellStart"/>
      <w:r w:rsidRPr="00711A5B">
        <w:rPr>
          <w:rFonts w:ascii="Arial" w:hAnsi="Arial" w:cs="Arial"/>
          <w:b/>
          <w:sz w:val="20"/>
          <w:szCs w:val="20"/>
          <w:lang w:eastAsia="en-US"/>
        </w:rPr>
        <w:t>Pzp</w:t>
      </w:r>
      <w:proofErr w:type="spellEnd"/>
      <w:r w:rsidRPr="00711A5B">
        <w:rPr>
          <w:rFonts w:ascii="Arial" w:hAnsi="Arial" w:cs="Arial"/>
          <w:b/>
          <w:sz w:val="20"/>
          <w:szCs w:val="20"/>
          <w:lang w:eastAsia="en-US"/>
        </w:rPr>
        <w:t xml:space="preserve">), </w:t>
      </w:r>
    </w:p>
    <w:p w:rsidR="00156767" w:rsidRPr="00711A5B" w:rsidRDefault="00156767" w:rsidP="00156767">
      <w:pPr>
        <w:spacing w:before="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DOTYCZĄCE PRZESŁANEK WYKLUCZENIA Z POSTĘPOWANIA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hd w:val="clear" w:color="auto" w:fill="BFBFBF"/>
        <w:spacing w:line="360" w:lineRule="auto"/>
        <w:rPr>
          <w:rFonts w:ascii="Arial" w:hAnsi="Arial" w:cs="Arial"/>
          <w:b/>
          <w:i/>
          <w:sz w:val="20"/>
          <w:szCs w:val="20"/>
          <w:lang w:eastAsia="en-US"/>
        </w:rPr>
      </w:pPr>
      <w:r w:rsidRPr="00711A5B">
        <w:rPr>
          <w:rFonts w:ascii="Arial" w:hAnsi="Arial" w:cs="Arial"/>
          <w:i/>
          <w:sz w:val="20"/>
          <w:szCs w:val="20"/>
          <w:lang w:eastAsia="en-US"/>
        </w:rPr>
        <w:t>[Uwaga: jeżeli punkt 3 nie ma zastosowania, należy go przekreślić]</w:t>
      </w:r>
    </w:p>
    <w:p w:rsidR="00156767" w:rsidRPr="00711A5B" w:rsidRDefault="00156767" w:rsidP="00156767">
      <w:pPr>
        <w:shd w:val="clear" w:color="auto" w:fill="BFBFBF"/>
        <w:spacing w:line="360" w:lineRule="auto"/>
        <w:rPr>
          <w:rFonts w:ascii="Arial" w:hAnsi="Arial" w:cs="Arial"/>
          <w:b/>
          <w:sz w:val="20"/>
          <w:szCs w:val="20"/>
          <w:lang w:eastAsia="en-US"/>
        </w:rPr>
      </w:pPr>
      <w:r w:rsidRPr="00711A5B">
        <w:rPr>
          <w:rFonts w:ascii="Arial" w:hAnsi="Arial" w:cs="Arial"/>
          <w:b/>
          <w:sz w:val="20"/>
          <w:szCs w:val="20"/>
          <w:lang w:eastAsia="en-US"/>
        </w:rPr>
        <w:t>OŚWIADCZENIA DOTYCZĄCE WYKONAWCY:</w:t>
      </w:r>
    </w:p>
    <w:p w:rsidR="00156767" w:rsidRPr="00711A5B" w:rsidRDefault="00156767" w:rsidP="00156767">
      <w:pPr>
        <w:spacing w:line="360" w:lineRule="auto"/>
        <w:ind w:left="720"/>
        <w:contextualSpacing/>
        <w:jc w:val="both"/>
        <w:rPr>
          <w:rFonts w:ascii="Arial" w:hAnsi="Arial" w:cs="Arial"/>
          <w:sz w:val="20"/>
          <w:szCs w:val="20"/>
          <w:lang w:eastAsia="en-US"/>
        </w:rPr>
      </w:pPr>
    </w:p>
    <w:p w:rsidR="00156767" w:rsidRPr="00BA54BD" w:rsidRDefault="00156767" w:rsidP="00156767">
      <w:pPr>
        <w:numPr>
          <w:ilvl w:val="0"/>
          <w:numId w:val="35"/>
        </w:numPr>
        <w:spacing w:after="160" w:line="360" w:lineRule="auto"/>
        <w:contextualSpacing/>
        <w:jc w:val="both"/>
        <w:rPr>
          <w:rFonts w:ascii="Arial" w:hAnsi="Arial" w:cs="Arial"/>
          <w:sz w:val="20"/>
          <w:szCs w:val="20"/>
          <w:lang w:eastAsia="en-US"/>
        </w:rPr>
      </w:pPr>
      <w:r w:rsidRPr="00BA54BD">
        <w:rPr>
          <w:rFonts w:ascii="Arial" w:hAnsi="Arial" w:cs="Arial"/>
          <w:sz w:val="20"/>
          <w:szCs w:val="20"/>
          <w:lang w:eastAsia="en-US"/>
        </w:rPr>
        <w:t xml:space="preserve">Oświadczam, że nie podlegam wykluczeniu z postępowania na podstawie </w:t>
      </w:r>
      <w:r w:rsidRPr="00BA54BD">
        <w:rPr>
          <w:rFonts w:ascii="Arial" w:hAnsi="Arial" w:cs="Arial"/>
          <w:sz w:val="20"/>
          <w:szCs w:val="20"/>
          <w:lang w:eastAsia="en-US"/>
        </w:rPr>
        <w:br/>
        <w:t xml:space="preserve">art. 24 ust 1 pkt 12-23 ustawy </w:t>
      </w:r>
      <w:proofErr w:type="spellStart"/>
      <w:r w:rsidRPr="00BA54BD">
        <w:rPr>
          <w:rFonts w:ascii="Arial" w:hAnsi="Arial" w:cs="Arial"/>
          <w:sz w:val="20"/>
          <w:szCs w:val="20"/>
          <w:lang w:eastAsia="en-US"/>
        </w:rPr>
        <w:t>Pzp</w:t>
      </w:r>
      <w:proofErr w:type="spellEnd"/>
      <w:r w:rsidRPr="00BA54BD">
        <w:rPr>
          <w:rFonts w:ascii="Arial" w:hAnsi="Arial" w:cs="Arial"/>
          <w:sz w:val="20"/>
          <w:szCs w:val="20"/>
          <w:lang w:eastAsia="en-US"/>
        </w:rPr>
        <w:t>.</w:t>
      </w:r>
    </w:p>
    <w:p w:rsidR="00156767" w:rsidRPr="00BA54BD" w:rsidRDefault="00156767" w:rsidP="00156767">
      <w:pPr>
        <w:numPr>
          <w:ilvl w:val="0"/>
          <w:numId w:val="35"/>
        </w:numPr>
        <w:spacing w:after="160" w:line="360" w:lineRule="auto"/>
        <w:contextualSpacing/>
        <w:jc w:val="both"/>
        <w:rPr>
          <w:rFonts w:ascii="Arial" w:hAnsi="Arial" w:cs="Arial"/>
          <w:sz w:val="20"/>
          <w:szCs w:val="20"/>
          <w:lang w:eastAsia="en-US"/>
        </w:rPr>
      </w:pPr>
      <w:r w:rsidRPr="00BA54BD">
        <w:rPr>
          <w:rFonts w:ascii="Arial" w:hAnsi="Arial" w:cs="Arial"/>
          <w:sz w:val="20"/>
          <w:szCs w:val="20"/>
          <w:lang w:eastAsia="en-US"/>
        </w:rPr>
        <w:t xml:space="preserve">Oświadczam, że nie podlegam wykluczeniu z postępowania na podstawie </w:t>
      </w:r>
      <w:r w:rsidRPr="00BA54BD">
        <w:rPr>
          <w:rFonts w:ascii="Arial" w:hAnsi="Arial" w:cs="Arial"/>
          <w:sz w:val="20"/>
          <w:szCs w:val="20"/>
          <w:lang w:eastAsia="en-US"/>
        </w:rPr>
        <w:br/>
        <w:t xml:space="preserve">art. 24 ust. 5 pkt 1 ustawy </w:t>
      </w:r>
      <w:proofErr w:type="spellStart"/>
      <w:r w:rsidRPr="00BA54BD">
        <w:rPr>
          <w:rFonts w:ascii="Arial" w:hAnsi="Arial" w:cs="Arial"/>
          <w:sz w:val="20"/>
          <w:szCs w:val="20"/>
          <w:lang w:eastAsia="en-US"/>
        </w:rPr>
        <w:t>Pzp</w:t>
      </w:r>
      <w:proofErr w:type="spellEnd"/>
      <w:r w:rsidRPr="00BA54BD">
        <w:rPr>
          <w:rFonts w:ascii="Arial" w:hAnsi="Arial" w:cs="Arial"/>
          <w:sz w:val="20"/>
          <w:szCs w:val="20"/>
          <w:lang w:eastAsia="en-US"/>
        </w:rPr>
        <w:t xml:space="preserve">  .</w:t>
      </w:r>
    </w:p>
    <w:p w:rsidR="00156767" w:rsidRDefault="00156767" w:rsidP="00156767">
      <w:pPr>
        <w:spacing w:line="360" w:lineRule="auto"/>
        <w:jc w:val="both"/>
        <w:rPr>
          <w:rFonts w:ascii="Arial" w:hAnsi="Arial" w:cs="Arial"/>
          <w:i/>
          <w:sz w:val="20"/>
          <w:szCs w:val="20"/>
          <w:lang w:eastAsia="en-US"/>
        </w:rPr>
      </w:pPr>
    </w:p>
    <w:p w:rsidR="00401994" w:rsidRDefault="00401994" w:rsidP="00156767">
      <w:pPr>
        <w:spacing w:line="360" w:lineRule="auto"/>
        <w:jc w:val="both"/>
        <w:rPr>
          <w:rFonts w:ascii="Arial" w:hAnsi="Arial" w:cs="Arial"/>
          <w:i/>
          <w:sz w:val="20"/>
          <w:szCs w:val="20"/>
          <w:lang w:eastAsia="en-US"/>
        </w:rPr>
      </w:pPr>
    </w:p>
    <w:p w:rsidR="00401994" w:rsidRPr="00711A5B" w:rsidRDefault="00401994" w:rsidP="00156767">
      <w:pPr>
        <w:spacing w:line="360" w:lineRule="auto"/>
        <w:jc w:val="both"/>
        <w:rPr>
          <w:rFonts w:ascii="Arial" w:hAnsi="Arial" w:cs="Arial"/>
          <w:i/>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Default="00156767" w:rsidP="00156767">
      <w:pPr>
        <w:spacing w:line="360" w:lineRule="auto"/>
        <w:ind w:left="5664" w:firstLine="708"/>
        <w:jc w:val="both"/>
        <w:rPr>
          <w:rFonts w:ascii="Arial" w:hAnsi="Arial" w:cs="Arial"/>
          <w:i/>
          <w:sz w:val="20"/>
          <w:szCs w:val="20"/>
          <w:lang w:eastAsia="en-US"/>
        </w:rPr>
      </w:pPr>
    </w:p>
    <w:p w:rsidR="00401994" w:rsidRDefault="00401994" w:rsidP="00156767">
      <w:pPr>
        <w:spacing w:line="360" w:lineRule="auto"/>
        <w:ind w:left="5664" w:firstLine="708"/>
        <w:jc w:val="both"/>
        <w:rPr>
          <w:rFonts w:ascii="Arial" w:hAnsi="Arial" w:cs="Arial"/>
          <w:i/>
          <w:sz w:val="20"/>
          <w:szCs w:val="20"/>
          <w:lang w:eastAsia="en-US"/>
        </w:rPr>
      </w:pPr>
    </w:p>
    <w:p w:rsidR="00156767" w:rsidRPr="00711A5B" w:rsidRDefault="00401994" w:rsidP="00156767">
      <w:pPr>
        <w:shd w:val="clear" w:color="auto" w:fill="BFBFBF"/>
        <w:spacing w:line="360" w:lineRule="auto"/>
        <w:jc w:val="both"/>
        <w:rPr>
          <w:rFonts w:ascii="Arial" w:hAnsi="Arial" w:cs="Arial"/>
          <w:i/>
          <w:sz w:val="20"/>
          <w:szCs w:val="20"/>
          <w:lang w:eastAsia="en-US"/>
        </w:rPr>
      </w:pPr>
      <w:r w:rsidRPr="00711A5B">
        <w:rPr>
          <w:rFonts w:ascii="Arial" w:hAnsi="Arial" w:cs="Arial"/>
          <w:i/>
          <w:sz w:val="20"/>
          <w:szCs w:val="20"/>
          <w:lang w:eastAsia="en-US"/>
        </w:rPr>
        <w:lastRenderedPageBreak/>
        <w:t xml:space="preserve"> </w:t>
      </w:r>
      <w:r w:rsidR="00156767" w:rsidRPr="00711A5B">
        <w:rPr>
          <w:rFonts w:ascii="Arial" w:hAnsi="Arial" w:cs="Arial"/>
          <w:i/>
          <w:sz w:val="20"/>
          <w:szCs w:val="20"/>
          <w:lang w:eastAsia="en-US"/>
        </w:rPr>
        <w:t xml:space="preserve">[Uwaga: jeżeli wykonawca nie powołuje się na zasoby podmiotu trzeciego na zasadach określonych przepisami art. 22a </w:t>
      </w:r>
      <w:proofErr w:type="spellStart"/>
      <w:r w:rsidR="00156767" w:rsidRPr="00711A5B">
        <w:rPr>
          <w:rFonts w:ascii="Arial" w:hAnsi="Arial" w:cs="Arial"/>
          <w:i/>
          <w:sz w:val="20"/>
          <w:szCs w:val="20"/>
          <w:lang w:eastAsia="en-US"/>
        </w:rPr>
        <w:t>Pzp</w:t>
      </w:r>
      <w:proofErr w:type="spellEnd"/>
      <w:r w:rsidR="00156767" w:rsidRPr="00711A5B">
        <w:rPr>
          <w:rFonts w:ascii="Arial" w:hAnsi="Arial" w:cs="Arial"/>
          <w:i/>
          <w:sz w:val="20"/>
          <w:szCs w:val="20"/>
          <w:lang w:eastAsia="en-US"/>
        </w:rPr>
        <w:t>, należy poniższe oświadczenie przekreślić]</w:t>
      </w: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OŚWIADCZENIE DOTYCZĄCE PODMIOTU, NA KTÓREGO ZASOBY POWOŁUJE SIĘ WYKONAWCA:</w:t>
      </w:r>
    </w:p>
    <w:p w:rsidR="00156767" w:rsidRPr="00711A5B" w:rsidRDefault="00156767" w:rsidP="00156767">
      <w:pPr>
        <w:spacing w:line="360" w:lineRule="auto"/>
        <w:jc w:val="both"/>
        <w:rPr>
          <w:rFonts w:ascii="Arial" w:hAnsi="Arial" w:cs="Arial"/>
          <w:b/>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Oświadczam, że następujący/e podmiot/y, na którego/</w:t>
      </w:r>
      <w:proofErr w:type="spellStart"/>
      <w:r w:rsidRPr="00711A5B">
        <w:rPr>
          <w:rFonts w:ascii="Arial" w:hAnsi="Arial" w:cs="Arial"/>
          <w:sz w:val="20"/>
          <w:szCs w:val="20"/>
          <w:lang w:eastAsia="en-US"/>
        </w:rPr>
        <w:t>ych</w:t>
      </w:r>
      <w:proofErr w:type="spellEnd"/>
      <w:r w:rsidRPr="00711A5B">
        <w:rPr>
          <w:rFonts w:ascii="Arial" w:hAnsi="Arial" w:cs="Arial"/>
          <w:sz w:val="20"/>
          <w:szCs w:val="20"/>
          <w:lang w:eastAsia="en-US"/>
        </w:rPr>
        <w:t xml:space="preserve"> zasoby powołuję się w niniejszym postępowaniu, tj.: </w:t>
      </w:r>
    </w:p>
    <w:p w:rsidR="00065B27" w:rsidRDefault="00156767" w:rsidP="00401994">
      <w:pPr>
        <w:spacing w:before="120"/>
        <w:jc w:val="center"/>
        <w:rPr>
          <w:rFonts w:ascii="Arial" w:hAnsi="Arial" w:cs="Arial"/>
          <w:sz w:val="20"/>
          <w:szCs w:val="20"/>
          <w:lang w:eastAsia="en-US"/>
        </w:rPr>
      </w:pPr>
      <w:r w:rsidRPr="00711A5B">
        <w:rPr>
          <w:rFonts w:ascii="Arial" w:hAnsi="Arial" w:cs="Arial"/>
          <w:sz w:val="20"/>
          <w:szCs w:val="20"/>
          <w:lang w:eastAsia="en-US"/>
        </w:rPr>
        <w:t xml:space="preserve">…………………………………………………………………….……………………………….. </w:t>
      </w:r>
    </w:p>
    <w:p w:rsidR="00156767" w:rsidRPr="00711A5B" w:rsidRDefault="00156767" w:rsidP="00401994">
      <w:pPr>
        <w:spacing w:before="120"/>
        <w:jc w:val="center"/>
        <w:rPr>
          <w:rFonts w:ascii="Arial" w:hAnsi="Arial" w:cs="Arial"/>
          <w:i/>
          <w:sz w:val="20"/>
          <w:szCs w:val="20"/>
          <w:lang w:eastAsia="en-US"/>
        </w:rPr>
      </w:pPr>
      <w:r w:rsidRPr="00711A5B">
        <w:rPr>
          <w:rFonts w:ascii="Arial" w:hAnsi="Arial" w:cs="Arial"/>
          <w:i/>
          <w:sz w:val="20"/>
          <w:szCs w:val="20"/>
          <w:lang w:eastAsia="en-US"/>
        </w:rPr>
        <w:t>(podać peł</w:t>
      </w:r>
      <w:r w:rsidR="00401994">
        <w:rPr>
          <w:rFonts w:ascii="Arial" w:hAnsi="Arial" w:cs="Arial"/>
          <w:i/>
          <w:sz w:val="20"/>
          <w:szCs w:val="20"/>
          <w:lang w:eastAsia="en-US"/>
        </w:rPr>
        <w:t>ną nazwę/firmę, adres</w:t>
      </w:r>
      <w:r w:rsidRPr="00711A5B">
        <w:rPr>
          <w:rFonts w:ascii="Arial" w:hAnsi="Arial" w:cs="Arial"/>
          <w:i/>
          <w:sz w:val="20"/>
          <w:szCs w:val="20"/>
          <w:lang w:eastAsia="en-US"/>
        </w:rPr>
        <w:t>)</w:t>
      </w:r>
    </w:p>
    <w:p w:rsidR="00156767" w:rsidRPr="00711A5B" w:rsidRDefault="00156767" w:rsidP="00156767">
      <w:pPr>
        <w:spacing w:before="120" w:line="360" w:lineRule="auto"/>
        <w:jc w:val="both"/>
        <w:rPr>
          <w:rFonts w:ascii="Arial" w:hAnsi="Arial" w:cs="Arial"/>
          <w:i/>
          <w:sz w:val="20"/>
          <w:szCs w:val="20"/>
          <w:lang w:eastAsia="en-US"/>
        </w:rPr>
      </w:pPr>
      <w:r w:rsidRPr="00711A5B">
        <w:rPr>
          <w:rFonts w:ascii="Arial" w:hAnsi="Arial" w:cs="Arial"/>
          <w:sz w:val="20"/>
          <w:szCs w:val="20"/>
          <w:lang w:eastAsia="en-US"/>
        </w:rPr>
        <w:t>nie podlega/ją wykluczeniu z postępowania o udzielenie zamówienia.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rsidR="00156767" w:rsidRPr="00711A5B" w:rsidRDefault="00156767" w:rsidP="00156767">
      <w:pPr>
        <w:spacing w:line="360" w:lineRule="auto"/>
        <w:jc w:val="both"/>
        <w:rPr>
          <w:rFonts w:ascii="Arial" w:hAnsi="Arial" w:cs="Arial"/>
          <w:b/>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DC5154" w:rsidRPr="00711A5B" w:rsidRDefault="00DC5154" w:rsidP="00156767">
      <w:pPr>
        <w:spacing w:line="360" w:lineRule="auto"/>
        <w:ind w:left="5664" w:firstLine="708"/>
        <w:jc w:val="both"/>
        <w:rPr>
          <w:rFonts w:ascii="Arial" w:hAnsi="Arial" w:cs="Arial"/>
          <w:i/>
          <w:sz w:val="20"/>
          <w:szCs w:val="20"/>
          <w:lang w:eastAsia="en-US"/>
        </w:rPr>
      </w:pPr>
    </w:p>
    <w:p w:rsidR="00DC5154" w:rsidRPr="00711A5B" w:rsidRDefault="00DC5154">
      <w:pPr>
        <w:rPr>
          <w:rFonts w:ascii="Arial" w:hAnsi="Arial" w:cs="Arial"/>
          <w:i/>
          <w:sz w:val="20"/>
          <w:szCs w:val="20"/>
          <w:lang w:eastAsia="en-US"/>
        </w:rPr>
      </w:pPr>
      <w:r w:rsidRPr="00711A5B">
        <w:rPr>
          <w:rFonts w:ascii="Arial" w:hAnsi="Arial" w:cs="Arial"/>
          <w:i/>
          <w:sz w:val="20"/>
          <w:szCs w:val="20"/>
          <w:lang w:eastAsia="en-US"/>
        </w:rPr>
        <w:br w:type="page"/>
      </w:r>
    </w:p>
    <w:p w:rsidR="001B56B5" w:rsidRPr="00711A5B" w:rsidRDefault="00B475C1" w:rsidP="001B56B5">
      <w:pPr>
        <w:rPr>
          <w:rFonts w:ascii="Arial" w:hAnsi="Arial" w:cs="Arial"/>
          <w:b/>
          <w:sz w:val="20"/>
          <w:szCs w:val="20"/>
        </w:rPr>
      </w:pPr>
      <w:r>
        <w:rPr>
          <w:rFonts w:ascii="Arial" w:hAnsi="Arial" w:cs="Arial"/>
          <w:b/>
          <w:sz w:val="20"/>
          <w:szCs w:val="20"/>
        </w:rPr>
        <w:lastRenderedPageBreak/>
        <w:t>BDGwzp-216/5/2018</w:t>
      </w:r>
      <w:r w:rsidR="003E69DD">
        <w:rPr>
          <w:rFonts w:ascii="Arial" w:hAnsi="Arial" w:cs="Arial"/>
          <w:b/>
          <w:sz w:val="20"/>
          <w:szCs w:val="20"/>
        </w:rPr>
        <w:t>/AU</w:t>
      </w:r>
    </w:p>
    <w:p w:rsidR="001B56B5" w:rsidRPr="00711A5B" w:rsidRDefault="001B56B5" w:rsidP="001B56B5">
      <w:pPr>
        <w:jc w:val="right"/>
        <w:rPr>
          <w:rFonts w:ascii="Arial" w:hAnsi="Arial" w:cs="Arial"/>
          <w:b/>
          <w:spacing w:val="4"/>
          <w:sz w:val="20"/>
          <w:szCs w:val="20"/>
        </w:rPr>
      </w:pPr>
      <w:r w:rsidRPr="00711A5B">
        <w:rPr>
          <w:rFonts w:ascii="Arial" w:hAnsi="Arial" w:cs="Arial"/>
          <w:b/>
          <w:bCs/>
          <w:spacing w:val="4"/>
          <w:sz w:val="20"/>
          <w:szCs w:val="20"/>
        </w:rPr>
        <w:t>Załącznik nr 5 do SIWZ</w:t>
      </w:r>
    </w:p>
    <w:p w:rsidR="001B56B5" w:rsidRPr="00711A5B" w:rsidRDefault="003543ED" w:rsidP="001B56B5">
      <w:pPr>
        <w:rPr>
          <w:rFonts w:ascii="Arial" w:hAnsi="Arial" w:cs="Arial"/>
          <w:spacing w:val="4"/>
          <w:sz w:val="20"/>
          <w:szCs w:val="20"/>
        </w:rPr>
      </w:pPr>
      <w:r w:rsidRPr="00711A5B">
        <w:rPr>
          <w:rFonts w:ascii="Arial" w:hAnsi="Arial" w:cs="Arial"/>
          <w:noProof/>
          <w:sz w:val="20"/>
          <w:szCs w:val="20"/>
        </w:rPr>
        <mc:AlternateContent>
          <mc:Choice Requires="wps">
            <w:drawing>
              <wp:anchor distT="0" distB="0" distL="114300" distR="114300" simplePos="0" relativeHeight="251667456" behindDoc="0" locked="0" layoutInCell="1" allowOverlap="1" wp14:anchorId="1270297F" wp14:editId="73F49765">
                <wp:simplePos x="0" y="0"/>
                <wp:positionH relativeFrom="column">
                  <wp:posOffset>-34290</wp:posOffset>
                </wp:positionH>
                <wp:positionV relativeFrom="paragraph">
                  <wp:posOffset>-2540</wp:posOffset>
                </wp:positionV>
                <wp:extent cx="2101850" cy="793750"/>
                <wp:effectExtent l="0" t="0" r="1270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793750"/>
                        </a:xfrm>
                        <a:prstGeom prst="rect">
                          <a:avLst/>
                        </a:prstGeom>
                        <a:solidFill>
                          <a:srgbClr val="FFFFFF"/>
                        </a:solidFill>
                        <a:ln w="9525">
                          <a:solidFill>
                            <a:srgbClr val="000000"/>
                          </a:solidFill>
                          <a:miter lim="800000"/>
                          <a:headEnd/>
                          <a:tailEnd/>
                        </a:ln>
                      </wps:spPr>
                      <wps:txbx>
                        <w:txbxContent>
                          <w:p w:rsidR="008E4774" w:rsidRDefault="008E4774" w:rsidP="003543ED">
                            <w:pPr>
                              <w:jc w:val="center"/>
                              <w:rPr>
                                <w:sz w:val="16"/>
                              </w:rPr>
                            </w:pPr>
                          </w:p>
                          <w:p w:rsidR="008E4774" w:rsidRDefault="008E4774" w:rsidP="003543ED">
                            <w:pPr>
                              <w:jc w:val="cente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rsidP="00354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0297F" id="_x0000_s1029" type="#_x0000_t202" style="position:absolute;margin-left:-2.7pt;margin-top:-.2pt;width:165.5pt;height: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BNKwIAAFc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">
                <v:textbox>
                  <w:txbxContent>
                    <w:p w:rsidR="008E4774" w:rsidRDefault="008E4774" w:rsidP="003543ED">
                      <w:pPr>
                        <w:jc w:val="center"/>
                        <w:rPr>
                          <w:sz w:val="16"/>
                        </w:rPr>
                      </w:pPr>
                    </w:p>
                    <w:p w:rsidR="008E4774" w:rsidRDefault="008E4774" w:rsidP="003543ED">
                      <w:pPr>
                        <w:jc w:val="cente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rsidP="003543ED"/>
                  </w:txbxContent>
                </v:textbox>
              </v:shape>
            </w:pict>
          </mc:Fallback>
        </mc:AlternateContent>
      </w: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jc w:val="right"/>
        <w:rPr>
          <w:rFonts w:ascii="Arial" w:hAnsi="Arial" w:cs="Arial"/>
          <w:spacing w:val="4"/>
          <w:sz w:val="20"/>
          <w:szCs w:val="20"/>
        </w:rPr>
      </w:pPr>
      <w:r w:rsidRPr="00711A5B">
        <w:rPr>
          <w:rFonts w:ascii="Arial" w:hAnsi="Arial" w:cs="Arial"/>
          <w:spacing w:val="4"/>
          <w:sz w:val="20"/>
          <w:szCs w:val="20"/>
        </w:rPr>
        <w:t>………………………………….., dnia ………………….</w:t>
      </w: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OŚWIADCZENIE WYKONAWCY</w:t>
      </w: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Ja/my niżej podpisani:</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ind w:right="72"/>
        <w:rPr>
          <w:rFonts w:ascii="Arial" w:hAnsi="Arial" w:cs="Arial"/>
          <w:i/>
          <w:sz w:val="20"/>
          <w:szCs w:val="20"/>
        </w:rPr>
      </w:pPr>
      <w:r w:rsidRPr="00711A5B">
        <w:rPr>
          <w:rFonts w:ascii="Arial" w:hAnsi="Arial" w:cs="Arial"/>
          <w:i/>
          <w:sz w:val="18"/>
          <w:szCs w:val="20"/>
        </w:rPr>
        <w:t>(imię, nazwisko, stanowisko/podstawa do reprezentacji)</w:t>
      </w: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 xml:space="preserve">działając w imieniu i na rzecz: </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Default="00065B27" w:rsidP="00065B27">
      <w:pPr>
        <w:jc w:val="center"/>
        <w:rPr>
          <w:rFonts w:ascii="Arial" w:hAnsi="Arial" w:cs="Arial"/>
          <w:i/>
          <w:sz w:val="18"/>
          <w:szCs w:val="20"/>
        </w:rPr>
      </w:pPr>
      <w:r>
        <w:rPr>
          <w:rFonts w:ascii="Arial" w:hAnsi="Arial" w:cs="Arial"/>
          <w:i/>
          <w:sz w:val="18"/>
          <w:szCs w:val="20"/>
        </w:rPr>
        <w:t>(pełna nazwa/firma, adres</w:t>
      </w:r>
      <w:r w:rsidR="001B56B5" w:rsidRPr="00711A5B">
        <w:rPr>
          <w:rFonts w:ascii="Arial" w:hAnsi="Arial" w:cs="Arial"/>
          <w:i/>
          <w:sz w:val="18"/>
          <w:szCs w:val="20"/>
        </w:rPr>
        <w:t>)</w:t>
      </w:r>
    </w:p>
    <w:p w:rsidR="00837B34" w:rsidRPr="00711A5B" w:rsidRDefault="00837B34" w:rsidP="00065B27">
      <w:pPr>
        <w:jc w:val="center"/>
        <w:rPr>
          <w:rFonts w:ascii="Arial" w:hAnsi="Arial" w:cs="Arial"/>
          <w:spacing w:val="4"/>
          <w:sz w:val="20"/>
          <w:szCs w:val="20"/>
        </w:rPr>
      </w:pPr>
    </w:p>
    <w:p w:rsidR="001B56B5" w:rsidRDefault="001B56B5" w:rsidP="001B56B5">
      <w:pPr>
        <w:rPr>
          <w:rFonts w:ascii="Arial" w:hAnsi="Arial" w:cs="Arial"/>
          <w:spacing w:val="4"/>
          <w:sz w:val="20"/>
          <w:szCs w:val="20"/>
        </w:rPr>
      </w:pPr>
      <w:r w:rsidRPr="00711A5B">
        <w:rPr>
          <w:rFonts w:ascii="Arial" w:hAnsi="Arial" w:cs="Arial"/>
          <w:spacing w:val="4"/>
          <w:sz w:val="20"/>
          <w:szCs w:val="20"/>
        </w:rPr>
        <w:t>ubiegając się o udzielenie zamówienia publicznego na:</w:t>
      </w:r>
    </w:p>
    <w:p w:rsidR="00320E30" w:rsidRDefault="00320E30" w:rsidP="001B56B5">
      <w:pPr>
        <w:rPr>
          <w:rFonts w:ascii="Arial" w:hAnsi="Arial" w:cs="Arial"/>
          <w:spacing w:val="4"/>
          <w:sz w:val="20"/>
          <w:szCs w:val="20"/>
        </w:rPr>
      </w:pPr>
    </w:p>
    <w:p w:rsidR="00022DB9" w:rsidRDefault="00320E30" w:rsidP="001B56B5">
      <w:pPr>
        <w:rPr>
          <w:rFonts w:ascii="Arial" w:hAnsi="Arial" w:cs="Arial"/>
          <w:b/>
          <w:sz w:val="20"/>
          <w:szCs w:val="20"/>
        </w:rPr>
      </w:pPr>
      <w:r w:rsidRPr="00FF563E">
        <w:rPr>
          <w:rFonts w:ascii="Arial" w:hAnsi="Arial" w:cs="Arial"/>
          <w:b/>
          <w:sz w:val="20"/>
          <w:szCs w:val="20"/>
        </w:rPr>
        <w:t xml:space="preserve">Rozbudowa systemu klimatyzacji freonowej w </w:t>
      </w:r>
      <w:r>
        <w:rPr>
          <w:rFonts w:ascii="Arial" w:hAnsi="Arial" w:cs="Arial"/>
          <w:b/>
          <w:sz w:val="20"/>
          <w:szCs w:val="20"/>
        </w:rPr>
        <w:t>serwerowni teleinformatycznej Ministerstwa Środowiska.</w:t>
      </w:r>
    </w:p>
    <w:p w:rsidR="007C146A" w:rsidRPr="00711A5B" w:rsidRDefault="007C146A" w:rsidP="001B56B5">
      <w:pPr>
        <w:rPr>
          <w:rFonts w:ascii="Arial" w:hAnsi="Arial" w:cs="Arial"/>
          <w:spacing w:val="4"/>
          <w:sz w:val="20"/>
          <w:szCs w:val="20"/>
        </w:rPr>
      </w:pPr>
    </w:p>
    <w:p w:rsidR="001B56B5" w:rsidRPr="00711A5B" w:rsidRDefault="001B56B5" w:rsidP="001B56B5">
      <w:pPr>
        <w:ind w:left="20"/>
        <w:jc w:val="both"/>
        <w:rPr>
          <w:rFonts w:ascii="Arial" w:hAnsi="Arial" w:cs="Arial"/>
          <w:sz w:val="20"/>
          <w:szCs w:val="20"/>
        </w:rPr>
      </w:pPr>
      <w:r w:rsidRPr="00711A5B">
        <w:rPr>
          <w:rFonts w:ascii="Arial" w:hAnsi="Arial" w:cs="Arial"/>
          <w:spacing w:val="4"/>
          <w:sz w:val="20"/>
          <w:szCs w:val="20"/>
        </w:rPr>
        <w:t xml:space="preserve">- oświadczamy, że </w:t>
      </w:r>
      <w:r w:rsidRPr="00711A5B">
        <w:rPr>
          <w:rFonts w:ascii="Arial" w:hAnsi="Arial" w:cs="Arial"/>
          <w:b/>
          <w:spacing w:val="4"/>
          <w:sz w:val="20"/>
          <w:szCs w:val="20"/>
        </w:rPr>
        <w:t>nie należymy</w:t>
      </w:r>
      <w:r w:rsidRPr="00711A5B">
        <w:rPr>
          <w:rFonts w:ascii="Arial" w:hAnsi="Arial" w:cs="Arial"/>
          <w:spacing w:val="4"/>
          <w:sz w:val="20"/>
          <w:szCs w:val="20"/>
        </w:rPr>
        <w:t xml:space="preserve"> do grupy kapitałowej</w:t>
      </w:r>
      <w:r w:rsidRPr="00711A5B">
        <w:rPr>
          <w:rFonts w:ascii="Arial" w:hAnsi="Arial" w:cs="Arial"/>
          <w:sz w:val="20"/>
          <w:szCs w:val="20"/>
        </w:rPr>
        <w:t>, o której mowa w art. 24 ust. 1 pkt 23 ustawy Prawo Zam</w:t>
      </w:r>
      <w:r w:rsidR="002B02E1">
        <w:rPr>
          <w:rFonts w:ascii="Arial" w:hAnsi="Arial" w:cs="Arial"/>
          <w:sz w:val="20"/>
          <w:szCs w:val="20"/>
        </w:rPr>
        <w:t>ówień Publicznych (Dz. U. z 2017 r. poz. 1579</w:t>
      </w:r>
      <w:r w:rsidRPr="00711A5B">
        <w:rPr>
          <w:rFonts w:ascii="Arial" w:hAnsi="Arial" w:cs="Arial"/>
          <w:sz w:val="20"/>
          <w:szCs w:val="20"/>
        </w:rPr>
        <w:t xml:space="preserve"> ze zm.), tj. w rozumieniu ustawy z dnia 16 lutego 2007 r. o ochronie konkurencji i konsumentów (Dz. U. z 2015 r., poz. 184)</w:t>
      </w:r>
      <w:r w:rsidRPr="00711A5B">
        <w:rPr>
          <w:rFonts w:ascii="Arial" w:hAnsi="Arial" w:cs="Arial"/>
          <w:b/>
          <w:sz w:val="20"/>
          <w:szCs w:val="20"/>
        </w:rPr>
        <w:t>*</w:t>
      </w:r>
    </w:p>
    <w:p w:rsidR="001B56B5" w:rsidRPr="00711A5B" w:rsidRDefault="001B56B5" w:rsidP="001B56B5">
      <w:pPr>
        <w:ind w:left="20"/>
        <w:jc w:val="both"/>
        <w:rPr>
          <w:rFonts w:ascii="Arial" w:hAnsi="Arial" w:cs="Arial"/>
          <w:sz w:val="20"/>
          <w:szCs w:val="20"/>
        </w:rPr>
      </w:pPr>
    </w:p>
    <w:p w:rsidR="001B56B5" w:rsidRPr="00711A5B" w:rsidRDefault="001B56B5" w:rsidP="001B56B5">
      <w:pPr>
        <w:ind w:left="20"/>
        <w:jc w:val="both"/>
        <w:rPr>
          <w:rFonts w:ascii="Arial" w:hAnsi="Arial" w:cs="Arial"/>
          <w:sz w:val="20"/>
          <w:szCs w:val="20"/>
        </w:rPr>
      </w:pPr>
      <w:r w:rsidRPr="00711A5B">
        <w:rPr>
          <w:rFonts w:ascii="Arial" w:hAnsi="Arial" w:cs="Arial"/>
          <w:sz w:val="20"/>
          <w:szCs w:val="20"/>
        </w:rPr>
        <w:t xml:space="preserve">- oświadczamy, że </w:t>
      </w:r>
      <w:r w:rsidRPr="00711A5B">
        <w:rPr>
          <w:rFonts w:ascii="Arial" w:hAnsi="Arial" w:cs="Arial"/>
          <w:b/>
          <w:sz w:val="20"/>
          <w:szCs w:val="20"/>
        </w:rPr>
        <w:t>należymy</w:t>
      </w:r>
      <w:r w:rsidRPr="00711A5B">
        <w:rPr>
          <w:rFonts w:ascii="Arial" w:hAnsi="Arial" w:cs="Arial"/>
          <w:sz w:val="20"/>
          <w:szCs w:val="20"/>
        </w:rPr>
        <w:t xml:space="preserve"> do tej samej </w:t>
      </w:r>
      <w:r w:rsidRPr="00711A5B">
        <w:rPr>
          <w:rFonts w:ascii="Arial" w:hAnsi="Arial" w:cs="Arial"/>
          <w:spacing w:val="4"/>
          <w:sz w:val="20"/>
          <w:szCs w:val="20"/>
        </w:rPr>
        <w:t>grupy kapitałowej</w:t>
      </w:r>
      <w:r w:rsidRPr="00711A5B">
        <w:rPr>
          <w:rFonts w:ascii="Arial" w:hAnsi="Arial" w:cs="Arial"/>
          <w:sz w:val="20"/>
          <w:szCs w:val="20"/>
        </w:rPr>
        <w:t>, o której mowa w art. 24 ust. 1 pkt 23 ustawy Prawo Zamówień Publicznych, tj. w rozumieniu ustawy z dnia 16 lutego 2007 r. o ochronie konkurencji i konsumentów (Dz. U. z 2015 r., poz. 184)</w:t>
      </w:r>
      <w:r w:rsidRPr="00711A5B">
        <w:rPr>
          <w:rFonts w:ascii="Arial" w:hAnsi="Arial" w:cs="Arial"/>
          <w:b/>
          <w:sz w:val="20"/>
          <w:szCs w:val="20"/>
        </w:rPr>
        <w:t>*</w:t>
      </w:r>
      <w:r w:rsidRPr="00711A5B">
        <w:rPr>
          <w:rFonts w:ascii="Arial" w:hAnsi="Arial" w:cs="Arial"/>
          <w:sz w:val="20"/>
          <w:szCs w:val="20"/>
        </w:rPr>
        <w:t>, co podmioty wymienione poniżej (należy podać nazwy i adresy siedzib)*:</w:t>
      </w:r>
    </w:p>
    <w:p w:rsidR="001B56B5" w:rsidRPr="00711A5B" w:rsidRDefault="001B56B5" w:rsidP="001B56B5">
      <w:pPr>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95"/>
        <w:gridCol w:w="4022"/>
      </w:tblGrid>
      <w:tr w:rsidR="001B56B5" w:rsidRPr="00711A5B" w:rsidTr="005A19BB">
        <w:tc>
          <w:tcPr>
            <w:tcW w:w="655"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Lp.</w:t>
            </w:r>
          </w:p>
        </w:tc>
        <w:tc>
          <w:tcPr>
            <w:tcW w:w="4395"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Nazwa (firma)</w:t>
            </w:r>
          </w:p>
        </w:tc>
        <w:tc>
          <w:tcPr>
            <w:tcW w:w="4022"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Adres siedziby</w:t>
            </w: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1</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2</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3</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4</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bl>
    <w:p w:rsidR="001B56B5" w:rsidRPr="00711A5B" w:rsidRDefault="001B56B5" w:rsidP="001B56B5">
      <w:pPr>
        <w:ind w:left="20"/>
        <w:jc w:val="both"/>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ind w:left="4956"/>
        <w:jc w:val="center"/>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ind w:left="4956"/>
        <w:jc w:val="center"/>
        <w:rPr>
          <w:rFonts w:ascii="Arial" w:hAnsi="Arial" w:cs="Arial"/>
          <w:spacing w:val="4"/>
          <w:sz w:val="18"/>
          <w:szCs w:val="20"/>
        </w:rPr>
      </w:pPr>
      <w:r w:rsidRPr="00711A5B">
        <w:rPr>
          <w:rFonts w:ascii="Arial" w:hAnsi="Arial" w:cs="Arial"/>
          <w:spacing w:val="4"/>
          <w:sz w:val="18"/>
          <w:szCs w:val="20"/>
        </w:rPr>
        <w:t>podpis osoby upoważnionej do</w:t>
      </w:r>
    </w:p>
    <w:p w:rsidR="001B56B5" w:rsidRPr="00711A5B" w:rsidRDefault="001B56B5" w:rsidP="001B56B5">
      <w:pPr>
        <w:ind w:left="4956"/>
        <w:jc w:val="center"/>
        <w:rPr>
          <w:rFonts w:ascii="Arial" w:hAnsi="Arial" w:cs="Arial"/>
          <w:spacing w:val="4"/>
          <w:sz w:val="20"/>
          <w:szCs w:val="20"/>
        </w:rPr>
      </w:pPr>
      <w:r w:rsidRPr="00711A5B">
        <w:rPr>
          <w:rFonts w:ascii="Arial" w:hAnsi="Arial" w:cs="Arial"/>
          <w:spacing w:val="4"/>
          <w:sz w:val="18"/>
          <w:szCs w:val="20"/>
        </w:rPr>
        <w:t>reprezentowania wykonawcy</w:t>
      </w:r>
    </w:p>
    <w:p w:rsidR="001B56B5" w:rsidRPr="00711A5B" w:rsidRDefault="001B56B5" w:rsidP="001B56B5">
      <w:pPr>
        <w:ind w:left="4956"/>
        <w:jc w:val="center"/>
        <w:rPr>
          <w:rFonts w:ascii="Arial" w:hAnsi="Arial" w:cs="Arial"/>
          <w:spacing w:val="4"/>
          <w:sz w:val="20"/>
          <w:szCs w:val="20"/>
        </w:rPr>
      </w:pPr>
    </w:p>
    <w:p w:rsidR="001B56B5" w:rsidRPr="00711A5B" w:rsidRDefault="001B56B5" w:rsidP="001B56B5">
      <w:pPr>
        <w:ind w:left="4956"/>
        <w:jc w:val="center"/>
        <w:rPr>
          <w:rFonts w:ascii="Arial" w:hAnsi="Arial" w:cs="Arial"/>
          <w:spacing w:val="4"/>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jc w:val="both"/>
        <w:rPr>
          <w:rFonts w:ascii="Arial" w:hAnsi="Arial" w:cs="Arial"/>
          <w:b/>
          <w:sz w:val="20"/>
          <w:szCs w:val="20"/>
        </w:rPr>
      </w:pPr>
      <w:r w:rsidRPr="00711A5B">
        <w:rPr>
          <w:rFonts w:ascii="Arial" w:hAnsi="Arial" w:cs="Arial"/>
          <w:b/>
          <w:sz w:val="20"/>
          <w:szCs w:val="20"/>
        </w:rPr>
        <w:t>* - nieodpowiednie skreślić</w:t>
      </w:r>
    </w:p>
    <w:p w:rsidR="001B56B5" w:rsidRPr="00711A5B" w:rsidRDefault="001B56B5" w:rsidP="001B56B5">
      <w:pPr>
        <w:jc w:val="both"/>
        <w:rPr>
          <w:rFonts w:ascii="Arial" w:hAnsi="Arial" w:cs="Arial"/>
          <w:b/>
          <w:sz w:val="20"/>
          <w:szCs w:val="20"/>
        </w:rPr>
      </w:pPr>
    </w:p>
    <w:p w:rsidR="00156767" w:rsidRPr="00711A5B" w:rsidRDefault="00156767">
      <w:pPr>
        <w:rPr>
          <w:rFonts w:ascii="Arial" w:hAnsi="Arial" w:cs="Arial"/>
          <w:b/>
          <w:spacing w:val="4"/>
          <w:sz w:val="20"/>
          <w:szCs w:val="20"/>
          <w:u w:val="single"/>
        </w:rPr>
      </w:pPr>
    </w:p>
    <w:p w:rsidR="00DC5154" w:rsidRPr="001B56B5" w:rsidRDefault="00DC5154" w:rsidP="000C4154">
      <w:pPr>
        <w:spacing w:after="120" w:line="276" w:lineRule="auto"/>
        <w:jc w:val="center"/>
        <w:rPr>
          <w:rFonts w:ascii="Arial" w:hAnsi="Arial" w:cs="Arial"/>
          <w:b/>
          <w:spacing w:val="4"/>
          <w:sz w:val="18"/>
          <w:szCs w:val="20"/>
          <w:u w:val="single"/>
        </w:rPr>
        <w:sectPr w:rsidR="00DC5154" w:rsidRPr="001B56B5" w:rsidSect="00C12E92">
          <w:footerReference w:type="even" r:id="rId14"/>
          <w:footerReference w:type="default" r:id="rId15"/>
          <w:pgSz w:w="11906" w:h="16838" w:code="9"/>
          <w:pgMar w:top="1134" w:right="1134" w:bottom="1134" w:left="1134" w:header="510" w:footer="397" w:gutter="0"/>
          <w:cols w:space="708"/>
          <w:docGrid w:linePitch="360"/>
        </w:sectPr>
      </w:pPr>
    </w:p>
    <w:p w:rsidR="00AD34AB" w:rsidRPr="001B56B5" w:rsidRDefault="00F77AAD" w:rsidP="00AD34AB">
      <w:pPr>
        <w:pStyle w:val="NormalnyWeb"/>
        <w:tabs>
          <w:tab w:val="left" w:pos="6521"/>
        </w:tabs>
        <w:rPr>
          <w:rFonts w:ascii="Arial" w:hAnsi="Arial" w:cs="Arial"/>
          <w:b/>
        </w:rPr>
      </w:pPr>
      <w:r>
        <w:rPr>
          <w:rFonts w:ascii="Arial" w:hAnsi="Arial" w:cs="Arial"/>
          <w:b/>
          <w:sz w:val="20"/>
        </w:rPr>
        <w:lastRenderedPageBreak/>
        <w:t>BDGwzp-216</w:t>
      </w:r>
      <w:r w:rsidR="00320E30">
        <w:rPr>
          <w:rFonts w:ascii="Arial" w:hAnsi="Arial" w:cs="Arial"/>
          <w:b/>
          <w:sz w:val="20"/>
        </w:rPr>
        <w:t>/5/2018</w:t>
      </w:r>
      <w:r w:rsidR="00AD34AB" w:rsidRPr="001B56B5">
        <w:rPr>
          <w:rFonts w:ascii="Arial" w:hAnsi="Arial" w:cs="Arial"/>
          <w:b/>
          <w:sz w:val="20"/>
        </w:rPr>
        <w:t>/</w:t>
      </w:r>
      <w:r w:rsidR="003E69DD">
        <w:rPr>
          <w:rFonts w:ascii="Arial" w:hAnsi="Arial" w:cs="Arial"/>
          <w:b/>
          <w:sz w:val="20"/>
        </w:rPr>
        <w:t>AU</w:t>
      </w:r>
      <w:r w:rsidR="00AD34AB" w:rsidRPr="001B56B5">
        <w:rPr>
          <w:rFonts w:ascii="Arial" w:hAnsi="Arial" w:cs="Arial"/>
          <w:bCs/>
          <w:spacing w:val="4"/>
          <w:sz w:val="20"/>
        </w:rPr>
        <w:t xml:space="preserve">                                                                                                                                         </w:t>
      </w:r>
      <w:r w:rsidR="00AD34AB" w:rsidRPr="001B56B5">
        <w:rPr>
          <w:rFonts w:ascii="Arial" w:hAnsi="Arial" w:cs="Arial"/>
          <w:bCs/>
          <w:spacing w:val="4"/>
          <w:sz w:val="20"/>
        </w:rPr>
        <w:tab/>
        <w:t xml:space="preserve">      </w:t>
      </w:r>
      <w:r w:rsidR="00AD34AB" w:rsidRPr="001B56B5">
        <w:rPr>
          <w:rFonts w:ascii="Arial" w:hAnsi="Arial" w:cs="Arial"/>
          <w:b/>
          <w:bCs/>
          <w:spacing w:val="4"/>
          <w:sz w:val="20"/>
        </w:rPr>
        <w:t>Załącznik nr 6 do SIWZ</w:t>
      </w:r>
    </w:p>
    <w:p w:rsidR="00DC5154" w:rsidRPr="00DC5154" w:rsidRDefault="00DC5154" w:rsidP="00DC5154">
      <w:pPr>
        <w:rPr>
          <w:rFonts w:ascii="Arial" w:hAnsi="Arial" w:cs="Arial"/>
          <w:spacing w:val="4"/>
          <w:sz w:val="18"/>
          <w:szCs w:val="20"/>
        </w:rPr>
      </w:pPr>
      <w:r w:rsidRPr="001B56B5">
        <w:rPr>
          <w:rFonts w:ascii="Arial" w:hAnsi="Arial" w:cs="Arial"/>
          <w:noProof/>
          <w:sz w:val="22"/>
        </w:rPr>
        <mc:AlternateContent>
          <mc:Choice Requires="wps">
            <w:drawing>
              <wp:anchor distT="0" distB="0" distL="114300" distR="114300" simplePos="0" relativeHeight="251661312" behindDoc="0" locked="0" layoutInCell="1" allowOverlap="1" wp14:anchorId="093BE680" wp14:editId="5A0681CF">
                <wp:simplePos x="0" y="0"/>
                <wp:positionH relativeFrom="column">
                  <wp:posOffset>-342900</wp:posOffset>
                </wp:positionH>
                <wp:positionV relativeFrom="paragraph">
                  <wp:posOffset>133350</wp:posOffset>
                </wp:positionV>
                <wp:extent cx="2400300" cy="958215"/>
                <wp:effectExtent l="9525" t="9525" r="9525" b="133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58215"/>
                        </a:xfrm>
                        <a:prstGeom prst="rect">
                          <a:avLst/>
                        </a:prstGeom>
                        <a:solidFill>
                          <a:srgbClr val="FFFFFF"/>
                        </a:solidFill>
                        <a:ln w="9525">
                          <a:solidFill>
                            <a:srgbClr val="000000"/>
                          </a:solidFill>
                          <a:miter lim="800000"/>
                          <a:headEnd/>
                          <a:tailEnd/>
                        </a:ln>
                      </wps:spPr>
                      <wps:txbx>
                        <w:txbxContent>
                          <w:p w:rsidR="008E4774" w:rsidRDefault="008E4774" w:rsidP="00DC5154">
                            <w:pPr>
                              <w:jc w:val="center"/>
                              <w:rPr>
                                <w:sz w:val="16"/>
                              </w:rPr>
                            </w:pPr>
                          </w:p>
                          <w:p w:rsidR="008E4774" w:rsidRDefault="008E4774" w:rsidP="00DC5154">
                            <w:pPr>
                              <w:rPr>
                                <w:sz w:val="16"/>
                              </w:rPr>
                            </w:pPr>
                          </w:p>
                          <w:p w:rsidR="008E4774" w:rsidRDefault="008E4774" w:rsidP="00DC5154">
                            <w:pPr>
                              <w:rPr>
                                <w:sz w:val="16"/>
                              </w:rPr>
                            </w:pPr>
                          </w:p>
                          <w:p w:rsidR="008E4774" w:rsidRPr="001B56B5" w:rsidRDefault="008E4774" w:rsidP="00DC5154">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BE680" id="Pole tekstowe 2" o:spid="_x0000_s1030" type="#_x0000_t202" style="position:absolute;margin-left:-27pt;margin-top:10.5pt;width:189pt;height:7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">
                <v:textbox>
                  <w:txbxContent>
                    <w:p w:rsidR="008E4774" w:rsidRDefault="008E4774" w:rsidP="00DC5154">
                      <w:pPr>
                        <w:jc w:val="center"/>
                        <w:rPr>
                          <w:sz w:val="16"/>
                        </w:rPr>
                      </w:pPr>
                    </w:p>
                    <w:p w:rsidR="008E4774" w:rsidRDefault="008E4774" w:rsidP="00DC5154">
                      <w:pPr>
                        <w:rPr>
                          <w:sz w:val="16"/>
                        </w:rPr>
                      </w:pPr>
                    </w:p>
                    <w:p w:rsidR="008E4774" w:rsidRDefault="008E4774" w:rsidP="00DC5154">
                      <w:pPr>
                        <w:rPr>
                          <w:sz w:val="16"/>
                        </w:rPr>
                      </w:pPr>
                    </w:p>
                    <w:p w:rsidR="008E4774" w:rsidRPr="001B56B5" w:rsidRDefault="008E4774" w:rsidP="00DC5154">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ind w:left="360"/>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Default="00DC5154" w:rsidP="00DC5154">
      <w:pPr>
        <w:keepNext/>
        <w:jc w:val="center"/>
        <w:outlineLvl w:val="0"/>
        <w:rPr>
          <w:rFonts w:ascii="Arial" w:hAnsi="Arial" w:cs="Arial"/>
          <w:b/>
          <w:bCs/>
          <w:spacing w:val="4"/>
          <w:sz w:val="20"/>
          <w:szCs w:val="20"/>
        </w:rPr>
      </w:pPr>
      <w:r w:rsidRPr="00711A5B">
        <w:rPr>
          <w:rFonts w:ascii="Arial" w:hAnsi="Arial" w:cs="Arial"/>
          <w:b/>
          <w:bCs/>
          <w:spacing w:val="4"/>
          <w:sz w:val="20"/>
          <w:szCs w:val="20"/>
        </w:rPr>
        <w:t>Wykaz robót budowlanych (na potwierdzenie spełnienia warunku udziału w postępowaniu)</w:t>
      </w:r>
    </w:p>
    <w:p w:rsidR="007C146A" w:rsidRDefault="007C146A" w:rsidP="00DC5154">
      <w:pPr>
        <w:keepNext/>
        <w:jc w:val="center"/>
        <w:outlineLvl w:val="0"/>
        <w:rPr>
          <w:rFonts w:ascii="Arial" w:hAnsi="Arial" w:cs="Arial"/>
          <w:b/>
          <w:bCs/>
          <w:spacing w:val="4"/>
          <w:sz w:val="20"/>
          <w:szCs w:val="20"/>
        </w:rPr>
      </w:pPr>
    </w:p>
    <w:p w:rsidR="007C146A" w:rsidRDefault="007C146A" w:rsidP="007C146A">
      <w:pPr>
        <w:jc w:val="center"/>
        <w:rPr>
          <w:rFonts w:ascii="Arial" w:hAnsi="Arial" w:cs="Arial"/>
          <w:b/>
          <w:sz w:val="20"/>
          <w:szCs w:val="20"/>
        </w:rPr>
      </w:pPr>
      <w:r w:rsidRPr="00FF563E">
        <w:rPr>
          <w:rFonts w:ascii="Arial" w:hAnsi="Arial" w:cs="Arial"/>
          <w:b/>
          <w:sz w:val="20"/>
          <w:szCs w:val="20"/>
        </w:rPr>
        <w:t xml:space="preserve">Rozbudowa systemu klimatyzacji freonowej w </w:t>
      </w:r>
      <w:r>
        <w:rPr>
          <w:rFonts w:ascii="Arial" w:hAnsi="Arial" w:cs="Arial"/>
          <w:b/>
          <w:sz w:val="20"/>
          <w:szCs w:val="20"/>
        </w:rPr>
        <w:t>serwerowni teleinformatycznej Ministerstwa Środowiska.</w:t>
      </w:r>
    </w:p>
    <w:p w:rsidR="005E1E8F" w:rsidRDefault="005E1E8F" w:rsidP="00DC5154">
      <w:pPr>
        <w:keepNext/>
        <w:jc w:val="center"/>
        <w:outlineLvl w:val="0"/>
        <w:rPr>
          <w:rFonts w:ascii="Arial" w:hAnsi="Arial" w:cs="Arial"/>
          <w:b/>
          <w:bCs/>
          <w:spacing w:val="4"/>
          <w:sz w:val="20"/>
          <w:szCs w:val="20"/>
        </w:rPr>
      </w:pPr>
    </w:p>
    <w:p w:rsidR="00DC5154" w:rsidRPr="00711A5B" w:rsidRDefault="00DC5154" w:rsidP="00DC5154">
      <w:pPr>
        <w:rPr>
          <w:rFonts w:ascii="Arial" w:hAnsi="Arial" w:cs="Arial"/>
          <w:sz w:val="20"/>
          <w:szCs w:val="20"/>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6163"/>
        <w:gridCol w:w="1935"/>
        <w:gridCol w:w="2015"/>
        <w:gridCol w:w="3334"/>
      </w:tblGrid>
      <w:tr w:rsidR="00DC5154" w:rsidRPr="00711A5B" w:rsidTr="005A19BB">
        <w:tc>
          <w:tcPr>
            <w:tcW w:w="281" w:type="pct"/>
            <w:shd w:val="clear" w:color="auto" w:fill="auto"/>
            <w:vAlign w:val="center"/>
          </w:tcPr>
          <w:p w:rsidR="00DC5154" w:rsidRPr="00711A5B" w:rsidRDefault="00DC5154" w:rsidP="00DC5154">
            <w:pPr>
              <w:jc w:val="center"/>
              <w:rPr>
                <w:rFonts w:ascii="Arial" w:hAnsi="Arial" w:cs="Arial"/>
                <w:b/>
                <w:sz w:val="20"/>
                <w:szCs w:val="20"/>
              </w:rPr>
            </w:pPr>
            <w:r w:rsidRPr="00711A5B">
              <w:rPr>
                <w:rFonts w:ascii="Arial" w:hAnsi="Arial" w:cs="Arial"/>
                <w:b/>
                <w:sz w:val="20"/>
                <w:szCs w:val="20"/>
              </w:rPr>
              <w:t>L.p.</w:t>
            </w:r>
          </w:p>
        </w:tc>
        <w:tc>
          <w:tcPr>
            <w:tcW w:w="2163" w:type="pct"/>
            <w:shd w:val="clear" w:color="auto" w:fill="auto"/>
            <w:vAlign w:val="center"/>
          </w:tcPr>
          <w:p w:rsidR="00DC5154" w:rsidRPr="00711A5B" w:rsidRDefault="00DC5154" w:rsidP="00DC5154">
            <w:pPr>
              <w:jc w:val="center"/>
              <w:rPr>
                <w:rFonts w:ascii="Arial" w:hAnsi="Arial" w:cs="Arial"/>
                <w:b/>
                <w:spacing w:val="4"/>
                <w:sz w:val="20"/>
                <w:szCs w:val="20"/>
              </w:rPr>
            </w:pPr>
            <w:r w:rsidRPr="00711A5B">
              <w:rPr>
                <w:rFonts w:ascii="Arial" w:hAnsi="Arial" w:cs="Arial"/>
                <w:b/>
                <w:spacing w:val="4"/>
                <w:sz w:val="20"/>
                <w:szCs w:val="20"/>
              </w:rPr>
              <w:t>Rodzaj (zakres i opis) roboty</w:t>
            </w:r>
          </w:p>
          <w:p w:rsidR="00DC5154" w:rsidRPr="00711A5B" w:rsidRDefault="00DC5154" w:rsidP="00DC5154">
            <w:pPr>
              <w:jc w:val="center"/>
              <w:rPr>
                <w:rFonts w:ascii="Arial" w:hAnsi="Arial" w:cs="Arial"/>
                <w:b/>
                <w:bCs/>
                <w:sz w:val="20"/>
                <w:szCs w:val="20"/>
              </w:rPr>
            </w:pPr>
            <w:r w:rsidRPr="00711A5B">
              <w:rPr>
                <w:rFonts w:ascii="Arial" w:hAnsi="Arial" w:cs="Arial"/>
                <w:spacing w:val="4"/>
                <w:sz w:val="20"/>
                <w:szCs w:val="20"/>
              </w:rPr>
              <w:t>(zawarte tu informacje muszą jednoznacznie potwierdzać wymagania określone w pkt 4.2.3 SIWZ)</w:t>
            </w:r>
          </w:p>
        </w:tc>
        <w:tc>
          <w:tcPr>
            <w:tcW w:w="679" w:type="pct"/>
            <w:shd w:val="clear" w:color="auto" w:fill="auto"/>
            <w:vAlign w:val="center"/>
          </w:tcPr>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 xml:space="preserve">Wartość brutto roboty </w:t>
            </w:r>
          </w:p>
        </w:tc>
        <w:tc>
          <w:tcPr>
            <w:tcW w:w="707" w:type="pct"/>
            <w:shd w:val="clear" w:color="auto" w:fill="auto"/>
            <w:vAlign w:val="center"/>
          </w:tcPr>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Data zakończenia realizacji roboty</w:t>
            </w:r>
          </w:p>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w:t>
            </w:r>
            <w:proofErr w:type="spellStart"/>
            <w:r w:rsidRPr="00711A5B">
              <w:rPr>
                <w:rFonts w:ascii="Arial" w:hAnsi="Arial" w:cs="Arial"/>
                <w:spacing w:val="4"/>
                <w:sz w:val="20"/>
                <w:szCs w:val="20"/>
              </w:rPr>
              <w:t>dd.mm.rrrr</w:t>
            </w:r>
            <w:proofErr w:type="spellEnd"/>
            <w:r w:rsidRPr="00711A5B">
              <w:rPr>
                <w:rFonts w:ascii="Arial" w:hAnsi="Arial" w:cs="Arial"/>
                <w:spacing w:val="4"/>
                <w:sz w:val="20"/>
                <w:szCs w:val="20"/>
              </w:rPr>
              <w:t>)</w:t>
            </w:r>
          </w:p>
        </w:tc>
        <w:tc>
          <w:tcPr>
            <w:tcW w:w="1170" w:type="pct"/>
            <w:shd w:val="clear" w:color="auto" w:fill="auto"/>
            <w:vAlign w:val="center"/>
          </w:tcPr>
          <w:p w:rsidR="00DC5154" w:rsidRPr="00711A5B" w:rsidRDefault="00DC5154" w:rsidP="00DC5154">
            <w:pPr>
              <w:jc w:val="center"/>
              <w:rPr>
                <w:rFonts w:ascii="Arial" w:hAnsi="Arial" w:cs="Arial"/>
                <w:b/>
                <w:sz w:val="20"/>
                <w:szCs w:val="20"/>
              </w:rPr>
            </w:pPr>
            <w:r w:rsidRPr="00711A5B">
              <w:rPr>
                <w:rFonts w:ascii="Arial" w:hAnsi="Arial" w:cs="Arial"/>
                <w:spacing w:val="4"/>
                <w:sz w:val="20"/>
                <w:szCs w:val="20"/>
              </w:rPr>
              <w:t>Nazwa, adres podmiotu, na rzecz którego została zrealizowane robota</w:t>
            </w:r>
          </w:p>
        </w:tc>
      </w:tr>
      <w:tr w:rsidR="00DC5154" w:rsidRPr="00711A5B" w:rsidTr="005A19BB">
        <w:trPr>
          <w:trHeight w:val="942"/>
        </w:trPr>
        <w:tc>
          <w:tcPr>
            <w:tcW w:w="281" w:type="pct"/>
            <w:shd w:val="clear" w:color="auto" w:fill="auto"/>
            <w:vAlign w:val="center"/>
          </w:tcPr>
          <w:p w:rsidR="00DC5154" w:rsidRPr="00711A5B" w:rsidRDefault="00DC5154" w:rsidP="00DC5154">
            <w:pPr>
              <w:jc w:val="center"/>
              <w:rPr>
                <w:rFonts w:ascii="Arial" w:hAnsi="Arial" w:cs="Arial"/>
                <w:sz w:val="20"/>
                <w:szCs w:val="20"/>
              </w:rPr>
            </w:pPr>
            <w:r w:rsidRPr="00711A5B">
              <w:rPr>
                <w:rFonts w:ascii="Arial" w:hAnsi="Arial" w:cs="Arial"/>
                <w:sz w:val="20"/>
                <w:szCs w:val="20"/>
              </w:rPr>
              <w:t>1</w:t>
            </w:r>
          </w:p>
        </w:tc>
        <w:tc>
          <w:tcPr>
            <w:tcW w:w="2163" w:type="pct"/>
            <w:shd w:val="clear" w:color="auto" w:fill="auto"/>
            <w:vAlign w:val="bottom"/>
          </w:tcPr>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tc>
        <w:tc>
          <w:tcPr>
            <w:tcW w:w="679" w:type="pct"/>
            <w:shd w:val="clear" w:color="auto" w:fill="auto"/>
          </w:tcPr>
          <w:p w:rsidR="00DC5154" w:rsidRPr="00711A5B" w:rsidRDefault="00DC5154" w:rsidP="00DC5154">
            <w:pPr>
              <w:jc w:val="center"/>
              <w:rPr>
                <w:rFonts w:ascii="Arial" w:hAnsi="Arial" w:cs="Arial"/>
                <w:sz w:val="20"/>
                <w:szCs w:val="20"/>
              </w:rPr>
            </w:pPr>
          </w:p>
        </w:tc>
        <w:tc>
          <w:tcPr>
            <w:tcW w:w="707" w:type="pct"/>
            <w:shd w:val="clear" w:color="auto" w:fill="auto"/>
            <w:vAlign w:val="center"/>
          </w:tcPr>
          <w:p w:rsidR="00DC5154" w:rsidRPr="00711A5B" w:rsidRDefault="00DC5154" w:rsidP="00DC5154">
            <w:pPr>
              <w:jc w:val="center"/>
              <w:rPr>
                <w:rFonts w:ascii="Arial" w:hAnsi="Arial" w:cs="Arial"/>
                <w:sz w:val="20"/>
                <w:szCs w:val="20"/>
              </w:rPr>
            </w:pPr>
          </w:p>
        </w:tc>
        <w:tc>
          <w:tcPr>
            <w:tcW w:w="1170" w:type="pct"/>
            <w:shd w:val="clear" w:color="auto" w:fill="auto"/>
            <w:vAlign w:val="center"/>
          </w:tcPr>
          <w:p w:rsidR="00DC5154" w:rsidRPr="00711A5B" w:rsidRDefault="00DC5154" w:rsidP="00DC5154">
            <w:pPr>
              <w:jc w:val="center"/>
              <w:rPr>
                <w:rFonts w:ascii="Arial" w:hAnsi="Arial" w:cs="Arial"/>
                <w:sz w:val="20"/>
                <w:szCs w:val="20"/>
              </w:rPr>
            </w:pPr>
          </w:p>
        </w:tc>
      </w:tr>
      <w:tr w:rsidR="00DC5154" w:rsidRPr="00711A5B" w:rsidTr="005E1E8F">
        <w:trPr>
          <w:trHeight w:val="1102"/>
        </w:trPr>
        <w:tc>
          <w:tcPr>
            <w:tcW w:w="281" w:type="pct"/>
            <w:shd w:val="clear" w:color="auto" w:fill="auto"/>
            <w:vAlign w:val="center"/>
          </w:tcPr>
          <w:p w:rsidR="00DC5154" w:rsidRPr="00711A5B" w:rsidRDefault="00DC5154" w:rsidP="00DC5154">
            <w:pPr>
              <w:jc w:val="center"/>
              <w:rPr>
                <w:rFonts w:ascii="Arial" w:hAnsi="Arial" w:cs="Arial"/>
                <w:sz w:val="20"/>
                <w:szCs w:val="20"/>
              </w:rPr>
            </w:pPr>
            <w:r w:rsidRPr="00711A5B">
              <w:rPr>
                <w:rFonts w:ascii="Arial" w:hAnsi="Arial" w:cs="Arial"/>
                <w:sz w:val="20"/>
                <w:szCs w:val="20"/>
              </w:rPr>
              <w:t>2</w:t>
            </w:r>
          </w:p>
        </w:tc>
        <w:tc>
          <w:tcPr>
            <w:tcW w:w="2163" w:type="pct"/>
            <w:shd w:val="clear" w:color="auto" w:fill="auto"/>
            <w:vAlign w:val="bottom"/>
          </w:tcPr>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tc>
        <w:tc>
          <w:tcPr>
            <w:tcW w:w="679" w:type="pct"/>
            <w:shd w:val="clear" w:color="auto" w:fill="auto"/>
          </w:tcPr>
          <w:p w:rsidR="00DC5154" w:rsidRPr="00711A5B" w:rsidRDefault="00DC5154" w:rsidP="00DC5154">
            <w:pPr>
              <w:jc w:val="center"/>
              <w:rPr>
                <w:rFonts w:ascii="Arial" w:hAnsi="Arial" w:cs="Arial"/>
                <w:sz w:val="20"/>
                <w:szCs w:val="20"/>
              </w:rPr>
            </w:pPr>
          </w:p>
        </w:tc>
        <w:tc>
          <w:tcPr>
            <w:tcW w:w="707" w:type="pct"/>
            <w:shd w:val="clear" w:color="auto" w:fill="auto"/>
            <w:vAlign w:val="center"/>
          </w:tcPr>
          <w:p w:rsidR="00DC5154" w:rsidRPr="00711A5B" w:rsidRDefault="00DC5154" w:rsidP="00DC5154">
            <w:pPr>
              <w:jc w:val="center"/>
              <w:rPr>
                <w:rFonts w:ascii="Arial" w:hAnsi="Arial" w:cs="Arial"/>
                <w:sz w:val="20"/>
                <w:szCs w:val="20"/>
              </w:rPr>
            </w:pPr>
          </w:p>
        </w:tc>
        <w:tc>
          <w:tcPr>
            <w:tcW w:w="1170" w:type="pct"/>
            <w:shd w:val="clear" w:color="auto" w:fill="auto"/>
            <w:vAlign w:val="center"/>
          </w:tcPr>
          <w:p w:rsidR="00DC5154" w:rsidRPr="00711A5B" w:rsidRDefault="00DC5154" w:rsidP="00DC5154">
            <w:pPr>
              <w:jc w:val="center"/>
              <w:rPr>
                <w:rFonts w:ascii="Arial" w:hAnsi="Arial" w:cs="Arial"/>
                <w:sz w:val="20"/>
                <w:szCs w:val="20"/>
              </w:rPr>
            </w:pPr>
          </w:p>
        </w:tc>
      </w:tr>
      <w:tr w:rsidR="005E1E8F" w:rsidRPr="00711A5B" w:rsidTr="005A19BB">
        <w:trPr>
          <w:trHeight w:val="890"/>
        </w:trPr>
        <w:tc>
          <w:tcPr>
            <w:tcW w:w="281" w:type="pct"/>
            <w:shd w:val="clear" w:color="auto" w:fill="auto"/>
            <w:vAlign w:val="center"/>
          </w:tcPr>
          <w:p w:rsidR="005E1E8F" w:rsidRPr="00711A5B" w:rsidRDefault="005E1E8F" w:rsidP="00DC5154">
            <w:pPr>
              <w:jc w:val="center"/>
              <w:rPr>
                <w:rFonts w:ascii="Arial" w:hAnsi="Arial" w:cs="Arial"/>
                <w:sz w:val="20"/>
                <w:szCs w:val="20"/>
              </w:rPr>
            </w:pPr>
            <w:r>
              <w:rPr>
                <w:rFonts w:ascii="Arial" w:hAnsi="Arial" w:cs="Arial"/>
                <w:sz w:val="20"/>
                <w:szCs w:val="20"/>
              </w:rPr>
              <w:t>3</w:t>
            </w:r>
          </w:p>
        </w:tc>
        <w:tc>
          <w:tcPr>
            <w:tcW w:w="2163" w:type="pct"/>
            <w:shd w:val="clear" w:color="auto" w:fill="auto"/>
            <w:vAlign w:val="bottom"/>
          </w:tcPr>
          <w:p w:rsidR="005E1E8F" w:rsidRPr="00711A5B" w:rsidRDefault="005E1E8F" w:rsidP="00DC5154">
            <w:pPr>
              <w:rPr>
                <w:rFonts w:ascii="Arial" w:hAnsi="Arial" w:cs="Arial"/>
                <w:spacing w:val="4"/>
                <w:sz w:val="20"/>
                <w:szCs w:val="20"/>
              </w:rPr>
            </w:pPr>
          </w:p>
        </w:tc>
        <w:tc>
          <w:tcPr>
            <w:tcW w:w="679" w:type="pct"/>
            <w:shd w:val="clear" w:color="auto" w:fill="auto"/>
          </w:tcPr>
          <w:p w:rsidR="005E1E8F" w:rsidRPr="00711A5B" w:rsidRDefault="005E1E8F" w:rsidP="00DC5154">
            <w:pPr>
              <w:jc w:val="center"/>
              <w:rPr>
                <w:rFonts w:ascii="Arial" w:hAnsi="Arial" w:cs="Arial"/>
                <w:sz w:val="20"/>
                <w:szCs w:val="20"/>
              </w:rPr>
            </w:pPr>
          </w:p>
        </w:tc>
        <w:tc>
          <w:tcPr>
            <w:tcW w:w="707" w:type="pct"/>
            <w:shd w:val="clear" w:color="auto" w:fill="auto"/>
            <w:vAlign w:val="center"/>
          </w:tcPr>
          <w:p w:rsidR="005E1E8F" w:rsidRPr="00711A5B" w:rsidRDefault="005E1E8F" w:rsidP="00DC5154">
            <w:pPr>
              <w:jc w:val="center"/>
              <w:rPr>
                <w:rFonts w:ascii="Arial" w:hAnsi="Arial" w:cs="Arial"/>
                <w:sz w:val="20"/>
                <w:szCs w:val="20"/>
              </w:rPr>
            </w:pPr>
          </w:p>
        </w:tc>
        <w:tc>
          <w:tcPr>
            <w:tcW w:w="1170" w:type="pct"/>
            <w:shd w:val="clear" w:color="auto" w:fill="auto"/>
            <w:vAlign w:val="center"/>
          </w:tcPr>
          <w:p w:rsidR="005E1E8F" w:rsidRPr="00711A5B" w:rsidRDefault="005E1E8F" w:rsidP="00DC5154">
            <w:pPr>
              <w:jc w:val="center"/>
              <w:rPr>
                <w:rFonts w:ascii="Arial" w:hAnsi="Arial" w:cs="Arial"/>
                <w:sz w:val="20"/>
                <w:szCs w:val="20"/>
              </w:rPr>
            </w:pPr>
          </w:p>
        </w:tc>
      </w:tr>
    </w:tbl>
    <w:p w:rsidR="00DC5154" w:rsidRPr="00711A5B" w:rsidRDefault="00DC5154" w:rsidP="00DC5154">
      <w:pPr>
        <w:ind w:left="360"/>
        <w:rPr>
          <w:rFonts w:ascii="Arial" w:hAnsi="Arial" w:cs="Arial"/>
          <w:b/>
          <w:spacing w:val="4"/>
          <w:sz w:val="20"/>
          <w:szCs w:val="20"/>
        </w:rPr>
      </w:pPr>
    </w:p>
    <w:p w:rsidR="00DC5154" w:rsidRPr="00711A5B" w:rsidRDefault="00DC5154" w:rsidP="00DC5154">
      <w:pPr>
        <w:autoSpaceDE w:val="0"/>
        <w:autoSpaceDN w:val="0"/>
        <w:adjustRightInd w:val="0"/>
        <w:jc w:val="both"/>
        <w:rPr>
          <w:rFonts w:ascii="Arial" w:hAnsi="Arial" w:cs="Arial"/>
          <w:b/>
          <w:spacing w:val="4"/>
          <w:sz w:val="20"/>
          <w:szCs w:val="20"/>
        </w:rPr>
      </w:pPr>
      <w:r w:rsidRPr="00711A5B">
        <w:rPr>
          <w:rFonts w:ascii="Arial" w:hAnsi="Arial" w:cs="Arial"/>
          <w:b/>
          <w:spacing w:val="4"/>
          <w:sz w:val="20"/>
          <w:szCs w:val="20"/>
        </w:rPr>
        <w:t xml:space="preserve">Do każdej roboty wymienionej w wykazie należy dołączyć </w:t>
      </w:r>
      <w:r w:rsidRPr="00711A5B">
        <w:rPr>
          <w:rFonts w:ascii="Arial" w:hAnsi="Arial" w:cs="Arial"/>
          <w:b/>
          <w:sz w:val="20"/>
          <w:szCs w:val="20"/>
        </w:rPr>
        <w:t>dowody określające, czy roboty te zostały wykonane w sposób należyty w szczególności czy roboty zostały wykonane zgodnie z przepisami prawa budowlanego i prawidłowo ukończone</w:t>
      </w: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rPr>
      </w:pPr>
    </w:p>
    <w:p w:rsidR="00DC5154" w:rsidRPr="00DC5154" w:rsidRDefault="00DC5154" w:rsidP="00DC5154">
      <w:pPr>
        <w:rPr>
          <w:rFonts w:ascii="Arial" w:hAnsi="Arial" w:cs="Arial"/>
          <w:spacing w:val="4"/>
          <w:sz w:val="18"/>
        </w:rPr>
      </w:pPr>
    </w:p>
    <w:p w:rsidR="00DC5154" w:rsidRPr="00DC5154" w:rsidRDefault="00DC5154" w:rsidP="00DC5154">
      <w:pPr>
        <w:tabs>
          <w:tab w:val="left" w:pos="9000"/>
        </w:tabs>
        <w:rPr>
          <w:rFonts w:ascii="Arial" w:hAnsi="Arial" w:cs="Arial"/>
          <w:spacing w:val="4"/>
          <w:sz w:val="18"/>
          <w:szCs w:val="20"/>
        </w:rPr>
      </w:pPr>
      <w:r w:rsidRPr="00DC5154">
        <w:rPr>
          <w:rFonts w:ascii="Arial" w:hAnsi="Arial" w:cs="Arial"/>
          <w:spacing w:val="4"/>
          <w:sz w:val="18"/>
        </w:rPr>
        <w:t xml:space="preserve">…………………………………… </w:t>
      </w:r>
      <w:r w:rsidRPr="00DC5154">
        <w:rPr>
          <w:rFonts w:ascii="Arial" w:hAnsi="Arial" w:cs="Arial"/>
          <w:spacing w:val="4"/>
          <w:sz w:val="18"/>
        </w:rPr>
        <w:tab/>
      </w:r>
      <w:r w:rsidRPr="00DC5154">
        <w:rPr>
          <w:rFonts w:ascii="Arial" w:hAnsi="Arial" w:cs="Arial"/>
          <w:spacing w:val="4"/>
          <w:sz w:val="18"/>
          <w:szCs w:val="20"/>
        </w:rPr>
        <w:t>...............................................................................</w:t>
      </w:r>
    </w:p>
    <w:p w:rsidR="00DC5154" w:rsidRPr="00DC5154" w:rsidRDefault="00DC5154" w:rsidP="00DC5154">
      <w:pPr>
        <w:tabs>
          <w:tab w:val="left" w:pos="9000"/>
        </w:tabs>
        <w:rPr>
          <w:rFonts w:ascii="Arial" w:hAnsi="Arial" w:cs="Arial"/>
          <w:sz w:val="14"/>
          <w:szCs w:val="16"/>
        </w:rPr>
      </w:pPr>
      <w:r w:rsidRPr="00DC5154">
        <w:rPr>
          <w:rFonts w:ascii="Arial" w:hAnsi="Arial" w:cs="Arial"/>
          <w:spacing w:val="4"/>
          <w:sz w:val="18"/>
          <w:szCs w:val="20"/>
        </w:rPr>
        <w:t xml:space="preserve">        </w:t>
      </w:r>
      <w:r w:rsidRPr="00DC5154">
        <w:rPr>
          <w:rFonts w:ascii="Arial" w:hAnsi="Arial" w:cs="Arial"/>
          <w:spacing w:val="4"/>
          <w:sz w:val="14"/>
          <w:szCs w:val="16"/>
        </w:rPr>
        <w:t xml:space="preserve">miejscowość, data </w:t>
      </w:r>
      <w:r w:rsidRPr="00DC5154">
        <w:rPr>
          <w:rFonts w:ascii="Arial" w:hAnsi="Arial" w:cs="Arial"/>
          <w:spacing w:val="4"/>
          <w:sz w:val="14"/>
          <w:szCs w:val="16"/>
        </w:rPr>
        <w:tab/>
        <w:t xml:space="preserve">     </w:t>
      </w:r>
      <w:r w:rsidRPr="00DC5154">
        <w:rPr>
          <w:rFonts w:ascii="Arial" w:hAnsi="Arial" w:cs="Arial"/>
          <w:sz w:val="14"/>
          <w:szCs w:val="16"/>
        </w:rPr>
        <w:t>(podpis/-y przedstawiciela/-li upoważnionego/-</w:t>
      </w:r>
      <w:proofErr w:type="spellStart"/>
      <w:r w:rsidRPr="00DC5154">
        <w:rPr>
          <w:rFonts w:ascii="Arial" w:hAnsi="Arial" w:cs="Arial"/>
          <w:sz w:val="14"/>
          <w:szCs w:val="16"/>
        </w:rPr>
        <w:t>nych</w:t>
      </w:r>
      <w:proofErr w:type="spellEnd"/>
    </w:p>
    <w:p w:rsidR="00156767" w:rsidRPr="005E1E8F" w:rsidRDefault="00DC5154" w:rsidP="005E1E8F">
      <w:pPr>
        <w:tabs>
          <w:tab w:val="left" w:pos="9000"/>
        </w:tabs>
        <w:ind w:left="10080"/>
        <w:rPr>
          <w:rFonts w:ascii="Arial" w:hAnsi="Arial" w:cs="Arial"/>
          <w:spacing w:val="4"/>
          <w:sz w:val="14"/>
          <w:szCs w:val="16"/>
        </w:rPr>
      </w:pPr>
      <w:r w:rsidRPr="00DC5154">
        <w:rPr>
          <w:rFonts w:ascii="Arial" w:hAnsi="Arial" w:cs="Arial"/>
          <w:sz w:val="14"/>
          <w:szCs w:val="16"/>
        </w:rPr>
        <w:t>do reprezentowania wykonawcy)</w:t>
      </w:r>
    </w:p>
    <w:sectPr w:rsidR="00156767" w:rsidRPr="005E1E8F" w:rsidSect="005A19BB">
      <w:headerReference w:type="default" r:id="rId16"/>
      <w:pgSz w:w="16838" w:h="11906" w:orient="landscape" w:code="9"/>
      <w:pgMar w:top="719" w:right="1418" w:bottom="125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05C" w:rsidRDefault="00E3605C">
      <w:r>
        <w:separator/>
      </w:r>
    </w:p>
  </w:endnote>
  <w:endnote w:type="continuationSeparator" w:id="0">
    <w:p w:rsidR="00E3605C" w:rsidRDefault="00E3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774" w:rsidRDefault="008E4774"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E4774" w:rsidRDefault="008E4774"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774" w:rsidRDefault="008E4774"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A0A4F">
      <w:rPr>
        <w:rStyle w:val="Numerstrony"/>
        <w:noProof/>
      </w:rPr>
      <w:t>14</w:t>
    </w:r>
    <w:r>
      <w:rPr>
        <w:rStyle w:val="Numerstrony"/>
      </w:rPr>
      <w:fldChar w:fldCharType="end"/>
    </w:r>
  </w:p>
  <w:p w:rsidR="008E4774" w:rsidRPr="003018DD" w:rsidRDefault="008E4774" w:rsidP="003018DD">
    <w:pPr>
      <w:ind w:left="6300"/>
      <w:rPr>
        <w:rFonts w:ascii="Arial" w:hAnsi="Arial" w:cs="Arial"/>
        <w:spacing w:val="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05C" w:rsidRDefault="00E3605C">
      <w:r>
        <w:separator/>
      </w:r>
    </w:p>
  </w:footnote>
  <w:footnote w:type="continuationSeparator" w:id="0">
    <w:p w:rsidR="00E3605C" w:rsidRDefault="00E3605C">
      <w:r>
        <w:continuationSeparator/>
      </w:r>
    </w:p>
  </w:footnote>
  <w:footnote w:id="1">
    <w:p w:rsidR="008E4774" w:rsidRPr="00725AF0" w:rsidRDefault="008E4774" w:rsidP="00156767">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Niepotrzebne skreślić</w:t>
      </w:r>
    </w:p>
  </w:footnote>
  <w:footnote w:id="2">
    <w:p w:rsidR="008E4774" w:rsidRPr="00725AF0" w:rsidRDefault="008E4774" w:rsidP="00156767">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3">
    <w:p w:rsidR="008E4774" w:rsidRDefault="008E4774" w:rsidP="00156767">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4">
    <w:p w:rsidR="008E4774" w:rsidRDefault="008E4774" w:rsidP="009A4DCB">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rsidR="008E4774" w:rsidRPr="00725AF0" w:rsidRDefault="008E4774" w:rsidP="009A4DCB">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774" w:rsidRPr="00AD34AB" w:rsidRDefault="008E4774" w:rsidP="00AD34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00000011"/>
    <w:name w:val="WW8Num17"/>
    <w:lvl w:ilvl="0">
      <w:start w:val="1"/>
      <w:numFmt w:val="decimal"/>
      <w:lvlText w:val="%1)"/>
      <w:lvlJc w:val="left"/>
      <w:pPr>
        <w:tabs>
          <w:tab w:val="num" w:pos="0"/>
        </w:tabs>
        <w:ind w:left="720" w:hanging="360"/>
      </w:pPr>
      <w:rPr>
        <w:rFonts w:ascii="Times New Roman" w:eastAsia="Times New Roman" w:hAnsi="Times New Roman" w:cs="Times New Roman"/>
        <w:lang w:eastAsia="pl-PL"/>
      </w:rPr>
    </w:lvl>
  </w:abstractNum>
  <w:abstractNum w:abstractNumId="1"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F01F4B"/>
    <w:multiLevelType w:val="hybridMultilevel"/>
    <w:tmpl w:val="6E8EB73C"/>
    <w:lvl w:ilvl="0" w:tplc="26AE4DFE">
      <w:start w:val="1"/>
      <w:numFmt w:val="lowerLetter"/>
      <w:lvlText w:val="%1)"/>
      <w:lvlJc w:val="left"/>
      <w:pPr>
        <w:tabs>
          <w:tab w:val="num" w:pos="720"/>
        </w:tabs>
        <w:ind w:left="1800" w:hanging="360"/>
      </w:pPr>
      <w:rPr>
        <w:rFonts w:ascii="Arial" w:hAnsi="Arial" w:cs="Arial" w:hint="default"/>
        <w:color w:val="auto"/>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509D7"/>
    <w:multiLevelType w:val="hybridMultilevel"/>
    <w:tmpl w:val="29CA867C"/>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 w15:restartNumberingAfterBreak="0">
    <w:nsid w:val="0A9E0238"/>
    <w:multiLevelType w:val="hybridMultilevel"/>
    <w:tmpl w:val="99B66236"/>
    <w:lvl w:ilvl="0" w:tplc="2D1AAA1E">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0" w15:restartNumberingAfterBreak="0">
    <w:nsid w:val="13A14CF3"/>
    <w:multiLevelType w:val="multilevel"/>
    <w:tmpl w:val="495835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8A2659"/>
    <w:multiLevelType w:val="multilevel"/>
    <w:tmpl w:val="9B22EAC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D73DEE"/>
    <w:multiLevelType w:val="hybridMultilevel"/>
    <w:tmpl w:val="D1FE896E"/>
    <w:lvl w:ilvl="0" w:tplc="74EC1B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D74CAE"/>
    <w:multiLevelType w:val="multilevel"/>
    <w:tmpl w:val="0A0E25D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9"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3E236A"/>
    <w:multiLevelType w:val="multilevel"/>
    <w:tmpl w:val="83E43A8C"/>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2C44A91"/>
    <w:multiLevelType w:val="hybridMultilevel"/>
    <w:tmpl w:val="9C365364"/>
    <w:lvl w:ilvl="0" w:tplc="F8569856">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2"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A4A5676"/>
    <w:multiLevelType w:val="hybridMultilevel"/>
    <w:tmpl w:val="D98C73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6D6703"/>
    <w:multiLevelType w:val="multilevel"/>
    <w:tmpl w:val="9BE8B108"/>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C7654B"/>
    <w:multiLevelType w:val="hybridMultilevel"/>
    <w:tmpl w:val="8D1C12EC"/>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0" w15:restartNumberingAfterBreak="0">
    <w:nsid w:val="54661033"/>
    <w:multiLevelType w:val="multilevel"/>
    <w:tmpl w:val="4BE05C14"/>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33327F"/>
    <w:multiLevelType w:val="hybridMultilevel"/>
    <w:tmpl w:val="9FB0D054"/>
    <w:lvl w:ilvl="0" w:tplc="0D0282BC">
      <w:start w:val="1"/>
      <w:numFmt w:val="decimal"/>
      <w:lvlText w:val="%1."/>
      <w:lvlJc w:val="left"/>
      <w:pPr>
        <w:tabs>
          <w:tab w:val="num" w:pos="720"/>
        </w:tabs>
        <w:ind w:left="720" w:hanging="360"/>
      </w:pPr>
      <w:rPr>
        <w:b w:val="0"/>
      </w:rPr>
    </w:lvl>
    <w:lvl w:ilvl="1" w:tplc="9B102CF0">
      <w:start w:val="1"/>
      <w:numFmt w:val="decimal"/>
      <w:lvlText w:val="%2)"/>
      <w:lvlJc w:val="left"/>
      <w:pPr>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4" w15:restartNumberingAfterBreak="0">
    <w:nsid w:val="5FEA624D"/>
    <w:multiLevelType w:val="hybridMultilevel"/>
    <w:tmpl w:val="DA06D9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13610F9"/>
    <w:multiLevelType w:val="hybridMultilevel"/>
    <w:tmpl w:val="36083966"/>
    <w:lvl w:ilvl="0" w:tplc="2354966C">
      <w:start w:val="1"/>
      <w:numFmt w:val="lowerLetter"/>
      <w:lvlText w:val="%1)"/>
      <w:lvlJc w:val="left"/>
      <w:pPr>
        <w:ind w:left="1080" w:hanging="360"/>
      </w:pPr>
      <w:rPr>
        <w:rFonts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1E0256E"/>
    <w:multiLevelType w:val="multilevel"/>
    <w:tmpl w:val="63564520"/>
    <w:lvl w:ilvl="0">
      <w:start w:val="1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DDD0561"/>
    <w:multiLevelType w:val="hybridMultilevel"/>
    <w:tmpl w:val="81A2B960"/>
    <w:lvl w:ilvl="0" w:tplc="ECF06566">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38" w15:restartNumberingAfterBreak="0">
    <w:nsid w:val="725F7388"/>
    <w:multiLevelType w:val="multilevel"/>
    <w:tmpl w:val="E40AEE64"/>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961EB8"/>
    <w:multiLevelType w:val="hybridMultilevel"/>
    <w:tmpl w:val="54F0F760"/>
    <w:lvl w:ilvl="0" w:tplc="0415000B">
      <w:start w:val="1"/>
      <w:numFmt w:val="bullet"/>
      <w:lvlText w:val=""/>
      <w:lvlJc w:val="left"/>
      <w:pPr>
        <w:ind w:left="1785" w:hanging="360"/>
      </w:pPr>
      <w:rPr>
        <w:rFonts w:ascii="Wingdings" w:hAnsi="Wingdings" w:hint="default"/>
      </w:rPr>
    </w:lvl>
    <w:lvl w:ilvl="1" w:tplc="04150003" w:tentative="1">
      <w:start w:val="1"/>
      <w:numFmt w:val="bullet"/>
      <w:lvlText w:val="o"/>
      <w:lvlJc w:val="left"/>
      <w:pPr>
        <w:ind w:left="2505" w:hanging="360"/>
      </w:pPr>
      <w:rPr>
        <w:rFonts w:ascii="Courier New" w:hAnsi="Courier New" w:cs="Courier New" w:hint="default"/>
      </w:rPr>
    </w:lvl>
    <w:lvl w:ilvl="2" w:tplc="04150005">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40"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7B7E5F54"/>
    <w:multiLevelType w:val="multilevel"/>
    <w:tmpl w:val="8A989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0E4BC2"/>
    <w:multiLevelType w:val="hybridMultilevel"/>
    <w:tmpl w:val="86FCF684"/>
    <w:lvl w:ilvl="0" w:tplc="7122B32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FCB6501"/>
    <w:multiLevelType w:val="multilevel"/>
    <w:tmpl w:val="F0BAA3D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6"/>
  </w:num>
  <w:num w:numId="3">
    <w:abstractNumId w:val="20"/>
  </w:num>
  <w:num w:numId="4">
    <w:abstractNumId w:val="5"/>
  </w:num>
  <w:num w:numId="5">
    <w:abstractNumId w:val="10"/>
  </w:num>
  <w:num w:numId="6">
    <w:abstractNumId w:val="29"/>
  </w:num>
  <w:num w:numId="7">
    <w:abstractNumId w:val="32"/>
  </w:num>
  <w:num w:numId="8">
    <w:abstractNumId w:val="18"/>
  </w:num>
  <w:num w:numId="9">
    <w:abstractNumId w:val="33"/>
  </w:num>
  <w:num w:numId="10">
    <w:abstractNumId w:val="11"/>
  </w:num>
  <w:num w:numId="11">
    <w:abstractNumId w:val="22"/>
  </w:num>
  <w:num w:numId="12">
    <w:abstractNumId w:val="30"/>
  </w:num>
  <w:num w:numId="13">
    <w:abstractNumId w:val="7"/>
  </w:num>
  <w:num w:numId="14">
    <w:abstractNumId w:val="15"/>
  </w:num>
  <w:num w:numId="15">
    <w:abstractNumId w:val="26"/>
  </w:num>
  <w:num w:numId="16">
    <w:abstractNumId w:val="17"/>
  </w:num>
  <w:num w:numId="17">
    <w:abstractNumId w:val="24"/>
  </w:num>
  <w:num w:numId="18">
    <w:abstractNumId w:val="28"/>
  </w:num>
  <w:num w:numId="19">
    <w:abstractNumId w:val="2"/>
  </w:num>
  <w:num w:numId="20">
    <w:abstractNumId w:val="14"/>
  </w:num>
  <w:num w:numId="21">
    <w:abstractNumId w:val="1"/>
  </w:num>
  <w:num w:numId="22">
    <w:abstractNumId w:val="27"/>
  </w:num>
  <w:num w:numId="23">
    <w:abstractNumId w:val="34"/>
  </w:num>
  <w:num w:numId="24">
    <w:abstractNumId w:val="13"/>
  </w:num>
  <w:num w:numId="25">
    <w:abstractNumId w:val="39"/>
  </w:num>
  <w:num w:numId="26">
    <w:abstractNumId w:val="6"/>
  </w:num>
  <w:num w:numId="27">
    <w:abstractNumId w:val="38"/>
  </w:num>
  <w:num w:numId="28">
    <w:abstractNumId w:val="21"/>
  </w:num>
  <w:num w:numId="29">
    <w:abstractNumId w:val="9"/>
  </w:num>
  <w:num w:numId="30">
    <w:abstractNumId w:val="23"/>
  </w:num>
  <w:num w:numId="31">
    <w:abstractNumId w:val="8"/>
  </w:num>
  <w:num w:numId="32">
    <w:abstractNumId w:val="36"/>
  </w:num>
  <w:num w:numId="33">
    <w:abstractNumId w:val="19"/>
  </w:num>
  <w:num w:numId="34">
    <w:abstractNumId w:val="40"/>
  </w:num>
  <w:num w:numId="35">
    <w:abstractNumId w:val="4"/>
  </w:num>
  <w:num w:numId="36">
    <w:abstractNumId w:val="0"/>
  </w:num>
  <w:num w:numId="37">
    <w:abstractNumId w:val="41"/>
  </w:num>
  <w:num w:numId="38">
    <w:abstractNumId w:val="25"/>
  </w:num>
  <w:num w:numId="39">
    <w:abstractNumId w:val="43"/>
  </w:num>
  <w:num w:numId="40">
    <w:abstractNumId w:val="35"/>
  </w:num>
  <w:num w:numId="41">
    <w:abstractNumId w:val="37"/>
  </w:num>
  <w:num w:numId="42">
    <w:abstractNumId w:val="31"/>
  </w:num>
  <w:num w:numId="43">
    <w:abstractNumId w:val="42"/>
  </w:num>
  <w:num w:numId="44">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5A"/>
    <w:rsid w:val="00000B6C"/>
    <w:rsid w:val="000016BB"/>
    <w:rsid w:val="00001F22"/>
    <w:rsid w:val="00005ED8"/>
    <w:rsid w:val="0001162C"/>
    <w:rsid w:val="000122D6"/>
    <w:rsid w:val="00012518"/>
    <w:rsid w:val="00013028"/>
    <w:rsid w:val="00013219"/>
    <w:rsid w:val="000133DB"/>
    <w:rsid w:val="000136C4"/>
    <w:rsid w:val="00022DB9"/>
    <w:rsid w:val="00023147"/>
    <w:rsid w:val="000235D3"/>
    <w:rsid w:val="000241EE"/>
    <w:rsid w:val="00025D48"/>
    <w:rsid w:val="000265ED"/>
    <w:rsid w:val="00035556"/>
    <w:rsid w:val="00035B67"/>
    <w:rsid w:val="00037F23"/>
    <w:rsid w:val="00045A79"/>
    <w:rsid w:val="0005150D"/>
    <w:rsid w:val="000523D9"/>
    <w:rsid w:val="00052D65"/>
    <w:rsid w:val="00057C26"/>
    <w:rsid w:val="00060A11"/>
    <w:rsid w:val="00063C26"/>
    <w:rsid w:val="000656B3"/>
    <w:rsid w:val="00065B27"/>
    <w:rsid w:val="00066260"/>
    <w:rsid w:val="000679FB"/>
    <w:rsid w:val="00070A45"/>
    <w:rsid w:val="000717D1"/>
    <w:rsid w:val="000719C6"/>
    <w:rsid w:val="00080FB2"/>
    <w:rsid w:val="00082721"/>
    <w:rsid w:val="00083376"/>
    <w:rsid w:val="000850A2"/>
    <w:rsid w:val="000867BB"/>
    <w:rsid w:val="00087C7C"/>
    <w:rsid w:val="00090779"/>
    <w:rsid w:val="00090B89"/>
    <w:rsid w:val="00090CDE"/>
    <w:rsid w:val="0009174C"/>
    <w:rsid w:val="00092BA1"/>
    <w:rsid w:val="00093A78"/>
    <w:rsid w:val="00093B43"/>
    <w:rsid w:val="00093C63"/>
    <w:rsid w:val="00095DEF"/>
    <w:rsid w:val="000A28ED"/>
    <w:rsid w:val="000A41F2"/>
    <w:rsid w:val="000A4B13"/>
    <w:rsid w:val="000A679A"/>
    <w:rsid w:val="000A6D79"/>
    <w:rsid w:val="000A76AB"/>
    <w:rsid w:val="000B1B6B"/>
    <w:rsid w:val="000B37C1"/>
    <w:rsid w:val="000B387A"/>
    <w:rsid w:val="000B5000"/>
    <w:rsid w:val="000B71A4"/>
    <w:rsid w:val="000C4154"/>
    <w:rsid w:val="000C654D"/>
    <w:rsid w:val="000D04E5"/>
    <w:rsid w:val="000D17D8"/>
    <w:rsid w:val="000D1CC7"/>
    <w:rsid w:val="000D5AC5"/>
    <w:rsid w:val="000D5E79"/>
    <w:rsid w:val="000D6D41"/>
    <w:rsid w:val="000E1934"/>
    <w:rsid w:val="000E256F"/>
    <w:rsid w:val="000E2856"/>
    <w:rsid w:val="000E2D49"/>
    <w:rsid w:val="000E3C19"/>
    <w:rsid w:val="000E4539"/>
    <w:rsid w:val="000E4761"/>
    <w:rsid w:val="000E7562"/>
    <w:rsid w:val="000F3A53"/>
    <w:rsid w:val="000F5FFB"/>
    <w:rsid w:val="000F6076"/>
    <w:rsid w:val="001005DF"/>
    <w:rsid w:val="00102596"/>
    <w:rsid w:val="0010264A"/>
    <w:rsid w:val="001029EE"/>
    <w:rsid w:val="001065E7"/>
    <w:rsid w:val="00106E97"/>
    <w:rsid w:val="001077E6"/>
    <w:rsid w:val="001152E8"/>
    <w:rsid w:val="001207A8"/>
    <w:rsid w:val="00121733"/>
    <w:rsid w:val="001269DB"/>
    <w:rsid w:val="0013331E"/>
    <w:rsid w:val="00133EB4"/>
    <w:rsid w:val="001378FF"/>
    <w:rsid w:val="00143329"/>
    <w:rsid w:val="00143A72"/>
    <w:rsid w:val="00144797"/>
    <w:rsid w:val="00151AF3"/>
    <w:rsid w:val="00152CDB"/>
    <w:rsid w:val="00152F7A"/>
    <w:rsid w:val="0015593D"/>
    <w:rsid w:val="00156767"/>
    <w:rsid w:val="0016196F"/>
    <w:rsid w:val="00161AFD"/>
    <w:rsid w:val="001639EB"/>
    <w:rsid w:val="001709A8"/>
    <w:rsid w:val="00177360"/>
    <w:rsid w:val="00180958"/>
    <w:rsid w:val="001810A2"/>
    <w:rsid w:val="00186A4C"/>
    <w:rsid w:val="001930F7"/>
    <w:rsid w:val="001931A1"/>
    <w:rsid w:val="001A22DB"/>
    <w:rsid w:val="001B36DC"/>
    <w:rsid w:val="001B56B5"/>
    <w:rsid w:val="001B5F23"/>
    <w:rsid w:val="001C00A2"/>
    <w:rsid w:val="001C6805"/>
    <w:rsid w:val="001D653A"/>
    <w:rsid w:val="001D7FF5"/>
    <w:rsid w:val="001E0C10"/>
    <w:rsid w:val="001E19BE"/>
    <w:rsid w:val="001E5196"/>
    <w:rsid w:val="001E71F5"/>
    <w:rsid w:val="00204CDD"/>
    <w:rsid w:val="0020588B"/>
    <w:rsid w:val="00206856"/>
    <w:rsid w:val="002079A7"/>
    <w:rsid w:val="002107AA"/>
    <w:rsid w:val="00211026"/>
    <w:rsid w:val="0021349F"/>
    <w:rsid w:val="00217DF8"/>
    <w:rsid w:val="002202C6"/>
    <w:rsid w:val="00221683"/>
    <w:rsid w:val="00222CBD"/>
    <w:rsid w:val="00223F5B"/>
    <w:rsid w:val="00223FA9"/>
    <w:rsid w:val="00225245"/>
    <w:rsid w:val="00225928"/>
    <w:rsid w:val="00231D2E"/>
    <w:rsid w:val="002332CE"/>
    <w:rsid w:val="002502E8"/>
    <w:rsid w:val="0025414F"/>
    <w:rsid w:val="00256808"/>
    <w:rsid w:val="00256BB3"/>
    <w:rsid w:val="00262C9C"/>
    <w:rsid w:val="00267588"/>
    <w:rsid w:val="00270DE0"/>
    <w:rsid w:val="00272B06"/>
    <w:rsid w:val="0027382F"/>
    <w:rsid w:val="0027460D"/>
    <w:rsid w:val="002757F7"/>
    <w:rsid w:val="002809FB"/>
    <w:rsid w:val="00283DB7"/>
    <w:rsid w:val="00283E31"/>
    <w:rsid w:val="002842D1"/>
    <w:rsid w:val="002862CF"/>
    <w:rsid w:val="0029785A"/>
    <w:rsid w:val="002A2355"/>
    <w:rsid w:val="002A3015"/>
    <w:rsid w:val="002A6495"/>
    <w:rsid w:val="002B02E1"/>
    <w:rsid w:val="002B0432"/>
    <w:rsid w:val="002B05BB"/>
    <w:rsid w:val="002B452E"/>
    <w:rsid w:val="002C5810"/>
    <w:rsid w:val="002C5CAD"/>
    <w:rsid w:val="002D3352"/>
    <w:rsid w:val="002E593F"/>
    <w:rsid w:val="002E5A96"/>
    <w:rsid w:val="002E7E8F"/>
    <w:rsid w:val="003018DD"/>
    <w:rsid w:val="0030244A"/>
    <w:rsid w:val="003045C6"/>
    <w:rsid w:val="00306867"/>
    <w:rsid w:val="003117A3"/>
    <w:rsid w:val="00320E30"/>
    <w:rsid w:val="00322C68"/>
    <w:rsid w:val="0034680E"/>
    <w:rsid w:val="00350F9D"/>
    <w:rsid w:val="00350FE7"/>
    <w:rsid w:val="00352C95"/>
    <w:rsid w:val="003543ED"/>
    <w:rsid w:val="00356E2A"/>
    <w:rsid w:val="0036190E"/>
    <w:rsid w:val="00362EBB"/>
    <w:rsid w:val="00366D4B"/>
    <w:rsid w:val="00366E6F"/>
    <w:rsid w:val="0037398A"/>
    <w:rsid w:val="00375FF7"/>
    <w:rsid w:val="00383B47"/>
    <w:rsid w:val="0038506C"/>
    <w:rsid w:val="00386BE3"/>
    <w:rsid w:val="0038787D"/>
    <w:rsid w:val="003903BC"/>
    <w:rsid w:val="00394B68"/>
    <w:rsid w:val="003972EF"/>
    <w:rsid w:val="003A0ABF"/>
    <w:rsid w:val="003A1470"/>
    <w:rsid w:val="003A398E"/>
    <w:rsid w:val="003A44B8"/>
    <w:rsid w:val="003A471A"/>
    <w:rsid w:val="003B0516"/>
    <w:rsid w:val="003B08DA"/>
    <w:rsid w:val="003B0DE2"/>
    <w:rsid w:val="003B28C8"/>
    <w:rsid w:val="003B326E"/>
    <w:rsid w:val="003B6F52"/>
    <w:rsid w:val="003C0824"/>
    <w:rsid w:val="003C2116"/>
    <w:rsid w:val="003C3245"/>
    <w:rsid w:val="003C3407"/>
    <w:rsid w:val="003C4746"/>
    <w:rsid w:val="003D28D6"/>
    <w:rsid w:val="003D2B87"/>
    <w:rsid w:val="003E1319"/>
    <w:rsid w:val="003E2A10"/>
    <w:rsid w:val="003E5D66"/>
    <w:rsid w:val="003E69DD"/>
    <w:rsid w:val="003E7D65"/>
    <w:rsid w:val="003F76F3"/>
    <w:rsid w:val="00401665"/>
    <w:rsid w:val="00401994"/>
    <w:rsid w:val="00402874"/>
    <w:rsid w:val="00402A54"/>
    <w:rsid w:val="00406804"/>
    <w:rsid w:val="00411BD5"/>
    <w:rsid w:val="00415888"/>
    <w:rsid w:val="00417828"/>
    <w:rsid w:val="004259EF"/>
    <w:rsid w:val="00427428"/>
    <w:rsid w:val="0042755E"/>
    <w:rsid w:val="00436246"/>
    <w:rsid w:val="0043722E"/>
    <w:rsid w:val="004414B7"/>
    <w:rsid w:val="00441655"/>
    <w:rsid w:val="0044414B"/>
    <w:rsid w:val="004451BD"/>
    <w:rsid w:val="00446C1C"/>
    <w:rsid w:val="00451617"/>
    <w:rsid w:val="0045225F"/>
    <w:rsid w:val="00457559"/>
    <w:rsid w:val="00461CED"/>
    <w:rsid w:val="00464080"/>
    <w:rsid w:val="0047207F"/>
    <w:rsid w:val="004748A0"/>
    <w:rsid w:val="0047491B"/>
    <w:rsid w:val="004770DC"/>
    <w:rsid w:val="00480A5D"/>
    <w:rsid w:val="0048658F"/>
    <w:rsid w:val="00494C1A"/>
    <w:rsid w:val="004A1294"/>
    <w:rsid w:val="004A3A48"/>
    <w:rsid w:val="004A527A"/>
    <w:rsid w:val="004A586A"/>
    <w:rsid w:val="004A5CAF"/>
    <w:rsid w:val="004A7B9A"/>
    <w:rsid w:val="004B0D55"/>
    <w:rsid w:val="004B178A"/>
    <w:rsid w:val="004B457B"/>
    <w:rsid w:val="004B576E"/>
    <w:rsid w:val="004B6E1B"/>
    <w:rsid w:val="004C0450"/>
    <w:rsid w:val="004C12DB"/>
    <w:rsid w:val="004C217E"/>
    <w:rsid w:val="004C469A"/>
    <w:rsid w:val="004C4AD4"/>
    <w:rsid w:val="004C5D60"/>
    <w:rsid w:val="004D1566"/>
    <w:rsid w:val="004D2390"/>
    <w:rsid w:val="004E0908"/>
    <w:rsid w:val="004E447D"/>
    <w:rsid w:val="004E65F5"/>
    <w:rsid w:val="004F04C7"/>
    <w:rsid w:val="004F38D1"/>
    <w:rsid w:val="004F4A3D"/>
    <w:rsid w:val="004F7A24"/>
    <w:rsid w:val="00502650"/>
    <w:rsid w:val="00505326"/>
    <w:rsid w:val="00505408"/>
    <w:rsid w:val="00506A1A"/>
    <w:rsid w:val="00507190"/>
    <w:rsid w:val="0050749E"/>
    <w:rsid w:val="00507549"/>
    <w:rsid w:val="00513800"/>
    <w:rsid w:val="00513A4C"/>
    <w:rsid w:val="00521402"/>
    <w:rsid w:val="00536FD7"/>
    <w:rsid w:val="00540E66"/>
    <w:rsid w:val="00541424"/>
    <w:rsid w:val="00543579"/>
    <w:rsid w:val="00545595"/>
    <w:rsid w:val="00545FB4"/>
    <w:rsid w:val="005548E9"/>
    <w:rsid w:val="005565C9"/>
    <w:rsid w:val="005601ED"/>
    <w:rsid w:val="0056184E"/>
    <w:rsid w:val="0056268F"/>
    <w:rsid w:val="00566036"/>
    <w:rsid w:val="00580050"/>
    <w:rsid w:val="0058006B"/>
    <w:rsid w:val="00580E3C"/>
    <w:rsid w:val="005828B6"/>
    <w:rsid w:val="00583C7C"/>
    <w:rsid w:val="00587FC5"/>
    <w:rsid w:val="0059190E"/>
    <w:rsid w:val="00592456"/>
    <w:rsid w:val="00593936"/>
    <w:rsid w:val="00594E0B"/>
    <w:rsid w:val="00596093"/>
    <w:rsid w:val="005966E6"/>
    <w:rsid w:val="0059759C"/>
    <w:rsid w:val="00597CB6"/>
    <w:rsid w:val="005A156E"/>
    <w:rsid w:val="005A19BB"/>
    <w:rsid w:val="005A1AC7"/>
    <w:rsid w:val="005A1F73"/>
    <w:rsid w:val="005A5BC9"/>
    <w:rsid w:val="005A6DA7"/>
    <w:rsid w:val="005B2F5C"/>
    <w:rsid w:val="005C2CE6"/>
    <w:rsid w:val="005C2E5D"/>
    <w:rsid w:val="005C3B98"/>
    <w:rsid w:val="005D66C1"/>
    <w:rsid w:val="005E0213"/>
    <w:rsid w:val="005E0537"/>
    <w:rsid w:val="005E1E8F"/>
    <w:rsid w:val="005E2DBF"/>
    <w:rsid w:val="005E4038"/>
    <w:rsid w:val="005F0ACA"/>
    <w:rsid w:val="005F1390"/>
    <w:rsid w:val="005F3C53"/>
    <w:rsid w:val="0060031A"/>
    <w:rsid w:val="00604CEF"/>
    <w:rsid w:val="006055C7"/>
    <w:rsid w:val="0061140F"/>
    <w:rsid w:val="0061411C"/>
    <w:rsid w:val="00615583"/>
    <w:rsid w:val="00615979"/>
    <w:rsid w:val="00620CD9"/>
    <w:rsid w:val="0062129F"/>
    <w:rsid w:val="006214B6"/>
    <w:rsid w:val="00623DE1"/>
    <w:rsid w:val="0062428A"/>
    <w:rsid w:val="0062494C"/>
    <w:rsid w:val="00626B6F"/>
    <w:rsid w:val="00627024"/>
    <w:rsid w:val="006271B0"/>
    <w:rsid w:val="00627718"/>
    <w:rsid w:val="00632002"/>
    <w:rsid w:val="00641B7F"/>
    <w:rsid w:val="00641F15"/>
    <w:rsid w:val="006436D0"/>
    <w:rsid w:val="006451CD"/>
    <w:rsid w:val="00646663"/>
    <w:rsid w:val="00653CB0"/>
    <w:rsid w:val="0065420C"/>
    <w:rsid w:val="0065520F"/>
    <w:rsid w:val="00657B23"/>
    <w:rsid w:val="00661827"/>
    <w:rsid w:val="00661B45"/>
    <w:rsid w:val="00666EA5"/>
    <w:rsid w:val="00667811"/>
    <w:rsid w:val="006709A0"/>
    <w:rsid w:val="006727C5"/>
    <w:rsid w:val="00674341"/>
    <w:rsid w:val="0067531B"/>
    <w:rsid w:val="00681DFA"/>
    <w:rsid w:val="00682E23"/>
    <w:rsid w:val="00684BD9"/>
    <w:rsid w:val="00692E79"/>
    <w:rsid w:val="00693CFC"/>
    <w:rsid w:val="00694967"/>
    <w:rsid w:val="006A0608"/>
    <w:rsid w:val="006A2C81"/>
    <w:rsid w:val="006A6DF7"/>
    <w:rsid w:val="006B0644"/>
    <w:rsid w:val="006B0D20"/>
    <w:rsid w:val="006B2E52"/>
    <w:rsid w:val="006B33D0"/>
    <w:rsid w:val="006B5502"/>
    <w:rsid w:val="006B6A88"/>
    <w:rsid w:val="006B7668"/>
    <w:rsid w:val="006D001D"/>
    <w:rsid w:val="006D20EA"/>
    <w:rsid w:val="006D219E"/>
    <w:rsid w:val="006D3F1C"/>
    <w:rsid w:val="006D6119"/>
    <w:rsid w:val="006E08DA"/>
    <w:rsid w:val="006E1508"/>
    <w:rsid w:val="006E1B4A"/>
    <w:rsid w:val="006E21FD"/>
    <w:rsid w:val="006E2CA9"/>
    <w:rsid w:val="006E5B07"/>
    <w:rsid w:val="006E6D3C"/>
    <w:rsid w:val="006E7E1E"/>
    <w:rsid w:val="006F04DF"/>
    <w:rsid w:val="006F0629"/>
    <w:rsid w:val="006F0737"/>
    <w:rsid w:val="006F36E3"/>
    <w:rsid w:val="006F6954"/>
    <w:rsid w:val="00701F0D"/>
    <w:rsid w:val="00705D53"/>
    <w:rsid w:val="007073E2"/>
    <w:rsid w:val="0071118C"/>
    <w:rsid w:val="00711A5B"/>
    <w:rsid w:val="00712FE7"/>
    <w:rsid w:val="0071497F"/>
    <w:rsid w:val="007202A1"/>
    <w:rsid w:val="00721603"/>
    <w:rsid w:val="00723618"/>
    <w:rsid w:val="00724C3F"/>
    <w:rsid w:val="00724C95"/>
    <w:rsid w:val="00725AF0"/>
    <w:rsid w:val="00726A57"/>
    <w:rsid w:val="0073017A"/>
    <w:rsid w:val="007304B6"/>
    <w:rsid w:val="00730AD6"/>
    <w:rsid w:val="0074107C"/>
    <w:rsid w:val="00742FE2"/>
    <w:rsid w:val="00747617"/>
    <w:rsid w:val="00750AF2"/>
    <w:rsid w:val="00751011"/>
    <w:rsid w:val="007526A4"/>
    <w:rsid w:val="007529B9"/>
    <w:rsid w:val="007558EA"/>
    <w:rsid w:val="007567F0"/>
    <w:rsid w:val="00757F8E"/>
    <w:rsid w:val="0076174E"/>
    <w:rsid w:val="00761977"/>
    <w:rsid w:val="00767358"/>
    <w:rsid w:val="00770BEE"/>
    <w:rsid w:val="0077183E"/>
    <w:rsid w:val="00771EDB"/>
    <w:rsid w:val="00772FC5"/>
    <w:rsid w:val="00776AA1"/>
    <w:rsid w:val="0078076A"/>
    <w:rsid w:val="00787AA1"/>
    <w:rsid w:val="0079081B"/>
    <w:rsid w:val="00791B00"/>
    <w:rsid w:val="0079506D"/>
    <w:rsid w:val="00796939"/>
    <w:rsid w:val="007A282E"/>
    <w:rsid w:val="007A2F93"/>
    <w:rsid w:val="007A4105"/>
    <w:rsid w:val="007B2B4C"/>
    <w:rsid w:val="007B3EE6"/>
    <w:rsid w:val="007C01F9"/>
    <w:rsid w:val="007C0B5F"/>
    <w:rsid w:val="007C146A"/>
    <w:rsid w:val="007C1E52"/>
    <w:rsid w:val="007D0200"/>
    <w:rsid w:val="007D1DB3"/>
    <w:rsid w:val="007D3A38"/>
    <w:rsid w:val="007D3B3F"/>
    <w:rsid w:val="007E24A8"/>
    <w:rsid w:val="007E388D"/>
    <w:rsid w:val="007F1F7D"/>
    <w:rsid w:val="007F3A48"/>
    <w:rsid w:val="007F47D9"/>
    <w:rsid w:val="007F4C03"/>
    <w:rsid w:val="00802ED9"/>
    <w:rsid w:val="00803048"/>
    <w:rsid w:val="00803249"/>
    <w:rsid w:val="00803336"/>
    <w:rsid w:val="008100F5"/>
    <w:rsid w:val="0081192C"/>
    <w:rsid w:val="008119B9"/>
    <w:rsid w:val="00815458"/>
    <w:rsid w:val="00821F1B"/>
    <w:rsid w:val="008232FF"/>
    <w:rsid w:val="008240DA"/>
    <w:rsid w:val="00824FE9"/>
    <w:rsid w:val="008264BD"/>
    <w:rsid w:val="0083123C"/>
    <w:rsid w:val="00831DB3"/>
    <w:rsid w:val="00835C8A"/>
    <w:rsid w:val="00837B34"/>
    <w:rsid w:val="008413A6"/>
    <w:rsid w:val="0084221E"/>
    <w:rsid w:val="00847A22"/>
    <w:rsid w:val="008501D8"/>
    <w:rsid w:val="008529C1"/>
    <w:rsid w:val="00857B28"/>
    <w:rsid w:val="00862BD2"/>
    <w:rsid w:val="00862D88"/>
    <w:rsid w:val="0087042C"/>
    <w:rsid w:val="00872B2E"/>
    <w:rsid w:val="008734E1"/>
    <w:rsid w:val="00873914"/>
    <w:rsid w:val="008764BF"/>
    <w:rsid w:val="00876E22"/>
    <w:rsid w:val="00882FD7"/>
    <w:rsid w:val="00883B4E"/>
    <w:rsid w:val="00883F6E"/>
    <w:rsid w:val="008855FF"/>
    <w:rsid w:val="00886876"/>
    <w:rsid w:val="0089627D"/>
    <w:rsid w:val="008A387D"/>
    <w:rsid w:val="008A60D1"/>
    <w:rsid w:val="008A7B6A"/>
    <w:rsid w:val="008A7BDF"/>
    <w:rsid w:val="008B56AD"/>
    <w:rsid w:val="008B6CB0"/>
    <w:rsid w:val="008C0912"/>
    <w:rsid w:val="008C0A8D"/>
    <w:rsid w:val="008C57DA"/>
    <w:rsid w:val="008C7F1F"/>
    <w:rsid w:val="008D565E"/>
    <w:rsid w:val="008D5889"/>
    <w:rsid w:val="008D69FF"/>
    <w:rsid w:val="008E21D0"/>
    <w:rsid w:val="008E3B7A"/>
    <w:rsid w:val="008E3F5D"/>
    <w:rsid w:val="008E4774"/>
    <w:rsid w:val="008E53DA"/>
    <w:rsid w:val="008E5DB5"/>
    <w:rsid w:val="008F11E2"/>
    <w:rsid w:val="008F14EF"/>
    <w:rsid w:val="008F2FA1"/>
    <w:rsid w:val="008F5FC3"/>
    <w:rsid w:val="008F7DDE"/>
    <w:rsid w:val="009053B0"/>
    <w:rsid w:val="00905868"/>
    <w:rsid w:val="00905B76"/>
    <w:rsid w:val="009107BA"/>
    <w:rsid w:val="00912BB0"/>
    <w:rsid w:val="00913242"/>
    <w:rsid w:val="009142B6"/>
    <w:rsid w:val="00926207"/>
    <w:rsid w:val="00926943"/>
    <w:rsid w:val="0093200D"/>
    <w:rsid w:val="009338AA"/>
    <w:rsid w:val="00934BF7"/>
    <w:rsid w:val="009408AD"/>
    <w:rsid w:val="0094181A"/>
    <w:rsid w:val="00943A8D"/>
    <w:rsid w:val="00943F4D"/>
    <w:rsid w:val="009447E3"/>
    <w:rsid w:val="00945854"/>
    <w:rsid w:val="009476F0"/>
    <w:rsid w:val="00947B72"/>
    <w:rsid w:val="00962823"/>
    <w:rsid w:val="009667D6"/>
    <w:rsid w:val="0096691A"/>
    <w:rsid w:val="009721DD"/>
    <w:rsid w:val="00975A4A"/>
    <w:rsid w:val="00975C3F"/>
    <w:rsid w:val="00977840"/>
    <w:rsid w:val="0098071F"/>
    <w:rsid w:val="009875CF"/>
    <w:rsid w:val="00993620"/>
    <w:rsid w:val="009939BC"/>
    <w:rsid w:val="009A032E"/>
    <w:rsid w:val="009A0A5F"/>
    <w:rsid w:val="009A0B23"/>
    <w:rsid w:val="009A2D0B"/>
    <w:rsid w:val="009A4DCB"/>
    <w:rsid w:val="009A69EF"/>
    <w:rsid w:val="009A7512"/>
    <w:rsid w:val="009B16F1"/>
    <w:rsid w:val="009B27E2"/>
    <w:rsid w:val="009B3543"/>
    <w:rsid w:val="009B42B8"/>
    <w:rsid w:val="009B5A44"/>
    <w:rsid w:val="009B5B04"/>
    <w:rsid w:val="009B69CA"/>
    <w:rsid w:val="009C0ACA"/>
    <w:rsid w:val="009C4037"/>
    <w:rsid w:val="009C557E"/>
    <w:rsid w:val="009D1840"/>
    <w:rsid w:val="009D4EF5"/>
    <w:rsid w:val="009E0C1A"/>
    <w:rsid w:val="009E2C79"/>
    <w:rsid w:val="009E4A92"/>
    <w:rsid w:val="009E5D95"/>
    <w:rsid w:val="009F4B8F"/>
    <w:rsid w:val="009F4BF1"/>
    <w:rsid w:val="009F4F0B"/>
    <w:rsid w:val="009F601E"/>
    <w:rsid w:val="00A01376"/>
    <w:rsid w:val="00A03E63"/>
    <w:rsid w:val="00A06841"/>
    <w:rsid w:val="00A0765D"/>
    <w:rsid w:val="00A12D60"/>
    <w:rsid w:val="00A13F19"/>
    <w:rsid w:val="00A21740"/>
    <w:rsid w:val="00A22859"/>
    <w:rsid w:val="00A23ED0"/>
    <w:rsid w:val="00A27240"/>
    <w:rsid w:val="00A31495"/>
    <w:rsid w:val="00A31F21"/>
    <w:rsid w:val="00A35AFA"/>
    <w:rsid w:val="00A41040"/>
    <w:rsid w:val="00A4174D"/>
    <w:rsid w:val="00A4175B"/>
    <w:rsid w:val="00A46E62"/>
    <w:rsid w:val="00A547AD"/>
    <w:rsid w:val="00A623EA"/>
    <w:rsid w:val="00A62E51"/>
    <w:rsid w:val="00A6300F"/>
    <w:rsid w:val="00A65D29"/>
    <w:rsid w:val="00A764A3"/>
    <w:rsid w:val="00A82DDF"/>
    <w:rsid w:val="00A83A82"/>
    <w:rsid w:val="00A869F9"/>
    <w:rsid w:val="00A87267"/>
    <w:rsid w:val="00A87800"/>
    <w:rsid w:val="00A9776D"/>
    <w:rsid w:val="00AA0D76"/>
    <w:rsid w:val="00AA4FD9"/>
    <w:rsid w:val="00AA4FDF"/>
    <w:rsid w:val="00AA78F7"/>
    <w:rsid w:val="00AB13F1"/>
    <w:rsid w:val="00AB6D99"/>
    <w:rsid w:val="00AC388D"/>
    <w:rsid w:val="00AC4772"/>
    <w:rsid w:val="00AC4DAF"/>
    <w:rsid w:val="00AC5A7B"/>
    <w:rsid w:val="00AC6348"/>
    <w:rsid w:val="00AC7F07"/>
    <w:rsid w:val="00AD0E91"/>
    <w:rsid w:val="00AD1C8F"/>
    <w:rsid w:val="00AD34AB"/>
    <w:rsid w:val="00AE3E9C"/>
    <w:rsid w:val="00AE53C3"/>
    <w:rsid w:val="00AE636E"/>
    <w:rsid w:val="00AE64B0"/>
    <w:rsid w:val="00AE7D62"/>
    <w:rsid w:val="00AF4D44"/>
    <w:rsid w:val="00AF5ADF"/>
    <w:rsid w:val="00AF746F"/>
    <w:rsid w:val="00B01044"/>
    <w:rsid w:val="00B023CE"/>
    <w:rsid w:val="00B12117"/>
    <w:rsid w:val="00B133AE"/>
    <w:rsid w:val="00B1349F"/>
    <w:rsid w:val="00B15E8D"/>
    <w:rsid w:val="00B2036E"/>
    <w:rsid w:val="00B265B4"/>
    <w:rsid w:val="00B26FAE"/>
    <w:rsid w:val="00B27BA8"/>
    <w:rsid w:val="00B3258A"/>
    <w:rsid w:val="00B32679"/>
    <w:rsid w:val="00B433DD"/>
    <w:rsid w:val="00B46AD0"/>
    <w:rsid w:val="00B46C3A"/>
    <w:rsid w:val="00B475C1"/>
    <w:rsid w:val="00B52A95"/>
    <w:rsid w:val="00B552C4"/>
    <w:rsid w:val="00B563B9"/>
    <w:rsid w:val="00B6285A"/>
    <w:rsid w:val="00B63158"/>
    <w:rsid w:val="00B63C47"/>
    <w:rsid w:val="00B66C7A"/>
    <w:rsid w:val="00B67CCC"/>
    <w:rsid w:val="00B67DEF"/>
    <w:rsid w:val="00B71038"/>
    <w:rsid w:val="00B710D4"/>
    <w:rsid w:val="00B733A1"/>
    <w:rsid w:val="00B73941"/>
    <w:rsid w:val="00B77596"/>
    <w:rsid w:val="00B80C52"/>
    <w:rsid w:val="00B85EF5"/>
    <w:rsid w:val="00B866F2"/>
    <w:rsid w:val="00B867A5"/>
    <w:rsid w:val="00B925A5"/>
    <w:rsid w:val="00B931A5"/>
    <w:rsid w:val="00B946B0"/>
    <w:rsid w:val="00B94742"/>
    <w:rsid w:val="00B960FC"/>
    <w:rsid w:val="00B96529"/>
    <w:rsid w:val="00B97A95"/>
    <w:rsid w:val="00BA54BD"/>
    <w:rsid w:val="00BB321F"/>
    <w:rsid w:val="00BB4B07"/>
    <w:rsid w:val="00BC1734"/>
    <w:rsid w:val="00BC2632"/>
    <w:rsid w:val="00BC2EA7"/>
    <w:rsid w:val="00BC6728"/>
    <w:rsid w:val="00BC70E4"/>
    <w:rsid w:val="00BC72F9"/>
    <w:rsid w:val="00BD0BCE"/>
    <w:rsid w:val="00BD2570"/>
    <w:rsid w:val="00BD3D57"/>
    <w:rsid w:val="00BD3FAC"/>
    <w:rsid w:val="00BD44B2"/>
    <w:rsid w:val="00BD5886"/>
    <w:rsid w:val="00BD768B"/>
    <w:rsid w:val="00BE0AA9"/>
    <w:rsid w:val="00BE1FE1"/>
    <w:rsid w:val="00BE3056"/>
    <w:rsid w:val="00BE3C72"/>
    <w:rsid w:val="00BE5899"/>
    <w:rsid w:val="00BF1829"/>
    <w:rsid w:val="00BF66BE"/>
    <w:rsid w:val="00C02B58"/>
    <w:rsid w:val="00C05692"/>
    <w:rsid w:val="00C07D51"/>
    <w:rsid w:val="00C11E92"/>
    <w:rsid w:val="00C11F45"/>
    <w:rsid w:val="00C12AE7"/>
    <w:rsid w:val="00C12E92"/>
    <w:rsid w:val="00C15670"/>
    <w:rsid w:val="00C17679"/>
    <w:rsid w:val="00C238C7"/>
    <w:rsid w:val="00C25EE3"/>
    <w:rsid w:val="00C300F4"/>
    <w:rsid w:val="00C3433A"/>
    <w:rsid w:val="00C41B33"/>
    <w:rsid w:val="00C42DE0"/>
    <w:rsid w:val="00C54480"/>
    <w:rsid w:val="00C54D20"/>
    <w:rsid w:val="00C550B1"/>
    <w:rsid w:val="00C57246"/>
    <w:rsid w:val="00C61E50"/>
    <w:rsid w:val="00C62AC7"/>
    <w:rsid w:val="00C65DF9"/>
    <w:rsid w:val="00C71C4C"/>
    <w:rsid w:val="00C74092"/>
    <w:rsid w:val="00C74B74"/>
    <w:rsid w:val="00C80EA0"/>
    <w:rsid w:val="00C92268"/>
    <w:rsid w:val="00C93149"/>
    <w:rsid w:val="00C9428C"/>
    <w:rsid w:val="00C95B9A"/>
    <w:rsid w:val="00C9636C"/>
    <w:rsid w:val="00C965FB"/>
    <w:rsid w:val="00C979D2"/>
    <w:rsid w:val="00CA727D"/>
    <w:rsid w:val="00CA78C7"/>
    <w:rsid w:val="00CB1E92"/>
    <w:rsid w:val="00CB619D"/>
    <w:rsid w:val="00CC637D"/>
    <w:rsid w:val="00CC7ED0"/>
    <w:rsid w:val="00CD58AC"/>
    <w:rsid w:val="00CD6779"/>
    <w:rsid w:val="00CE3EA3"/>
    <w:rsid w:val="00CE727F"/>
    <w:rsid w:val="00CE7664"/>
    <w:rsid w:val="00CF0EE2"/>
    <w:rsid w:val="00CF2B35"/>
    <w:rsid w:val="00CF4B26"/>
    <w:rsid w:val="00CF4F89"/>
    <w:rsid w:val="00CF4FA8"/>
    <w:rsid w:val="00CF57B9"/>
    <w:rsid w:val="00D0032F"/>
    <w:rsid w:val="00D0163F"/>
    <w:rsid w:val="00D05E08"/>
    <w:rsid w:val="00D06674"/>
    <w:rsid w:val="00D1094B"/>
    <w:rsid w:val="00D132E1"/>
    <w:rsid w:val="00D13CDB"/>
    <w:rsid w:val="00D16E91"/>
    <w:rsid w:val="00D21F67"/>
    <w:rsid w:val="00D23164"/>
    <w:rsid w:val="00D23999"/>
    <w:rsid w:val="00D2429F"/>
    <w:rsid w:val="00D27321"/>
    <w:rsid w:val="00D305A0"/>
    <w:rsid w:val="00D35EE4"/>
    <w:rsid w:val="00D41DD6"/>
    <w:rsid w:val="00D468F1"/>
    <w:rsid w:val="00D50CDA"/>
    <w:rsid w:val="00D52620"/>
    <w:rsid w:val="00D54D9B"/>
    <w:rsid w:val="00D55BDA"/>
    <w:rsid w:val="00D628B2"/>
    <w:rsid w:val="00D64171"/>
    <w:rsid w:val="00D65006"/>
    <w:rsid w:val="00D669A3"/>
    <w:rsid w:val="00D66F08"/>
    <w:rsid w:val="00D717A4"/>
    <w:rsid w:val="00D73823"/>
    <w:rsid w:val="00D73E04"/>
    <w:rsid w:val="00D74B81"/>
    <w:rsid w:val="00D77E6D"/>
    <w:rsid w:val="00D80328"/>
    <w:rsid w:val="00D82C43"/>
    <w:rsid w:val="00D82C66"/>
    <w:rsid w:val="00D8424F"/>
    <w:rsid w:val="00D8535C"/>
    <w:rsid w:val="00D8549D"/>
    <w:rsid w:val="00D8562E"/>
    <w:rsid w:val="00D85688"/>
    <w:rsid w:val="00D91DA3"/>
    <w:rsid w:val="00D93353"/>
    <w:rsid w:val="00DA2300"/>
    <w:rsid w:val="00DA617F"/>
    <w:rsid w:val="00DB051D"/>
    <w:rsid w:val="00DB097B"/>
    <w:rsid w:val="00DB28B1"/>
    <w:rsid w:val="00DB3BC5"/>
    <w:rsid w:val="00DB6BFA"/>
    <w:rsid w:val="00DC0EEE"/>
    <w:rsid w:val="00DC1298"/>
    <w:rsid w:val="00DC2B58"/>
    <w:rsid w:val="00DC37C8"/>
    <w:rsid w:val="00DC4156"/>
    <w:rsid w:val="00DC5154"/>
    <w:rsid w:val="00DC6BDC"/>
    <w:rsid w:val="00DD1ABB"/>
    <w:rsid w:val="00DD2AF4"/>
    <w:rsid w:val="00DD31B6"/>
    <w:rsid w:val="00DD5051"/>
    <w:rsid w:val="00DD7849"/>
    <w:rsid w:val="00DE4AFF"/>
    <w:rsid w:val="00DE6E35"/>
    <w:rsid w:val="00DE78DD"/>
    <w:rsid w:val="00DF3467"/>
    <w:rsid w:val="00DF4545"/>
    <w:rsid w:val="00DF6105"/>
    <w:rsid w:val="00DF6455"/>
    <w:rsid w:val="00DF73A3"/>
    <w:rsid w:val="00E02FD9"/>
    <w:rsid w:val="00E04594"/>
    <w:rsid w:val="00E06BC9"/>
    <w:rsid w:val="00E12240"/>
    <w:rsid w:val="00E17748"/>
    <w:rsid w:val="00E17BEB"/>
    <w:rsid w:val="00E2225B"/>
    <w:rsid w:val="00E23D6C"/>
    <w:rsid w:val="00E24108"/>
    <w:rsid w:val="00E257B6"/>
    <w:rsid w:val="00E268F4"/>
    <w:rsid w:val="00E309F0"/>
    <w:rsid w:val="00E32FEF"/>
    <w:rsid w:val="00E332B9"/>
    <w:rsid w:val="00E35567"/>
    <w:rsid w:val="00E358B9"/>
    <w:rsid w:val="00E3605C"/>
    <w:rsid w:val="00E3608E"/>
    <w:rsid w:val="00E3742B"/>
    <w:rsid w:val="00E4024C"/>
    <w:rsid w:val="00E41302"/>
    <w:rsid w:val="00E42473"/>
    <w:rsid w:val="00E45671"/>
    <w:rsid w:val="00E45864"/>
    <w:rsid w:val="00E471D8"/>
    <w:rsid w:val="00E5373D"/>
    <w:rsid w:val="00E561F2"/>
    <w:rsid w:val="00E56DB0"/>
    <w:rsid w:val="00E617B3"/>
    <w:rsid w:val="00E617FE"/>
    <w:rsid w:val="00E63A5B"/>
    <w:rsid w:val="00E6459A"/>
    <w:rsid w:val="00E70AE1"/>
    <w:rsid w:val="00E70C1B"/>
    <w:rsid w:val="00E73BA0"/>
    <w:rsid w:val="00E73C25"/>
    <w:rsid w:val="00E74F9B"/>
    <w:rsid w:val="00E75299"/>
    <w:rsid w:val="00E76AD8"/>
    <w:rsid w:val="00E86346"/>
    <w:rsid w:val="00E95C83"/>
    <w:rsid w:val="00EA20D3"/>
    <w:rsid w:val="00EA23EB"/>
    <w:rsid w:val="00EA30C3"/>
    <w:rsid w:val="00EB0C36"/>
    <w:rsid w:val="00EB1DD0"/>
    <w:rsid w:val="00EC01FC"/>
    <w:rsid w:val="00EC2D8C"/>
    <w:rsid w:val="00EC30CF"/>
    <w:rsid w:val="00EC3CFF"/>
    <w:rsid w:val="00EC41D9"/>
    <w:rsid w:val="00EC7478"/>
    <w:rsid w:val="00ED0519"/>
    <w:rsid w:val="00ED0685"/>
    <w:rsid w:val="00ED23DC"/>
    <w:rsid w:val="00EE3623"/>
    <w:rsid w:val="00EE5257"/>
    <w:rsid w:val="00EF02BF"/>
    <w:rsid w:val="00EF249A"/>
    <w:rsid w:val="00EF5E2E"/>
    <w:rsid w:val="00F00776"/>
    <w:rsid w:val="00F02336"/>
    <w:rsid w:val="00F036E3"/>
    <w:rsid w:val="00F04DF2"/>
    <w:rsid w:val="00F06735"/>
    <w:rsid w:val="00F06EF9"/>
    <w:rsid w:val="00F133D3"/>
    <w:rsid w:val="00F15760"/>
    <w:rsid w:val="00F15CC0"/>
    <w:rsid w:val="00F21F94"/>
    <w:rsid w:val="00F25CEF"/>
    <w:rsid w:val="00F25FF1"/>
    <w:rsid w:val="00F33592"/>
    <w:rsid w:val="00F337DF"/>
    <w:rsid w:val="00F41EBF"/>
    <w:rsid w:val="00F46F35"/>
    <w:rsid w:val="00F50BD2"/>
    <w:rsid w:val="00F62583"/>
    <w:rsid w:val="00F62D0E"/>
    <w:rsid w:val="00F65471"/>
    <w:rsid w:val="00F6599C"/>
    <w:rsid w:val="00F70695"/>
    <w:rsid w:val="00F7131C"/>
    <w:rsid w:val="00F71CC9"/>
    <w:rsid w:val="00F73423"/>
    <w:rsid w:val="00F739C3"/>
    <w:rsid w:val="00F74766"/>
    <w:rsid w:val="00F7515A"/>
    <w:rsid w:val="00F76D4A"/>
    <w:rsid w:val="00F77AAD"/>
    <w:rsid w:val="00F84D50"/>
    <w:rsid w:val="00F85B56"/>
    <w:rsid w:val="00F87744"/>
    <w:rsid w:val="00F91174"/>
    <w:rsid w:val="00F97918"/>
    <w:rsid w:val="00FA0A4F"/>
    <w:rsid w:val="00FA1E6C"/>
    <w:rsid w:val="00FA3149"/>
    <w:rsid w:val="00FA7C0E"/>
    <w:rsid w:val="00FB6FB5"/>
    <w:rsid w:val="00FC12EA"/>
    <w:rsid w:val="00FC316D"/>
    <w:rsid w:val="00FC5CBE"/>
    <w:rsid w:val="00FD1508"/>
    <w:rsid w:val="00FD1C61"/>
    <w:rsid w:val="00FE1753"/>
    <w:rsid w:val="00FE2C29"/>
    <w:rsid w:val="00FE4FC3"/>
    <w:rsid w:val="00FE510B"/>
    <w:rsid w:val="00FE615E"/>
    <w:rsid w:val="00FF1C6D"/>
    <w:rsid w:val="00FF39F8"/>
    <w:rsid w:val="00FF3E43"/>
    <w:rsid w:val="00FF5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39CD4"/>
  <w15:docId w15:val="{F8816D74-6B51-43CB-B691-F332138D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Siatkatabeli">
    <w:name w:val="Table Grid"/>
    <w:basedOn w:val="Standardowy"/>
    <w:uiPriority w:val="39"/>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rsid w:val="006451CD"/>
    <w:rPr>
      <w:lang w:val="pl-PL" w:eastAsia="ar-SA" w:bidi="ar-SA"/>
    </w:rPr>
  </w:style>
  <w:style w:type="character" w:styleId="Pogrubienie">
    <w:name w:val="Strong"/>
    <w:qFormat/>
    <w:rsid w:val="006451CD"/>
    <w:rPr>
      <w:b/>
      <w:bCs/>
    </w:rPr>
  </w:style>
  <w:style w:type="paragraph" w:styleId="Akapitzlist">
    <w:name w:val="List Paragraph"/>
    <w:basedOn w:val="Normalny"/>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customStyle="1" w:styleId="Tekstblokowy1">
    <w:name w:val="Tekst blokowy1"/>
    <w:basedOn w:val="Normalny"/>
    <w:rsid w:val="00001F22"/>
    <w:pPr>
      <w:suppressAutoHyphens/>
      <w:spacing w:after="200" w:line="276" w:lineRule="auto"/>
      <w:ind w:left="540" w:right="23"/>
      <w:jc w:val="both"/>
    </w:pPr>
    <w:rPr>
      <w:rFonts w:ascii="Calibri" w:eastAsia="Calibri" w:hAnsi="Calibri" w:cs="Calibri"/>
      <w:sz w:val="22"/>
      <w:szCs w:val="22"/>
      <w:lang w:eastAsia="zh-CN"/>
    </w:rPr>
  </w:style>
  <w:style w:type="character" w:styleId="Wzmianka">
    <w:name w:val="Mention"/>
    <w:basedOn w:val="Domylnaczcionkaakapitu"/>
    <w:uiPriority w:val="99"/>
    <w:semiHidden/>
    <w:unhideWhenUsed/>
    <w:rsid w:val="003C3245"/>
    <w:rPr>
      <w:color w:val="2B579A"/>
      <w:shd w:val="clear" w:color="auto" w:fill="E6E6E6"/>
    </w:rPr>
  </w:style>
  <w:style w:type="paragraph" w:styleId="Tekstpodstawowy2">
    <w:name w:val="Body Text 2"/>
    <w:basedOn w:val="Normalny"/>
    <w:link w:val="Tekstpodstawowy2Znak"/>
    <w:rsid w:val="003A44B8"/>
    <w:pPr>
      <w:jc w:val="both"/>
    </w:pPr>
    <w:rPr>
      <w:lang w:val="x-none" w:eastAsia="x-none"/>
    </w:rPr>
  </w:style>
  <w:style w:type="character" w:customStyle="1" w:styleId="Tekstpodstawowy2Znak">
    <w:name w:val="Tekst podstawowy 2 Znak"/>
    <w:basedOn w:val="Domylnaczcionkaakapitu"/>
    <w:link w:val="Tekstpodstawowy2"/>
    <w:rsid w:val="003A44B8"/>
    <w:rPr>
      <w:sz w:val="24"/>
      <w:szCs w:val="24"/>
      <w:lang w:val="x-none" w:eastAsia="x-none"/>
    </w:rPr>
  </w:style>
  <w:style w:type="paragraph" w:styleId="Tekstblokowy">
    <w:name w:val="Block Text"/>
    <w:basedOn w:val="Normalny"/>
    <w:rsid w:val="000E256F"/>
    <w:pPr>
      <w:tabs>
        <w:tab w:val="decimal" w:pos="540"/>
      </w:tabs>
      <w:ind w:left="540" w:right="23"/>
      <w:jc w:val="both"/>
    </w:pPr>
  </w:style>
  <w:style w:type="character" w:styleId="Nierozpoznanawzmianka">
    <w:name w:val="Unresolved Mention"/>
    <w:basedOn w:val="Domylnaczcionkaakapitu"/>
    <w:uiPriority w:val="99"/>
    <w:semiHidden/>
    <w:unhideWhenUsed/>
    <w:rsid w:val="00AE7D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 w:id="2023118147">
      <w:bodyDiv w:val="1"/>
      <w:marLeft w:val="0"/>
      <w:marRight w:val="0"/>
      <w:marTop w:val="0"/>
      <w:marBottom w:val="0"/>
      <w:divBdr>
        <w:top w:val="none" w:sz="0" w:space="0" w:color="auto"/>
        <w:left w:val="none" w:sz="0" w:space="0" w:color="auto"/>
        <w:bottom w:val="none" w:sz="0" w:space="0" w:color="auto"/>
        <w:right w:val="none" w:sz="0" w:space="0" w:color="auto"/>
      </w:divBdr>
      <w:divsChild>
        <w:div w:id="155655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ip.gov.pl" TargetMode="External"/><Relationship Id="rId13" Type="http://schemas.openxmlformats.org/officeDocument/2006/relationships/hyperlink" Target="mailto:agnieszka.uscimiuk@mos.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t.labaszewski@mo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t.labaszewski@mos.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gnieszka.uscimiuk@mos.gov.pl" TargetMode="External"/><Relationship Id="rId4" Type="http://schemas.openxmlformats.org/officeDocument/2006/relationships/settings" Target="settings.xml"/><Relationship Id="rId9" Type="http://schemas.openxmlformats.org/officeDocument/2006/relationships/hyperlink" Target="http://www.bip.mos.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8116-1F4B-4D7F-86BF-90BD8E12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22</Pages>
  <Words>6360</Words>
  <Characters>38165</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44437</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UŚCIMIUK Agnieszka</cp:lastModifiedBy>
  <cp:revision>72</cp:revision>
  <cp:lastPrinted>2017-10-10T05:43:00Z</cp:lastPrinted>
  <dcterms:created xsi:type="dcterms:W3CDTF">2017-08-08T05:55:00Z</dcterms:created>
  <dcterms:modified xsi:type="dcterms:W3CDTF">2018-05-02T12:11:00Z</dcterms:modified>
</cp:coreProperties>
</file>