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434" w:rsidRPr="00EC751D" w:rsidRDefault="00397434" w:rsidP="00FF0756">
      <w:pPr>
        <w:spacing w:after="0"/>
        <w:ind w:left="4248" w:firstLine="708"/>
        <w:jc w:val="right"/>
        <w:rPr>
          <w:rFonts w:ascii="Times New Roman" w:eastAsia="Times New Roman" w:hAnsi="Times New Roman" w:cs="Times New Roman"/>
          <w:i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ab/>
      </w:r>
      <w:r w:rsidRPr="00EC751D">
        <w:rPr>
          <w:rFonts w:ascii="Times New Roman" w:eastAsia="Times New Roman" w:hAnsi="Times New Roman" w:cs="Times New Roman"/>
          <w:i/>
          <w:lang w:eastAsia="pl-PL"/>
        </w:rPr>
        <w:t>Załącznik nr 1</w:t>
      </w:r>
      <w:r w:rsidR="00FF0756" w:rsidRPr="00EC751D">
        <w:rPr>
          <w:rFonts w:ascii="Times New Roman" w:eastAsia="Times New Roman" w:hAnsi="Times New Roman" w:cs="Times New Roman"/>
          <w:i/>
          <w:lang w:eastAsia="pl-PL"/>
        </w:rPr>
        <w:t>a</w:t>
      </w:r>
      <w:r w:rsidR="00EC751D" w:rsidRPr="00EC751D">
        <w:rPr>
          <w:rFonts w:ascii="Times New Roman" w:eastAsia="Times New Roman" w:hAnsi="Times New Roman" w:cs="Times New Roman"/>
          <w:i/>
          <w:lang w:eastAsia="pl-PL"/>
        </w:rPr>
        <w:t xml:space="preserve"> </w:t>
      </w:r>
    </w:p>
    <w:p w:rsidR="00397434" w:rsidRPr="00FF0756" w:rsidRDefault="00397434" w:rsidP="00397434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FF0756">
        <w:rPr>
          <w:rFonts w:ascii="Times New Roman" w:eastAsia="Times New Roman" w:hAnsi="Times New Roman" w:cs="Times New Roman"/>
          <w:lang w:eastAsia="pl-PL"/>
        </w:rPr>
        <w:t xml:space="preserve">             </w:t>
      </w:r>
      <w:r w:rsidRPr="00FF0756">
        <w:rPr>
          <w:rFonts w:ascii="Times New Roman" w:eastAsia="Times New Roman" w:hAnsi="Times New Roman" w:cs="Times New Roman"/>
          <w:lang w:eastAsia="pl-PL"/>
        </w:rPr>
        <w:tab/>
      </w:r>
      <w:r w:rsidRPr="00FF0756">
        <w:rPr>
          <w:rFonts w:ascii="Times New Roman" w:eastAsia="Times New Roman" w:hAnsi="Times New Roman" w:cs="Times New Roman"/>
          <w:lang w:eastAsia="pl-PL"/>
        </w:rPr>
        <w:tab/>
        <w:t xml:space="preserve">     </w:t>
      </w:r>
    </w:p>
    <w:p w:rsidR="00FF0756" w:rsidRDefault="00FF0756" w:rsidP="00397434">
      <w:pPr>
        <w:spacing w:after="0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876B1B" w:rsidRPr="00876B1B" w:rsidRDefault="00876B1B" w:rsidP="00876B1B">
      <w:pPr>
        <w:spacing w:after="0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bookmarkStart w:id="0" w:name="_Hlk11145864"/>
      <w:r w:rsidRPr="00876B1B">
        <w:rPr>
          <w:rFonts w:ascii="Times New Roman" w:eastAsia="Times New Roman" w:hAnsi="Times New Roman" w:cs="Times New Roman"/>
          <w:b/>
          <w:u w:val="single"/>
          <w:lang w:eastAsia="pl-PL"/>
        </w:rPr>
        <w:t>PRZYKŁADOWY OPIS PRZEDSIĘWZIĘCIA EDUKACYJNEGO ORGANIZOWANEGO PRZEZ INNY PODMIOT NIŻ ZAMAWIAJĄCY</w:t>
      </w:r>
    </w:p>
    <w:bookmarkEnd w:id="0"/>
    <w:p w:rsidR="00876B1B" w:rsidRPr="00876B1B" w:rsidRDefault="00876B1B" w:rsidP="00876B1B">
      <w:pPr>
        <w:spacing w:after="0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876B1B" w:rsidRPr="00876B1B" w:rsidRDefault="00876B1B" w:rsidP="00876B1B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876B1B">
        <w:rPr>
          <w:rFonts w:ascii="Times New Roman" w:eastAsia="Times New Roman" w:hAnsi="Times New Roman" w:cs="Times New Roman"/>
          <w:lang w:eastAsia="pl-PL"/>
        </w:rPr>
        <w:t>Wykonawca zorganizuje i obsłuży przedsięwzięcie edukacyjne Zamawiającego, zgodnie z opisem zakresu prac w ramach pkt. B dla przedsięwzięć realizowanych przez inny podmiot niż Zamawiający.</w:t>
      </w:r>
    </w:p>
    <w:p w:rsidR="00876B1B" w:rsidRPr="00876B1B" w:rsidRDefault="00876B1B" w:rsidP="00876B1B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876B1B" w:rsidRPr="00876B1B" w:rsidRDefault="00876B1B" w:rsidP="00876B1B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876B1B">
        <w:rPr>
          <w:rFonts w:ascii="Times New Roman" w:eastAsia="Times New Roman" w:hAnsi="Times New Roman" w:cs="Times New Roman"/>
          <w:lang w:eastAsia="pl-PL"/>
        </w:rPr>
        <w:t>Szczegółowe informacje na temat przedsięwzięcia edukacyjnego</w:t>
      </w:r>
    </w:p>
    <w:p w:rsidR="00876B1B" w:rsidRPr="00876B1B" w:rsidRDefault="00876B1B" w:rsidP="00876B1B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876B1B" w:rsidRPr="00876B1B" w:rsidRDefault="00876B1B" w:rsidP="00876B1B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876B1B">
        <w:rPr>
          <w:rFonts w:ascii="Times New Roman" w:eastAsia="Times New Roman" w:hAnsi="Times New Roman" w:cs="Times New Roman"/>
          <w:lang w:eastAsia="pl-PL"/>
        </w:rPr>
        <w:t xml:space="preserve">GRUPA DOCELOWA: </w:t>
      </w:r>
    </w:p>
    <w:p w:rsidR="00876B1B" w:rsidRPr="00876B1B" w:rsidRDefault="00876B1B" w:rsidP="00876B1B">
      <w:pPr>
        <w:spacing w:after="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876B1B">
        <w:rPr>
          <w:rFonts w:ascii="Times New Roman" w:eastAsia="Times New Roman" w:hAnsi="Times New Roman" w:cs="Times New Roman"/>
          <w:bCs/>
          <w:lang w:eastAsia="pl-PL"/>
        </w:rPr>
        <w:t>Rodzice z dziećmi oraz lokalni mieszkańcy m.st. Warszawy, szacowana liczba uczestników ok. 10 000 osób.</w:t>
      </w:r>
    </w:p>
    <w:p w:rsidR="00876B1B" w:rsidRPr="00876B1B" w:rsidRDefault="00876B1B" w:rsidP="00876B1B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876B1B" w:rsidRPr="00876B1B" w:rsidRDefault="00876B1B" w:rsidP="00876B1B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876B1B">
        <w:rPr>
          <w:rFonts w:ascii="Times New Roman" w:eastAsia="Times New Roman" w:hAnsi="Times New Roman" w:cs="Times New Roman"/>
          <w:lang w:eastAsia="pl-PL"/>
        </w:rPr>
        <w:t>Program aktywności na stoisku edukacyjnym Zamawiającego</w:t>
      </w:r>
    </w:p>
    <w:p w:rsidR="00876B1B" w:rsidRPr="00876B1B" w:rsidRDefault="00876B1B" w:rsidP="00876B1B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876B1B">
        <w:rPr>
          <w:rFonts w:ascii="Times New Roman" w:eastAsia="Times New Roman" w:hAnsi="Times New Roman" w:cs="Times New Roman"/>
          <w:lang w:eastAsia="pl-PL"/>
        </w:rPr>
        <w:t xml:space="preserve">Wykonawca na podstawie wytycznych Zamawiającego zorganizuje i obsłuży stoisko edukacyjne Zamawiającego. </w:t>
      </w:r>
    </w:p>
    <w:p w:rsidR="00876B1B" w:rsidRPr="00876B1B" w:rsidRDefault="00876B1B" w:rsidP="00876B1B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876B1B" w:rsidRPr="00876B1B" w:rsidRDefault="00876B1B" w:rsidP="00876B1B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876B1B">
        <w:rPr>
          <w:rFonts w:ascii="Times New Roman" w:eastAsia="Times New Roman" w:hAnsi="Times New Roman" w:cs="Times New Roman"/>
          <w:lang w:eastAsia="pl-PL"/>
        </w:rPr>
        <w:t xml:space="preserve">Program aktywności powinien mieć charakter aktywizujący, interaktywny, zaciekawiać, zachęcać do pogłębienia wiedzy w zakresie </w:t>
      </w:r>
      <w:r w:rsidRPr="00876B1B">
        <w:rPr>
          <w:rFonts w:ascii="Times New Roman" w:eastAsia="Times New Roman" w:hAnsi="Times New Roman" w:cs="Times New Roman"/>
          <w:bCs/>
          <w:lang w:eastAsia="pl-PL"/>
        </w:rPr>
        <w:t>poprawy jakości powietrza, efektywnej gospodarki odpadami, ochrony rodzimej różnorodności biologicznej</w:t>
      </w:r>
      <w:r w:rsidRPr="00876B1B">
        <w:rPr>
          <w:rFonts w:ascii="Times New Roman" w:eastAsia="Times New Roman" w:hAnsi="Times New Roman" w:cs="Times New Roman"/>
          <w:lang w:eastAsia="pl-PL"/>
        </w:rPr>
        <w:t xml:space="preserve">. Zamawiający oczekuje atrakcji oryginalnych, przykuwających uwagę i innowacyjnych w sposobie edukowania uczestników pikniku na tematy odpowiedniego segregowania odpadów oraz dbania o jakość powietrza. </w:t>
      </w:r>
    </w:p>
    <w:p w:rsidR="00876B1B" w:rsidRPr="00876B1B" w:rsidRDefault="00876B1B" w:rsidP="00876B1B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876B1B" w:rsidRPr="00876B1B" w:rsidRDefault="00876B1B" w:rsidP="00876B1B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876B1B">
        <w:rPr>
          <w:rFonts w:ascii="Times New Roman" w:eastAsia="Times New Roman" w:hAnsi="Times New Roman" w:cs="Times New Roman"/>
          <w:lang w:eastAsia="pl-PL"/>
        </w:rPr>
        <w:t>Wykonawca przygotuje koncepcję 6 godzinnego scenariusza atrakcji, w tym max. 5 zabaw dla uczestników, odbywających się na stoisku Zamawiającego oraz jednego 20-minutowego występu artystycznego w formie teatrzyku dla dzieci o tematyce ekologicznej, który odbędzie się na scenie głównej przedsięwzięcia Organizatora – scenę zapewnia Organizator.</w:t>
      </w:r>
    </w:p>
    <w:p w:rsidR="00876B1B" w:rsidRPr="00876B1B" w:rsidRDefault="00876B1B" w:rsidP="00876B1B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876B1B" w:rsidRPr="00876B1B" w:rsidRDefault="00876B1B" w:rsidP="00876B1B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876B1B">
        <w:rPr>
          <w:rFonts w:ascii="Times New Roman" w:eastAsia="Times New Roman" w:hAnsi="Times New Roman" w:cs="Times New Roman"/>
          <w:lang w:eastAsia="pl-PL"/>
        </w:rPr>
        <w:t xml:space="preserve">Zaproponowany przez Wykonawcę program aktywności powinien uwzględniać: </w:t>
      </w:r>
    </w:p>
    <w:p w:rsidR="00876B1B" w:rsidRPr="00876B1B" w:rsidRDefault="00876B1B" w:rsidP="00876B1B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876B1B">
        <w:rPr>
          <w:rFonts w:ascii="Times New Roman" w:eastAsia="Times New Roman" w:hAnsi="Times New Roman" w:cs="Times New Roman"/>
          <w:lang w:eastAsia="pl-PL"/>
        </w:rPr>
        <w:t xml:space="preserve">co najmniej 1 warsztat z </w:t>
      </w:r>
      <w:proofErr w:type="spellStart"/>
      <w:r w:rsidRPr="00876B1B">
        <w:rPr>
          <w:rFonts w:ascii="Times New Roman" w:eastAsia="Times New Roman" w:hAnsi="Times New Roman" w:cs="Times New Roman"/>
          <w:lang w:eastAsia="pl-PL"/>
        </w:rPr>
        <w:t>upcyclingu</w:t>
      </w:r>
      <w:proofErr w:type="spellEnd"/>
      <w:r w:rsidRPr="00876B1B">
        <w:rPr>
          <w:rFonts w:ascii="Times New Roman" w:eastAsia="Times New Roman" w:hAnsi="Times New Roman" w:cs="Times New Roman"/>
          <w:lang w:eastAsia="pl-PL"/>
        </w:rPr>
        <w:t xml:space="preserve"> (dla dwóch grup wiekowych – dorośli i młodzież oraz dzieci);</w:t>
      </w:r>
    </w:p>
    <w:p w:rsidR="00876B1B" w:rsidRPr="00876B1B" w:rsidRDefault="00876B1B" w:rsidP="00876B1B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876B1B">
        <w:rPr>
          <w:rFonts w:ascii="Times New Roman" w:eastAsia="Times New Roman" w:hAnsi="Times New Roman" w:cs="Times New Roman"/>
          <w:lang w:eastAsia="pl-PL"/>
        </w:rPr>
        <w:t xml:space="preserve">co najmniej 1 konkurs na temat wiedzy ekologicznej – uwzgledniający 2 poziomy trudności dla dzieci i młodzieży; </w:t>
      </w:r>
    </w:p>
    <w:p w:rsidR="00876B1B" w:rsidRPr="00876B1B" w:rsidRDefault="00876B1B" w:rsidP="00876B1B">
      <w:pPr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876B1B">
        <w:rPr>
          <w:rFonts w:ascii="Times New Roman" w:eastAsia="Times New Roman" w:hAnsi="Times New Roman" w:cs="Times New Roman"/>
          <w:lang w:eastAsia="pl-PL"/>
        </w:rPr>
        <w:t>1 atrakcję artystyczną w formie teatrzyku dla najmłodszych (dzieci poniżej 8 lat) o tematyce ekologicznej.</w:t>
      </w:r>
    </w:p>
    <w:p w:rsidR="00876B1B" w:rsidRPr="00876B1B" w:rsidRDefault="00876B1B" w:rsidP="00876B1B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876B1B" w:rsidRPr="00876B1B" w:rsidRDefault="00876B1B" w:rsidP="00876B1B">
      <w:pPr>
        <w:numPr>
          <w:ilvl w:val="0"/>
          <w:numId w:val="6"/>
        </w:num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876B1B">
        <w:rPr>
          <w:rFonts w:ascii="Times New Roman" w:eastAsia="Times New Roman" w:hAnsi="Times New Roman" w:cs="Times New Roman"/>
          <w:lang w:eastAsia="pl-PL"/>
        </w:rPr>
        <w:t>Obsługa stoiska edukacyjnego Zamawiającego:</w:t>
      </w:r>
    </w:p>
    <w:p w:rsidR="00876B1B" w:rsidRPr="00876B1B" w:rsidRDefault="00876B1B" w:rsidP="00876B1B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876B1B">
        <w:rPr>
          <w:rFonts w:ascii="Times New Roman" w:eastAsia="Times New Roman" w:hAnsi="Times New Roman" w:cs="Times New Roman"/>
          <w:lang w:eastAsia="pl-PL"/>
        </w:rPr>
        <w:t xml:space="preserve">Wykonawca dodatkowo zapewni ekspertów z zakresu </w:t>
      </w:r>
      <w:proofErr w:type="spellStart"/>
      <w:r w:rsidRPr="00876B1B">
        <w:rPr>
          <w:rFonts w:ascii="Times New Roman" w:eastAsia="Times New Roman" w:hAnsi="Times New Roman" w:cs="Times New Roman"/>
          <w:lang w:eastAsia="pl-PL"/>
        </w:rPr>
        <w:t>upcyclingu</w:t>
      </w:r>
      <w:proofErr w:type="spellEnd"/>
      <w:r w:rsidRPr="00876B1B">
        <w:rPr>
          <w:rFonts w:ascii="Times New Roman" w:eastAsia="Times New Roman" w:hAnsi="Times New Roman" w:cs="Times New Roman"/>
          <w:lang w:eastAsia="pl-PL"/>
        </w:rPr>
        <w:t xml:space="preserve"> oraz pszczelarza do przeprowadzenia warsztatów. Wymagania wobec osób prowadzących warsztaty: </w:t>
      </w:r>
    </w:p>
    <w:p w:rsidR="00876B1B" w:rsidRPr="00876B1B" w:rsidRDefault="00876B1B" w:rsidP="00876B1B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:rsidR="00876B1B" w:rsidRPr="00876B1B" w:rsidRDefault="00876B1B" w:rsidP="00876B1B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876B1B">
        <w:rPr>
          <w:rFonts w:ascii="Times New Roman" w:eastAsia="Times New Roman" w:hAnsi="Times New Roman" w:cs="Times New Roman"/>
          <w:lang w:eastAsia="pl-PL"/>
        </w:rPr>
        <w:t xml:space="preserve">Doświadczenie – przeprowadzenie min. 2 warsztatów z zakresu </w:t>
      </w:r>
      <w:proofErr w:type="spellStart"/>
      <w:r w:rsidRPr="00876B1B">
        <w:rPr>
          <w:rFonts w:ascii="Times New Roman" w:eastAsia="Times New Roman" w:hAnsi="Times New Roman" w:cs="Times New Roman"/>
          <w:lang w:eastAsia="pl-PL"/>
        </w:rPr>
        <w:t>upcyclingu</w:t>
      </w:r>
      <w:proofErr w:type="spellEnd"/>
      <w:r w:rsidRPr="00876B1B">
        <w:rPr>
          <w:rFonts w:ascii="Times New Roman" w:eastAsia="Times New Roman" w:hAnsi="Times New Roman" w:cs="Times New Roman"/>
          <w:lang w:eastAsia="pl-PL"/>
        </w:rPr>
        <w:t xml:space="preserve"> i pszczelarstwa</w:t>
      </w:r>
    </w:p>
    <w:p w:rsidR="00A91047" w:rsidRPr="00EC751D" w:rsidRDefault="00876B1B" w:rsidP="00EC751D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876B1B">
        <w:rPr>
          <w:rFonts w:ascii="Times New Roman" w:eastAsia="Times New Roman" w:hAnsi="Times New Roman" w:cs="Times New Roman"/>
          <w:lang w:eastAsia="pl-PL"/>
        </w:rPr>
        <w:t>Osoby muszą posługiwać się językiem polskim</w:t>
      </w:r>
      <w:r w:rsidR="00EC751D">
        <w:rPr>
          <w:rFonts w:ascii="Times New Roman" w:eastAsia="Times New Roman" w:hAnsi="Times New Roman" w:cs="Times New Roman"/>
          <w:lang w:eastAsia="pl-PL"/>
        </w:rPr>
        <w:t>.</w:t>
      </w:r>
    </w:p>
    <w:p w:rsidR="007A26A8" w:rsidRDefault="007A26A8">
      <w:bookmarkStart w:id="1" w:name="_GoBack"/>
      <w:bookmarkEnd w:id="1"/>
    </w:p>
    <w:sectPr w:rsidR="007A26A8" w:rsidSect="00A80B2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1AEF" w:rsidRDefault="00471AEF">
      <w:pPr>
        <w:spacing w:after="0" w:line="240" w:lineRule="auto"/>
      </w:pPr>
      <w:r>
        <w:separator/>
      </w:r>
    </w:p>
  </w:endnote>
  <w:endnote w:type="continuationSeparator" w:id="0">
    <w:p w:rsidR="00471AEF" w:rsidRDefault="00471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90743"/>
      <w:docPartObj>
        <w:docPartGallery w:val="Page Numbers (Bottom of Page)"/>
        <w:docPartUnique/>
      </w:docPartObj>
    </w:sdtPr>
    <w:sdtEndPr/>
    <w:sdtContent>
      <w:p w:rsidR="00A80B22" w:rsidRDefault="00A80B22">
        <w:pPr>
          <w:pStyle w:val="Stopka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0" locked="0" layoutInCell="1" allowOverlap="1" wp14:anchorId="55F01752" wp14:editId="76BB8478">
              <wp:simplePos x="0" y="0"/>
              <wp:positionH relativeFrom="margin">
                <wp:posOffset>4865370</wp:posOffset>
              </wp:positionH>
              <wp:positionV relativeFrom="margin">
                <wp:posOffset>8822690</wp:posOffset>
              </wp:positionV>
              <wp:extent cx="1499870" cy="621665"/>
              <wp:effectExtent l="0" t="0" r="5080" b="6985"/>
              <wp:wrapSquare wrapText="bothSides"/>
              <wp:docPr id="2" name="Obraz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99870" cy="62166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751D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A80B22" w:rsidRDefault="00A80B2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1AEF" w:rsidRDefault="00471AEF">
      <w:pPr>
        <w:spacing w:after="0" w:line="240" w:lineRule="auto"/>
      </w:pPr>
      <w:r>
        <w:separator/>
      </w:r>
    </w:p>
  </w:footnote>
  <w:footnote w:type="continuationSeparator" w:id="0">
    <w:p w:rsidR="00471AEF" w:rsidRDefault="00471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0B22" w:rsidRDefault="00A80B22">
    <w:pPr>
      <w:pStyle w:val="Nagwek"/>
    </w:pPr>
    <w:r>
      <w:rPr>
        <w:noProof/>
        <w:lang w:eastAsia="pl-PL"/>
      </w:rPr>
      <w:drawing>
        <wp:inline distT="0" distB="0" distL="0" distR="0" wp14:anchorId="74B1269A" wp14:editId="4B22DF4D">
          <wp:extent cx="1743710" cy="615950"/>
          <wp:effectExtent l="0" t="0" r="889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A80B22" w:rsidRDefault="00A80B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B087B"/>
    <w:multiLevelType w:val="hybridMultilevel"/>
    <w:tmpl w:val="83FE2EB0"/>
    <w:lvl w:ilvl="0" w:tplc="9DDA2F74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2F51590"/>
    <w:multiLevelType w:val="hybridMultilevel"/>
    <w:tmpl w:val="1EB68910"/>
    <w:lvl w:ilvl="0" w:tplc="8EC475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2C00A0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4A3558"/>
    <w:multiLevelType w:val="hybridMultilevel"/>
    <w:tmpl w:val="70DC34C2"/>
    <w:lvl w:ilvl="0" w:tplc="694E74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10489"/>
    <w:multiLevelType w:val="hybridMultilevel"/>
    <w:tmpl w:val="6156A7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EB03BD"/>
    <w:multiLevelType w:val="hybridMultilevel"/>
    <w:tmpl w:val="2A2E69EC"/>
    <w:lvl w:ilvl="0" w:tplc="D8D853F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9060B9B"/>
    <w:multiLevelType w:val="hybridMultilevel"/>
    <w:tmpl w:val="1250F614"/>
    <w:lvl w:ilvl="0" w:tplc="F64EAEC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395601"/>
    <w:multiLevelType w:val="hybridMultilevel"/>
    <w:tmpl w:val="9C529D36"/>
    <w:lvl w:ilvl="0" w:tplc="C76AB1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866796"/>
    <w:multiLevelType w:val="hybridMultilevel"/>
    <w:tmpl w:val="5762B22C"/>
    <w:lvl w:ilvl="0" w:tplc="DD9AF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757105"/>
    <w:multiLevelType w:val="hybridMultilevel"/>
    <w:tmpl w:val="470280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</w:num>
  <w:num w:numId="4">
    <w:abstractNumId w:val="8"/>
  </w:num>
  <w:num w:numId="5">
    <w:abstractNumId w:val="6"/>
  </w:num>
  <w:num w:numId="6">
    <w:abstractNumId w:val="2"/>
  </w:num>
  <w:num w:numId="7">
    <w:abstractNumId w:val="4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AA2"/>
    <w:rsid w:val="000D5B62"/>
    <w:rsid w:val="001C2142"/>
    <w:rsid w:val="00362EB2"/>
    <w:rsid w:val="00397434"/>
    <w:rsid w:val="00471AEF"/>
    <w:rsid w:val="00495A84"/>
    <w:rsid w:val="00514EFB"/>
    <w:rsid w:val="00576C7E"/>
    <w:rsid w:val="00635E88"/>
    <w:rsid w:val="0067202F"/>
    <w:rsid w:val="006C3413"/>
    <w:rsid w:val="006F563E"/>
    <w:rsid w:val="007206FC"/>
    <w:rsid w:val="007A26A8"/>
    <w:rsid w:val="007F1B82"/>
    <w:rsid w:val="00876B1B"/>
    <w:rsid w:val="00993AA2"/>
    <w:rsid w:val="00A80B22"/>
    <w:rsid w:val="00A91047"/>
    <w:rsid w:val="00B841B2"/>
    <w:rsid w:val="00B94D7B"/>
    <w:rsid w:val="00E517EB"/>
    <w:rsid w:val="00E8714A"/>
    <w:rsid w:val="00EB7C40"/>
    <w:rsid w:val="00EC751D"/>
    <w:rsid w:val="00EF1A31"/>
    <w:rsid w:val="00F35016"/>
    <w:rsid w:val="00FB64D2"/>
    <w:rsid w:val="00FF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3BA1F"/>
  <w15:chartTrackingRefBased/>
  <w15:docId w15:val="{FAF58052-108E-4D41-97B4-5365530AC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93AA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93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93AA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93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3AA2"/>
  </w:style>
  <w:style w:type="paragraph" w:styleId="Stopka">
    <w:name w:val="footer"/>
    <w:basedOn w:val="Normalny"/>
    <w:link w:val="StopkaZnak"/>
    <w:uiPriority w:val="99"/>
    <w:unhideWhenUsed/>
    <w:rsid w:val="00993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3AA2"/>
  </w:style>
  <w:style w:type="paragraph" w:styleId="Tekstdymka">
    <w:name w:val="Balloon Text"/>
    <w:basedOn w:val="Normalny"/>
    <w:link w:val="TekstdymkaZnak"/>
    <w:uiPriority w:val="99"/>
    <w:semiHidden/>
    <w:unhideWhenUsed/>
    <w:rsid w:val="00720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6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PISKORSKA Katarzyna</dc:creator>
  <cp:keywords/>
  <dc:description/>
  <cp:lastModifiedBy>KUREK Beata</cp:lastModifiedBy>
  <cp:revision>2</cp:revision>
  <cp:lastPrinted>2019-06-11T13:34:00Z</cp:lastPrinted>
  <dcterms:created xsi:type="dcterms:W3CDTF">2019-06-12T07:39:00Z</dcterms:created>
  <dcterms:modified xsi:type="dcterms:W3CDTF">2019-06-12T07:39:00Z</dcterms:modified>
</cp:coreProperties>
</file>