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88A" w:rsidRDefault="0083288A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B6285A" w:rsidRPr="0083288A" w:rsidRDefault="00474B35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OGŁOSZENIE O ZAMÓWIENIU, KTÓREGO PRZEDMIOTEM SĄ USŁUGI SPOŁECZNE</w:t>
      </w:r>
      <w:r w:rsidRPr="0083288A">
        <w:rPr>
          <w:rFonts w:ascii="Arial" w:hAnsi="Arial" w:cs="Arial"/>
          <w:b/>
          <w:sz w:val="20"/>
          <w:szCs w:val="20"/>
        </w:rPr>
        <w:br/>
        <w:t>o których mowa w art. 138h ustawy Prawo zamówień publicznych.</w:t>
      </w:r>
    </w:p>
    <w:p w:rsidR="00CC7DDE" w:rsidRDefault="007E6FBA" w:rsidP="0055022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Pzp (Dz. U. z 201</w:t>
      </w:r>
      <w:r w:rsidR="001E035D">
        <w:rPr>
          <w:rFonts w:ascii="Arial" w:hAnsi="Arial" w:cs="Arial"/>
          <w:sz w:val="20"/>
          <w:szCs w:val="20"/>
        </w:rPr>
        <w:t>8</w:t>
      </w:r>
      <w:r w:rsidR="00CC7DDE" w:rsidRPr="0083288A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</w:t>
      </w:r>
      <w:r w:rsidR="001E035D">
        <w:rPr>
          <w:rFonts w:ascii="Arial" w:hAnsi="Arial" w:cs="Arial"/>
          <w:sz w:val="20"/>
          <w:szCs w:val="20"/>
        </w:rPr>
        <w:t>986 ze zm.</w:t>
      </w:r>
      <w:r w:rsidR="00CC7DDE" w:rsidRPr="0083288A">
        <w:rPr>
          <w:rFonts w:ascii="Arial" w:hAnsi="Arial" w:cs="Arial"/>
          <w:sz w:val="20"/>
          <w:szCs w:val="20"/>
        </w:rPr>
        <w:t>)</w:t>
      </w:r>
    </w:p>
    <w:p w:rsidR="00474B35" w:rsidRPr="0083288A" w:rsidRDefault="00474B35" w:rsidP="0055022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Postępowanie prowadzone zgodnie z przepisami art. 138 o ustawy Pzp</w:t>
      </w:r>
    </w:p>
    <w:p w:rsidR="00CC7DDE" w:rsidRPr="0083288A" w:rsidRDefault="00474B35" w:rsidP="0055022D">
      <w:pPr>
        <w:spacing w:after="120"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Nazwa zamówienia </w:t>
      </w:r>
      <w:r w:rsidR="00F15F16" w:rsidRPr="00D130DC">
        <w:rPr>
          <w:rFonts w:ascii="Arial" w:hAnsi="Arial" w:cs="Arial"/>
          <w:b/>
          <w:sz w:val="20"/>
          <w:szCs w:val="20"/>
        </w:rPr>
        <w:t>- Świadczenie</w:t>
      </w:r>
      <w:r w:rsidR="00336515" w:rsidRPr="0083288A">
        <w:rPr>
          <w:rFonts w:ascii="Arial" w:hAnsi="Arial" w:cs="Arial"/>
          <w:b/>
          <w:sz w:val="20"/>
          <w:szCs w:val="20"/>
        </w:rPr>
        <w:t xml:space="preserve"> usług polegających na rezerwacji i zakupie miejsc noclegowych </w:t>
      </w:r>
      <w:r w:rsidR="00336515" w:rsidRPr="0083288A">
        <w:rPr>
          <w:rFonts w:ascii="Arial" w:hAnsi="Arial" w:cs="Arial"/>
          <w:b/>
          <w:sz w:val="20"/>
          <w:szCs w:val="20"/>
        </w:rPr>
        <w:br/>
        <w:t xml:space="preserve">w kraju lub za granicą oraz dostarczeniu dokumentu potwierdzającego rezerwację </w:t>
      </w:r>
    </w:p>
    <w:p w:rsidR="00CC7DDE" w:rsidRPr="0083288A" w:rsidRDefault="00CC7DDE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B6285A" w:rsidRPr="0083288A" w:rsidRDefault="00B6285A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</w:t>
      </w:r>
    </w:p>
    <w:p w:rsidR="00B6285A" w:rsidRPr="0083288A" w:rsidRDefault="00B265B4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</w:t>
      </w:r>
      <w:bookmarkStart w:id="0" w:name="_GoBack"/>
      <w:bookmarkEnd w:id="0"/>
      <w:r w:rsidRPr="0083288A">
        <w:rPr>
          <w:rFonts w:ascii="Arial" w:hAnsi="Arial" w:cs="Arial"/>
          <w:b/>
          <w:sz w:val="20"/>
          <w:szCs w:val="20"/>
        </w:rPr>
        <w:t>STANOWIENIA OGÓ</w:t>
      </w:r>
      <w:r w:rsidR="00B6285A" w:rsidRPr="0083288A">
        <w:rPr>
          <w:rFonts w:ascii="Arial" w:hAnsi="Arial" w:cs="Arial"/>
          <w:b/>
          <w:sz w:val="20"/>
          <w:szCs w:val="20"/>
        </w:rPr>
        <w:t>LNE</w:t>
      </w:r>
    </w:p>
    <w:p w:rsidR="00D36CB6" w:rsidRPr="0083288A" w:rsidRDefault="00D36CB6" w:rsidP="00D36CB6">
      <w:pPr>
        <w:spacing w:line="312" w:lineRule="auto"/>
        <w:ind w:left="454"/>
        <w:jc w:val="both"/>
        <w:rPr>
          <w:rFonts w:ascii="Arial" w:hAnsi="Arial" w:cs="Arial"/>
          <w:sz w:val="20"/>
          <w:szCs w:val="20"/>
        </w:rPr>
      </w:pPr>
    </w:p>
    <w:p w:rsidR="00B6285A" w:rsidRPr="0083288A" w:rsidRDefault="00336515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Zamawiający:</w:t>
      </w:r>
    </w:p>
    <w:p w:rsidR="00B6285A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Ul. Wawelska 52/54</w:t>
      </w:r>
    </w:p>
    <w:p w:rsidR="00B73941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00-922</w:t>
      </w:r>
      <w:r w:rsidR="00B73941" w:rsidRPr="0083288A">
        <w:rPr>
          <w:rFonts w:ascii="Arial" w:hAnsi="Arial" w:cs="Arial"/>
          <w:sz w:val="20"/>
          <w:szCs w:val="20"/>
        </w:rPr>
        <w:t xml:space="preserve"> Warszawa</w:t>
      </w:r>
    </w:p>
    <w:p w:rsidR="00B73941" w:rsidRPr="0083288A" w:rsidRDefault="00B73941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Tel. 22 </w:t>
      </w:r>
      <w:r w:rsidR="00F87744" w:rsidRPr="0083288A">
        <w:rPr>
          <w:rFonts w:ascii="Arial" w:hAnsi="Arial" w:cs="Arial"/>
          <w:sz w:val="20"/>
          <w:szCs w:val="20"/>
        </w:rPr>
        <w:t>36 92 523</w:t>
      </w:r>
      <w:r w:rsidRPr="0083288A">
        <w:rPr>
          <w:rFonts w:ascii="Arial" w:hAnsi="Arial" w:cs="Arial"/>
          <w:sz w:val="20"/>
          <w:szCs w:val="20"/>
        </w:rPr>
        <w:t xml:space="preserve"> </w:t>
      </w:r>
    </w:p>
    <w:p w:rsidR="00B6285A" w:rsidRPr="00EA0AA3" w:rsidRDefault="00CB1E92" w:rsidP="00D36CB6">
      <w:pPr>
        <w:spacing w:line="312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0AA3">
        <w:rPr>
          <w:rFonts w:ascii="Arial" w:hAnsi="Arial" w:cs="Arial"/>
          <w:b/>
          <w:sz w:val="20"/>
          <w:szCs w:val="20"/>
          <w:u w:val="single"/>
        </w:rPr>
        <w:t xml:space="preserve">Strona internetowa: </w:t>
      </w:r>
      <w:r w:rsidR="00F87744" w:rsidRPr="00EA0AA3">
        <w:rPr>
          <w:rFonts w:ascii="Arial" w:hAnsi="Arial" w:cs="Arial"/>
          <w:b/>
          <w:sz w:val="20"/>
          <w:szCs w:val="20"/>
          <w:u w:val="single"/>
        </w:rPr>
        <w:t xml:space="preserve">bip.mos.gov.pl </w:t>
      </w:r>
    </w:p>
    <w:p w:rsidR="00B6285A" w:rsidRPr="0083288A" w:rsidRDefault="00B6285A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77667">
        <w:rPr>
          <w:rFonts w:ascii="Arial" w:hAnsi="Arial" w:cs="Arial"/>
          <w:b/>
          <w:sz w:val="20"/>
          <w:szCs w:val="20"/>
        </w:rPr>
        <w:t>Postępowanie o udziel</w:t>
      </w:r>
      <w:r w:rsidR="00BC72F9" w:rsidRPr="00677667">
        <w:rPr>
          <w:rFonts w:ascii="Arial" w:hAnsi="Arial" w:cs="Arial"/>
          <w:b/>
          <w:sz w:val="20"/>
          <w:szCs w:val="20"/>
        </w:rPr>
        <w:t>enie zamówienia publicznego</w:t>
      </w:r>
      <w:r w:rsidRPr="00677667">
        <w:rPr>
          <w:rFonts w:ascii="Arial" w:hAnsi="Arial" w:cs="Arial"/>
          <w:b/>
          <w:sz w:val="20"/>
          <w:szCs w:val="20"/>
        </w:rPr>
        <w:t xml:space="preserve"> prowadzone </w:t>
      </w:r>
      <w:r w:rsidR="00BC72F9" w:rsidRPr="00677667">
        <w:rPr>
          <w:rFonts w:ascii="Arial" w:hAnsi="Arial" w:cs="Arial"/>
          <w:b/>
          <w:sz w:val="20"/>
          <w:szCs w:val="20"/>
        </w:rPr>
        <w:t xml:space="preserve">jest na podstawie </w:t>
      </w:r>
      <w:r w:rsidR="00CC7DDE" w:rsidRPr="00677667">
        <w:rPr>
          <w:rFonts w:ascii="Arial" w:hAnsi="Arial" w:cs="Arial"/>
          <w:b/>
          <w:sz w:val="20"/>
          <w:szCs w:val="20"/>
        </w:rPr>
        <w:t xml:space="preserve">art. 138o </w:t>
      </w:r>
      <w:r w:rsidR="00BC72F9" w:rsidRPr="00677667">
        <w:rPr>
          <w:rFonts w:ascii="Arial" w:hAnsi="Arial" w:cs="Arial"/>
          <w:b/>
          <w:sz w:val="20"/>
          <w:szCs w:val="20"/>
        </w:rPr>
        <w:t xml:space="preserve">ustawy </w:t>
      </w:r>
      <w:r w:rsidR="00336515" w:rsidRPr="00677667">
        <w:rPr>
          <w:rFonts w:ascii="Arial" w:hAnsi="Arial" w:cs="Arial"/>
          <w:b/>
          <w:sz w:val="20"/>
          <w:szCs w:val="20"/>
        </w:rPr>
        <w:br/>
      </w:r>
      <w:r w:rsidR="00BC72F9" w:rsidRPr="00677667">
        <w:rPr>
          <w:rFonts w:ascii="Arial" w:hAnsi="Arial" w:cs="Arial"/>
          <w:b/>
          <w:sz w:val="20"/>
          <w:szCs w:val="20"/>
        </w:rPr>
        <w:t>z dnia 29 stycznia 2004 r. Prawo zamówień publicznych</w:t>
      </w:r>
      <w:r w:rsidR="00CC7DDE" w:rsidRPr="00677667">
        <w:rPr>
          <w:rFonts w:ascii="Arial" w:hAnsi="Arial" w:cs="Arial"/>
          <w:b/>
          <w:sz w:val="20"/>
          <w:szCs w:val="20"/>
        </w:rPr>
        <w:t xml:space="preserve"> </w:t>
      </w:r>
      <w:r w:rsidR="00BC72F9" w:rsidRPr="00677667">
        <w:rPr>
          <w:rFonts w:ascii="Arial" w:hAnsi="Arial" w:cs="Arial"/>
          <w:b/>
          <w:sz w:val="20"/>
          <w:szCs w:val="20"/>
        </w:rPr>
        <w:t>(</w:t>
      </w:r>
      <w:r w:rsidR="00FE615E" w:rsidRPr="00677667">
        <w:rPr>
          <w:rFonts w:ascii="Arial" w:hAnsi="Arial" w:cs="Arial"/>
          <w:b/>
          <w:sz w:val="20"/>
          <w:szCs w:val="20"/>
        </w:rPr>
        <w:t>Dz. U. z 201</w:t>
      </w:r>
      <w:r w:rsidR="001E035D" w:rsidRPr="00677667">
        <w:rPr>
          <w:rFonts w:ascii="Arial" w:hAnsi="Arial" w:cs="Arial"/>
          <w:b/>
          <w:sz w:val="20"/>
          <w:szCs w:val="20"/>
        </w:rPr>
        <w:t>8</w:t>
      </w:r>
      <w:r w:rsidR="00FE615E" w:rsidRPr="00677667">
        <w:rPr>
          <w:rFonts w:ascii="Arial" w:hAnsi="Arial" w:cs="Arial"/>
          <w:b/>
          <w:sz w:val="20"/>
          <w:szCs w:val="20"/>
        </w:rPr>
        <w:t xml:space="preserve"> r. poz. </w:t>
      </w:r>
      <w:r w:rsidR="001E035D" w:rsidRPr="00677667">
        <w:rPr>
          <w:rFonts w:ascii="Arial" w:hAnsi="Arial" w:cs="Arial"/>
          <w:b/>
          <w:sz w:val="20"/>
          <w:szCs w:val="20"/>
        </w:rPr>
        <w:t>1986</w:t>
      </w:r>
      <w:r w:rsidR="00B27BA8" w:rsidRPr="00677667">
        <w:rPr>
          <w:rFonts w:ascii="Arial" w:hAnsi="Arial" w:cs="Arial"/>
          <w:b/>
          <w:sz w:val="20"/>
          <w:szCs w:val="20"/>
        </w:rPr>
        <w:t xml:space="preserve"> ze zm.</w:t>
      </w:r>
      <w:r w:rsidR="00BC72F9" w:rsidRPr="00677667">
        <w:rPr>
          <w:rFonts w:ascii="Arial" w:hAnsi="Arial" w:cs="Arial"/>
          <w:b/>
          <w:sz w:val="20"/>
          <w:szCs w:val="20"/>
        </w:rPr>
        <w:t>) oraz aktów wykonawczych wydanych na jej podstawie</w:t>
      </w:r>
      <w:r w:rsidR="00BC72F9" w:rsidRPr="0083288A">
        <w:rPr>
          <w:rFonts w:ascii="Arial" w:hAnsi="Arial" w:cs="Arial"/>
          <w:sz w:val="20"/>
          <w:szCs w:val="20"/>
        </w:rPr>
        <w:t>.</w:t>
      </w:r>
    </w:p>
    <w:p w:rsidR="00BC72F9" w:rsidRPr="0083288A" w:rsidRDefault="00BC72F9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83288A">
        <w:rPr>
          <w:rFonts w:ascii="Arial" w:hAnsi="Arial" w:cs="Arial"/>
          <w:sz w:val="20"/>
          <w:szCs w:val="20"/>
        </w:rPr>
        <w:t>jest mniejsza od kwoty</w:t>
      </w:r>
      <w:r w:rsidR="000D04E5" w:rsidRPr="0083288A">
        <w:rPr>
          <w:rFonts w:ascii="Arial" w:hAnsi="Arial" w:cs="Arial"/>
          <w:sz w:val="20"/>
          <w:szCs w:val="20"/>
        </w:rPr>
        <w:t xml:space="preserve"> </w:t>
      </w:r>
      <w:r w:rsidR="00EC01FC" w:rsidRPr="0083288A">
        <w:rPr>
          <w:rFonts w:ascii="Arial" w:hAnsi="Arial" w:cs="Arial"/>
          <w:sz w:val="20"/>
          <w:szCs w:val="20"/>
        </w:rPr>
        <w:t>określonej</w:t>
      </w:r>
      <w:r w:rsidRPr="0083288A">
        <w:rPr>
          <w:rFonts w:ascii="Arial" w:hAnsi="Arial" w:cs="Arial"/>
          <w:sz w:val="20"/>
          <w:szCs w:val="20"/>
        </w:rPr>
        <w:t xml:space="preserve"> w przepisach wydanych na podstawie art. </w:t>
      </w:r>
      <w:r w:rsidR="00CC7DDE" w:rsidRPr="0083288A">
        <w:rPr>
          <w:rFonts w:ascii="Arial" w:hAnsi="Arial" w:cs="Arial"/>
          <w:sz w:val="20"/>
          <w:szCs w:val="20"/>
        </w:rPr>
        <w:t xml:space="preserve">138g </w:t>
      </w:r>
      <w:r w:rsidRPr="0083288A">
        <w:rPr>
          <w:rFonts w:ascii="Arial" w:hAnsi="Arial" w:cs="Arial"/>
          <w:sz w:val="20"/>
          <w:szCs w:val="20"/>
        </w:rPr>
        <w:t xml:space="preserve">ust. </w:t>
      </w:r>
      <w:r w:rsidR="00CC7DDE" w:rsidRPr="0083288A">
        <w:rPr>
          <w:rFonts w:ascii="Arial" w:hAnsi="Arial" w:cs="Arial"/>
          <w:sz w:val="20"/>
          <w:szCs w:val="20"/>
        </w:rPr>
        <w:t>1 pkt 1</w:t>
      </w:r>
      <w:r w:rsidRPr="0083288A">
        <w:rPr>
          <w:rFonts w:ascii="Arial" w:hAnsi="Arial" w:cs="Arial"/>
          <w:sz w:val="20"/>
          <w:szCs w:val="20"/>
        </w:rPr>
        <w:t xml:space="preserve"> ustawy z dnia 29 stycznia 2004 r. Prawo zamówień publicznych w odniesieniu do </w:t>
      </w:r>
      <w:r w:rsidR="00CC7DDE" w:rsidRPr="0083288A">
        <w:rPr>
          <w:rFonts w:ascii="Arial" w:hAnsi="Arial" w:cs="Arial"/>
          <w:sz w:val="20"/>
          <w:szCs w:val="20"/>
        </w:rPr>
        <w:t xml:space="preserve">usług społecznych. </w:t>
      </w:r>
    </w:p>
    <w:p w:rsidR="00BC72F9" w:rsidRPr="0083288A" w:rsidRDefault="008337D3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Użyte w niniejszym ogłoszeniu</w:t>
      </w:r>
      <w:r w:rsidR="00BC72F9" w:rsidRPr="0083288A">
        <w:rPr>
          <w:rFonts w:ascii="Arial" w:hAnsi="Arial" w:cs="Arial"/>
          <w:sz w:val="20"/>
          <w:szCs w:val="20"/>
        </w:rPr>
        <w:t xml:space="preserve"> (oraz w załącznikach) terminy mają następujące znaczenie: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83288A">
        <w:rPr>
          <w:rFonts w:ascii="Arial" w:hAnsi="Arial" w:cs="Arial"/>
          <w:sz w:val="20"/>
          <w:szCs w:val="20"/>
        </w:rPr>
        <w:t>Dz. U. z 201</w:t>
      </w:r>
      <w:r w:rsidR="001E035D">
        <w:rPr>
          <w:rFonts w:ascii="Arial" w:hAnsi="Arial" w:cs="Arial"/>
          <w:sz w:val="20"/>
          <w:szCs w:val="20"/>
        </w:rPr>
        <w:t>8</w:t>
      </w:r>
      <w:r w:rsidR="00FE615E" w:rsidRPr="0083288A">
        <w:rPr>
          <w:rFonts w:ascii="Arial" w:hAnsi="Arial" w:cs="Arial"/>
          <w:sz w:val="20"/>
          <w:szCs w:val="20"/>
        </w:rPr>
        <w:t xml:space="preserve"> r.</w:t>
      </w:r>
      <w:r w:rsidR="00E70AE1" w:rsidRPr="0083288A">
        <w:rPr>
          <w:rFonts w:ascii="Arial" w:hAnsi="Arial" w:cs="Arial"/>
          <w:sz w:val="20"/>
          <w:szCs w:val="20"/>
        </w:rPr>
        <w:br/>
      </w:r>
      <w:r w:rsidR="00FE615E" w:rsidRPr="0083288A">
        <w:rPr>
          <w:rFonts w:ascii="Arial" w:hAnsi="Arial" w:cs="Arial"/>
          <w:sz w:val="20"/>
          <w:szCs w:val="20"/>
        </w:rPr>
        <w:t xml:space="preserve">poz. </w:t>
      </w:r>
      <w:r w:rsidR="007E6FBA">
        <w:rPr>
          <w:rFonts w:ascii="Arial" w:hAnsi="Arial" w:cs="Arial"/>
          <w:sz w:val="20"/>
          <w:szCs w:val="20"/>
        </w:rPr>
        <w:t>1</w:t>
      </w:r>
      <w:r w:rsidR="001E035D">
        <w:rPr>
          <w:rFonts w:ascii="Arial" w:hAnsi="Arial" w:cs="Arial"/>
          <w:sz w:val="20"/>
          <w:szCs w:val="20"/>
        </w:rPr>
        <w:t>986 ze zm.</w:t>
      </w:r>
      <w:r w:rsidRPr="0083288A">
        <w:rPr>
          <w:rFonts w:ascii="Arial" w:hAnsi="Arial" w:cs="Arial"/>
          <w:sz w:val="20"/>
          <w:szCs w:val="20"/>
        </w:rPr>
        <w:t>),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</w:t>
      </w:r>
      <w:r w:rsidR="00474B35" w:rsidRPr="0083288A">
        <w:rPr>
          <w:rFonts w:ascii="Arial" w:hAnsi="Arial" w:cs="Arial"/>
          <w:sz w:val="20"/>
          <w:szCs w:val="20"/>
        </w:rPr>
        <w:t>ogłoszenie” – niniejsze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474B35" w:rsidRPr="0083288A">
        <w:rPr>
          <w:rFonts w:ascii="Arial" w:hAnsi="Arial" w:cs="Arial"/>
          <w:sz w:val="20"/>
          <w:szCs w:val="20"/>
        </w:rPr>
        <w:t>ogłoszenie, którego przedmiotem są usługi społeczne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„zamówienie” – zamówienie publiczne, którego przedmiot został opisany w Rozdziale 2 </w:t>
      </w:r>
      <w:r w:rsidR="00474B3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„postępowanie” – postępowanie o udzielenie zamówienia publicznego</w:t>
      </w:r>
      <w:r w:rsidR="00474B35" w:rsidRPr="0083288A">
        <w:rPr>
          <w:rFonts w:ascii="Arial" w:hAnsi="Arial" w:cs="Arial"/>
          <w:sz w:val="20"/>
          <w:szCs w:val="20"/>
        </w:rPr>
        <w:t xml:space="preserve"> na usługi społeczne, którego dotyczy niniejsze ogłoszenie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8E5DB5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83288A">
        <w:rPr>
          <w:rFonts w:ascii="Arial" w:hAnsi="Arial" w:cs="Arial"/>
          <w:sz w:val="20"/>
          <w:szCs w:val="20"/>
        </w:rPr>
        <w:t>Środowiska.</w:t>
      </w:r>
    </w:p>
    <w:p w:rsidR="008E5DB5" w:rsidRDefault="008E5DB5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powinien do</w:t>
      </w:r>
      <w:r w:rsidR="00474B35" w:rsidRPr="0083288A">
        <w:rPr>
          <w:rFonts w:ascii="Arial" w:hAnsi="Arial" w:cs="Arial"/>
          <w:sz w:val="20"/>
          <w:szCs w:val="20"/>
        </w:rPr>
        <w:t>kładnie zapoznać się z niniejszym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474B35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 xml:space="preserve"> i złożyć ofertę zgodnie z je</w:t>
      </w:r>
      <w:r w:rsidR="00474B35" w:rsidRPr="0083288A">
        <w:rPr>
          <w:rFonts w:ascii="Arial" w:hAnsi="Arial" w:cs="Arial"/>
          <w:sz w:val="20"/>
          <w:szCs w:val="20"/>
        </w:rPr>
        <w:t>go</w:t>
      </w:r>
      <w:r w:rsidRPr="0083288A">
        <w:rPr>
          <w:rFonts w:ascii="Arial" w:hAnsi="Arial" w:cs="Arial"/>
          <w:sz w:val="20"/>
          <w:szCs w:val="20"/>
        </w:rPr>
        <w:t xml:space="preserve"> wymaganiami.</w:t>
      </w:r>
    </w:p>
    <w:p w:rsidR="006C5CD2" w:rsidRPr="00EA0AA3" w:rsidRDefault="006C5CD2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18"/>
          <w:szCs w:val="20"/>
        </w:rPr>
      </w:pPr>
      <w:r w:rsidRPr="00EA0AA3">
        <w:rPr>
          <w:rFonts w:ascii="Arial" w:hAnsi="Arial" w:cs="Arial"/>
          <w:b/>
          <w:sz w:val="20"/>
          <w:szCs w:val="22"/>
          <w:u w:val="single"/>
        </w:rPr>
        <w:t xml:space="preserve">Zamawiający zastosuje </w:t>
      </w:r>
      <w:r w:rsidR="00D24685">
        <w:rPr>
          <w:rFonts w:ascii="Arial" w:hAnsi="Arial" w:cs="Arial"/>
          <w:b/>
          <w:sz w:val="20"/>
          <w:szCs w:val="22"/>
          <w:u w:val="single"/>
        </w:rPr>
        <w:t xml:space="preserve">odpowiednio </w:t>
      </w:r>
      <w:r w:rsidRPr="00EA0AA3">
        <w:rPr>
          <w:rFonts w:ascii="Arial" w:hAnsi="Arial" w:cs="Arial"/>
          <w:b/>
          <w:sz w:val="20"/>
          <w:szCs w:val="22"/>
          <w:u w:val="single"/>
        </w:rPr>
        <w:t>procedurę określoną w art. 24aa ust. 1 ustawy Pzp.</w:t>
      </w:r>
    </w:p>
    <w:p w:rsidR="008E5DB5" w:rsidRPr="0083288A" w:rsidRDefault="008E5DB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E5DB5" w:rsidRPr="0083288A" w:rsidRDefault="008E5DB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2</w:t>
      </w:r>
    </w:p>
    <w:p w:rsidR="008E5DB5" w:rsidRPr="0083288A" w:rsidRDefault="008E5DB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83288A" w:rsidRDefault="008E5DB5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CC7DDE" w:rsidRDefault="004C12DB" w:rsidP="00D36CB6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" w:name="_Toc322616365"/>
      <w:r w:rsidRPr="0083288A">
        <w:rPr>
          <w:rFonts w:ascii="Arial" w:hAnsi="Arial" w:cs="Arial"/>
          <w:sz w:val="20"/>
          <w:szCs w:val="20"/>
        </w:rPr>
        <w:t>2.1</w:t>
      </w:r>
      <w:bookmarkEnd w:id="1"/>
      <w:r w:rsidR="003D28D6" w:rsidRPr="0083288A">
        <w:rPr>
          <w:rFonts w:ascii="Arial" w:hAnsi="Arial" w:cs="Arial"/>
          <w:sz w:val="20"/>
          <w:szCs w:val="20"/>
        </w:rPr>
        <w:t xml:space="preserve"> </w:t>
      </w:r>
      <w:r w:rsidR="00623DE1" w:rsidRPr="0083288A">
        <w:rPr>
          <w:rFonts w:ascii="Arial" w:hAnsi="Arial" w:cs="Arial"/>
          <w:sz w:val="20"/>
          <w:szCs w:val="20"/>
        </w:rPr>
        <w:t xml:space="preserve">Przedmiotem zamówienia jest </w:t>
      </w:r>
      <w:r w:rsidR="00CC7DDE" w:rsidRPr="0083288A">
        <w:rPr>
          <w:rFonts w:ascii="Arial" w:hAnsi="Arial" w:cs="Arial"/>
          <w:sz w:val="20"/>
          <w:szCs w:val="20"/>
        </w:rPr>
        <w:t xml:space="preserve">świadczenie </w:t>
      </w:r>
      <w:r w:rsidR="00336515" w:rsidRPr="0083288A">
        <w:rPr>
          <w:rFonts w:ascii="Arial" w:hAnsi="Arial" w:cs="Arial"/>
          <w:sz w:val="20"/>
          <w:szCs w:val="20"/>
        </w:rPr>
        <w:t>usług polegających na rezerwacji i zakupie miejsc noclegowych w kraju lub za granicą oraz dostarczeniu dokumentu potwierdzającego rezerwację (np. voucher)</w:t>
      </w:r>
      <w:r w:rsidR="00CC7DDE" w:rsidRPr="0083288A">
        <w:rPr>
          <w:rFonts w:ascii="Arial" w:hAnsi="Arial" w:cs="Arial"/>
          <w:sz w:val="20"/>
          <w:szCs w:val="20"/>
        </w:rPr>
        <w:t>.</w:t>
      </w:r>
    </w:p>
    <w:p w:rsidR="006438E4" w:rsidRDefault="0031472B" w:rsidP="0031472B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r w:rsidR="00336515" w:rsidRPr="0083288A">
        <w:rPr>
          <w:rFonts w:ascii="Arial" w:hAnsi="Arial" w:cs="Arial"/>
          <w:bCs/>
          <w:sz w:val="20"/>
          <w:szCs w:val="20"/>
        </w:rPr>
        <w:t>Szczegółowy opis przedmiotu zamówienia oraz</w:t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 warunki dotyczące </w:t>
      </w:r>
      <w:r w:rsidR="00336515" w:rsidRPr="0083288A">
        <w:rPr>
          <w:rFonts w:ascii="Arial" w:hAnsi="Arial" w:cs="Arial"/>
          <w:bCs/>
          <w:sz w:val="20"/>
          <w:szCs w:val="20"/>
        </w:rPr>
        <w:t xml:space="preserve">jego </w:t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realizacji zostały zawarte </w:t>
      </w:r>
      <w:r w:rsidR="00336515" w:rsidRPr="0083288A">
        <w:rPr>
          <w:rFonts w:ascii="Arial" w:hAnsi="Arial" w:cs="Arial"/>
          <w:bCs/>
          <w:sz w:val="20"/>
          <w:szCs w:val="20"/>
        </w:rPr>
        <w:br/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w </w:t>
      </w:r>
      <w:r w:rsidR="006438E4" w:rsidRPr="0083288A">
        <w:rPr>
          <w:rFonts w:ascii="Arial" w:hAnsi="Arial" w:cs="Arial"/>
          <w:b/>
          <w:bCs/>
          <w:sz w:val="20"/>
          <w:szCs w:val="20"/>
        </w:rPr>
        <w:t xml:space="preserve">załączniku nr 1 do </w:t>
      </w:r>
      <w:r w:rsidR="00E13E53" w:rsidRPr="0083288A">
        <w:rPr>
          <w:rFonts w:ascii="Arial" w:hAnsi="Arial" w:cs="Arial"/>
          <w:b/>
          <w:bCs/>
          <w:sz w:val="20"/>
          <w:szCs w:val="20"/>
        </w:rPr>
        <w:t>ogłoszenia</w:t>
      </w:r>
      <w:r w:rsidR="006438E4" w:rsidRPr="0083288A">
        <w:rPr>
          <w:rFonts w:ascii="Arial" w:hAnsi="Arial" w:cs="Arial"/>
          <w:b/>
          <w:bCs/>
          <w:sz w:val="20"/>
          <w:szCs w:val="20"/>
        </w:rPr>
        <w:t xml:space="preserve"> (wzór umowy).</w:t>
      </w:r>
    </w:p>
    <w:p w:rsidR="00D24685" w:rsidRPr="00783934" w:rsidRDefault="007D1034" w:rsidP="00D24685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2.3.</w:t>
      </w:r>
      <w:r w:rsidR="00D24685">
        <w:rPr>
          <w:rFonts w:ascii="Arial" w:hAnsi="Arial" w:cs="Arial"/>
          <w:b/>
          <w:bCs/>
          <w:sz w:val="20"/>
          <w:szCs w:val="20"/>
        </w:rPr>
        <w:t xml:space="preserve"> </w:t>
      </w:r>
      <w:r w:rsidR="00D24685" w:rsidRPr="00783934">
        <w:rPr>
          <w:rFonts w:ascii="Arial" w:hAnsi="Arial" w:cs="Arial"/>
          <w:b/>
          <w:bCs/>
          <w:sz w:val="20"/>
          <w:szCs w:val="20"/>
        </w:rPr>
        <w:t xml:space="preserve">Wykonawca musi posiadać minimum </w:t>
      </w:r>
      <w:r w:rsidR="00F83B30" w:rsidRPr="00783934">
        <w:rPr>
          <w:rFonts w:ascii="Arial" w:hAnsi="Arial" w:cs="Arial"/>
          <w:b/>
          <w:bCs/>
          <w:sz w:val="20"/>
          <w:szCs w:val="20"/>
        </w:rPr>
        <w:t>5</w:t>
      </w:r>
      <w:r w:rsidR="00D24685" w:rsidRPr="00783934">
        <w:rPr>
          <w:rFonts w:ascii="Arial" w:hAnsi="Arial" w:cs="Arial"/>
          <w:b/>
          <w:bCs/>
          <w:sz w:val="20"/>
          <w:szCs w:val="20"/>
        </w:rPr>
        <w:t xml:space="preserve"> uprawnion</w:t>
      </w:r>
      <w:r w:rsidR="008E34E5" w:rsidRPr="00783934">
        <w:rPr>
          <w:rFonts w:ascii="Arial" w:hAnsi="Arial" w:cs="Arial"/>
          <w:b/>
          <w:bCs/>
          <w:sz w:val="20"/>
          <w:szCs w:val="20"/>
        </w:rPr>
        <w:t>ych</w:t>
      </w:r>
      <w:r w:rsidR="00D24685" w:rsidRPr="00783934">
        <w:rPr>
          <w:rFonts w:ascii="Arial" w:hAnsi="Arial" w:cs="Arial"/>
          <w:b/>
          <w:bCs/>
          <w:sz w:val="20"/>
          <w:szCs w:val="20"/>
        </w:rPr>
        <w:t xml:space="preserve"> dostęp</w:t>
      </w:r>
      <w:r w:rsidR="008E34E5" w:rsidRPr="00783934">
        <w:rPr>
          <w:rFonts w:ascii="Arial" w:hAnsi="Arial" w:cs="Arial"/>
          <w:b/>
          <w:bCs/>
          <w:sz w:val="20"/>
          <w:szCs w:val="20"/>
        </w:rPr>
        <w:t>ów</w:t>
      </w:r>
      <w:r w:rsidR="00D24685" w:rsidRPr="00783934">
        <w:rPr>
          <w:rFonts w:ascii="Arial" w:hAnsi="Arial" w:cs="Arial"/>
          <w:b/>
          <w:bCs/>
          <w:sz w:val="20"/>
          <w:szCs w:val="20"/>
        </w:rPr>
        <w:t xml:space="preserve"> do baz, systemów rezerwacyjnych umożliwiających rezerwację miejsc noclegowych.</w:t>
      </w:r>
    </w:p>
    <w:p w:rsidR="0005103E" w:rsidRPr="0083288A" w:rsidRDefault="0005103E" w:rsidP="0031472B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83288A" w:rsidRDefault="00BD5886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6C57CF" w:rsidRPr="0083288A" w:rsidRDefault="00BD5886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jest</w:t>
      </w:r>
      <w:r w:rsidR="006451CD" w:rsidRPr="0083288A">
        <w:rPr>
          <w:rFonts w:ascii="Arial" w:hAnsi="Arial" w:cs="Arial"/>
          <w:sz w:val="20"/>
          <w:szCs w:val="20"/>
        </w:rPr>
        <w:t xml:space="preserve"> zobowiązany wykonać zamówienie </w:t>
      </w:r>
      <w:r w:rsidR="0083288A" w:rsidRPr="0083288A">
        <w:rPr>
          <w:rFonts w:ascii="Arial" w:hAnsi="Arial" w:cs="Arial"/>
          <w:sz w:val="20"/>
          <w:szCs w:val="20"/>
        </w:rPr>
        <w:t>przez okres</w:t>
      </w:r>
      <w:r w:rsidR="00C3433A" w:rsidRPr="0083288A">
        <w:rPr>
          <w:rFonts w:ascii="Arial" w:hAnsi="Arial" w:cs="Arial"/>
          <w:sz w:val="20"/>
          <w:szCs w:val="20"/>
        </w:rPr>
        <w:t xml:space="preserve"> </w:t>
      </w:r>
      <w:r w:rsidR="001E035D" w:rsidRPr="00C05115">
        <w:rPr>
          <w:rFonts w:ascii="Arial" w:hAnsi="Arial" w:cs="Arial"/>
          <w:b/>
          <w:sz w:val="20"/>
          <w:szCs w:val="20"/>
        </w:rPr>
        <w:t>24</w:t>
      </w:r>
      <w:r w:rsidR="005512DE" w:rsidRPr="00C05115">
        <w:rPr>
          <w:rFonts w:ascii="Arial" w:hAnsi="Arial" w:cs="Arial"/>
          <w:b/>
          <w:sz w:val="20"/>
          <w:szCs w:val="20"/>
        </w:rPr>
        <w:t xml:space="preserve"> </w:t>
      </w:r>
      <w:r w:rsidR="006C57CF" w:rsidRPr="00C05115">
        <w:rPr>
          <w:rFonts w:ascii="Arial" w:hAnsi="Arial" w:cs="Arial"/>
          <w:b/>
          <w:sz w:val="20"/>
          <w:szCs w:val="20"/>
        </w:rPr>
        <w:t xml:space="preserve">miesięcy </w:t>
      </w:r>
      <w:r w:rsidR="0083288A" w:rsidRPr="00C05115">
        <w:rPr>
          <w:rFonts w:ascii="Arial" w:hAnsi="Arial" w:cs="Arial"/>
          <w:b/>
          <w:sz w:val="20"/>
          <w:szCs w:val="20"/>
        </w:rPr>
        <w:t xml:space="preserve">od dnia </w:t>
      </w:r>
      <w:r w:rsidR="006C57CF" w:rsidRPr="00C05115">
        <w:rPr>
          <w:rFonts w:ascii="Arial" w:hAnsi="Arial" w:cs="Arial"/>
          <w:b/>
          <w:sz w:val="20"/>
          <w:szCs w:val="20"/>
        </w:rPr>
        <w:t>zawarcia umowy</w:t>
      </w:r>
      <w:r w:rsidR="0083288A" w:rsidRPr="00C05115">
        <w:rPr>
          <w:rFonts w:ascii="Arial" w:hAnsi="Arial" w:cs="Arial"/>
          <w:b/>
          <w:sz w:val="20"/>
          <w:szCs w:val="20"/>
        </w:rPr>
        <w:t xml:space="preserve"> lub </w:t>
      </w:r>
      <w:r w:rsidR="0083288A" w:rsidRPr="00C05115">
        <w:rPr>
          <w:rFonts w:ascii="Arial" w:hAnsi="Arial" w:cs="Arial"/>
          <w:b/>
          <w:sz w:val="20"/>
          <w:szCs w:val="20"/>
        </w:rPr>
        <w:br/>
        <w:t>do wyczerpania kwoty umowy</w:t>
      </w:r>
      <w:r w:rsidR="006C57CF" w:rsidRPr="00C05115">
        <w:rPr>
          <w:rFonts w:ascii="Arial" w:hAnsi="Arial" w:cs="Arial"/>
          <w:b/>
          <w:sz w:val="20"/>
          <w:szCs w:val="20"/>
        </w:rPr>
        <w:t>.</w:t>
      </w:r>
      <w:r w:rsidR="006C57CF" w:rsidRPr="0083288A">
        <w:rPr>
          <w:rFonts w:ascii="Arial" w:hAnsi="Arial" w:cs="Arial"/>
          <w:sz w:val="20"/>
          <w:szCs w:val="20"/>
        </w:rPr>
        <w:t xml:space="preserve"> </w:t>
      </w:r>
    </w:p>
    <w:p w:rsidR="006C57CF" w:rsidRPr="0083288A" w:rsidRDefault="006C57CF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4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83288A" w:rsidRDefault="00BD5886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093C63" w:rsidRPr="0083288A" w:rsidRDefault="006055C7" w:rsidP="0083288A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83288A">
        <w:rPr>
          <w:rFonts w:ascii="Arial" w:hAnsi="Arial" w:cs="Arial"/>
          <w:sz w:val="20"/>
          <w:szCs w:val="20"/>
        </w:rPr>
        <w:t>:</w:t>
      </w:r>
    </w:p>
    <w:p w:rsidR="00093C63" w:rsidRPr="0083288A" w:rsidRDefault="00771EDB" w:rsidP="00190CBB">
      <w:pPr>
        <w:numPr>
          <w:ilvl w:val="1"/>
          <w:numId w:val="17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 podlegają wykluczeniu</w:t>
      </w:r>
      <w:r w:rsidR="0081192C" w:rsidRPr="0083288A">
        <w:rPr>
          <w:rFonts w:ascii="Arial" w:hAnsi="Arial" w:cs="Arial"/>
          <w:sz w:val="20"/>
          <w:szCs w:val="20"/>
        </w:rPr>
        <w:t>,</w:t>
      </w:r>
    </w:p>
    <w:p w:rsidR="006055C7" w:rsidRPr="0083288A" w:rsidRDefault="00771EDB" w:rsidP="00190CBB">
      <w:pPr>
        <w:numPr>
          <w:ilvl w:val="1"/>
          <w:numId w:val="17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83288A">
        <w:rPr>
          <w:rFonts w:ascii="Arial" w:hAnsi="Arial" w:cs="Arial"/>
          <w:sz w:val="20"/>
          <w:szCs w:val="20"/>
        </w:rPr>
        <w:t>:</w:t>
      </w:r>
    </w:p>
    <w:p w:rsidR="006055C7" w:rsidRPr="009B160E" w:rsidRDefault="00771EDB" w:rsidP="00190CBB">
      <w:pPr>
        <w:numPr>
          <w:ilvl w:val="2"/>
          <w:numId w:val="3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9B160E">
        <w:rPr>
          <w:rFonts w:ascii="Arial" w:hAnsi="Arial" w:cs="Arial"/>
          <w:b/>
          <w:sz w:val="20"/>
          <w:szCs w:val="20"/>
        </w:rPr>
        <w:t>kompetencji lub uprawnień do prowadzenia określonej działalności zawodowej:</w:t>
      </w:r>
    </w:p>
    <w:p w:rsidR="00BD6D95" w:rsidRPr="007E6FBA" w:rsidRDefault="001E035D" w:rsidP="004D1E5A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stawia warunku w tym zakresie.</w:t>
      </w:r>
    </w:p>
    <w:p w:rsidR="006055C7" w:rsidRPr="009B160E" w:rsidRDefault="00771EDB" w:rsidP="004D1E5A">
      <w:pPr>
        <w:numPr>
          <w:ilvl w:val="2"/>
          <w:numId w:val="3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9B160E">
        <w:rPr>
          <w:rFonts w:ascii="Arial" w:hAnsi="Arial" w:cs="Arial"/>
          <w:b/>
          <w:sz w:val="20"/>
          <w:szCs w:val="20"/>
        </w:rPr>
        <w:t>sytuacji ekonomicznej lub finansowej:</w:t>
      </w:r>
    </w:p>
    <w:p w:rsidR="00E1328C" w:rsidRPr="007E6FBA" w:rsidRDefault="00E1328C" w:rsidP="00E1328C">
      <w:p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7E6FBA">
        <w:rPr>
          <w:rFonts w:ascii="Arial" w:hAnsi="Arial" w:cs="Arial"/>
          <w:sz w:val="20"/>
          <w:szCs w:val="22"/>
        </w:rPr>
        <w:t>Zamawiający uzna warunek za spełniony, jeżeli Wykonawca:</w:t>
      </w:r>
    </w:p>
    <w:p w:rsidR="000265ED" w:rsidRPr="007E6FBA" w:rsidRDefault="00E1328C" w:rsidP="004D1E5A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7E6FBA">
        <w:rPr>
          <w:rFonts w:ascii="Arial" w:hAnsi="Arial" w:cs="Arial"/>
          <w:sz w:val="20"/>
          <w:szCs w:val="22"/>
        </w:rPr>
        <w:t>przedstawi informację z banku lub spółdzielczej kasy oszczędnościowo-kredytowej potwierdzającą wysokość posiadanych środków finansowych lub zdolność kredytową</w:t>
      </w:r>
      <w:r w:rsidR="001D7820" w:rsidRPr="007E6FBA">
        <w:rPr>
          <w:rFonts w:ascii="Arial" w:hAnsi="Arial" w:cs="Arial"/>
          <w:sz w:val="20"/>
          <w:szCs w:val="22"/>
        </w:rPr>
        <w:t xml:space="preserve"> Wykonawcy w wysokości minimum 1 0</w:t>
      </w:r>
      <w:r w:rsidR="004D1E5A" w:rsidRPr="007E6FBA">
        <w:rPr>
          <w:rFonts w:ascii="Arial" w:hAnsi="Arial" w:cs="Arial"/>
          <w:sz w:val="20"/>
          <w:szCs w:val="22"/>
        </w:rPr>
        <w:t>00</w:t>
      </w:r>
      <w:r w:rsidRPr="007E6FBA">
        <w:rPr>
          <w:rFonts w:ascii="Arial" w:hAnsi="Arial" w:cs="Arial"/>
          <w:sz w:val="20"/>
          <w:szCs w:val="22"/>
        </w:rPr>
        <w:t xml:space="preserve"> 000 zł</w:t>
      </w:r>
      <w:r w:rsidR="001D7820" w:rsidRPr="007E6FBA">
        <w:rPr>
          <w:rFonts w:ascii="Arial" w:hAnsi="Arial" w:cs="Arial"/>
          <w:sz w:val="20"/>
          <w:szCs w:val="22"/>
        </w:rPr>
        <w:t xml:space="preserve"> (słownie: jeden milion złotych</w:t>
      </w:r>
      <w:r w:rsidR="00F15F16" w:rsidRPr="007E6FBA">
        <w:rPr>
          <w:rFonts w:ascii="Arial" w:hAnsi="Arial" w:cs="Arial"/>
          <w:sz w:val="20"/>
          <w:szCs w:val="22"/>
        </w:rPr>
        <w:t>),</w:t>
      </w:r>
      <w:r w:rsidRPr="007E6FBA">
        <w:rPr>
          <w:rFonts w:ascii="Arial" w:hAnsi="Arial" w:cs="Arial"/>
          <w:sz w:val="20"/>
          <w:szCs w:val="22"/>
        </w:rPr>
        <w:t xml:space="preserve"> wystawioną nie wcześniej niż 1 miesiąc przed upływem terminu składania ofert</w:t>
      </w:r>
      <w:r w:rsidR="00411BD5" w:rsidRPr="007E6FBA">
        <w:rPr>
          <w:rFonts w:ascii="Arial" w:hAnsi="Arial" w:cs="Arial"/>
          <w:sz w:val="20"/>
          <w:szCs w:val="20"/>
        </w:rPr>
        <w:t>,</w:t>
      </w:r>
    </w:p>
    <w:p w:rsidR="006055C7" w:rsidRPr="009B160E" w:rsidRDefault="00771EDB" w:rsidP="004D1E5A">
      <w:pPr>
        <w:numPr>
          <w:ilvl w:val="2"/>
          <w:numId w:val="3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9B160E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9B160E">
        <w:rPr>
          <w:rFonts w:ascii="Arial" w:hAnsi="Arial" w:cs="Arial"/>
          <w:b/>
          <w:sz w:val="20"/>
          <w:szCs w:val="20"/>
        </w:rPr>
        <w:t>.</w:t>
      </w:r>
    </w:p>
    <w:p w:rsidR="006C57CF" w:rsidRPr="00A17BB2" w:rsidRDefault="0083288A" w:rsidP="0083288A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 uzna warunek za spełniony, jeżeli Wykonawca wykaże, że w okresie ostatnich 3 lat przed upływem terminu składania ofert, a jeżeli okres prowadzenia działalności jest krótszy – w tym okresie wykonał</w:t>
      </w:r>
      <w:r w:rsidR="00776B42">
        <w:rPr>
          <w:rFonts w:ascii="Arial" w:hAnsi="Arial" w:cs="Arial"/>
          <w:sz w:val="20"/>
          <w:szCs w:val="20"/>
        </w:rPr>
        <w:t xml:space="preserve"> lub wykonuje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b/>
          <w:sz w:val="20"/>
          <w:szCs w:val="20"/>
          <w:u w:val="single"/>
        </w:rPr>
        <w:t xml:space="preserve">co najmniej 3 zamówienia, z których każde polegało na rezerwacji oraz </w:t>
      </w:r>
      <w:r w:rsidR="00D24685">
        <w:rPr>
          <w:rFonts w:ascii="Arial" w:hAnsi="Arial" w:cs="Arial"/>
          <w:b/>
          <w:sz w:val="20"/>
          <w:szCs w:val="20"/>
          <w:u w:val="single"/>
        </w:rPr>
        <w:t>sprzedaży</w:t>
      </w:r>
      <w:r w:rsidRPr="0083288A">
        <w:rPr>
          <w:rFonts w:ascii="Arial" w:hAnsi="Arial" w:cs="Arial"/>
          <w:b/>
          <w:sz w:val="20"/>
          <w:szCs w:val="20"/>
          <w:u w:val="single"/>
        </w:rPr>
        <w:t xml:space="preserve"> usług hotelarskich w kraju i za granicą, o wartości nie mniejszej </w:t>
      </w:r>
      <w:r w:rsidR="00CE4546">
        <w:rPr>
          <w:rFonts w:ascii="Arial" w:hAnsi="Arial" w:cs="Arial"/>
          <w:b/>
          <w:sz w:val="20"/>
          <w:szCs w:val="20"/>
          <w:u w:val="single"/>
        </w:rPr>
        <w:t xml:space="preserve">niż </w:t>
      </w:r>
      <w:r w:rsidR="00A17BB2">
        <w:rPr>
          <w:rFonts w:ascii="Arial" w:hAnsi="Arial" w:cs="Arial"/>
          <w:b/>
          <w:sz w:val="20"/>
          <w:szCs w:val="20"/>
          <w:u w:val="single"/>
        </w:rPr>
        <w:t>5</w:t>
      </w:r>
      <w:r w:rsidRPr="006D430C">
        <w:rPr>
          <w:rFonts w:ascii="Arial" w:hAnsi="Arial" w:cs="Arial"/>
          <w:b/>
          <w:sz w:val="20"/>
          <w:szCs w:val="20"/>
          <w:u w:val="single"/>
        </w:rPr>
        <w:t>00 000 złotych brutto każde</w:t>
      </w:r>
      <w:r w:rsidR="00A17BB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17BB2" w:rsidRPr="00A17BB2">
        <w:rPr>
          <w:rFonts w:ascii="Arial" w:hAnsi="Arial" w:cs="Arial"/>
          <w:sz w:val="20"/>
          <w:szCs w:val="20"/>
        </w:rPr>
        <w:t xml:space="preserve">wraz z podaniem ich wartości, przedmiotu, dat wykonania i podmiotów, na rzecz których zamówienia te zostały wykonane </w:t>
      </w:r>
      <w:r w:rsidR="00776B42">
        <w:rPr>
          <w:rFonts w:ascii="Arial" w:hAnsi="Arial" w:cs="Arial"/>
          <w:sz w:val="20"/>
          <w:szCs w:val="20"/>
        </w:rPr>
        <w:t xml:space="preserve">lub są wykonywane </w:t>
      </w:r>
      <w:r w:rsidR="00A17BB2" w:rsidRPr="00A17BB2">
        <w:rPr>
          <w:rFonts w:ascii="Arial" w:hAnsi="Arial" w:cs="Arial"/>
          <w:sz w:val="20"/>
          <w:szCs w:val="20"/>
        </w:rPr>
        <w:t>wraz z załączeniem dowodów określających czy wskazane zostały wykonane</w:t>
      </w:r>
      <w:r w:rsidR="00776B42">
        <w:rPr>
          <w:rFonts w:ascii="Arial" w:hAnsi="Arial" w:cs="Arial"/>
          <w:sz w:val="20"/>
          <w:szCs w:val="20"/>
        </w:rPr>
        <w:t xml:space="preserve"> lub wykonywane</w:t>
      </w:r>
      <w:r w:rsidR="00A17BB2" w:rsidRPr="00A17BB2">
        <w:rPr>
          <w:rFonts w:ascii="Arial" w:hAnsi="Arial" w:cs="Arial"/>
          <w:sz w:val="20"/>
          <w:szCs w:val="20"/>
        </w:rPr>
        <w:t xml:space="preserve"> należycie</w:t>
      </w:r>
      <w:r w:rsidR="0070754D" w:rsidRPr="00A17BB2">
        <w:rPr>
          <w:rFonts w:ascii="Arial" w:hAnsi="Arial" w:cs="Arial"/>
          <w:sz w:val="20"/>
          <w:szCs w:val="20"/>
        </w:rPr>
        <w:t>.</w:t>
      </w:r>
    </w:p>
    <w:p w:rsidR="0030244A" w:rsidRPr="0055022D" w:rsidRDefault="0030244A" w:rsidP="00190CBB">
      <w:pPr>
        <w:numPr>
          <w:ilvl w:val="1"/>
          <w:numId w:val="17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7E6FBA">
        <w:rPr>
          <w:rFonts w:ascii="Arial" w:hAnsi="Arial" w:cs="Arial"/>
          <w:sz w:val="20"/>
          <w:szCs w:val="20"/>
        </w:rPr>
        <w:t xml:space="preserve">Zamawiający może, na każdym etapie postępowania, uznać, że </w:t>
      </w:r>
      <w:r w:rsidRPr="0083288A">
        <w:rPr>
          <w:rFonts w:ascii="Arial" w:hAnsi="Arial" w:cs="Arial"/>
          <w:sz w:val="20"/>
          <w:szCs w:val="20"/>
        </w:rPr>
        <w:t xml:space="preserve">wykonawca nie posiada wymaganych zdolności, jeżeli zaangażowanie zasobów technicznych lub zawodowych wykonawcy w inne przedsięwzięcia </w:t>
      </w:r>
      <w:r w:rsidRPr="0055022D">
        <w:rPr>
          <w:rFonts w:ascii="Arial" w:hAnsi="Arial" w:cs="Arial"/>
          <w:sz w:val="20"/>
          <w:szCs w:val="20"/>
        </w:rPr>
        <w:t>gospodarcze wykonawcy może mieć negatywny wpływ na realizację zamówienia.</w:t>
      </w:r>
    </w:p>
    <w:p w:rsidR="006055C7" w:rsidRPr="0083288A" w:rsidRDefault="00767358" w:rsidP="00190CBB">
      <w:pPr>
        <w:numPr>
          <w:ilvl w:val="1"/>
          <w:numId w:val="17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F16936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F16936">
        <w:rPr>
          <w:rFonts w:ascii="Arial" w:hAnsi="Arial" w:cs="Arial"/>
          <w:sz w:val="20"/>
          <w:szCs w:val="20"/>
        </w:rPr>
        <w:t xml:space="preserve"> o których mowa </w:t>
      </w:r>
      <w:r w:rsidR="006A18E9">
        <w:rPr>
          <w:rFonts w:ascii="Arial" w:hAnsi="Arial" w:cs="Arial"/>
          <w:sz w:val="20"/>
          <w:szCs w:val="20"/>
        </w:rPr>
        <w:br/>
      </w:r>
      <w:r w:rsidR="0067531B" w:rsidRPr="00F16936">
        <w:rPr>
          <w:rFonts w:ascii="Arial" w:hAnsi="Arial" w:cs="Arial"/>
          <w:sz w:val="20"/>
          <w:szCs w:val="20"/>
        </w:rPr>
        <w:t>w pkt</w:t>
      </w:r>
      <w:r w:rsidR="00B47F57" w:rsidRPr="00F16936">
        <w:rPr>
          <w:rFonts w:ascii="Arial" w:hAnsi="Arial" w:cs="Arial"/>
          <w:sz w:val="20"/>
          <w:szCs w:val="20"/>
        </w:rPr>
        <w:t>.</w:t>
      </w:r>
      <w:r w:rsidR="0067531B" w:rsidRPr="00F16936">
        <w:rPr>
          <w:rFonts w:ascii="Arial" w:hAnsi="Arial" w:cs="Arial"/>
          <w:sz w:val="20"/>
          <w:szCs w:val="20"/>
        </w:rPr>
        <w:t xml:space="preserve"> 4.</w:t>
      </w:r>
      <w:r w:rsidR="00692E79" w:rsidRPr="00F16936">
        <w:rPr>
          <w:rFonts w:ascii="Arial" w:hAnsi="Arial" w:cs="Arial"/>
          <w:sz w:val="20"/>
          <w:szCs w:val="20"/>
        </w:rPr>
        <w:t>2</w:t>
      </w:r>
      <w:r w:rsidR="00BD6D95" w:rsidRPr="00F16936">
        <w:rPr>
          <w:rFonts w:ascii="Arial" w:hAnsi="Arial" w:cs="Arial"/>
          <w:sz w:val="20"/>
          <w:szCs w:val="20"/>
        </w:rPr>
        <w:t>.</w:t>
      </w:r>
      <w:r w:rsidR="0067531B" w:rsidRPr="00F16936">
        <w:rPr>
          <w:rFonts w:ascii="Arial" w:hAnsi="Arial" w:cs="Arial"/>
          <w:sz w:val="20"/>
          <w:szCs w:val="20"/>
        </w:rPr>
        <w:t xml:space="preserve"> </w:t>
      </w:r>
      <w:r w:rsidR="00BD6D95" w:rsidRPr="00F16936">
        <w:rPr>
          <w:rFonts w:ascii="Arial" w:hAnsi="Arial" w:cs="Arial"/>
          <w:sz w:val="20"/>
          <w:szCs w:val="20"/>
        </w:rPr>
        <w:t>ogłoszenia</w:t>
      </w:r>
      <w:r w:rsidR="0067531B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83288A">
        <w:rPr>
          <w:rFonts w:ascii="Arial" w:hAnsi="Arial" w:cs="Arial"/>
          <w:sz w:val="20"/>
          <w:szCs w:val="20"/>
        </w:rPr>
        <w:t>.</w:t>
      </w:r>
    </w:p>
    <w:p w:rsidR="00F133D3" w:rsidRPr="0083288A" w:rsidRDefault="00401994" w:rsidP="00190CBB">
      <w:pPr>
        <w:numPr>
          <w:ilvl w:val="1"/>
          <w:numId w:val="17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83288A" w:rsidRDefault="00C54480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</w:t>
      </w:r>
      <w:r w:rsidR="00F133D3" w:rsidRPr="0083288A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3288A" w:rsidRDefault="00C54480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</w:t>
      </w:r>
      <w:r w:rsidR="00F133D3" w:rsidRPr="0083288A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</w:t>
      </w:r>
      <w:r w:rsidR="006A18E9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lub zawodowe, pozwalają na wykazanie przez wykonawcę spełniania warunków udziału </w:t>
      </w:r>
      <w:r w:rsidR="00C3433A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lastRenderedPageBreak/>
        <w:t xml:space="preserve">w postępowaniu oraz zbada, czy nie zachodzą wobec tego podmiotu podstawy wykluczenia, </w:t>
      </w:r>
      <w:r w:rsidR="006A18E9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>o których mowa w art. 24 ust. 1 pkt 13</w:t>
      </w:r>
      <w:r w:rsidR="00F133D3" w:rsidRPr="00874A56">
        <w:rPr>
          <w:rFonts w:ascii="Arial" w:hAnsi="Arial" w:cs="Arial"/>
          <w:sz w:val="20"/>
          <w:szCs w:val="20"/>
        </w:rPr>
        <w:t>–2</w:t>
      </w:r>
      <w:r w:rsidR="006A18E9" w:rsidRPr="00874A56">
        <w:rPr>
          <w:rFonts w:ascii="Arial" w:hAnsi="Arial" w:cs="Arial"/>
          <w:sz w:val="20"/>
          <w:szCs w:val="20"/>
        </w:rPr>
        <w:t>3</w:t>
      </w:r>
      <w:r w:rsidR="001B56B5" w:rsidRPr="00874A56">
        <w:rPr>
          <w:rFonts w:ascii="Arial" w:hAnsi="Arial" w:cs="Arial"/>
          <w:sz w:val="20"/>
          <w:szCs w:val="20"/>
        </w:rPr>
        <w:t xml:space="preserve"> </w:t>
      </w:r>
      <w:r w:rsidR="00F133D3" w:rsidRPr="00874A56">
        <w:rPr>
          <w:rFonts w:ascii="Arial" w:hAnsi="Arial" w:cs="Arial"/>
          <w:sz w:val="20"/>
          <w:szCs w:val="20"/>
        </w:rPr>
        <w:t>i</w:t>
      </w:r>
      <w:r w:rsidR="0081192C" w:rsidRPr="00874A56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ust. 5</w:t>
      </w:r>
      <w:r w:rsidR="00505326" w:rsidRPr="0083288A">
        <w:rPr>
          <w:rFonts w:ascii="Arial" w:hAnsi="Arial" w:cs="Arial"/>
          <w:sz w:val="20"/>
          <w:szCs w:val="20"/>
        </w:rPr>
        <w:t xml:space="preserve"> pkt 1 </w:t>
      </w:r>
      <w:r w:rsidR="0081192C" w:rsidRPr="0083288A">
        <w:rPr>
          <w:rFonts w:ascii="Arial" w:hAnsi="Arial" w:cs="Arial"/>
          <w:sz w:val="20"/>
          <w:szCs w:val="20"/>
        </w:rPr>
        <w:t>ustawy</w:t>
      </w:r>
      <w:r w:rsidR="00B710D4" w:rsidRPr="0083288A">
        <w:rPr>
          <w:rFonts w:ascii="Arial" w:hAnsi="Arial" w:cs="Arial"/>
          <w:sz w:val="20"/>
          <w:szCs w:val="20"/>
        </w:rPr>
        <w:t>.</w:t>
      </w:r>
    </w:p>
    <w:p w:rsidR="00F133D3" w:rsidRPr="0083288A" w:rsidRDefault="00C54480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</w:t>
      </w:r>
      <w:r w:rsidR="00F133D3" w:rsidRPr="0083288A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BD6D95" w:rsidRPr="0083288A">
        <w:rPr>
          <w:rFonts w:ascii="Arial" w:hAnsi="Arial" w:cs="Arial"/>
          <w:sz w:val="20"/>
          <w:szCs w:val="20"/>
        </w:rPr>
        <w:t>zamówienia</w:t>
      </w:r>
      <w:r w:rsidR="008F5FC3" w:rsidRPr="0083288A">
        <w:rPr>
          <w:rFonts w:ascii="Arial" w:hAnsi="Arial" w:cs="Arial"/>
          <w:sz w:val="20"/>
          <w:szCs w:val="20"/>
        </w:rPr>
        <w:t>,</w:t>
      </w:r>
      <w:r w:rsidR="00F133D3" w:rsidRPr="0083288A">
        <w:rPr>
          <w:rFonts w:ascii="Arial" w:hAnsi="Arial" w:cs="Arial"/>
          <w:sz w:val="20"/>
          <w:szCs w:val="20"/>
        </w:rPr>
        <w:t xml:space="preserve"> których </w:t>
      </w:r>
      <w:r w:rsidR="008F5FC3" w:rsidRPr="0083288A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83288A" w:rsidRDefault="004A1294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83288A" w:rsidRDefault="003903BC" w:rsidP="00190CBB">
      <w:pPr>
        <w:numPr>
          <w:ilvl w:val="1"/>
          <w:numId w:val="1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Wykonawcy mogą wspólnie ubiega</w:t>
      </w:r>
      <w:r w:rsidR="00653CB0" w:rsidRPr="0083288A">
        <w:rPr>
          <w:rFonts w:ascii="Arial" w:hAnsi="Arial" w:cs="Arial"/>
          <w:sz w:val="20"/>
          <w:szCs w:val="20"/>
        </w:rPr>
        <w:t>ć</w:t>
      </w:r>
      <w:r w:rsidRPr="0083288A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83288A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83288A">
        <w:rPr>
          <w:rFonts w:ascii="Arial" w:hAnsi="Arial" w:cs="Arial"/>
          <w:sz w:val="20"/>
          <w:szCs w:val="20"/>
        </w:rPr>
        <w:br/>
      </w:r>
      <w:r w:rsidR="00653CB0" w:rsidRPr="0083288A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83288A">
        <w:rPr>
          <w:rFonts w:ascii="Arial" w:hAnsi="Arial" w:cs="Arial"/>
          <w:sz w:val="20"/>
          <w:szCs w:val="20"/>
        </w:rPr>
        <w:t>należy dołączyć do oferty.</w:t>
      </w:r>
    </w:p>
    <w:p w:rsidR="0067531B" w:rsidRPr="0083288A" w:rsidRDefault="006055C7" w:rsidP="00190CBB">
      <w:pPr>
        <w:numPr>
          <w:ilvl w:val="1"/>
          <w:numId w:val="1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</w:t>
      </w:r>
      <w:r w:rsidR="00BD6D95" w:rsidRPr="0083288A">
        <w:rPr>
          <w:rFonts w:ascii="Arial" w:hAnsi="Arial" w:cs="Arial"/>
          <w:sz w:val="20"/>
          <w:szCs w:val="20"/>
        </w:rPr>
        <w:t xml:space="preserve"> </w:t>
      </w:r>
      <w:r w:rsidR="004E0908" w:rsidRPr="0083288A">
        <w:rPr>
          <w:rFonts w:ascii="Arial" w:hAnsi="Arial" w:cs="Arial"/>
          <w:sz w:val="20"/>
          <w:szCs w:val="20"/>
        </w:rPr>
        <w:t xml:space="preserve">pkt </w:t>
      </w:r>
      <w:r w:rsidR="00C54480" w:rsidRPr="0083288A">
        <w:rPr>
          <w:rFonts w:ascii="Arial" w:hAnsi="Arial" w:cs="Arial"/>
          <w:sz w:val="20"/>
          <w:szCs w:val="20"/>
        </w:rPr>
        <w:t>4.2</w:t>
      </w:r>
      <w:r w:rsidR="0067531B" w:rsidRPr="0083288A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83288A">
        <w:rPr>
          <w:rFonts w:ascii="Arial" w:hAnsi="Arial" w:cs="Arial"/>
          <w:sz w:val="20"/>
          <w:szCs w:val="20"/>
        </w:rPr>
        <w:t>samodzielnie.</w:t>
      </w:r>
    </w:p>
    <w:p w:rsidR="00F133D3" w:rsidRPr="0083288A" w:rsidRDefault="00B265B4" w:rsidP="00190CBB">
      <w:pPr>
        <w:numPr>
          <w:ilvl w:val="1"/>
          <w:numId w:val="1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83288A">
        <w:rPr>
          <w:rFonts w:ascii="Arial" w:hAnsi="Arial" w:cs="Arial"/>
          <w:sz w:val="20"/>
          <w:szCs w:val="20"/>
        </w:rPr>
        <w:t>wykonawców</w:t>
      </w:r>
      <w:r w:rsidR="00F133D3" w:rsidRPr="0083288A">
        <w:rPr>
          <w:rFonts w:ascii="Arial" w:hAnsi="Arial" w:cs="Arial"/>
          <w:sz w:val="20"/>
          <w:szCs w:val="20"/>
        </w:rPr>
        <w:t>:</w:t>
      </w:r>
    </w:p>
    <w:p w:rsidR="000850A2" w:rsidRPr="0083288A" w:rsidRDefault="000850A2" w:rsidP="00190CBB">
      <w:pPr>
        <w:numPr>
          <w:ilvl w:val="2"/>
          <w:numId w:val="17"/>
        </w:numPr>
        <w:spacing w:line="312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83288A">
        <w:rPr>
          <w:rFonts w:ascii="Arial" w:hAnsi="Arial" w:cs="Arial"/>
          <w:sz w:val="20"/>
          <w:szCs w:val="20"/>
        </w:rPr>
        <w:t>spełniania warunków udziału w postęp</w:t>
      </w:r>
      <w:r w:rsidR="00474B35" w:rsidRPr="0083288A">
        <w:rPr>
          <w:rFonts w:ascii="Arial" w:hAnsi="Arial" w:cs="Arial"/>
          <w:sz w:val="20"/>
          <w:szCs w:val="20"/>
        </w:rPr>
        <w:t>owaniu, o których mowa w pkt 4</w:t>
      </w:r>
    </w:p>
    <w:p w:rsidR="00A547AD" w:rsidRPr="0083288A" w:rsidRDefault="00C9636C" w:rsidP="00190CBB">
      <w:pPr>
        <w:numPr>
          <w:ilvl w:val="2"/>
          <w:numId w:val="17"/>
        </w:numPr>
        <w:tabs>
          <w:tab w:val="clear" w:pos="720"/>
          <w:tab w:val="num" w:pos="1418"/>
        </w:tabs>
        <w:spacing w:line="312" w:lineRule="auto"/>
        <w:ind w:left="1418" w:hanging="851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83288A">
        <w:rPr>
          <w:rFonts w:ascii="Arial" w:hAnsi="Arial" w:cs="Arial"/>
          <w:sz w:val="20"/>
          <w:szCs w:val="20"/>
        </w:rPr>
        <w:t xml:space="preserve">art. 24 </w:t>
      </w:r>
      <w:r w:rsidR="00BE5899" w:rsidRPr="0083288A">
        <w:rPr>
          <w:rFonts w:ascii="Arial" w:hAnsi="Arial" w:cs="Arial"/>
          <w:sz w:val="20"/>
          <w:szCs w:val="20"/>
        </w:rPr>
        <w:t>ust. 1</w:t>
      </w:r>
      <w:r w:rsidR="00751011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pkt </w:t>
      </w:r>
      <w:r w:rsidR="00505326" w:rsidRPr="0083288A">
        <w:rPr>
          <w:rFonts w:ascii="Arial" w:hAnsi="Arial" w:cs="Arial"/>
          <w:sz w:val="20"/>
          <w:szCs w:val="20"/>
        </w:rPr>
        <w:t>13-23</w:t>
      </w:r>
      <w:r w:rsidR="002A6495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ustawy</w:t>
      </w:r>
    </w:p>
    <w:p w:rsidR="009721DD" w:rsidRDefault="00A547AD" w:rsidP="00190CBB">
      <w:pPr>
        <w:numPr>
          <w:ilvl w:val="2"/>
          <w:numId w:val="17"/>
        </w:numPr>
        <w:spacing w:line="312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83288A">
        <w:rPr>
          <w:rFonts w:ascii="Arial" w:hAnsi="Arial" w:cs="Arial"/>
          <w:sz w:val="20"/>
          <w:szCs w:val="20"/>
        </w:rPr>
        <w:t xml:space="preserve"> ust. 5</w:t>
      </w:r>
      <w:r w:rsidR="00BE5899" w:rsidRPr="0083288A">
        <w:rPr>
          <w:rFonts w:ascii="Arial" w:hAnsi="Arial" w:cs="Arial"/>
          <w:sz w:val="20"/>
          <w:szCs w:val="20"/>
        </w:rPr>
        <w:t xml:space="preserve"> </w:t>
      </w:r>
      <w:r w:rsidR="002A6495" w:rsidRPr="0083288A">
        <w:rPr>
          <w:rFonts w:ascii="Arial" w:hAnsi="Arial" w:cs="Arial"/>
          <w:sz w:val="20"/>
          <w:szCs w:val="20"/>
        </w:rPr>
        <w:t xml:space="preserve">pkt </w:t>
      </w:r>
      <w:r w:rsidR="0062494C" w:rsidRPr="0083288A">
        <w:rPr>
          <w:rFonts w:ascii="Arial" w:hAnsi="Arial" w:cs="Arial"/>
          <w:sz w:val="20"/>
          <w:szCs w:val="20"/>
        </w:rPr>
        <w:t>1</w:t>
      </w:r>
      <w:r w:rsidR="005565C9" w:rsidRPr="0083288A">
        <w:rPr>
          <w:rFonts w:ascii="Arial" w:hAnsi="Arial" w:cs="Arial"/>
          <w:sz w:val="20"/>
          <w:szCs w:val="20"/>
        </w:rPr>
        <w:t xml:space="preserve"> </w:t>
      </w:r>
      <w:r w:rsidR="00883B4E" w:rsidRPr="0083288A">
        <w:rPr>
          <w:rFonts w:ascii="Arial" w:hAnsi="Arial" w:cs="Arial"/>
          <w:sz w:val="20"/>
          <w:szCs w:val="20"/>
        </w:rPr>
        <w:t>ustawy</w:t>
      </w:r>
      <w:r w:rsidRPr="0083288A">
        <w:rPr>
          <w:rFonts w:ascii="Arial" w:hAnsi="Arial" w:cs="Arial"/>
          <w:sz w:val="20"/>
          <w:szCs w:val="20"/>
        </w:rPr>
        <w:t>.</w:t>
      </w:r>
      <w:r w:rsidR="00BC70E4" w:rsidRPr="0083288A">
        <w:rPr>
          <w:rFonts w:ascii="Arial" w:hAnsi="Arial" w:cs="Arial"/>
          <w:sz w:val="20"/>
          <w:szCs w:val="20"/>
        </w:rPr>
        <w:t xml:space="preserve"> </w:t>
      </w:r>
    </w:p>
    <w:p w:rsidR="002832FF" w:rsidRPr="0083288A" w:rsidRDefault="002832FF" w:rsidP="001D7820">
      <w:pPr>
        <w:spacing w:line="312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721DD" w:rsidRPr="0083288A" w:rsidRDefault="009721D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5</w:t>
      </w:r>
    </w:p>
    <w:p w:rsidR="009721DD" w:rsidRPr="0083288A" w:rsidRDefault="009721D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83288A" w:rsidRDefault="009721DD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474B35" w:rsidRPr="0083288A" w:rsidRDefault="007B2B4C" w:rsidP="0055022D">
      <w:pPr>
        <w:numPr>
          <w:ilvl w:val="1"/>
          <w:numId w:val="4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</w:t>
      </w:r>
      <w:r w:rsidR="00474B35" w:rsidRPr="0083288A">
        <w:rPr>
          <w:rFonts w:ascii="Arial" w:hAnsi="Arial" w:cs="Arial"/>
          <w:sz w:val="20"/>
          <w:szCs w:val="20"/>
        </w:rPr>
        <w:t>pujące oświadczenia i dokumenty</w:t>
      </w:r>
      <w:r w:rsidR="00B47F57" w:rsidRPr="0083288A">
        <w:rPr>
          <w:rFonts w:ascii="Arial" w:hAnsi="Arial" w:cs="Arial"/>
          <w:sz w:val="20"/>
          <w:szCs w:val="20"/>
        </w:rPr>
        <w:t>;</w:t>
      </w:r>
    </w:p>
    <w:p w:rsidR="007B2B4C" w:rsidRPr="007E6FBA" w:rsidRDefault="007B2B4C" w:rsidP="0055022D">
      <w:pPr>
        <w:pStyle w:val="Akapitzlist"/>
        <w:numPr>
          <w:ilvl w:val="2"/>
          <w:numId w:val="38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E6FBA">
        <w:rPr>
          <w:rFonts w:ascii="Arial" w:hAnsi="Arial" w:cs="Arial"/>
          <w:sz w:val="20"/>
          <w:szCs w:val="20"/>
        </w:rPr>
        <w:t>aktualne na dzień</w:t>
      </w:r>
      <w:r w:rsidR="006B6A88" w:rsidRPr="007E6FBA">
        <w:rPr>
          <w:rFonts w:ascii="Arial" w:hAnsi="Arial" w:cs="Arial"/>
          <w:sz w:val="20"/>
          <w:szCs w:val="20"/>
        </w:rPr>
        <w:t xml:space="preserve"> składania ofert oświadczenia</w:t>
      </w:r>
      <w:r w:rsidRPr="007E6FBA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7E6FBA">
        <w:rPr>
          <w:rFonts w:ascii="Arial" w:hAnsi="Arial" w:cs="Arial"/>
          <w:sz w:val="20"/>
          <w:szCs w:val="20"/>
        </w:rPr>
        <w:t xml:space="preserve"> i 4</w:t>
      </w:r>
      <w:r w:rsidRPr="007E6FBA">
        <w:rPr>
          <w:rFonts w:ascii="Arial" w:hAnsi="Arial" w:cs="Arial"/>
          <w:sz w:val="20"/>
          <w:szCs w:val="20"/>
        </w:rPr>
        <w:t xml:space="preserve"> </w:t>
      </w:r>
      <w:r w:rsidR="004D1E5A" w:rsidRPr="007E6FBA">
        <w:rPr>
          <w:rFonts w:ascii="Arial" w:hAnsi="Arial" w:cs="Arial"/>
          <w:sz w:val="20"/>
          <w:szCs w:val="20"/>
        </w:rPr>
        <w:br/>
      </w:r>
      <w:r w:rsidRPr="007E6FBA">
        <w:rPr>
          <w:rFonts w:ascii="Arial" w:hAnsi="Arial" w:cs="Arial"/>
          <w:sz w:val="20"/>
          <w:szCs w:val="20"/>
        </w:rPr>
        <w:t xml:space="preserve">do </w:t>
      </w:r>
      <w:r w:rsidR="00D311DD" w:rsidRPr="007E6FBA">
        <w:rPr>
          <w:rFonts w:ascii="Arial" w:hAnsi="Arial" w:cs="Arial"/>
          <w:sz w:val="20"/>
          <w:szCs w:val="20"/>
        </w:rPr>
        <w:t>ogłoszenia</w:t>
      </w:r>
      <w:r w:rsidRPr="007E6FBA">
        <w:rPr>
          <w:rFonts w:ascii="Arial" w:hAnsi="Arial" w:cs="Arial"/>
          <w:sz w:val="20"/>
          <w:szCs w:val="20"/>
        </w:rPr>
        <w:t>. I</w:t>
      </w:r>
      <w:r w:rsidR="006B6A88" w:rsidRPr="007E6FBA">
        <w:rPr>
          <w:rFonts w:ascii="Arial" w:hAnsi="Arial" w:cs="Arial"/>
          <w:sz w:val="20"/>
          <w:szCs w:val="20"/>
        </w:rPr>
        <w:t>nformacje zawarte w oświadczeniach</w:t>
      </w:r>
      <w:r w:rsidRPr="007E6FBA">
        <w:rPr>
          <w:rFonts w:ascii="Arial" w:hAnsi="Arial" w:cs="Arial"/>
          <w:sz w:val="20"/>
          <w:szCs w:val="20"/>
        </w:rPr>
        <w:t xml:space="preserve"> będą </w:t>
      </w:r>
      <w:r w:rsidR="004E0908" w:rsidRPr="007E6FBA">
        <w:rPr>
          <w:rFonts w:ascii="Arial" w:hAnsi="Arial" w:cs="Arial"/>
          <w:sz w:val="20"/>
          <w:szCs w:val="20"/>
        </w:rPr>
        <w:t>stanowić wstępne potwierdzenie,</w:t>
      </w:r>
      <w:r w:rsidR="004E0908" w:rsidRPr="007E6FBA">
        <w:rPr>
          <w:rFonts w:ascii="Arial" w:hAnsi="Arial" w:cs="Arial"/>
          <w:sz w:val="20"/>
          <w:szCs w:val="20"/>
        </w:rPr>
        <w:br/>
      </w:r>
      <w:r w:rsidRPr="007E6FBA">
        <w:rPr>
          <w:rFonts w:ascii="Arial" w:hAnsi="Arial" w:cs="Arial"/>
          <w:sz w:val="20"/>
          <w:szCs w:val="20"/>
        </w:rPr>
        <w:t>że wy</w:t>
      </w:r>
      <w:r w:rsidR="004E65F5" w:rsidRPr="007E6FBA">
        <w:rPr>
          <w:rFonts w:ascii="Arial" w:hAnsi="Arial" w:cs="Arial"/>
          <w:sz w:val="20"/>
          <w:szCs w:val="20"/>
        </w:rPr>
        <w:t>konawca nie podlega wykluczeniu</w:t>
      </w:r>
      <w:r w:rsidRPr="007E6FBA">
        <w:rPr>
          <w:rFonts w:ascii="Arial" w:hAnsi="Arial" w:cs="Arial"/>
          <w:sz w:val="20"/>
          <w:szCs w:val="20"/>
        </w:rPr>
        <w:t xml:space="preserve"> z postępowan</w:t>
      </w:r>
      <w:r w:rsidR="004E0908" w:rsidRPr="007E6FBA">
        <w:rPr>
          <w:rFonts w:ascii="Arial" w:hAnsi="Arial" w:cs="Arial"/>
          <w:sz w:val="20"/>
          <w:szCs w:val="20"/>
        </w:rPr>
        <w:t>ia oraz spełnia warunki udziału</w:t>
      </w:r>
      <w:r w:rsidR="004E0908" w:rsidRPr="007E6FBA">
        <w:rPr>
          <w:rFonts w:ascii="Arial" w:hAnsi="Arial" w:cs="Arial"/>
          <w:sz w:val="20"/>
          <w:szCs w:val="20"/>
        </w:rPr>
        <w:br/>
      </w:r>
      <w:r w:rsidR="006B6A88" w:rsidRPr="007E6FBA">
        <w:rPr>
          <w:rFonts w:ascii="Arial" w:hAnsi="Arial" w:cs="Arial"/>
          <w:sz w:val="20"/>
          <w:szCs w:val="20"/>
        </w:rPr>
        <w:t>w postępowaniu. Oświadczenia te</w:t>
      </w:r>
      <w:r w:rsidRPr="007E6FBA">
        <w:rPr>
          <w:rFonts w:ascii="Arial" w:hAnsi="Arial" w:cs="Arial"/>
          <w:sz w:val="20"/>
          <w:szCs w:val="20"/>
        </w:rPr>
        <w:t xml:space="preserve"> wykonawca składa </w:t>
      </w:r>
      <w:r w:rsidR="004E65F5" w:rsidRPr="007E6FBA">
        <w:rPr>
          <w:rFonts w:ascii="Arial" w:hAnsi="Arial" w:cs="Arial"/>
          <w:sz w:val="20"/>
          <w:szCs w:val="20"/>
        </w:rPr>
        <w:t>zgodnie ze wzorami</w:t>
      </w:r>
      <w:r w:rsidR="006B6A88" w:rsidRPr="007E6FBA">
        <w:rPr>
          <w:rFonts w:ascii="Arial" w:hAnsi="Arial" w:cs="Arial"/>
          <w:sz w:val="20"/>
          <w:szCs w:val="20"/>
        </w:rPr>
        <w:t xml:space="preserve"> </w:t>
      </w:r>
      <w:r w:rsidRPr="007E6FBA">
        <w:rPr>
          <w:rFonts w:ascii="Arial" w:hAnsi="Arial" w:cs="Arial"/>
          <w:sz w:val="20"/>
          <w:szCs w:val="20"/>
        </w:rPr>
        <w:t>stanowi</w:t>
      </w:r>
      <w:r w:rsidR="006B6A88" w:rsidRPr="007E6FBA">
        <w:rPr>
          <w:rFonts w:ascii="Arial" w:hAnsi="Arial" w:cs="Arial"/>
          <w:sz w:val="20"/>
          <w:szCs w:val="20"/>
        </w:rPr>
        <w:t>ącym</w:t>
      </w:r>
      <w:r w:rsidR="004E65F5" w:rsidRPr="007E6FBA">
        <w:rPr>
          <w:rFonts w:ascii="Arial" w:hAnsi="Arial" w:cs="Arial"/>
          <w:sz w:val="20"/>
          <w:szCs w:val="20"/>
        </w:rPr>
        <w:t>i</w:t>
      </w:r>
      <w:r w:rsidRPr="007E6FBA">
        <w:rPr>
          <w:rFonts w:ascii="Arial" w:hAnsi="Arial" w:cs="Arial"/>
          <w:sz w:val="20"/>
          <w:szCs w:val="20"/>
        </w:rPr>
        <w:t xml:space="preserve"> </w:t>
      </w:r>
      <w:r w:rsidRPr="007E6FBA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7E6FBA">
        <w:rPr>
          <w:rFonts w:ascii="Arial" w:hAnsi="Arial" w:cs="Arial"/>
          <w:b/>
          <w:sz w:val="20"/>
          <w:szCs w:val="20"/>
        </w:rPr>
        <w:t xml:space="preserve">i 4 </w:t>
      </w:r>
      <w:r w:rsidRPr="007E6FBA">
        <w:rPr>
          <w:rFonts w:ascii="Arial" w:hAnsi="Arial" w:cs="Arial"/>
          <w:b/>
          <w:sz w:val="20"/>
          <w:szCs w:val="20"/>
        </w:rPr>
        <w:t xml:space="preserve">do </w:t>
      </w:r>
      <w:r w:rsidR="00D311DD" w:rsidRPr="007E6FBA">
        <w:rPr>
          <w:rFonts w:ascii="Arial" w:hAnsi="Arial" w:cs="Arial"/>
          <w:b/>
          <w:sz w:val="20"/>
          <w:szCs w:val="20"/>
        </w:rPr>
        <w:t>ogłoszenia</w:t>
      </w:r>
      <w:r w:rsidR="00A869F9" w:rsidRPr="007E6FBA">
        <w:rPr>
          <w:rFonts w:ascii="Arial" w:hAnsi="Arial" w:cs="Arial"/>
          <w:b/>
          <w:sz w:val="20"/>
          <w:szCs w:val="20"/>
        </w:rPr>
        <w:t>,</w:t>
      </w:r>
    </w:p>
    <w:p w:rsidR="007B2B4C" w:rsidRPr="0083288A" w:rsidRDefault="00A869F9" w:rsidP="0055022D">
      <w:pPr>
        <w:numPr>
          <w:ilvl w:val="2"/>
          <w:numId w:val="29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</w:t>
      </w:r>
      <w:r w:rsidR="007B2B4C" w:rsidRPr="0083288A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83288A">
        <w:rPr>
          <w:rFonts w:ascii="Arial" w:hAnsi="Arial" w:cs="Arial"/>
          <w:sz w:val="20"/>
          <w:szCs w:val="20"/>
        </w:rPr>
        <w:t>e przez wykonawców o</w:t>
      </w:r>
      <w:r w:rsidR="004E0908" w:rsidRPr="0083288A">
        <w:rPr>
          <w:rFonts w:ascii="Arial" w:hAnsi="Arial" w:cs="Arial"/>
          <w:sz w:val="20"/>
          <w:szCs w:val="20"/>
        </w:rPr>
        <w:t>świadczenia,</w:t>
      </w:r>
      <w:r w:rsidR="006A18E9">
        <w:rPr>
          <w:rFonts w:ascii="Arial" w:hAnsi="Arial" w:cs="Arial"/>
          <w:sz w:val="20"/>
          <w:szCs w:val="20"/>
        </w:rPr>
        <w:t xml:space="preserve"> </w:t>
      </w:r>
      <w:r w:rsidR="00D311DD" w:rsidRPr="0083288A">
        <w:rPr>
          <w:rFonts w:ascii="Arial" w:hAnsi="Arial" w:cs="Arial"/>
          <w:sz w:val="20"/>
          <w:szCs w:val="20"/>
        </w:rPr>
        <w:t>o którym mowa w pkt 5.1.</w:t>
      </w:r>
      <w:r w:rsidR="00CE69C5">
        <w:rPr>
          <w:rFonts w:ascii="Arial" w:hAnsi="Arial" w:cs="Arial"/>
          <w:sz w:val="20"/>
          <w:szCs w:val="20"/>
        </w:rPr>
        <w:t>1</w:t>
      </w:r>
      <w:r w:rsidR="007B2B4C" w:rsidRPr="0083288A">
        <w:rPr>
          <w:rFonts w:ascii="Arial" w:hAnsi="Arial" w:cs="Arial"/>
          <w:sz w:val="20"/>
          <w:szCs w:val="20"/>
        </w:rPr>
        <w:t xml:space="preserve"> składa każdy z wykonawców </w:t>
      </w:r>
      <w:r w:rsidR="004E0908" w:rsidRPr="0083288A">
        <w:rPr>
          <w:rFonts w:ascii="Arial" w:hAnsi="Arial" w:cs="Arial"/>
          <w:sz w:val="20"/>
          <w:szCs w:val="20"/>
        </w:rPr>
        <w:t>wspólnie ubiegających się</w:t>
      </w:r>
      <w:r w:rsidR="006A18E9">
        <w:rPr>
          <w:rFonts w:ascii="Arial" w:hAnsi="Arial" w:cs="Arial"/>
          <w:sz w:val="20"/>
          <w:szCs w:val="20"/>
        </w:rPr>
        <w:t xml:space="preserve"> </w:t>
      </w:r>
      <w:r w:rsidR="00D717A4" w:rsidRPr="0083288A">
        <w:rPr>
          <w:rFonts w:ascii="Arial" w:hAnsi="Arial" w:cs="Arial"/>
          <w:sz w:val="20"/>
          <w:szCs w:val="20"/>
        </w:rPr>
        <w:t>o zamówienie. Oświadczenia te</w:t>
      </w:r>
      <w:r w:rsidR="007B2B4C" w:rsidRPr="0083288A">
        <w:rPr>
          <w:rFonts w:ascii="Arial" w:hAnsi="Arial" w:cs="Arial"/>
          <w:sz w:val="20"/>
          <w:szCs w:val="20"/>
        </w:rPr>
        <w:t xml:space="preserve"> ma</w:t>
      </w:r>
      <w:r w:rsidR="00D717A4" w:rsidRPr="0083288A">
        <w:rPr>
          <w:rFonts w:ascii="Arial" w:hAnsi="Arial" w:cs="Arial"/>
          <w:sz w:val="20"/>
          <w:szCs w:val="20"/>
        </w:rPr>
        <w:t>ją</w:t>
      </w:r>
      <w:r w:rsidR="007B2B4C" w:rsidRPr="0083288A">
        <w:rPr>
          <w:rFonts w:ascii="Arial" w:hAnsi="Arial" w:cs="Arial"/>
          <w:sz w:val="20"/>
          <w:szCs w:val="20"/>
        </w:rPr>
        <w:t xml:space="preserve"> potwierd</w:t>
      </w:r>
      <w:r w:rsidR="004E0908" w:rsidRPr="0083288A">
        <w:rPr>
          <w:rFonts w:ascii="Arial" w:hAnsi="Arial" w:cs="Arial"/>
          <w:sz w:val="20"/>
          <w:szCs w:val="20"/>
        </w:rPr>
        <w:t>zać spełnianie warunków udziału</w:t>
      </w:r>
      <w:r w:rsidR="006A18E9">
        <w:rPr>
          <w:rFonts w:ascii="Arial" w:hAnsi="Arial" w:cs="Arial"/>
          <w:sz w:val="20"/>
          <w:szCs w:val="20"/>
        </w:rPr>
        <w:t xml:space="preserve"> </w:t>
      </w:r>
      <w:r w:rsidR="007B2B4C" w:rsidRPr="0083288A">
        <w:rPr>
          <w:rFonts w:ascii="Arial" w:hAnsi="Arial" w:cs="Arial"/>
          <w:sz w:val="20"/>
          <w:szCs w:val="20"/>
        </w:rPr>
        <w:t xml:space="preserve">w postępowaniu oraz brak podstaw wykluczenia w zakresie, </w:t>
      </w:r>
      <w:r w:rsidR="006A18E9">
        <w:rPr>
          <w:rFonts w:ascii="Arial" w:hAnsi="Arial" w:cs="Arial"/>
          <w:sz w:val="20"/>
          <w:szCs w:val="20"/>
        </w:rPr>
        <w:br/>
      </w:r>
      <w:r w:rsidR="007B2B4C" w:rsidRPr="0083288A">
        <w:rPr>
          <w:rFonts w:ascii="Arial" w:hAnsi="Arial" w:cs="Arial"/>
          <w:sz w:val="20"/>
          <w:szCs w:val="20"/>
        </w:rPr>
        <w:t>w którym każdy z wykonawców wykazuje spełnianie warunków udziału w postępowani</w:t>
      </w:r>
      <w:r w:rsidRPr="0083288A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83288A" w:rsidRDefault="007B2B4C" w:rsidP="0055022D">
      <w:pPr>
        <w:numPr>
          <w:ilvl w:val="2"/>
          <w:numId w:val="29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się na ich zasoby, warunków </w:t>
      </w:r>
      <w:r w:rsidRPr="0083288A">
        <w:rPr>
          <w:rFonts w:ascii="Arial" w:hAnsi="Arial" w:cs="Arial"/>
          <w:sz w:val="20"/>
          <w:szCs w:val="20"/>
        </w:rPr>
        <w:lastRenderedPageBreak/>
        <w:t xml:space="preserve">udziału w postępowaniu zamieszcza informacje </w:t>
      </w:r>
      <w:r w:rsidR="00D23164" w:rsidRPr="0083288A">
        <w:rPr>
          <w:rFonts w:ascii="Arial" w:hAnsi="Arial" w:cs="Arial"/>
          <w:sz w:val="20"/>
          <w:szCs w:val="20"/>
        </w:rPr>
        <w:t>o tych podmiotach w oświadczeniach</w:t>
      </w:r>
      <w:r w:rsidR="00AC5A7B" w:rsidRPr="0083288A">
        <w:rPr>
          <w:rFonts w:ascii="Arial" w:hAnsi="Arial" w:cs="Arial"/>
          <w:sz w:val="20"/>
          <w:szCs w:val="20"/>
        </w:rPr>
        <w:t>, o których</w:t>
      </w:r>
      <w:r w:rsidRPr="0083288A">
        <w:rPr>
          <w:rFonts w:ascii="Arial" w:hAnsi="Arial" w:cs="Arial"/>
          <w:sz w:val="20"/>
          <w:szCs w:val="20"/>
        </w:rPr>
        <w:t xml:space="preserve"> mowa </w:t>
      </w:r>
      <w:r w:rsidR="0055022D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 pkt 5.1.</w:t>
      </w:r>
      <w:r w:rsidR="00CE69C5">
        <w:rPr>
          <w:rFonts w:ascii="Arial" w:hAnsi="Arial" w:cs="Arial"/>
          <w:sz w:val="20"/>
          <w:szCs w:val="20"/>
        </w:rPr>
        <w:t>1</w:t>
      </w:r>
      <w:r w:rsidR="00A869F9" w:rsidRPr="0083288A">
        <w:rPr>
          <w:rFonts w:ascii="Arial" w:hAnsi="Arial" w:cs="Arial"/>
          <w:sz w:val="20"/>
          <w:szCs w:val="20"/>
        </w:rPr>
        <w:t>,</w:t>
      </w:r>
    </w:p>
    <w:p w:rsidR="007B2B4C" w:rsidRPr="0083288A" w:rsidRDefault="007B2B4C" w:rsidP="0055022D">
      <w:pPr>
        <w:numPr>
          <w:ilvl w:val="2"/>
          <w:numId w:val="29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zobowiązanie podmiotu trzeciego, o którym mowa w pkt 4.5.1 i </w:t>
      </w:r>
      <w:r w:rsidR="008F5FC3" w:rsidRPr="0083288A">
        <w:rPr>
          <w:rFonts w:ascii="Arial" w:hAnsi="Arial" w:cs="Arial"/>
          <w:sz w:val="20"/>
          <w:szCs w:val="20"/>
        </w:rPr>
        <w:t xml:space="preserve">zawierające informacje, </w:t>
      </w:r>
      <w:r w:rsidR="008F5FC3" w:rsidRPr="0083288A">
        <w:rPr>
          <w:rFonts w:ascii="Arial" w:hAnsi="Arial" w:cs="Arial"/>
          <w:sz w:val="20"/>
          <w:szCs w:val="20"/>
        </w:rPr>
        <w:br/>
        <w:t xml:space="preserve">o których mowa </w:t>
      </w:r>
      <w:r w:rsidRPr="0083288A">
        <w:rPr>
          <w:rFonts w:ascii="Arial" w:hAnsi="Arial" w:cs="Arial"/>
          <w:sz w:val="20"/>
          <w:szCs w:val="20"/>
        </w:rPr>
        <w:t xml:space="preserve">4.5.4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– jeżeli wykonawca polega na zasobach lub sytuacji podmiotu trzeciego.</w:t>
      </w:r>
    </w:p>
    <w:p w:rsidR="007B2B4C" w:rsidRPr="0083288A" w:rsidRDefault="007B2B4C" w:rsidP="0055022D">
      <w:pPr>
        <w:numPr>
          <w:ilvl w:val="1"/>
          <w:numId w:val="21"/>
        </w:numPr>
        <w:spacing w:after="120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</w:t>
      </w:r>
      <w:r w:rsidR="004D1E5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udzielenie zamówienia. </w:t>
      </w:r>
      <w:r w:rsidR="006A18E9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83288A">
        <w:rPr>
          <w:rFonts w:ascii="Arial" w:hAnsi="Arial" w:cs="Arial"/>
          <w:b/>
          <w:sz w:val="20"/>
          <w:szCs w:val="20"/>
        </w:rPr>
        <w:t>5</w:t>
      </w:r>
      <w:r w:rsidRPr="0083288A">
        <w:rPr>
          <w:rFonts w:ascii="Arial" w:hAnsi="Arial" w:cs="Arial"/>
          <w:b/>
          <w:sz w:val="20"/>
          <w:szCs w:val="20"/>
        </w:rPr>
        <w:t xml:space="preserve">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  <w:r w:rsidRPr="0083288A">
        <w:rPr>
          <w:rFonts w:ascii="Arial" w:hAnsi="Arial" w:cs="Arial"/>
          <w:b/>
          <w:sz w:val="20"/>
          <w:szCs w:val="20"/>
        </w:rPr>
        <w:t>.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ind w:left="629" w:hanging="62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83288A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</w:t>
      </w:r>
      <w:r w:rsidR="00617AEF" w:rsidRPr="0083288A">
        <w:rPr>
          <w:rFonts w:ascii="Arial" w:hAnsi="Arial" w:cs="Arial"/>
          <w:sz w:val="20"/>
          <w:szCs w:val="20"/>
        </w:rPr>
        <w:t xml:space="preserve"> terminie</w:t>
      </w:r>
      <w:r w:rsidRPr="0083288A">
        <w:rPr>
          <w:rFonts w:ascii="Arial" w:hAnsi="Arial" w:cs="Arial"/>
          <w:sz w:val="20"/>
          <w:szCs w:val="20"/>
        </w:rPr>
        <w:t>,</w:t>
      </w:r>
      <w:r w:rsidR="006A18E9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nie krótszym niż </w:t>
      </w:r>
      <w:r w:rsidR="007A6645">
        <w:rPr>
          <w:rFonts w:ascii="Arial" w:hAnsi="Arial" w:cs="Arial"/>
          <w:sz w:val="20"/>
          <w:szCs w:val="20"/>
        </w:rPr>
        <w:t>2</w:t>
      </w:r>
      <w:r w:rsidRPr="0083288A">
        <w:rPr>
          <w:rFonts w:ascii="Arial" w:hAnsi="Arial" w:cs="Arial"/>
          <w:sz w:val="20"/>
          <w:szCs w:val="20"/>
        </w:rPr>
        <w:t xml:space="preserve"> dni, aktualnych na dzień złożenia, następujących oświadczeń</w:t>
      </w:r>
      <w:r w:rsidR="006A18E9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Pr="007E6FBA" w:rsidRDefault="0056184E" w:rsidP="0055022D">
      <w:pPr>
        <w:numPr>
          <w:ilvl w:val="0"/>
          <w:numId w:val="16"/>
        </w:numPr>
        <w:spacing w:after="12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7E6FBA">
        <w:rPr>
          <w:rFonts w:ascii="Arial" w:hAnsi="Arial" w:cs="Arial"/>
          <w:b/>
          <w:sz w:val="20"/>
          <w:szCs w:val="20"/>
        </w:rPr>
        <w:t>odpisu z właściwego rejestru lub z centralnej ewidencji i informacji o działalności gospodarczej</w:t>
      </w:r>
      <w:r w:rsidRPr="007E6FBA">
        <w:rPr>
          <w:rFonts w:ascii="Arial" w:hAnsi="Arial" w:cs="Arial"/>
          <w:sz w:val="20"/>
          <w:szCs w:val="20"/>
        </w:rPr>
        <w:t>, jeżeli odrębne przepisy wymagają wpisu do rejestru lub ewidencji, w celu potwierdzenia braku podstaw wykluczenia na podstawie art. 24 ust. 5 pkt 1 ustawy;</w:t>
      </w:r>
    </w:p>
    <w:p w:rsidR="00E1328C" w:rsidRPr="007E6FBA" w:rsidRDefault="00E1328C" w:rsidP="00E1328C">
      <w:pPr>
        <w:pStyle w:val="Akapitzlist"/>
        <w:numPr>
          <w:ilvl w:val="0"/>
          <w:numId w:val="16"/>
        </w:numPr>
        <w:tabs>
          <w:tab w:val="clear" w:pos="720"/>
          <w:tab w:val="num" w:pos="1440"/>
        </w:tabs>
        <w:spacing w:after="120"/>
        <w:ind w:left="1276" w:hanging="425"/>
        <w:jc w:val="both"/>
        <w:rPr>
          <w:rFonts w:ascii="Arial" w:hAnsi="Arial" w:cs="Arial"/>
          <w:sz w:val="20"/>
          <w:szCs w:val="22"/>
        </w:rPr>
      </w:pPr>
      <w:r w:rsidRPr="007E6FBA">
        <w:rPr>
          <w:rFonts w:ascii="Arial" w:hAnsi="Arial" w:cs="Arial"/>
          <w:b/>
          <w:sz w:val="20"/>
          <w:szCs w:val="22"/>
        </w:rPr>
        <w:t>Informacji banku lub spółdzielczej kasy oszczędnościowo-kredytowej</w:t>
      </w:r>
      <w:r w:rsidRPr="007E6FBA">
        <w:rPr>
          <w:rFonts w:ascii="Arial" w:hAnsi="Arial" w:cs="Arial"/>
          <w:sz w:val="20"/>
          <w:szCs w:val="22"/>
        </w:rPr>
        <w:t xml:space="preserve"> potwierdzającą wysokość posiadanych środków finansowych lub zdolność kredytową Wykonawcy </w:t>
      </w:r>
      <w:r w:rsidRPr="007E6FBA">
        <w:rPr>
          <w:rFonts w:ascii="Arial" w:hAnsi="Arial" w:cs="Arial"/>
          <w:sz w:val="20"/>
          <w:szCs w:val="22"/>
        </w:rPr>
        <w:br/>
        <w:t>w wysokości minimum 1 000</w:t>
      </w:r>
      <w:r w:rsidR="001D7820" w:rsidRPr="007E6FBA">
        <w:rPr>
          <w:rFonts w:ascii="Arial" w:hAnsi="Arial" w:cs="Arial"/>
          <w:sz w:val="20"/>
          <w:szCs w:val="22"/>
        </w:rPr>
        <w:t> </w:t>
      </w:r>
      <w:r w:rsidRPr="007E6FBA">
        <w:rPr>
          <w:rFonts w:ascii="Arial" w:hAnsi="Arial" w:cs="Arial"/>
          <w:sz w:val="20"/>
          <w:szCs w:val="22"/>
        </w:rPr>
        <w:t>000</w:t>
      </w:r>
      <w:r w:rsidR="001D7820" w:rsidRPr="007E6FBA">
        <w:rPr>
          <w:rFonts w:ascii="Arial" w:hAnsi="Arial" w:cs="Arial"/>
          <w:sz w:val="20"/>
          <w:szCs w:val="22"/>
        </w:rPr>
        <w:t>,00</w:t>
      </w:r>
      <w:r w:rsidRPr="007E6FBA">
        <w:rPr>
          <w:rFonts w:ascii="Arial" w:hAnsi="Arial" w:cs="Arial"/>
          <w:sz w:val="20"/>
          <w:szCs w:val="22"/>
        </w:rPr>
        <w:t xml:space="preserve"> zł</w:t>
      </w:r>
      <w:r w:rsidR="001D7820" w:rsidRPr="007E6FBA">
        <w:rPr>
          <w:rFonts w:ascii="Arial" w:hAnsi="Arial" w:cs="Arial"/>
          <w:sz w:val="20"/>
          <w:szCs w:val="22"/>
        </w:rPr>
        <w:t xml:space="preserve"> (</w:t>
      </w:r>
      <w:r w:rsidR="0055022D">
        <w:rPr>
          <w:rFonts w:ascii="Arial" w:hAnsi="Arial" w:cs="Arial"/>
          <w:sz w:val="20"/>
          <w:szCs w:val="22"/>
        </w:rPr>
        <w:t xml:space="preserve">słownie: </w:t>
      </w:r>
      <w:r w:rsidR="001D7820" w:rsidRPr="007E6FBA">
        <w:rPr>
          <w:rFonts w:ascii="Arial" w:hAnsi="Arial" w:cs="Arial"/>
          <w:sz w:val="20"/>
          <w:szCs w:val="22"/>
        </w:rPr>
        <w:t>jeden milion złotych)</w:t>
      </w:r>
      <w:r w:rsidRPr="007E6FBA">
        <w:rPr>
          <w:rFonts w:ascii="Arial" w:hAnsi="Arial" w:cs="Arial"/>
          <w:sz w:val="20"/>
          <w:szCs w:val="22"/>
        </w:rPr>
        <w:t xml:space="preserve">, wystawioną nie wcześniej </w:t>
      </w:r>
      <w:r w:rsidR="001D7820" w:rsidRPr="007E6FBA">
        <w:rPr>
          <w:rFonts w:ascii="Arial" w:hAnsi="Arial" w:cs="Arial"/>
          <w:sz w:val="20"/>
          <w:szCs w:val="22"/>
        </w:rPr>
        <w:br/>
      </w:r>
      <w:r w:rsidRPr="007E6FBA">
        <w:rPr>
          <w:rFonts w:ascii="Arial" w:hAnsi="Arial" w:cs="Arial"/>
          <w:sz w:val="20"/>
          <w:szCs w:val="22"/>
        </w:rPr>
        <w:t xml:space="preserve">niż 1 miesiąc przed upływem terminu składania ofert albo składania wniosków o dopuszczenie </w:t>
      </w:r>
      <w:r w:rsidR="001D7820" w:rsidRPr="007E6FBA">
        <w:rPr>
          <w:rFonts w:ascii="Arial" w:hAnsi="Arial" w:cs="Arial"/>
          <w:sz w:val="20"/>
          <w:szCs w:val="22"/>
        </w:rPr>
        <w:br/>
      </w:r>
      <w:r w:rsidRPr="007E6FBA">
        <w:rPr>
          <w:rFonts w:ascii="Arial" w:hAnsi="Arial" w:cs="Arial"/>
          <w:sz w:val="20"/>
          <w:szCs w:val="22"/>
        </w:rPr>
        <w:t>do udziału w postępowaniu o udzielenie zamówienia;</w:t>
      </w:r>
    </w:p>
    <w:p w:rsidR="002832FF" w:rsidRPr="007E6FBA" w:rsidRDefault="00C41B33" w:rsidP="0055022D">
      <w:pPr>
        <w:numPr>
          <w:ilvl w:val="0"/>
          <w:numId w:val="16"/>
        </w:numPr>
        <w:tabs>
          <w:tab w:val="clear" w:pos="720"/>
          <w:tab w:val="num" w:pos="1800"/>
        </w:tabs>
        <w:spacing w:after="12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7E6FBA">
        <w:rPr>
          <w:rFonts w:ascii="Arial" w:hAnsi="Arial" w:cs="Arial"/>
          <w:b/>
          <w:sz w:val="20"/>
          <w:szCs w:val="20"/>
        </w:rPr>
        <w:t xml:space="preserve">wykazu </w:t>
      </w:r>
      <w:r w:rsidR="006C57CF" w:rsidRPr="007E6FBA">
        <w:rPr>
          <w:rFonts w:ascii="Arial" w:hAnsi="Arial" w:cs="Arial"/>
          <w:b/>
          <w:sz w:val="20"/>
          <w:szCs w:val="20"/>
        </w:rPr>
        <w:t>usług</w:t>
      </w:r>
      <w:r w:rsidR="006C57CF" w:rsidRPr="007E6FBA">
        <w:rPr>
          <w:rFonts w:ascii="Arial" w:hAnsi="Arial" w:cs="Arial"/>
          <w:sz w:val="20"/>
          <w:szCs w:val="20"/>
        </w:rPr>
        <w:t xml:space="preserve"> </w:t>
      </w:r>
      <w:r w:rsidR="006A18E9">
        <w:rPr>
          <w:rFonts w:ascii="Arial" w:hAnsi="Arial" w:cs="Arial"/>
          <w:sz w:val="20"/>
          <w:szCs w:val="20"/>
        </w:rPr>
        <w:t>wykonanych</w:t>
      </w:r>
      <w:r w:rsidR="00776B42">
        <w:rPr>
          <w:rFonts w:ascii="Arial" w:hAnsi="Arial" w:cs="Arial"/>
          <w:sz w:val="20"/>
          <w:szCs w:val="20"/>
        </w:rPr>
        <w:t xml:space="preserve"> lub wykonywanych</w:t>
      </w:r>
      <w:r w:rsidR="006A18E9">
        <w:rPr>
          <w:rFonts w:ascii="Arial" w:hAnsi="Arial" w:cs="Arial"/>
          <w:sz w:val="20"/>
          <w:szCs w:val="20"/>
        </w:rPr>
        <w:t xml:space="preserve"> </w:t>
      </w:r>
      <w:r w:rsidR="006C57CF" w:rsidRPr="005E1AE4">
        <w:rPr>
          <w:rFonts w:ascii="Arial" w:hAnsi="Arial" w:cs="Arial"/>
          <w:sz w:val="20"/>
          <w:szCs w:val="20"/>
        </w:rPr>
        <w:t xml:space="preserve">w okresie ostatnich 3 lat przed upływem terminu składania ofert, a jeżeli okres prowadzenia działalności jest krótszy - w tym okresie, </w:t>
      </w:r>
      <w:r w:rsidR="002832FF" w:rsidRPr="005E1AE4">
        <w:rPr>
          <w:rFonts w:ascii="Arial" w:hAnsi="Arial" w:cs="Arial"/>
          <w:sz w:val="20"/>
          <w:szCs w:val="20"/>
          <w:u w:val="single"/>
        </w:rPr>
        <w:t xml:space="preserve">potwierdzający, że Wykonawca wykonał co najmniej 3 zamówienia, z których każde polegało na rezerwacji oraz </w:t>
      </w:r>
      <w:r w:rsidR="00D24685" w:rsidRPr="005E1AE4">
        <w:rPr>
          <w:rFonts w:ascii="Arial" w:hAnsi="Arial" w:cs="Arial"/>
          <w:sz w:val="20"/>
          <w:szCs w:val="20"/>
          <w:u w:val="single"/>
        </w:rPr>
        <w:t>sprzedaży</w:t>
      </w:r>
      <w:r w:rsidR="002832FF" w:rsidRPr="005E1AE4">
        <w:rPr>
          <w:rFonts w:ascii="Arial" w:hAnsi="Arial" w:cs="Arial"/>
          <w:sz w:val="20"/>
          <w:szCs w:val="20"/>
          <w:u w:val="single"/>
        </w:rPr>
        <w:t xml:space="preserve"> usług hotelarskich w kraju i za granicą, o wartości nie mniejszej niż </w:t>
      </w:r>
      <w:r w:rsidR="006A18E9">
        <w:rPr>
          <w:rFonts w:ascii="Arial" w:hAnsi="Arial" w:cs="Arial"/>
          <w:b/>
          <w:sz w:val="20"/>
          <w:szCs w:val="20"/>
          <w:u w:val="single"/>
        </w:rPr>
        <w:t>5</w:t>
      </w:r>
      <w:r w:rsidR="002832FF" w:rsidRPr="006D430C">
        <w:rPr>
          <w:rFonts w:ascii="Arial" w:hAnsi="Arial" w:cs="Arial"/>
          <w:b/>
          <w:sz w:val="20"/>
          <w:szCs w:val="20"/>
          <w:u w:val="single"/>
        </w:rPr>
        <w:t>00 000 złotych brutto każde</w:t>
      </w:r>
      <w:r w:rsidR="002832FF" w:rsidRPr="005E1AE4">
        <w:rPr>
          <w:rFonts w:ascii="Arial" w:hAnsi="Arial" w:cs="Arial"/>
          <w:sz w:val="20"/>
          <w:szCs w:val="20"/>
        </w:rPr>
        <w:t xml:space="preserve">, </w:t>
      </w:r>
      <w:r w:rsidR="006C57CF" w:rsidRPr="005E1AE4">
        <w:rPr>
          <w:rFonts w:ascii="Arial" w:hAnsi="Arial" w:cs="Arial"/>
          <w:sz w:val="20"/>
          <w:szCs w:val="20"/>
        </w:rPr>
        <w:t>wraz z podaniem wartości przedmiotów, dat wykonania i podmiotów, na rzecz których zamówienia zostały wykonane</w:t>
      </w:r>
      <w:r w:rsidR="00E70ECC">
        <w:rPr>
          <w:rFonts w:ascii="Arial" w:hAnsi="Arial" w:cs="Arial"/>
          <w:sz w:val="20"/>
          <w:szCs w:val="20"/>
        </w:rPr>
        <w:t xml:space="preserve"> lub są wykonywane</w:t>
      </w:r>
      <w:r w:rsidR="006C57CF" w:rsidRPr="005E1AE4">
        <w:rPr>
          <w:rFonts w:ascii="Arial" w:hAnsi="Arial" w:cs="Arial"/>
          <w:sz w:val="20"/>
          <w:szCs w:val="20"/>
        </w:rPr>
        <w:t xml:space="preserve"> wraz z załączonymi dowodami, </w:t>
      </w:r>
      <w:r w:rsidR="00E70ECC">
        <w:rPr>
          <w:rFonts w:ascii="Arial" w:hAnsi="Arial" w:cs="Arial"/>
          <w:sz w:val="20"/>
          <w:szCs w:val="20"/>
        </w:rPr>
        <w:br/>
      </w:r>
      <w:r w:rsidR="006C57CF" w:rsidRPr="005E1AE4">
        <w:rPr>
          <w:rFonts w:ascii="Arial" w:hAnsi="Arial" w:cs="Arial"/>
          <w:sz w:val="20"/>
          <w:szCs w:val="20"/>
        </w:rPr>
        <w:t>że</w:t>
      </w:r>
      <w:r w:rsidR="002832FF" w:rsidRPr="005E1AE4">
        <w:rPr>
          <w:rFonts w:ascii="Arial" w:hAnsi="Arial" w:cs="Arial"/>
          <w:sz w:val="20"/>
          <w:szCs w:val="20"/>
        </w:rPr>
        <w:t xml:space="preserve"> </w:t>
      </w:r>
      <w:r w:rsidR="00272814" w:rsidRPr="005E1AE4">
        <w:rPr>
          <w:rFonts w:ascii="Arial" w:hAnsi="Arial" w:cs="Arial"/>
          <w:sz w:val="20"/>
          <w:szCs w:val="20"/>
        </w:rPr>
        <w:t>zostały one wykonane</w:t>
      </w:r>
      <w:r w:rsidR="00E70ECC">
        <w:rPr>
          <w:rFonts w:ascii="Arial" w:hAnsi="Arial" w:cs="Arial"/>
          <w:sz w:val="20"/>
          <w:szCs w:val="20"/>
        </w:rPr>
        <w:t xml:space="preserve"> lub są wykonywane</w:t>
      </w:r>
      <w:r w:rsidR="00272814" w:rsidRPr="005E1AE4">
        <w:rPr>
          <w:rFonts w:ascii="Arial" w:hAnsi="Arial" w:cs="Arial"/>
          <w:sz w:val="20"/>
          <w:szCs w:val="20"/>
        </w:rPr>
        <w:t xml:space="preserve"> należycie – </w:t>
      </w:r>
      <w:r w:rsidR="00617966" w:rsidRPr="006A18E9">
        <w:rPr>
          <w:rFonts w:ascii="Arial" w:hAnsi="Arial" w:cs="Arial"/>
          <w:b/>
          <w:i/>
          <w:sz w:val="20"/>
          <w:szCs w:val="20"/>
        </w:rPr>
        <w:t xml:space="preserve">przygotowane </w:t>
      </w:r>
      <w:r w:rsidR="00272814" w:rsidRPr="006A18E9">
        <w:rPr>
          <w:rFonts w:ascii="Arial" w:hAnsi="Arial" w:cs="Arial"/>
          <w:b/>
          <w:i/>
          <w:sz w:val="20"/>
          <w:szCs w:val="20"/>
        </w:rPr>
        <w:t>zgodnie z Załącznikiem nr 6 do ogłoszenia</w:t>
      </w:r>
      <w:r w:rsidR="00617966">
        <w:rPr>
          <w:rFonts w:ascii="Arial" w:hAnsi="Arial" w:cs="Arial"/>
          <w:i/>
          <w:sz w:val="20"/>
          <w:szCs w:val="20"/>
        </w:rPr>
        <w:t>.</w:t>
      </w:r>
    </w:p>
    <w:p w:rsidR="006C57CF" w:rsidRPr="007E6FBA" w:rsidRDefault="00CE69C5" w:rsidP="0055022D">
      <w:pPr>
        <w:spacing w:after="120"/>
        <w:ind w:left="127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="008E7DD4" w:rsidRPr="007E6FBA">
        <w:rPr>
          <w:rFonts w:ascii="Arial" w:hAnsi="Arial" w:cs="Arial"/>
          <w:i/>
          <w:sz w:val="20"/>
          <w:szCs w:val="20"/>
        </w:rPr>
        <w:t xml:space="preserve">owodami, o których mowa są referencje bądź inne dokumenty wystawione przez podmiot, </w:t>
      </w:r>
      <w:r>
        <w:rPr>
          <w:rFonts w:ascii="Arial" w:hAnsi="Arial" w:cs="Arial"/>
          <w:i/>
          <w:sz w:val="20"/>
          <w:szCs w:val="20"/>
        </w:rPr>
        <w:br/>
      </w:r>
      <w:r w:rsidR="008E7DD4" w:rsidRPr="007E6FBA">
        <w:rPr>
          <w:rFonts w:ascii="Arial" w:hAnsi="Arial" w:cs="Arial"/>
          <w:i/>
          <w:sz w:val="20"/>
          <w:szCs w:val="20"/>
        </w:rPr>
        <w:t xml:space="preserve">na rzecz którego </w:t>
      </w:r>
      <w:r w:rsidR="00E70ECC">
        <w:rPr>
          <w:rFonts w:ascii="Arial" w:hAnsi="Arial" w:cs="Arial"/>
          <w:i/>
          <w:sz w:val="20"/>
          <w:szCs w:val="20"/>
        </w:rPr>
        <w:t>usługi</w:t>
      </w:r>
      <w:r w:rsidR="008E7DD4" w:rsidRPr="007E6FBA">
        <w:rPr>
          <w:rFonts w:ascii="Arial" w:hAnsi="Arial" w:cs="Arial"/>
          <w:i/>
          <w:sz w:val="20"/>
          <w:szCs w:val="20"/>
        </w:rPr>
        <w:t xml:space="preserve"> były wykonane</w:t>
      </w:r>
      <w:r w:rsidR="00E70ECC">
        <w:rPr>
          <w:rFonts w:ascii="Arial" w:hAnsi="Arial" w:cs="Arial"/>
          <w:i/>
          <w:sz w:val="20"/>
          <w:szCs w:val="20"/>
        </w:rPr>
        <w:t xml:space="preserve">, a w przypadku świadczeń okresowych lub ciągłych </w:t>
      </w:r>
      <w:r>
        <w:rPr>
          <w:rFonts w:ascii="Arial" w:hAnsi="Arial" w:cs="Arial"/>
          <w:i/>
          <w:sz w:val="20"/>
          <w:szCs w:val="20"/>
        </w:rPr>
        <w:br/>
      </w:r>
      <w:r w:rsidR="00E70ECC">
        <w:rPr>
          <w:rFonts w:ascii="Arial" w:hAnsi="Arial" w:cs="Arial"/>
          <w:i/>
          <w:sz w:val="20"/>
          <w:szCs w:val="20"/>
        </w:rPr>
        <w:t>są wykonywane, a</w:t>
      </w:r>
      <w:r w:rsidR="008E7DD4" w:rsidRPr="007E6FBA">
        <w:rPr>
          <w:rFonts w:ascii="Arial" w:hAnsi="Arial" w:cs="Arial"/>
          <w:i/>
          <w:sz w:val="20"/>
          <w:szCs w:val="20"/>
        </w:rPr>
        <w:t xml:space="preserve"> jeżeli z uzasadnionej przyczyny o obiektywnym charakterze wykonawca nie jest w stanie uzyskać tych dokumentów – inne dokumenty</w:t>
      </w:r>
      <w:r w:rsidR="00272814">
        <w:rPr>
          <w:rFonts w:ascii="Arial" w:hAnsi="Arial" w:cs="Arial"/>
          <w:i/>
          <w:sz w:val="20"/>
          <w:szCs w:val="20"/>
        </w:rPr>
        <w:t>.</w:t>
      </w:r>
      <w:r w:rsidR="00E70ECC">
        <w:rPr>
          <w:rFonts w:ascii="Arial" w:hAnsi="Arial" w:cs="Arial"/>
          <w:i/>
          <w:sz w:val="20"/>
          <w:szCs w:val="20"/>
        </w:rPr>
        <w:t xml:space="preserve"> </w:t>
      </w:r>
      <w:r w:rsidR="00E70ECC" w:rsidRPr="00E70ECC">
        <w:rPr>
          <w:rFonts w:ascii="Arial" w:hAnsi="Arial" w:cs="Arial"/>
          <w:i/>
          <w:sz w:val="20"/>
          <w:szCs w:val="20"/>
          <w:u w:val="single"/>
        </w:rPr>
        <w:t xml:space="preserve">W przypadku świadczeń okresowych </w:t>
      </w:r>
      <w:r>
        <w:rPr>
          <w:rFonts w:ascii="Arial" w:hAnsi="Arial" w:cs="Arial"/>
          <w:i/>
          <w:sz w:val="20"/>
          <w:szCs w:val="20"/>
          <w:u w:val="single"/>
        </w:rPr>
        <w:br/>
      </w:r>
      <w:r w:rsidR="00E70ECC" w:rsidRPr="00E70ECC">
        <w:rPr>
          <w:rFonts w:ascii="Arial" w:hAnsi="Arial" w:cs="Arial"/>
          <w:i/>
          <w:sz w:val="20"/>
          <w:szCs w:val="20"/>
          <w:u w:val="single"/>
        </w:rPr>
        <w:t>lub ciągłych nadal wykonywanych referencje bądź inne dokumenty potwierdzające</w:t>
      </w:r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E70ECC" w:rsidRPr="00E70ECC">
        <w:rPr>
          <w:rFonts w:ascii="Arial" w:hAnsi="Arial" w:cs="Arial"/>
          <w:i/>
          <w:sz w:val="20"/>
          <w:szCs w:val="20"/>
          <w:u w:val="single"/>
        </w:rPr>
        <w:t>ich należyte wykonywanie powinny być wydane nie wcześniej niż 3 miesiące przed upływem terminu składania ofert.</w:t>
      </w:r>
    </w:p>
    <w:p w:rsidR="004C469A" w:rsidRPr="0083288A" w:rsidRDefault="0056184E" w:rsidP="0055022D">
      <w:pPr>
        <w:numPr>
          <w:ilvl w:val="0"/>
          <w:numId w:val="16"/>
        </w:numPr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AE51C4">
        <w:rPr>
          <w:rFonts w:ascii="Arial" w:hAnsi="Arial" w:cs="Arial"/>
          <w:b/>
          <w:sz w:val="20"/>
          <w:szCs w:val="20"/>
        </w:rPr>
        <w:t>dokumentów dotyczących podmiotu trzeciego</w:t>
      </w:r>
      <w:r w:rsidR="003C2116" w:rsidRPr="0083288A">
        <w:rPr>
          <w:rFonts w:ascii="Arial" w:hAnsi="Arial" w:cs="Arial"/>
          <w:sz w:val="20"/>
          <w:szCs w:val="20"/>
        </w:rPr>
        <w:t>, o którym mowa w pkt. 4.5.1</w:t>
      </w:r>
      <w:r w:rsidRPr="0083288A">
        <w:rPr>
          <w:rFonts w:ascii="Arial" w:hAnsi="Arial" w:cs="Arial"/>
          <w:sz w:val="20"/>
          <w:szCs w:val="20"/>
        </w:rPr>
        <w:t xml:space="preserve">, w celu wykazania braku istnienia wobec nich podstaw wykluczenia oraz spełnienia, w zakresie, w jakim Wykonawca powołuje się na jego zasoby, warunków udziału w postępowaniu – jeżeli wykonawca polega </w:t>
      </w:r>
      <w:r w:rsidR="00617966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na zasobach podmiotu trzeci</w:t>
      </w:r>
      <w:r w:rsidR="00C41B33" w:rsidRPr="0083288A">
        <w:rPr>
          <w:rFonts w:ascii="Arial" w:hAnsi="Arial" w:cs="Arial"/>
          <w:sz w:val="20"/>
          <w:szCs w:val="20"/>
        </w:rPr>
        <w:t>ego.</w:t>
      </w:r>
    </w:p>
    <w:p w:rsidR="00726A57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83288A">
        <w:rPr>
          <w:rFonts w:ascii="Arial" w:hAnsi="Arial" w:cs="Arial"/>
          <w:sz w:val="20"/>
          <w:szCs w:val="20"/>
        </w:rPr>
        <w:t>5.3</w:t>
      </w:r>
      <w:r w:rsidR="00726A57" w:rsidRPr="0083288A">
        <w:rPr>
          <w:rFonts w:ascii="Arial" w:hAnsi="Arial" w:cs="Arial"/>
          <w:sz w:val="20"/>
          <w:szCs w:val="20"/>
        </w:rPr>
        <w:t xml:space="preserve"> </w:t>
      </w:r>
      <w:r w:rsidR="00725F78">
        <w:rPr>
          <w:rFonts w:ascii="Arial" w:hAnsi="Arial" w:cs="Arial"/>
          <w:sz w:val="20"/>
          <w:szCs w:val="20"/>
        </w:rPr>
        <w:t>a</w:t>
      </w:r>
      <w:r w:rsidRPr="0083288A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83288A" w:rsidRDefault="00726A57" w:rsidP="0055022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 otwarto jego likwidacj</w:t>
      </w:r>
      <w:r w:rsidR="0037398A" w:rsidRPr="0083288A">
        <w:rPr>
          <w:rFonts w:ascii="Arial" w:hAnsi="Arial" w:cs="Arial"/>
          <w:sz w:val="20"/>
          <w:szCs w:val="20"/>
        </w:rPr>
        <w:t xml:space="preserve">i ani nie ogłoszono upadłości, </w:t>
      </w:r>
      <w:r w:rsidRPr="0083288A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83288A" w:rsidRDefault="004C469A" w:rsidP="0055022D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83288A">
        <w:rPr>
          <w:rFonts w:ascii="Arial" w:hAnsi="Arial" w:cs="Arial"/>
          <w:sz w:val="20"/>
          <w:szCs w:val="20"/>
        </w:rPr>
        <w:t>5.4</w:t>
      </w:r>
      <w:r w:rsidRPr="0083288A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83288A">
        <w:rPr>
          <w:rFonts w:ascii="Arial" w:hAnsi="Arial" w:cs="Arial"/>
          <w:sz w:val="20"/>
          <w:szCs w:val="20"/>
        </w:rPr>
        <w:t xml:space="preserve">odpowiednio </w:t>
      </w:r>
      <w:r w:rsidRPr="0083288A">
        <w:rPr>
          <w:rFonts w:ascii="Arial" w:hAnsi="Arial" w:cs="Arial"/>
          <w:sz w:val="20"/>
          <w:szCs w:val="20"/>
        </w:rPr>
        <w:t>oświadczenie</w:t>
      </w:r>
      <w:r w:rsidR="00747617" w:rsidRPr="0083288A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83288A">
        <w:rPr>
          <w:rFonts w:ascii="Arial" w:hAnsi="Arial" w:cs="Arial"/>
          <w:sz w:val="20"/>
          <w:szCs w:val="20"/>
        </w:rPr>
        <w:t xml:space="preserve">, złożone przed </w:t>
      </w:r>
      <w:r w:rsidR="00747617" w:rsidRPr="0083288A">
        <w:rPr>
          <w:rFonts w:ascii="Arial" w:hAnsi="Arial" w:cs="Arial"/>
          <w:sz w:val="20"/>
          <w:szCs w:val="20"/>
        </w:rPr>
        <w:t xml:space="preserve">notariuszem lub przed </w:t>
      </w:r>
      <w:r w:rsidRPr="0083288A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83288A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747617" w:rsidRPr="0083288A">
        <w:rPr>
          <w:rFonts w:ascii="Arial" w:hAnsi="Arial" w:cs="Arial"/>
          <w:sz w:val="20"/>
          <w:szCs w:val="20"/>
        </w:rPr>
        <w:t xml:space="preserve">osoby. </w:t>
      </w:r>
      <w:r w:rsidRPr="0083288A">
        <w:rPr>
          <w:rFonts w:ascii="Arial" w:hAnsi="Arial" w:cs="Arial"/>
          <w:sz w:val="20"/>
          <w:szCs w:val="20"/>
        </w:rPr>
        <w:t>Termin</w:t>
      </w:r>
      <w:r w:rsidR="00726A57" w:rsidRPr="0083288A">
        <w:rPr>
          <w:rFonts w:ascii="Arial" w:hAnsi="Arial" w:cs="Arial"/>
          <w:sz w:val="20"/>
          <w:szCs w:val="20"/>
        </w:rPr>
        <w:t>y określone</w:t>
      </w:r>
      <w:r w:rsidRPr="0083288A">
        <w:rPr>
          <w:rFonts w:ascii="Arial" w:hAnsi="Arial" w:cs="Arial"/>
          <w:sz w:val="20"/>
          <w:szCs w:val="20"/>
        </w:rPr>
        <w:t xml:space="preserve"> w pkt </w:t>
      </w:r>
      <w:r w:rsidR="00726A57" w:rsidRPr="0083288A">
        <w:rPr>
          <w:rFonts w:ascii="Arial" w:hAnsi="Arial" w:cs="Arial"/>
          <w:sz w:val="20"/>
          <w:szCs w:val="20"/>
        </w:rPr>
        <w:t>5.4</w:t>
      </w:r>
      <w:r w:rsidRPr="0083288A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83288A" w:rsidRDefault="00726A57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 xml:space="preserve">Jeżeli wykonawca nie złoży oświadczeń, o których mowa w </w:t>
      </w:r>
      <w:r w:rsidR="008501D8" w:rsidRPr="0083288A">
        <w:rPr>
          <w:rFonts w:ascii="Arial" w:hAnsi="Arial" w:cs="Arial"/>
          <w:sz w:val="20"/>
          <w:szCs w:val="20"/>
        </w:rPr>
        <w:t xml:space="preserve">pkt </w:t>
      </w:r>
      <w:r w:rsidRPr="0083288A">
        <w:rPr>
          <w:rFonts w:ascii="Arial" w:hAnsi="Arial" w:cs="Arial"/>
          <w:sz w:val="20"/>
          <w:szCs w:val="20"/>
        </w:rPr>
        <w:t xml:space="preserve">5.1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, oświadczeń </w:t>
      </w:r>
      <w:r w:rsidR="00C05115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C05115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są niekompletne, zawierają błędy lub budzą wskazane przez zamawiającego wątpliwości, zamawiający wezwie do ich złożenia, uzupełnienia lub poprawienia lub do udzielenia wyjaśnień w terminie przez siebie wskazanym, chyba że mimo ich złożenia, uzupełnienia lub poprawienia lub udzielenia wyjaśnień oferta wykonawcy podlegałaby odrzuceniu albo konieczne byłoby unieważnienie postępowania</w:t>
      </w:r>
      <w:r w:rsidR="004C469A" w:rsidRPr="0083288A">
        <w:rPr>
          <w:rFonts w:ascii="Arial" w:hAnsi="Arial" w:cs="Arial"/>
          <w:sz w:val="20"/>
          <w:szCs w:val="20"/>
        </w:rPr>
        <w:t xml:space="preserve">. </w:t>
      </w:r>
    </w:p>
    <w:p w:rsidR="004C469A" w:rsidRPr="0083288A" w:rsidRDefault="00427428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83288A">
        <w:rPr>
          <w:rFonts w:ascii="Arial" w:hAnsi="Arial" w:cs="Arial"/>
          <w:sz w:val="20"/>
          <w:szCs w:val="20"/>
        </w:rPr>
        <w:t>.</w:t>
      </w:r>
    </w:p>
    <w:p w:rsidR="00726A57" w:rsidRPr="0083288A" w:rsidRDefault="00726A57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kopie dokumentów dotyczących odpowiednio wykonawcy lub tych podmiotów, mogą być poświadczane </w:t>
      </w:r>
      <w:r w:rsidR="00725F78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za zgodność z oryginałem przez wykonawcę albo te podmioty albo wykonawców wspólnie ubiegających się o udzielenie zamówienia publicznego</w:t>
      </w:r>
      <w:r w:rsidR="00A9776D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83288A" w:rsidRDefault="00E617FE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</w:t>
      </w:r>
      <w:r w:rsidR="00853208">
        <w:rPr>
          <w:rFonts w:ascii="Arial" w:hAnsi="Arial" w:cs="Arial"/>
          <w:sz w:val="20"/>
          <w:szCs w:val="20"/>
        </w:rPr>
        <w:t xml:space="preserve"> lub kopii poświadczonej za zgodność z oryginałem</w:t>
      </w:r>
      <w:r w:rsidRPr="0083288A">
        <w:rPr>
          <w:rFonts w:ascii="Arial" w:hAnsi="Arial" w:cs="Arial"/>
          <w:sz w:val="20"/>
          <w:szCs w:val="20"/>
        </w:rPr>
        <w:t xml:space="preserve">. Dokumenty inne </w:t>
      </w:r>
      <w:r w:rsidR="00853208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niż oświadczenia składane są w oryginale lub kopii poświadczonej za zgodność z oryginałem. Zobowiązanie, o którym mowa w pkt 4.5.1 i 4.5.4 należy złożyć w formie oryginału.</w:t>
      </w:r>
    </w:p>
    <w:p w:rsidR="00A87267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83288A">
        <w:rPr>
          <w:rFonts w:ascii="Arial" w:hAnsi="Arial" w:cs="Arial"/>
          <w:sz w:val="20"/>
          <w:szCs w:val="20"/>
        </w:rPr>
        <w:t xml:space="preserve"> </w:t>
      </w:r>
    </w:p>
    <w:p w:rsidR="00E617FE" w:rsidRPr="0083288A" w:rsidRDefault="00E617FE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wskazania przez wykonawcę dostępności oświadczeń lub dokumentów, o których mowa </w:t>
      </w:r>
      <w:r w:rsidR="00725F78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w Rozdziale V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725F78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o których mowa w zdaniu pierwszym są sporządzone w języku obcym wykonawca zobowiązany jest </w:t>
      </w:r>
      <w:r w:rsidR="00725F78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do przedstawienia ich tłumaczenia na język polski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Ilekroć w </w:t>
      </w:r>
      <w:r w:rsidR="00D311DD" w:rsidRPr="0083288A">
        <w:rPr>
          <w:rFonts w:ascii="Arial" w:hAnsi="Arial" w:cs="Arial"/>
          <w:sz w:val="20"/>
          <w:szCs w:val="20"/>
        </w:rPr>
        <w:t>ogłoszeniu</w:t>
      </w:r>
      <w:r w:rsidRPr="0083288A">
        <w:rPr>
          <w:rFonts w:ascii="Arial" w:hAnsi="Arial" w:cs="Arial"/>
          <w:sz w:val="20"/>
          <w:szCs w:val="20"/>
        </w:rPr>
        <w:t xml:space="preserve">, a także w załącznikach do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występuje wymóg podpisywania dokumentów lub oświadczeń lub też potwierdzania dokumentów za zgodność z oryginałem, należy przez to rozumieć</w:t>
      </w:r>
      <w:r w:rsidR="003C2116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 w:rsidRPr="0083288A">
        <w:rPr>
          <w:rFonts w:ascii="Arial" w:hAnsi="Arial" w:cs="Arial"/>
          <w:sz w:val="20"/>
          <w:szCs w:val="20"/>
        </w:rPr>
        <w:t>/podmiotu na zasobach</w:t>
      </w:r>
      <w:r w:rsidR="00E617FE" w:rsidRPr="0083288A">
        <w:rPr>
          <w:rFonts w:ascii="Arial" w:hAnsi="Arial" w:cs="Arial"/>
          <w:sz w:val="20"/>
          <w:szCs w:val="20"/>
        </w:rPr>
        <w:t>, którego wykonawca polega</w:t>
      </w:r>
      <w:r w:rsidRPr="0083288A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83288A">
        <w:rPr>
          <w:rFonts w:ascii="Arial" w:hAnsi="Arial" w:cs="Arial"/>
          <w:sz w:val="20"/>
          <w:szCs w:val="20"/>
        </w:rPr>
        <w:t>/podmiotu na zas</w:t>
      </w:r>
      <w:r w:rsidR="003C2116" w:rsidRPr="0083288A">
        <w:rPr>
          <w:rFonts w:ascii="Arial" w:hAnsi="Arial" w:cs="Arial"/>
          <w:sz w:val="20"/>
          <w:szCs w:val="20"/>
        </w:rPr>
        <w:t>obach</w:t>
      </w:r>
      <w:r w:rsidR="00E617FE" w:rsidRPr="0083288A">
        <w:rPr>
          <w:rFonts w:ascii="Arial" w:hAnsi="Arial" w:cs="Arial"/>
          <w:sz w:val="20"/>
          <w:szCs w:val="20"/>
        </w:rPr>
        <w:t>, którego wykonawca polega</w:t>
      </w:r>
      <w:r w:rsidRPr="0083288A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</w:t>
      </w:r>
      <w:r w:rsidR="00874A56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się znaleźć podpisy wykonawcy, według zasad, o których mowa w pkt </w:t>
      </w:r>
      <w:r w:rsidR="00E617FE" w:rsidRPr="0083288A">
        <w:rPr>
          <w:rFonts w:ascii="Arial" w:hAnsi="Arial" w:cs="Arial"/>
          <w:sz w:val="20"/>
          <w:szCs w:val="20"/>
        </w:rPr>
        <w:t>5.7, 5.11 i 5.12</w:t>
      </w:r>
      <w:r w:rsidRPr="0083288A">
        <w:rPr>
          <w:rFonts w:ascii="Arial" w:hAnsi="Arial" w:cs="Arial"/>
          <w:sz w:val="20"/>
          <w:szCs w:val="20"/>
        </w:rPr>
        <w:t xml:space="preserve"> oraz klauzula</w:t>
      </w:r>
      <w:r w:rsidRPr="0083288A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83288A">
        <w:rPr>
          <w:rFonts w:ascii="Arial" w:hAnsi="Arial" w:cs="Arial"/>
          <w:sz w:val="20"/>
          <w:szCs w:val="20"/>
        </w:rPr>
        <w:br/>
        <w:t>za zgodność z or</w:t>
      </w:r>
      <w:r w:rsidR="003C2116" w:rsidRPr="0083288A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83288A">
        <w:rPr>
          <w:rFonts w:ascii="Arial" w:hAnsi="Arial" w:cs="Arial"/>
          <w:sz w:val="20"/>
          <w:szCs w:val="20"/>
        </w:rPr>
        <w:t>5.11</w:t>
      </w:r>
      <w:r w:rsidRPr="0083288A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="00874A56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:rsidR="009721DD" w:rsidRPr="00725F78" w:rsidRDefault="009721DD" w:rsidP="0055022D">
      <w:pPr>
        <w:spacing w:after="120"/>
        <w:jc w:val="center"/>
        <w:rPr>
          <w:rFonts w:ascii="Arial" w:hAnsi="Arial" w:cs="Arial"/>
          <w:strike/>
          <w:sz w:val="20"/>
          <w:szCs w:val="20"/>
        </w:rPr>
      </w:pPr>
    </w:p>
    <w:p w:rsidR="00035B67" w:rsidRPr="00725F78" w:rsidRDefault="00035B67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725F78">
        <w:rPr>
          <w:rFonts w:ascii="Arial" w:hAnsi="Arial" w:cs="Arial"/>
          <w:b/>
          <w:sz w:val="20"/>
          <w:szCs w:val="20"/>
        </w:rPr>
        <w:t>Rozdział 6</w:t>
      </w:r>
    </w:p>
    <w:p w:rsidR="00035B67" w:rsidRPr="00725F78" w:rsidRDefault="00035B67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725F78">
        <w:rPr>
          <w:rFonts w:ascii="Arial" w:hAnsi="Arial" w:cs="Arial"/>
          <w:b/>
          <w:sz w:val="20"/>
          <w:szCs w:val="20"/>
        </w:rPr>
        <w:t xml:space="preserve">WYMAGANIA DOTYCZĄCE </w:t>
      </w:r>
      <w:r w:rsidR="00725F78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035B67" w:rsidRPr="00725F78" w:rsidRDefault="00035B67" w:rsidP="00D36CB6">
      <w:pPr>
        <w:spacing w:line="312" w:lineRule="auto"/>
        <w:jc w:val="center"/>
        <w:rPr>
          <w:rFonts w:ascii="Arial" w:hAnsi="Arial" w:cs="Arial"/>
          <w:strike/>
          <w:sz w:val="20"/>
          <w:szCs w:val="20"/>
        </w:rPr>
      </w:pPr>
    </w:p>
    <w:p w:rsidR="008E7DD4" w:rsidRPr="001D7820" w:rsidRDefault="008E7DD4" w:rsidP="00D36CB6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1D7820">
        <w:rPr>
          <w:rFonts w:ascii="Arial" w:hAnsi="Arial" w:cs="Arial"/>
          <w:b/>
          <w:sz w:val="20"/>
          <w:szCs w:val="20"/>
        </w:rPr>
        <w:t>Zabezpieczenie należytego wykonania umowy:</w:t>
      </w:r>
    </w:p>
    <w:p w:rsidR="008E7DD4" w:rsidRPr="001D7820" w:rsidRDefault="008E7DD4" w:rsidP="00190CBB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lastRenderedPageBreak/>
        <w:t>Zamawiający, żąda przed podpisaniem umowy wniesienia zabezpieczenia należyte</w:t>
      </w:r>
      <w:r w:rsidR="00AE51C4" w:rsidRPr="001D7820">
        <w:rPr>
          <w:rFonts w:ascii="Arial" w:hAnsi="Arial" w:cs="Arial"/>
          <w:sz w:val="20"/>
          <w:szCs w:val="20"/>
        </w:rPr>
        <w:t>go wykonania umowy w wysokości 3</w:t>
      </w:r>
      <w:r w:rsidRPr="001D7820">
        <w:rPr>
          <w:rFonts w:ascii="Arial" w:hAnsi="Arial" w:cs="Arial"/>
          <w:sz w:val="20"/>
          <w:szCs w:val="20"/>
        </w:rPr>
        <w:t xml:space="preserve">% maksymalnej wartości umowy, określonej w załączniku nr 1 do </w:t>
      </w:r>
      <w:r w:rsidR="00FD38D9" w:rsidRPr="001D7820">
        <w:rPr>
          <w:rFonts w:ascii="Arial" w:hAnsi="Arial" w:cs="Arial"/>
          <w:sz w:val="20"/>
          <w:szCs w:val="20"/>
        </w:rPr>
        <w:t>ogłoszenia</w:t>
      </w:r>
      <w:r w:rsidRPr="001D7820">
        <w:rPr>
          <w:rFonts w:ascii="Arial" w:hAnsi="Arial" w:cs="Arial"/>
          <w:sz w:val="20"/>
          <w:szCs w:val="20"/>
        </w:rPr>
        <w:br/>
        <w:t>w § 1</w:t>
      </w:r>
      <w:r w:rsidR="00D879BD">
        <w:rPr>
          <w:rFonts w:ascii="Arial" w:hAnsi="Arial" w:cs="Arial"/>
          <w:sz w:val="20"/>
          <w:szCs w:val="20"/>
        </w:rPr>
        <w:t>1</w:t>
      </w:r>
      <w:r w:rsidRPr="001D7820">
        <w:rPr>
          <w:rFonts w:ascii="Arial" w:hAnsi="Arial" w:cs="Arial"/>
          <w:sz w:val="20"/>
          <w:szCs w:val="20"/>
        </w:rPr>
        <w:t xml:space="preserve"> ust.1.</w:t>
      </w:r>
    </w:p>
    <w:p w:rsidR="008E7DD4" w:rsidRPr="001D7820" w:rsidRDefault="008E7DD4" w:rsidP="00190CBB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Zabezpieczenie należytego wykonania umowy może być wniesione w jednej lub kilku z form określonych w art. 148 ust. 1 ustawy Pzp. </w:t>
      </w:r>
    </w:p>
    <w:p w:rsidR="008E7DD4" w:rsidRPr="001D7820" w:rsidRDefault="008E7DD4" w:rsidP="00190CBB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Zabezpieczenie należytego wykonania umowy wnoszone w pieniądzu należy wnieść na konto depozytowe Zamawiającego w</w:t>
      </w:r>
      <w:r w:rsidRPr="001D7820">
        <w:rPr>
          <w:rFonts w:ascii="Arial" w:hAnsi="Arial" w:cs="Arial"/>
          <w:b/>
          <w:sz w:val="20"/>
          <w:szCs w:val="20"/>
        </w:rPr>
        <w:t xml:space="preserve"> NBP O/O Warszawa Nr </w:t>
      </w:r>
      <w:r w:rsidRPr="00D879BD">
        <w:rPr>
          <w:rFonts w:ascii="Arial" w:hAnsi="Arial" w:cs="Arial"/>
          <w:b/>
          <w:sz w:val="20"/>
          <w:szCs w:val="20"/>
        </w:rPr>
        <w:t>93 1010 1010 0006 3513 9120 0000</w:t>
      </w:r>
      <w:r w:rsidRPr="00D879BD">
        <w:rPr>
          <w:rFonts w:ascii="Arial" w:hAnsi="Arial" w:cs="Arial"/>
          <w:sz w:val="20"/>
          <w:szCs w:val="20"/>
        </w:rPr>
        <w:t xml:space="preserve">, </w:t>
      </w:r>
      <w:r w:rsidRPr="00D879BD">
        <w:rPr>
          <w:rFonts w:ascii="Arial" w:hAnsi="Arial" w:cs="Arial"/>
          <w:sz w:val="20"/>
          <w:szCs w:val="20"/>
        </w:rPr>
        <w:br/>
      </w:r>
      <w:r w:rsidRPr="001D7820">
        <w:rPr>
          <w:rFonts w:ascii="Arial" w:hAnsi="Arial" w:cs="Arial"/>
          <w:sz w:val="20"/>
          <w:szCs w:val="20"/>
        </w:rPr>
        <w:t>z podaniem tytułu</w:t>
      </w:r>
      <w:r w:rsidRPr="001D7820">
        <w:rPr>
          <w:rFonts w:ascii="Arial" w:hAnsi="Arial" w:cs="Arial"/>
          <w:b/>
          <w:i/>
          <w:sz w:val="20"/>
          <w:szCs w:val="20"/>
        </w:rPr>
        <w:t xml:space="preserve"> </w:t>
      </w:r>
      <w:r w:rsidR="00AE51C4" w:rsidRPr="001D7820">
        <w:rPr>
          <w:rFonts w:ascii="Arial" w:hAnsi="Arial" w:cs="Arial"/>
          <w:b/>
          <w:sz w:val="20"/>
          <w:szCs w:val="20"/>
        </w:rPr>
        <w:t xml:space="preserve">Świadczenie usług polegających na rezerwacji i zakupie miejsc noclegowych </w:t>
      </w:r>
      <w:r w:rsidR="00AE51C4" w:rsidRPr="001D7820">
        <w:rPr>
          <w:rFonts w:ascii="Arial" w:hAnsi="Arial" w:cs="Arial"/>
          <w:b/>
          <w:sz w:val="20"/>
          <w:szCs w:val="20"/>
        </w:rPr>
        <w:br/>
        <w:t>w kraju lub za granicą oraz dostarczeniu dokumentu potwierdzającego rezerwację</w:t>
      </w:r>
      <w:r w:rsidRPr="001D7820">
        <w:rPr>
          <w:rFonts w:ascii="Arial" w:hAnsi="Arial" w:cs="Arial"/>
          <w:b/>
          <w:i/>
          <w:sz w:val="20"/>
          <w:szCs w:val="20"/>
        </w:rPr>
        <w:t xml:space="preserve"> </w:t>
      </w:r>
      <w:r w:rsidRPr="001D7820">
        <w:rPr>
          <w:rFonts w:ascii="Arial" w:hAnsi="Arial" w:cs="Arial"/>
          <w:sz w:val="20"/>
          <w:szCs w:val="20"/>
        </w:rPr>
        <w:t>i dokładnej nazwy wykonawcy oraz numeru rachunku bankowego wykonawcy, na który zostanie zwrócone zabezpieczenie.</w:t>
      </w:r>
    </w:p>
    <w:p w:rsidR="0055022D" w:rsidRDefault="0055022D">
      <w:pPr>
        <w:rPr>
          <w:rFonts w:ascii="Arial" w:hAnsi="Arial" w:cs="Arial"/>
          <w:sz w:val="20"/>
          <w:szCs w:val="20"/>
        </w:rPr>
      </w:pPr>
    </w:p>
    <w:p w:rsidR="00035B67" w:rsidRPr="0083288A" w:rsidRDefault="008F7DD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7</w:t>
      </w:r>
    </w:p>
    <w:p w:rsidR="008F7DDE" w:rsidRPr="0083288A" w:rsidRDefault="008F7DD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83288A" w:rsidRDefault="008F7DDE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8F7DDE" w:rsidRPr="0083288A" w:rsidRDefault="008F7DD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83288A" w:rsidRDefault="008F7DD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</w:t>
      </w:r>
      <w:r w:rsidR="00883B4E" w:rsidRPr="0083288A">
        <w:rPr>
          <w:rFonts w:ascii="Arial" w:hAnsi="Arial" w:cs="Arial"/>
          <w:sz w:val="20"/>
          <w:szCs w:val="20"/>
        </w:rPr>
        <w:t>amawiają</w:t>
      </w:r>
      <w:r w:rsidRPr="0083288A">
        <w:rPr>
          <w:rFonts w:ascii="Arial" w:hAnsi="Arial" w:cs="Arial"/>
          <w:sz w:val="20"/>
          <w:szCs w:val="20"/>
        </w:rPr>
        <w:t xml:space="preserve">cy nie dopuszcza </w:t>
      </w:r>
      <w:r w:rsidR="00883B4E" w:rsidRPr="0083288A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Treść oferty musi być zgodna z treścią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Oferta musi być podp</w:t>
      </w:r>
      <w:r w:rsidR="00B46C3A" w:rsidRPr="0083288A">
        <w:rPr>
          <w:rFonts w:ascii="Arial" w:hAnsi="Arial" w:cs="Arial"/>
          <w:sz w:val="20"/>
          <w:szCs w:val="20"/>
        </w:rPr>
        <w:t>isana przez wykonawcę, tj. osobę</w:t>
      </w:r>
      <w:r w:rsidRPr="0083288A">
        <w:rPr>
          <w:rFonts w:ascii="Arial" w:hAnsi="Arial" w:cs="Arial"/>
          <w:sz w:val="20"/>
          <w:szCs w:val="20"/>
        </w:rPr>
        <w:t xml:space="preserve"> (osoby) reprezentującą wykonawcę, zgodnie </w:t>
      </w:r>
      <w:r w:rsidR="00874A56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z zasadami reprezentacji wskazanymi we właściwym </w:t>
      </w:r>
      <w:r w:rsidR="00B46C3A" w:rsidRPr="0083288A">
        <w:rPr>
          <w:rFonts w:ascii="Arial" w:hAnsi="Arial" w:cs="Arial"/>
          <w:sz w:val="20"/>
          <w:szCs w:val="20"/>
        </w:rPr>
        <w:t>rejestrze lub osobę</w:t>
      </w:r>
      <w:r w:rsidR="00FD1C61" w:rsidRPr="0083288A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do reprezentowania wykonawcy.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Jeżeli os</w:t>
      </w:r>
      <w:r w:rsidR="00B46C3A" w:rsidRPr="0083288A">
        <w:rPr>
          <w:rFonts w:ascii="Arial" w:hAnsi="Arial" w:cs="Arial"/>
          <w:sz w:val="20"/>
          <w:szCs w:val="20"/>
        </w:rPr>
        <w:t>o</w:t>
      </w:r>
      <w:r w:rsidRPr="0083288A">
        <w:rPr>
          <w:rFonts w:ascii="Arial" w:hAnsi="Arial" w:cs="Arial"/>
          <w:sz w:val="20"/>
          <w:szCs w:val="20"/>
        </w:rPr>
        <w:t>ba (osoby) podpisuj</w:t>
      </w:r>
      <w:r w:rsidR="00B46C3A" w:rsidRPr="0083288A">
        <w:rPr>
          <w:rFonts w:ascii="Arial" w:hAnsi="Arial" w:cs="Arial"/>
          <w:sz w:val="20"/>
          <w:szCs w:val="20"/>
        </w:rPr>
        <w:t>ą</w:t>
      </w:r>
      <w:r w:rsidRPr="0083288A">
        <w:rPr>
          <w:rFonts w:ascii="Arial" w:hAnsi="Arial" w:cs="Arial"/>
          <w:sz w:val="20"/>
          <w:szCs w:val="20"/>
        </w:rPr>
        <w:t xml:space="preserve">ca ofertę </w:t>
      </w:r>
      <w:r w:rsidR="003A471A" w:rsidRPr="0083288A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83288A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70754D" w:rsidRPr="0083288A">
        <w:rPr>
          <w:rFonts w:ascii="Arial" w:hAnsi="Arial" w:cs="Arial"/>
          <w:sz w:val="20"/>
          <w:szCs w:val="20"/>
        </w:rPr>
        <w:t xml:space="preserve"> </w:t>
      </w:r>
      <w:r w:rsidR="00897D02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83288A">
        <w:rPr>
          <w:rFonts w:ascii="Arial" w:hAnsi="Arial" w:cs="Arial"/>
          <w:sz w:val="20"/>
          <w:szCs w:val="20"/>
        </w:rPr>
        <w:t>z</w:t>
      </w:r>
      <w:r w:rsidRPr="0083288A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83288A" w:rsidRDefault="00AD0E91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874A56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83288A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83288A">
        <w:rPr>
          <w:rFonts w:ascii="Arial" w:hAnsi="Arial" w:cs="Arial"/>
          <w:i/>
          <w:sz w:val="20"/>
          <w:szCs w:val="20"/>
        </w:rPr>
        <w:t xml:space="preserve"> </w:t>
      </w:r>
      <w:r w:rsidRPr="0083288A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83288A">
        <w:rPr>
          <w:rFonts w:ascii="Arial" w:hAnsi="Arial" w:cs="Arial"/>
          <w:sz w:val="20"/>
          <w:szCs w:val="20"/>
        </w:rPr>
        <w:t xml:space="preserve">. </w:t>
      </w:r>
    </w:p>
    <w:p w:rsidR="00AD0E91" w:rsidRPr="0083288A" w:rsidRDefault="00AD0E91" w:rsidP="00D36CB6">
      <w:pPr>
        <w:pStyle w:val="Default"/>
        <w:spacing w:line="312" w:lineRule="auto"/>
        <w:ind w:left="720"/>
        <w:jc w:val="both"/>
        <w:rPr>
          <w:sz w:val="20"/>
          <w:szCs w:val="20"/>
        </w:rPr>
      </w:pPr>
      <w:r w:rsidRPr="0083288A">
        <w:rPr>
          <w:sz w:val="20"/>
          <w:szCs w:val="20"/>
        </w:rPr>
        <w:t xml:space="preserve">Wykonawca </w:t>
      </w:r>
      <w:r w:rsidR="00E32FEF" w:rsidRPr="0083288A">
        <w:rPr>
          <w:sz w:val="20"/>
          <w:szCs w:val="20"/>
        </w:rPr>
        <w:t xml:space="preserve">nie później niż w terminie składania ofert </w:t>
      </w:r>
      <w:r w:rsidRPr="0083288A">
        <w:rPr>
          <w:sz w:val="20"/>
          <w:szCs w:val="20"/>
        </w:rPr>
        <w:t>musi wykazać, że zastrzeżone informacje stanowią tajemnicę przedsiębiorstwa,</w:t>
      </w:r>
      <w:r w:rsidR="00E32FEF" w:rsidRPr="0083288A">
        <w:rPr>
          <w:sz w:val="20"/>
          <w:szCs w:val="20"/>
        </w:rPr>
        <w:t xml:space="preserve"> </w:t>
      </w:r>
      <w:r w:rsidRPr="0083288A">
        <w:rPr>
          <w:sz w:val="20"/>
          <w:szCs w:val="20"/>
        </w:rPr>
        <w:t xml:space="preserve">w szczególności określając, w jaki sposób zostały spełnione przesłanki, </w:t>
      </w:r>
      <w:r w:rsidR="00874A56">
        <w:rPr>
          <w:sz w:val="20"/>
          <w:szCs w:val="20"/>
        </w:rPr>
        <w:br/>
      </w:r>
      <w:r w:rsidRPr="0083288A">
        <w:rPr>
          <w:sz w:val="20"/>
          <w:szCs w:val="20"/>
        </w:rPr>
        <w:lastRenderedPageBreak/>
        <w:t>o których mowa w art. 11</w:t>
      </w:r>
      <w:r w:rsidR="00E32FEF" w:rsidRPr="0083288A">
        <w:rPr>
          <w:sz w:val="20"/>
          <w:szCs w:val="20"/>
        </w:rPr>
        <w:t xml:space="preserve"> </w:t>
      </w:r>
      <w:r w:rsidRPr="0083288A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83288A" w:rsidRDefault="00AD0E91" w:rsidP="00190CB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83288A" w:rsidRDefault="00AD0E91" w:rsidP="00190CB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83288A" w:rsidRDefault="00AD0E91" w:rsidP="00190CB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83288A" w:rsidRDefault="00AD0E91" w:rsidP="00D36CB6">
      <w:pPr>
        <w:pStyle w:val="Default"/>
        <w:spacing w:line="312" w:lineRule="auto"/>
        <w:ind w:left="720"/>
        <w:rPr>
          <w:sz w:val="20"/>
          <w:szCs w:val="20"/>
        </w:rPr>
      </w:pPr>
      <w:r w:rsidRPr="0083288A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83288A">
        <w:rPr>
          <w:sz w:val="20"/>
          <w:szCs w:val="20"/>
        </w:rPr>
        <w:br/>
      </w:r>
      <w:r w:rsidRPr="0083288A">
        <w:rPr>
          <w:sz w:val="20"/>
          <w:szCs w:val="20"/>
        </w:rPr>
        <w:t xml:space="preserve">od pozostałej (jawnej) części oferty. </w:t>
      </w:r>
    </w:p>
    <w:p w:rsidR="00883B4E" w:rsidRPr="0083288A" w:rsidRDefault="00AD0E91" w:rsidP="00D36CB6">
      <w:pPr>
        <w:pStyle w:val="Default"/>
        <w:spacing w:line="312" w:lineRule="auto"/>
        <w:ind w:left="720"/>
        <w:rPr>
          <w:sz w:val="20"/>
          <w:szCs w:val="20"/>
        </w:rPr>
      </w:pPr>
      <w:r w:rsidRPr="0083288A">
        <w:rPr>
          <w:sz w:val="20"/>
          <w:szCs w:val="20"/>
        </w:rPr>
        <w:t>Wykonawca nie może zastrzec informacji, o których mowa w art. 86 ust. 4 ustawy.</w:t>
      </w:r>
    </w:p>
    <w:p w:rsidR="00B46C3A" w:rsidRPr="0083288A" w:rsidRDefault="007D3B3F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Na potrzeby oceny ofert o</w:t>
      </w:r>
      <w:r w:rsidR="00D55BDA" w:rsidRPr="0083288A">
        <w:rPr>
          <w:rFonts w:ascii="Arial" w:hAnsi="Arial" w:cs="Arial"/>
          <w:sz w:val="20"/>
          <w:szCs w:val="20"/>
        </w:rPr>
        <w:t>ferta musi zawierać:</w:t>
      </w:r>
    </w:p>
    <w:p w:rsidR="00D55BDA" w:rsidRPr="0083288A" w:rsidRDefault="00D55BDA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83288A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83288A">
        <w:rPr>
          <w:rFonts w:ascii="Arial" w:hAnsi="Arial" w:cs="Arial"/>
          <w:b/>
          <w:sz w:val="20"/>
          <w:szCs w:val="20"/>
        </w:rPr>
        <w:t>2</w:t>
      </w:r>
      <w:r w:rsidR="00B733A1" w:rsidRPr="0083288A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83288A">
        <w:rPr>
          <w:rFonts w:ascii="Arial" w:hAnsi="Arial" w:cs="Arial"/>
          <w:color w:val="FF0000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do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,</w:t>
      </w:r>
    </w:p>
    <w:p w:rsidR="00270DE0" w:rsidRPr="0083288A" w:rsidRDefault="00270DE0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="009C0ACA" w:rsidRPr="0083288A">
        <w:rPr>
          <w:rFonts w:ascii="Arial" w:hAnsi="Arial" w:cs="Arial"/>
          <w:sz w:val="20"/>
          <w:szCs w:val="20"/>
        </w:rPr>
        <w:t xml:space="preserve"> według wzoru stanowiącego </w:t>
      </w:r>
      <w:r w:rsidR="009C0ACA" w:rsidRPr="0083288A">
        <w:rPr>
          <w:rFonts w:ascii="Arial" w:hAnsi="Arial" w:cs="Arial"/>
          <w:b/>
          <w:sz w:val="20"/>
          <w:szCs w:val="20"/>
        </w:rPr>
        <w:t>Z</w:t>
      </w:r>
      <w:r w:rsidRPr="0083288A">
        <w:rPr>
          <w:rFonts w:ascii="Arial" w:hAnsi="Arial" w:cs="Arial"/>
          <w:b/>
          <w:sz w:val="20"/>
          <w:szCs w:val="20"/>
        </w:rPr>
        <w:t>ałącznik nr 3</w:t>
      </w:r>
      <w:r w:rsidR="009C0ACA" w:rsidRPr="0083288A">
        <w:rPr>
          <w:rFonts w:ascii="Arial" w:hAnsi="Arial" w:cs="Arial"/>
          <w:b/>
          <w:sz w:val="20"/>
          <w:szCs w:val="20"/>
        </w:rPr>
        <w:t xml:space="preserve"> i 4</w:t>
      </w:r>
      <w:r w:rsidR="008337D3" w:rsidRPr="0083288A">
        <w:rPr>
          <w:rFonts w:ascii="Arial" w:hAnsi="Arial" w:cs="Arial"/>
          <w:b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do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="000E7562" w:rsidRPr="0083288A">
        <w:rPr>
          <w:rFonts w:ascii="Arial" w:hAnsi="Arial" w:cs="Arial"/>
          <w:sz w:val="20"/>
          <w:szCs w:val="20"/>
        </w:rPr>
        <w:t>,</w:t>
      </w:r>
    </w:p>
    <w:p w:rsidR="00802ED9" w:rsidRPr="0083288A" w:rsidRDefault="00802ED9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83288A">
        <w:rPr>
          <w:rFonts w:ascii="Arial" w:hAnsi="Arial" w:cs="Arial"/>
          <w:sz w:val="20"/>
          <w:szCs w:val="20"/>
        </w:rPr>
        <w:t xml:space="preserve">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o ile ofertę składa pełnomocnik</w:t>
      </w:r>
      <w:r w:rsidR="000E7562" w:rsidRPr="0083288A">
        <w:rPr>
          <w:rFonts w:ascii="Arial" w:hAnsi="Arial" w:cs="Arial"/>
          <w:sz w:val="20"/>
          <w:szCs w:val="20"/>
        </w:rPr>
        <w:t>,</w:t>
      </w:r>
    </w:p>
    <w:p w:rsidR="0062428A" w:rsidRPr="0083288A" w:rsidRDefault="0062428A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zobowiązanie podmiotu trzeciego, o którym mowa w pkt 4.5.1 i 4.5.4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– jeżeli wykonawca polega na zasobach lub sytuacji podmiotu trzeciego.</w:t>
      </w:r>
    </w:p>
    <w:p w:rsidR="00D55BDA" w:rsidRPr="0083288A" w:rsidRDefault="00D55BDA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83288A">
        <w:rPr>
          <w:rFonts w:ascii="Arial" w:hAnsi="Arial" w:cs="Arial"/>
          <w:sz w:val="20"/>
          <w:szCs w:val="20"/>
        </w:rPr>
        <w:t xml:space="preserve">bez naruszenia zabezpieczeń </w:t>
      </w:r>
      <w:r w:rsidRPr="0083288A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83288A" w:rsidRDefault="00D55BDA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83288A" w:rsidRDefault="00802ED9" w:rsidP="00190CBB">
      <w:pPr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83288A">
        <w:rPr>
          <w:rFonts w:ascii="Arial" w:hAnsi="Arial" w:cs="Arial"/>
          <w:sz w:val="20"/>
          <w:szCs w:val="20"/>
        </w:rPr>
        <w:t>faksu</w:t>
      </w:r>
      <w:r w:rsidRPr="0083288A">
        <w:rPr>
          <w:rFonts w:ascii="Arial" w:hAnsi="Arial" w:cs="Arial"/>
          <w:sz w:val="20"/>
          <w:szCs w:val="20"/>
        </w:rPr>
        <w:t>, adres e-mail</w:t>
      </w:r>
      <w:r w:rsidR="00D55BDA" w:rsidRPr="0083288A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6373AD" w:rsidRDefault="00D55BDA" w:rsidP="00190CBB">
      <w:pPr>
        <w:numPr>
          <w:ilvl w:val="0"/>
          <w:numId w:val="8"/>
        </w:numPr>
        <w:spacing w:line="312" w:lineRule="auto"/>
        <w:ind w:left="1100"/>
        <w:jc w:val="both"/>
        <w:rPr>
          <w:rFonts w:ascii="Arial" w:hAnsi="Arial" w:cs="Arial"/>
          <w:b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6373AD">
        <w:rPr>
          <w:rFonts w:ascii="Arial" w:hAnsi="Arial" w:cs="Arial"/>
          <w:b/>
          <w:sz w:val="20"/>
          <w:szCs w:val="20"/>
        </w:rPr>
        <w:t>Środowiska</w:t>
      </w:r>
      <w:r w:rsidRPr="006373AD">
        <w:rPr>
          <w:rFonts w:ascii="Arial" w:hAnsi="Arial" w:cs="Arial"/>
          <w:b/>
          <w:sz w:val="20"/>
          <w:szCs w:val="20"/>
        </w:rPr>
        <w:t xml:space="preserve">, </w:t>
      </w:r>
      <w:r w:rsidR="00592456" w:rsidRPr="006373AD">
        <w:rPr>
          <w:rFonts w:ascii="Arial" w:hAnsi="Arial" w:cs="Arial"/>
          <w:b/>
          <w:sz w:val="20"/>
          <w:szCs w:val="20"/>
        </w:rPr>
        <w:t>KANCELARIA OGÓLNA</w:t>
      </w:r>
      <w:r w:rsidRPr="006373AD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Pr="006373AD" w:rsidRDefault="00A97298" w:rsidP="00D36CB6">
      <w:pPr>
        <w:spacing w:line="312" w:lineRule="auto"/>
        <w:ind w:left="1102"/>
        <w:jc w:val="both"/>
        <w:rPr>
          <w:rFonts w:ascii="Arial" w:hAnsi="Arial" w:cs="Arial"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>u</w:t>
      </w:r>
      <w:r w:rsidR="00592456" w:rsidRPr="006373AD">
        <w:rPr>
          <w:rFonts w:ascii="Arial" w:hAnsi="Arial" w:cs="Arial"/>
          <w:b/>
          <w:sz w:val="20"/>
          <w:szCs w:val="20"/>
        </w:rPr>
        <w:t>l. Wawelska 52/54, 00-922</w:t>
      </w:r>
      <w:r w:rsidR="00D55BDA" w:rsidRPr="006373AD">
        <w:rPr>
          <w:rFonts w:ascii="Arial" w:hAnsi="Arial" w:cs="Arial"/>
          <w:b/>
          <w:sz w:val="20"/>
          <w:szCs w:val="20"/>
        </w:rPr>
        <w:t xml:space="preserve"> Warszawa</w:t>
      </w:r>
    </w:p>
    <w:p w:rsidR="00576712" w:rsidRPr="006373AD" w:rsidRDefault="00D55BDA" w:rsidP="00D36CB6">
      <w:pPr>
        <w:autoSpaceDE w:val="0"/>
        <w:autoSpaceDN w:val="0"/>
        <w:adjustRightInd w:val="0"/>
        <w:spacing w:line="312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>OFERTA – „</w:t>
      </w:r>
      <w:r w:rsidR="00AE51C4" w:rsidRPr="006373AD">
        <w:rPr>
          <w:rFonts w:ascii="Arial" w:hAnsi="Arial" w:cs="Arial"/>
          <w:b/>
          <w:sz w:val="20"/>
          <w:szCs w:val="20"/>
        </w:rPr>
        <w:t xml:space="preserve">Świadczenie usług polegających na rezerwacji i zakupie miejsc noclegowych </w:t>
      </w:r>
      <w:r w:rsidR="00AE51C4" w:rsidRPr="006373AD">
        <w:rPr>
          <w:rFonts w:ascii="Arial" w:hAnsi="Arial" w:cs="Arial"/>
          <w:b/>
          <w:sz w:val="20"/>
          <w:szCs w:val="20"/>
        </w:rPr>
        <w:br/>
        <w:t>w kraju lub za granicą oraz dostarczeniu dokumentu potwierdzającego rezerwację</w:t>
      </w:r>
      <w:r w:rsidR="00576712" w:rsidRPr="006373AD">
        <w:rPr>
          <w:rFonts w:ascii="Arial" w:hAnsi="Arial" w:cs="Arial"/>
          <w:b/>
          <w:sz w:val="20"/>
          <w:szCs w:val="20"/>
        </w:rPr>
        <w:t>,</w:t>
      </w:r>
    </w:p>
    <w:p w:rsidR="00D55BDA" w:rsidRPr="00D879BD" w:rsidRDefault="00D55BDA" w:rsidP="00190CBB">
      <w:pPr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D879BD">
        <w:rPr>
          <w:rFonts w:ascii="Arial" w:hAnsi="Arial" w:cs="Arial"/>
          <w:b/>
          <w:sz w:val="20"/>
          <w:szCs w:val="20"/>
        </w:rPr>
        <w:t xml:space="preserve">Nie otwierać przed </w:t>
      </w:r>
      <w:r w:rsidR="00C426AC">
        <w:rPr>
          <w:rFonts w:ascii="Arial" w:hAnsi="Arial" w:cs="Arial"/>
          <w:b/>
          <w:sz w:val="20"/>
          <w:szCs w:val="20"/>
        </w:rPr>
        <w:t>13 sierpnia</w:t>
      </w:r>
      <w:r w:rsidR="00731107" w:rsidRPr="00F15F16">
        <w:rPr>
          <w:rFonts w:ascii="Arial" w:hAnsi="Arial" w:cs="Arial"/>
          <w:b/>
          <w:sz w:val="20"/>
          <w:szCs w:val="20"/>
        </w:rPr>
        <w:t xml:space="preserve"> 2019</w:t>
      </w:r>
      <w:r w:rsidRPr="00F15F16">
        <w:rPr>
          <w:rFonts w:ascii="Arial" w:hAnsi="Arial" w:cs="Arial"/>
          <w:sz w:val="20"/>
          <w:szCs w:val="20"/>
        </w:rPr>
        <w:t xml:space="preserve"> </w:t>
      </w:r>
      <w:r w:rsidRPr="00F15F16">
        <w:rPr>
          <w:rFonts w:ascii="Arial" w:hAnsi="Arial" w:cs="Arial"/>
          <w:b/>
          <w:sz w:val="20"/>
          <w:szCs w:val="20"/>
        </w:rPr>
        <w:t xml:space="preserve">r. </w:t>
      </w:r>
      <w:r w:rsidRPr="00D879BD">
        <w:rPr>
          <w:rFonts w:ascii="Arial" w:hAnsi="Arial" w:cs="Arial"/>
          <w:b/>
          <w:sz w:val="20"/>
          <w:szCs w:val="20"/>
        </w:rPr>
        <w:t xml:space="preserve">do godz. </w:t>
      </w:r>
      <w:r w:rsidR="004414B7" w:rsidRPr="00D879BD">
        <w:rPr>
          <w:rFonts w:ascii="Arial" w:hAnsi="Arial" w:cs="Arial"/>
          <w:b/>
          <w:sz w:val="20"/>
          <w:szCs w:val="20"/>
        </w:rPr>
        <w:t>1</w:t>
      </w:r>
      <w:r w:rsidR="00731107" w:rsidRPr="00D879BD">
        <w:rPr>
          <w:rFonts w:ascii="Arial" w:hAnsi="Arial" w:cs="Arial"/>
          <w:b/>
          <w:sz w:val="20"/>
          <w:szCs w:val="20"/>
        </w:rPr>
        <w:t>2</w:t>
      </w:r>
      <w:r w:rsidR="004414B7" w:rsidRPr="00D879BD">
        <w:rPr>
          <w:rFonts w:ascii="Arial" w:hAnsi="Arial" w:cs="Arial"/>
          <w:b/>
          <w:sz w:val="20"/>
          <w:szCs w:val="20"/>
        </w:rPr>
        <w:t>:00</w:t>
      </w:r>
      <w:r w:rsidR="003C2116" w:rsidRPr="00D879BD">
        <w:rPr>
          <w:rFonts w:ascii="Arial" w:hAnsi="Arial" w:cs="Arial"/>
          <w:b/>
          <w:sz w:val="20"/>
          <w:szCs w:val="20"/>
        </w:rPr>
        <w:t>.</w:t>
      </w:r>
    </w:p>
    <w:p w:rsidR="00F70695" w:rsidRPr="00D879BD" w:rsidRDefault="00F7069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F7DDE" w:rsidRPr="00617966" w:rsidRDefault="002B452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617966">
        <w:rPr>
          <w:rFonts w:ascii="Arial" w:hAnsi="Arial" w:cs="Arial"/>
          <w:b/>
          <w:sz w:val="20"/>
          <w:szCs w:val="20"/>
        </w:rPr>
        <w:t>Rozdział 8</w:t>
      </w:r>
    </w:p>
    <w:p w:rsidR="002B452E" w:rsidRPr="00617966" w:rsidRDefault="002B452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617966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617966" w:rsidRDefault="002B452E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38787D" w:rsidRPr="00617966" w:rsidRDefault="002B452E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</w:t>
      </w:r>
      <w:r w:rsidR="00C426AC">
        <w:rPr>
          <w:rFonts w:ascii="Arial" w:hAnsi="Arial" w:cs="Arial"/>
          <w:b/>
          <w:sz w:val="20"/>
          <w:szCs w:val="20"/>
        </w:rPr>
        <w:t>13 sierpnia</w:t>
      </w:r>
      <w:r w:rsidR="0045007F" w:rsidRPr="00F15F16">
        <w:rPr>
          <w:rFonts w:ascii="Arial" w:hAnsi="Arial" w:cs="Arial"/>
          <w:b/>
          <w:sz w:val="20"/>
          <w:szCs w:val="20"/>
        </w:rPr>
        <w:t xml:space="preserve"> </w:t>
      </w:r>
      <w:r w:rsidR="00834A22" w:rsidRPr="00F15F16">
        <w:rPr>
          <w:rFonts w:ascii="Arial" w:hAnsi="Arial" w:cs="Arial"/>
          <w:b/>
          <w:sz w:val="20"/>
          <w:szCs w:val="20"/>
        </w:rPr>
        <w:t>2019</w:t>
      </w:r>
      <w:r w:rsidR="006727C5" w:rsidRPr="00F15F16">
        <w:rPr>
          <w:rFonts w:ascii="Arial" w:hAnsi="Arial" w:cs="Arial"/>
          <w:b/>
          <w:sz w:val="20"/>
          <w:szCs w:val="20"/>
        </w:rPr>
        <w:t>r.</w:t>
      </w:r>
      <w:r w:rsidRPr="00F15F16">
        <w:rPr>
          <w:rFonts w:ascii="Arial" w:hAnsi="Arial" w:cs="Arial"/>
          <w:b/>
          <w:sz w:val="20"/>
          <w:szCs w:val="20"/>
        </w:rPr>
        <w:t xml:space="preserve"> </w:t>
      </w:r>
      <w:r w:rsidR="0038787D" w:rsidRPr="00D879BD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D879BD">
        <w:rPr>
          <w:rFonts w:ascii="Arial" w:hAnsi="Arial" w:cs="Arial"/>
          <w:b/>
          <w:sz w:val="20"/>
          <w:szCs w:val="20"/>
        </w:rPr>
        <w:t>1</w:t>
      </w:r>
      <w:r w:rsidR="00834A22" w:rsidRPr="00D879BD">
        <w:rPr>
          <w:rFonts w:ascii="Arial" w:hAnsi="Arial" w:cs="Arial"/>
          <w:b/>
          <w:sz w:val="20"/>
          <w:szCs w:val="20"/>
        </w:rPr>
        <w:t>2</w:t>
      </w:r>
      <w:r w:rsidR="004414B7" w:rsidRPr="00D879BD">
        <w:rPr>
          <w:rFonts w:ascii="Arial" w:hAnsi="Arial" w:cs="Arial"/>
          <w:b/>
          <w:sz w:val="20"/>
          <w:szCs w:val="20"/>
        </w:rPr>
        <w:t>:00</w:t>
      </w:r>
      <w:r w:rsidR="0038787D" w:rsidRPr="00D879BD">
        <w:rPr>
          <w:rFonts w:ascii="Arial" w:hAnsi="Arial" w:cs="Arial"/>
          <w:sz w:val="20"/>
          <w:szCs w:val="20"/>
        </w:rPr>
        <w:t xml:space="preserve"> w Ministerstw</w:t>
      </w:r>
      <w:r w:rsidR="00B73941" w:rsidRPr="00D879BD">
        <w:rPr>
          <w:rFonts w:ascii="Arial" w:hAnsi="Arial" w:cs="Arial"/>
          <w:sz w:val="20"/>
          <w:szCs w:val="20"/>
        </w:rPr>
        <w:t>ie</w:t>
      </w:r>
      <w:r w:rsidR="0038787D" w:rsidRPr="00D879BD">
        <w:rPr>
          <w:rFonts w:ascii="Arial" w:hAnsi="Arial" w:cs="Arial"/>
          <w:sz w:val="20"/>
          <w:szCs w:val="20"/>
        </w:rPr>
        <w:t xml:space="preserve"> </w:t>
      </w:r>
      <w:r w:rsidR="00592456" w:rsidRPr="00D879BD">
        <w:rPr>
          <w:rFonts w:ascii="Arial" w:hAnsi="Arial" w:cs="Arial"/>
          <w:sz w:val="20"/>
          <w:szCs w:val="20"/>
        </w:rPr>
        <w:t>Środowiska</w:t>
      </w:r>
      <w:r w:rsidR="0038787D" w:rsidRPr="00D879BD">
        <w:rPr>
          <w:rFonts w:ascii="Arial" w:hAnsi="Arial" w:cs="Arial"/>
          <w:sz w:val="20"/>
          <w:szCs w:val="20"/>
        </w:rPr>
        <w:t>, 00-9</w:t>
      </w:r>
      <w:r w:rsidR="00592456" w:rsidRPr="00D879BD">
        <w:rPr>
          <w:rFonts w:ascii="Arial" w:hAnsi="Arial" w:cs="Arial"/>
          <w:sz w:val="20"/>
          <w:szCs w:val="20"/>
        </w:rPr>
        <w:t>22</w:t>
      </w:r>
      <w:r w:rsidR="0038787D" w:rsidRPr="00D879BD">
        <w:rPr>
          <w:rFonts w:ascii="Arial" w:hAnsi="Arial" w:cs="Arial"/>
          <w:sz w:val="20"/>
          <w:szCs w:val="20"/>
        </w:rPr>
        <w:t xml:space="preserve"> Warszawa, </w:t>
      </w:r>
      <w:r w:rsidR="00592456" w:rsidRPr="00D879BD">
        <w:rPr>
          <w:rFonts w:ascii="Arial" w:hAnsi="Arial" w:cs="Arial"/>
          <w:sz w:val="20"/>
          <w:szCs w:val="20"/>
        </w:rPr>
        <w:t>ul. Wawelska 52/54</w:t>
      </w:r>
      <w:r w:rsidR="0038787D" w:rsidRPr="00D879BD">
        <w:rPr>
          <w:rFonts w:ascii="Arial" w:hAnsi="Arial" w:cs="Arial"/>
          <w:sz w:val="20"/>
          <w:szCs w:val="20"/>
        </w:rPr>
        <w:t xml:space="preserve">, </w:t>
      </w:r>
      <w:r w:rsidR="00592456" w:rsidRPr="00D879BD">
        <w:rPr>
          <w:rFonts w:ascii="Arial" w:hAnsi="Arial" w:cs="Arial"/>
          <w:sz w:val="20"/>
          <w:szCs w:val="20"/>
        </w:rPr>
        <w:t>(</w:t>
      </w:r>
      <w:r w:rsidR="0038787D" w:rsidRPr="00D879BD">
        <w:rPr>
          <w:rFonts w:ascii="Arial" w:hAnsi="Arial" w:cs="Arial"/>
          <w:sz w:val="20"/>
          <w:szCs w:val="20"/>
        </w:rPr>
        <w:t xml:space="preserve">Kancelaria </w:t>
      </w:r>
      <w:r w:rsidR="00592456" w:rsidRPr="00D879BD">
        <w:rPr>
          <w:rFonts w:ascii="Arial" w:hAnsi="Arial" w:cs="Arial"/>
          <w:sz w:val="20"/>
          <w:szCs w:val="20"/>
        </w:rPr>
        <w:t xml:space="preserve">Ogólna </w:t>
      </w:r>
      <w:r w:rsidR="00592456" w:rsidRPr="00617966">
        <w:rPr>
          <w:rFonts w:ascii="Arial" w:hAnsi="Arial" w:cs="Arial"/>
          <w:sz w:val="20"/>
          <w:szCs w:val="20"/>
        </w:rPr>
        <w:t>Ministerstwa Środowiska</w:t>
      </w:r>
      <w:r w:rsidR="0038787D" w:rsidRPr="00617966">
        <w:rPr>
          <w:rFonts w:ascii="Arial" w:hAnsi="Arial" w:cs="Arial"/>
          <w:sz w:val="20"/>
          <w:szCs w:val="20"/>
        </w:rPr>
        <w:t xml:space="preserve">). </w:t>
      </w:r>
      <w:r w:rsidR="00883F6E" w:rsidRPr="00617966">
        <w:rPr>
          <w:rFonts w:ascii="Arial" w:hAnsi="Arial" w:cs="Arial"/>
          <w:sz w:val="20"/>
          <w:szCs w:val="20"/>
        </w:rPr>
        <w:t>Oferty można składać od poniedziałku do piątku w godzinach 8</w:t>
      </w:r>
      <w:r w:rsidR="00646663" w:rsidRPr="00617966">
        <w:rPr>
          <w:rFonts w:ascii="Arial" w:hAnsi="Arial" w:cs="Arial"/>
          <w:sz w:val="20"/>
          <w:szCs w:val="20"/>
        </w:rPr>
        <w:t>:</w:t>
      </w:r>
      <w:r w:rsidR="00883F6E" w:rsidRPr="00617966">
        <w:rPr>
          <w:rFonts w:ascii="Arial" w:hAnsi="Arial" w:cs="Arial"/>
          <w:sz w:val="20"/>
          <w:szCs w:val="20"/>
        </w:rPr>
        <w:t>15 -16</w:t>
      </w:r>
      <w:r w:rsidR="00646663" w:rsidRPr="00617966">
        <w:rPr>
          <w:rFonts w:ascii="Arial" w:hAnsi="Arial" w:cs="Arial"/>
          <w:sz w:val="20"/>
          <w:szCs w:val="20"/>
        </w:rPr>
        <w:t>:</w:t>
      </w:r>
      <w:r w:rsidR="00883F6E" w:rsidRPr="00617966">
        <w:rPr>
          <w:rFonts w:ascii="Arial" w:hAnsi="Arial" w:cs="Arial"/>
          <w:sz w:val="20"/>
          <w:szCs w:val="20"/>
        </w:rPr>
        <w:t>15.</w:t>
      </w:r>
    </w:p>
    <w:p w:rsidR="0077183E" w:rsidRPr="00617966" w:rsidRDefault="0038787D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617966">
        <w:rPr>
          <w:rFonts w:ascii="Arial" w:hAnsi="Arial" w:cs="Arial"/>
          <w:sz w:val="20"/>
          <w:szCs w:val="20"/>
        </w:rPr>
        <w:t xml:space="preserve"> oferty</w:t>
      </w:r>
      <w:r w:rsidR="004B0D55" w:rsidRPr="00617966">
        <w:rPr>
          <w:rFonts w:ascii="Arial" w:hAnsi="Arial" w:cs="Arial"/>
          <w:sz w:val="20"/>
          <w:szCs w:val="20"/>
        </w:rPr>
        <w:br/>
      </w:r>
      <w:r w:rsidR="0077183E" w:rsidRPr="00617966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617966" w:rsidRDefault="0077183E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 xml:space="preserve">Otwarcie ofert </w:t>
      </w:r>
      <w:r w:rsidR="004B0D55" w:rsidRPr="00617966">
        <w:rPr>
          <w:rFonts w:ascii="Arial" w:hAnsi="Arial" w:cs="Arial"/>
          <w:sz w:val="20"/>
          <w:szCs w:val="20"/>
        </w:rPr>
        <w:t xml:space="preserve">nastąpi </w:t>
      </w:r>
      <w:r w:rsidR="00C426AC" w:rsidRPr="00C426AC">
        <w:rPr>
          <w:rFonts w:ascii="Arial" w:hAnsi="Arial" w:cs="Arial"/>
          <w:b/>
          <w:sz w:val="20"/>
          <w:szCs w:val="20"/>
        </w:rPr>
        <w:t xml:space="preserve">13 </w:t>
      </w:r>
      <w:r w:rsidR="00CE69C5">
        <w:rPr>
          <w:rFonts w:ascii="Arial" w:hAnsi="Arial" w:cs="Arial"/>
          <w:b/>
          <w:sz w:val="20"/>
          <w:szCs w:val="20"/>
        </w:rPr>
        <w:t>sierpnia</w:t>
      </w:r>
      <w:r w:rsidR="00834A22" w:rsidRPr="00F15F16">
        <w:rPr>
          <w:rFonts w:ascii="Arial" w:hAnsi="Arial" w:cs="Arial"/>
          <w:b/>
          <w:sz w:val="20"/>
          <w:szCs w:val="20"/>
        </w:rPr>
        <w:t xml:space="preserve"> 2019</w:t>
      </w:r>
      <w:r w:rsidR="003C2116" w:rsidRPr="00F15F16">
        <w:rPr>
          <w:rFonts w:ascii="Arial" w:hAnsi="Arial" w:cs="Arial"/>
          <w:b/>
          <w:sz w:val="20"/>
          <w:szCs w:val="20"/>
        </w:rPr>
        <w:t xml:space="preserve"> r.</w:t>
      </w:r>
      <w:r w:rsidRPr="00F15F16">
        <w:rPr>
          <w:rFonts w:ascii="Arial" w:hAnsi="Arial" w:cs="Arial"/>
          <w:sz w:val="20"/>
          <w:szCs w:val="20"/>
        </w:rPr>
        <w:t xml:space="preserve"> </w:t>
      </w:r>
      <w:r w:rsidRPr="00D879BD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D879BD">
        <w:rPr>
          <w:rFonts w:ascii="Arial" w:hAnsi="Arial" w:cs="Arial"/>
          <w:b/>
          <w:sz w:val="20"/>
          <w:szCs w:val="20"/>
        </w:rPr>
        <w:t>1</w:t>
      </w:r>
      <w:r w:rsidR="00834A22" w:rsidRPr="00D879BD">
        <w:rPr>
          <w:rFonts w:ascii="Arial" w:hAnsi="Arial" w:cs="Arial"/>
          <w:b/>
          <w:sz w:val="20"/>
          <w:szCs w:val="20"/>
        </w:rPr>
        <w:t>2</w:t>
      </w:r>
      <w:r w:rsidR="004414B7" w:rsidRPr="00D879BD">
        <w:rPr>
          <w:rFonts w:ascii="Arial" w:hAnsi="Arial" w:cs="Arial"/>
          <w:b/>
          <w:sz w:val="20"/>
          <w:szCs w:val="20"/>
        </w:rPr>
        <w:t>:</w:t>
      </w:r>
      <w:r w:rsidR="003C2116" w:rsidRPr="00D879BD">
        <w:rPr>
          <w:rFonts w:ascii="Arial" w:hAnsi="Arial" w:cs="Arial"/>
          <w:b/>
          <w:sz w:val="20"/>
          <w:szCs w:val="20"/>
        </w:rPr>
        <w:t>15</w:t>
      </w:r>
      <w:r w:rsidRPr="00D879BD">
        <w:rPr>
          <w:rFonts w:ascii="Arial" w:hAnsi="Arial" w:cs="Arial"/>
          <w:sz w:val="20"/>
          <w:szCs w:val="20"/>
        </w:rPr>
        <w:t xml:space="preserve"> </w:t>
      </w:r>
      <w:r w:rsidRPr="00D879BD">
        <w:rPr>
          <w:rFonts w:ascii="Arial" w:hAnsi="Arial" w:cs="Arial"/>
          <w:b/>
          <w:sz w:val="20"/>
          <w:szCs w:val="20"/>
        </w:rPr>
        <w:t xml:space="preserve">w </w:t>
      </w:r>
      <w:r w:rsidRPr="00617966">
        <w:rPr>
          <w:rFonts w:ascii="Arial" w:hAnsi="Arial" w:cs="Arial"/>
          <w:b/>
          <w:sz w:val="20"/>
          <w:szCs w:val="20"/>
        </w:rPr>
        <w:t>siedzibie Ministerstwa</w:t>
      </w:r>
      <w:r w:rsidR="004C4AD4" w:rsidRPr="00617966">
        <w:rPr>
          <w:rFonts w:ascii="Arial" w:hAnsi="Arial" w:cs="Arial"/>
          <w:b/>
          <w:sz w:val="20"/>
          <w:szCs w:val="20"/>
        </w:rPr>
        <w:t xml:space="preserve"> </w:t>
      </w:r>
      <w:r w:rsidR="00C42DE0" w:rsidRPr="00617966">
        <w:rPr>
          <w:rFonts w:ascii="Arial" w:hAnsi="Arial" w:cs="Arial"/>
          <w:b/>
          <w:sz w:val="20"/>
          <w:szCs w:val="20"/>
        </w:rPr>
        <w:t>Środowiska</w:t>
      </w:r>
      <w:r w:rsidRPr="0061796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617966">
        <w:rPr>
          <w:rFonts w:ascii="Arial" w:hAnsi="Arial" w:cs="Arial"/>
          <w:b/>
          <w:sz w:val="20"/>
          <w:szCs w:val="20"/>
        </w:rPr>
        <w:t>Wawelska 52/54</w:t>
      </w:r>
      <w:r w:rsidRPr="0061796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61796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 w:rsidRPr="00617966">
        <w:rPr>
          <w:rFonts w:ascii="Arial" w:hAnsi="Arial" w:cs="Arial"/>
          <w:b/>
          <w:sz w:val="20"/>
          <w:szCs w:val="20"/>
        </w:rPr>
        <w:t>.</w:t>
      </w:r>
    </w:p>
    <w:p w:rsidR="0077183E" w:rsidRPr="0083288A" w:rsidRDefault="0077183E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 xml:space="preserve">Wykonawca może wprowadzić zmiany do złożonej oferty, pod warunkiem, że zamawiający otrzyma pisemne zawiadomienie o wprowadzeniu zmian do oferty przed upływem terminu składania ofert. Powiadomienie </w:t>
      </w:r>
      <w:r w:rsidR="00FE6C9A" w:rsidRPr="00617966">
        <w:rPr>
          <w:rFonts w:ascii="Arial" w:hAnsi="Arial" w:cs="Arial"/>
          <w:sz w:val="20"/>
          <w:szCs w:val="20"/>
        </w:rPr>
        <w:br/>
      </w:r>
      <w:r w:rsidRPr="00617966">
        <w:rPr>
          <w:rFonts w:ascii="Arial" w:hAnsi="Arial" w:cs="Arial"/>
          <w:sz w:val="20"/>
          <w:szCs w:val="20"/>
        </w:rPr>
        <w:t xml:space="preserve">o wprowadzeniu zmian musi być złożone według takich samych zasad, jak składana </w:t>
      </w:r>
      <w:r w:rsidRPr="0083288A">
        <w:rPr>
          <w:rFonts w:ascii="Arial" w:hAnsi="Arial" w:cs="Arial"/>
          <w:sz w:val="20"/>
          <w:szCs w:val="20"/>
        </w:rPr>
        <w:t xml:space="preserve">oferta, w kopercie oznaczonej jak w pkt 7.17 z dodatkowym oznaczeniem </w:t>
      </w:r>
      <w:r w:rsidRPr="0083288A">
        <w:rPr>
          <w:rFonts w:ascii="Arial" w:hAnsi="Arial" w:cs="Arial"/>
          <w:b/>
          <w:sz w:val="20"/>
          <w:szCs w:val="20"/>
        </w:rPr>
        <w:t>„ZMIANA”.</w:t>
      </w:r>
    </w:p>
    <w:p w:rsidR="00E257B6" w:rsidRPr="0083288A" w:rsidRDefault="00926943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83288A" w:rsidRDefault="00F7131C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Otwarcie ofert jest jawne. W</w:t>
      </w:r>
      <w:r w:rsidR="00E257B6" w:rsidRPr="0083288A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83288A" w:rsidRDefault="00802ED9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>Niezwłocznie po otwarciu ofert zamawiający zamieści na własnej stronie internetowej (</w:t>
      </w:r>
      <w:r w:rsidR="00C42DE0" w:rsidRPr="0083288A">
        <w:rPr>
          <w:rFonts w:ascii="Arial" w:hAnsi="Arial" w:cs="Arial"/>
          <w:sz w:val="20"/>
          <w:szCs w:val="20"/>
        </w:rPr>
        <w:t>bip.mos.gov.pl</w:t>
      </w:r>
      <w:r w:rsidRPr="0083288A">
        <w:rPr>
          <w:rFonts w:ascii="Arial" w:hAnsi="Arial" w:cs="Arial"/>
          <w:sz w:val="20"/>
          <w:szCs w:val="20"/>
        </w:rPr>
        <w:t>) informacje dotyczące:</w:t>
      </w:r>
    </w:p>
    <w:p w:rsidR="00802ED9" w:rsidRPr="0083288A" w:rsidRDefault="00802ED9" w:rsidP="00D36CB6">
      <w:pPr>
        <w:tabs>
          <w:tab w:val="left" w:pos="720"/>
        </w:tabs>
        <w:autoSpaceDE w:val="0"/>
        <w:autoSpaceDN w:val="0"/>
        <w:adjustRightInd w:val="0"/>
        <w:spacing w:line="312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1)</w:t>
      </w:r>
      <w:r w:rsidRPr="0083288A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83288A" w:rsidRDefault="00802ED9" w:rsidP="00D36CB6">
      <w:pPr>
        <w:tabs>
          <w:tab w:val="left" w:pos="720"/>
        </w:tabs>
        <w:autoSpaceDE w:val="0"/>
        <w:autoSpaceDN w:val="0"/>
        <w:adjustRightInd w:val="0"/>
        <w:spacing w:line="312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2)</w:t>
      </w:r>
      <w:r w:rsidRPr="0083288A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83288A" w:rsidRDefault="00802ED9" w:rsidP="00D36CB6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3)</w:t>
      </w:r>
      <w:r w:rsidRPr="0083288A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Default="00C54D20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zostaną </w:t>
      </w:r>
      <w:r w:rsidR="00256808" w:rsidRPr="0083288A">
        <w:rPr>
          <w:rFonts w:ascii="Arial" w:hAnsi="Arial" w:cs="Arial"/>
          <w:sz w:val="20"/>
          <w:szCs w:val="20"/>
        </w:rPr>
        <w:t>niezwłocznie zwrócone wykonawcom</w:t>
      </w:r>
      <w:r w:rsidR="00802ED9" w:rsidRPr="0083288A">
        <w:rPr>
          <w:rFonts w:ascii="Arial" w:hAnsi="Arial" w:cs="Arial"/>
          <w:sz w:val="20"/>
          <w:szCs w:val="20"/>
        </w:rPr>
        <w:t>.</w:t>
      </w:r>
    </w:p>
    <w:p w:rsidR="0055022D" w:rsidRPr="0083288A" w:rsidRDefault="0055022D" w:rsidP="0055022D">
      <w:pPr>
        <w:spacing w:line="312" w:lineRule="auto"/>
        <w:ind w:left="465"/>
        <w:jc w:val="both"/>
        <w:rPr>
          <w:rFonts w:ascii="Arial" w:hAnsi="Arial" w:cs="Arial"/>
          <w:sz w:val="20"/>
          <w:szCs w:val="20"/>
        </w:rPr>
      </w:pPr>
    </w:p>
    <w:p w:rsidR="00E257B6" w:rsidRPr="0083288A" w:rsidRDefault="00E257B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9</w:t>
      </w:r>
    </w:p>
    <w:p w:rsidR="00E257B6" w:rsidRPr="0083288A" w:rsidRDefault="00E257B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TERMIN ZWIĄZANIA OFERTĄ</w:t>
      </w:r>
    </w:p>
    <w:p w:rsidR="00AC388D" w:rsidRPr="0083288A" w:rsidRDefault="00AC388D" w:rsidP="00D36CB6">
      <w:pPr>
        <w:spacing w:line="312" w:lineRule="auto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Pr="0083288A" w:rsidRDefault="00E257B6" w:rsidP="00190CBB">
      <w:pPr>
        <w:numPr>
          <w:ilvl w:val="1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83288A">
        <w:rPr>
          <w:rFonts w:ascii="Arial" w:hAnsi="Arial" w:cs="Arial"/>
          <w:sz w:val="20"/>
          <w:szCs w:val="20"/>
        </w:rPr>
        <w:t xml:space="preserve">przez </w:t>
      </w:r>
      <w:r w:rsidR="00256808" w:rsidRPr="00617966">
        <w:rPr>
          <w:rFonts w:ascii="Arial" w:hAnsi="Arial" w:cs="Arial"/>
          <w:sz w:val="20"/>
          <w:szCs w:val="20"/>
        </w:rPr>
        <w:t>okres 3</w:t>
      </w:r>
      <w:r w:rsidRPr="00617966">
        <w:rPr>
          <w:rFonts w:ascii="Arial" w:hAnsi="Arial" w:cs="Arial"/>
          <w:sz w:val="20"/>
          <w:szCs w:val="20"/>
        </w:rPr>
        <w:t xml:space="preserve">0 dni </w:t>
      </w:r>
      <w:r w:rsidRPr="0083288A">
        <w:rPr>
          <w:rFonts w:ascii="Arial" w:hAnsi="Arial" w:cs="Arial"/>
          <w:sz w:val="20"/>
          <w:szCs w:val="20"/>
        </w:rPr>
        <w:t>od terminu składania ofert.</w:t>
      </w:r>
    </w:p>
    <w:p w:rsidR="00E257B6" w:rsidRPr="0083288A" w:rsidRDefault="00E257B6" w:rsidP="00190CBB">
      <w:pPr>
        <w:numPr>
          <w:ilvl w:val="1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83288A" w:rsidRDefault="00882FD7" w:rsidP="00190CBB">
      <w:pPr>
        <w:numPr>
          <w:ilvl w:val="1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z tym, że</w:t>
      </w:r>
      <w:r w:rsidR="004748A0" w:rsidRPr="0083288A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83288A">
        <w:rPr>
          <w:rFonts w:ascii="Arial" w:hAnsi="Arial" w:cs="Arial"/>
          <w:sz w:val="20"/>
          <w:szCs w:val="20"/>
        </w:rPr>
        <w:t>okres</w:t>
      </w:r>
      <w:r w:rsidR="004748A0" w:rsidRPr="0083288A">
        <w:rPr>
          <w:rFonts w:ascii="Arial" w:hAnsi="Arial" w:cs="Arial"/>
          <w:sz w:val="20"/>
          <w:szCs w:val="20"/>
        </w:rPr>
        <w:t>,</w:t>
      </w:r>
      <w:r w:rsidR="00834A22">
        <w:rPr>
          <w:rFonts w:ascii="Arial" w:hAnsi="Arial" w:cs="Arial"/>
          <w:sz w:val="20"/>
          <w:szCs w:val="20"/>
        </w:rPr>
        <w:t xml:space="preserve"> </w:t>
      </w:r>
      <w:r w:rsidR="004748A0" w:rsidRPr="0083288A">
        <w:rPr>
          <w:rFonts w:ascii="Arial" w:hAnsi="Arial" w:cs="Arial"/>
          <w:sz w:val="20"/>
          <w:szCs w:val="20"/>
        </w:rPr>
        <w:t>nie dłuższy jednak</w:t>
      </w:r>
      <w:r w:rsidR="00C54D20" w:rsidRPr="0083288A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83288A" w:rsidRDefault="00C42DE0" w:rsidP="00D36CB6">
      <w:pPr>
        <w:spacing w:line="312" w:lineRule="auto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83288A" w:rsidRDefault="00C54D20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10</w:t>
      </w:r>
    </w:p>
    <w:p w:rsidR="00C54D20" w:rsidRPr="0083288A" w:rsidRDefault="00C54D20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83288A" w:rsidRDefault="00C42DE0" w:rsidP="00D36CB6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</w:p>
    <w:p w:rsidR="00AE51C4" w:rsidRPr="000A58E9" w:rsidRDefault="00AE51C4" w:rsidP="00190CB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0A58E9">
        <w:rPr>
          <w:rFonts w:ascii="Arial" w:hAnsi="Arial" w:cs="Arial"/>
          <w:sz w:val="20"/>
          <w:szCs w:val="22"/>
        </w:rPr>
        <w:t>Wykonawca poda wartość opłaty transakcyjnej</w:t>
      </w:r>
      <w:r w:rsidR="006C5CD2" w:rsidRPr="000A58E9">
        <w:rPr>
          <w:rFonts w:ascii="Arial" w:hAnsi="Arial" w:cs="Arial"/>
          <w:sz w:val="20"/>
          <w:szCs w:val="22"/>
        </w:rPr>
        <w:t xml:space="preserve"> </w:t>
      </w:r>
      <w:r w:rsidR="00DC1F55">
        <w:rPr>
          <w:rFonts w:ascii="Arial" w:hAnsi="Arial" w:cs="Arial"/>
          <w:sz w:val="20"/>
          <w:szCs w:val="22"/>
        </w:rPr>
        <w:t>(</w:t>
      </w:r>
      <w:r w:rsidR="00FC3C79">
        <w:rPr>
          <w:rFonts w:ascii="Arial" w:hAnsi="Arial" w:cs="Arial"/>
          <w:sz w:val="20"/>
          <w:szCs w:val="22"/>
        </w:rPr>
        <w:t>rozumianej jako jedną</w:t>
      </w:r>
      <w:r w:rsidR="00DC1F55">
        <w:rPr>
          <w:rFonts w:ascii="Arial" w:hAnsi="Arial" w:cs="Arial"/>
          <w:sz w:val="20"/>
          <w:szCs w:val="22"/>
        </w:rPr>
        <w:t xml:space="preserve"> transakcję dla jednej osoby) </w:t>
      </w:r>
      <w:r w:rsidR="00FC3C79">
        <w:rPr>
          <w:rFonts w:ascii="Arial" w:hAnsi="Arial" w:cs="Arial"/>
          <w:sz w:val="20"/>
          <w:szCs w:val="22"/>
        </w:rPr>
        <w:br/>
      </w:r>
      <w:r w:rsidR="006C5CD2" w:rsidRPr="000A58E9">
        <w:rPr>
          <w:rFonts w:ascii="Arial" w:hAnsi="Arial" w:cs="Arial"/>
          <w:sz w:val="20"/>
          <w:szCs w:val="22"/>
        </w:rPr>
        <w:t>w Formularzu O</w:t>
      </w:r>
      <w:r w:rsidRPr="000A58E9">
        <w:rPr>
          <w:rFonts w:ascii="Arial" w:hAnsi="Arial" w:cs="Arial"/>
          <w:sz w:val="20"/>
          <w:szCs w:val="22"/>
        </w:rPr>
        <w:t>fertowym</w:t>
      </w:r>
      <w:r w:rsidR="006C5CD2" w:rsidRPr="000A58E9">
        <w:rPr>
          <w:rFonts w:ascii="Arial" w:hAnsi="Arial" w:cs="Arial"/>
          <w:sz w:val="20"/>
          <w:szCs w:val="22"/>
        </w:rPr>
        <w:t xml:space="preserve"> sporządzonym według wzoru stanowiącego Załącznik nr 2 do niniejszego ogłoszenia.</w:t>
      </w:r>
      <w:r w:rsidRPr="000A58E9">
        <w:rPr>
          <w:rFonts w:ascii="Arial" w:hAnsi="Arial" w:cs="Arial"/>
          <w:sz w:val="20"/>
          <w:szCs w:val="22"/>
        </w:rPr>
        <w:t xml:space="preserve"> </w:t>
      </w:r>
    </w:p>
    <w:p w:rsidR="006C5CD2" w:rsidRPr="000A58E9" w:rsidRDefault="006C5CD2" w:rsidP="00190CB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0A58E9">
        <w:rPr>
          <w:rFonts w:ascii="Arial" w:hAnsi="Arial" w:cs="Arial"/>
          <w:sz w:val="20"/>
          <w:szCs w:val="22"/>
        </w:rPr>
        <w:t xml:space="preserve">Wartość opłaty transakcyjnej musi być wyrażona </w:t>
      </w:r>
      <w:r w:rsidR="00CE69C5">
        <w:rPr>
          <w:rFonts w:ascii="Arial" w:hAnsi="Arial" w:cs="Arial"/>
          <w:sz w:val="20"/>
          <w:szCs w:val="22"/>
        </w:rPr>
        <w:t xml:space="preserve">jako wartość brutto </w:t>
      </w:r>
      <w:r w:rsidRPr="000A58E9">
        <w:rPr>
          <w:rFonts w:ascii="Arial" w:hAnsi="Arial" w:cs="Arial"/>
          <w:sz w:val="20"/>
          <w:szCs w:val="22"/>
        </w:rPr>
        <w:t xml:space="preserve">w złotych polskich (PLN), </w:t>
      </w:r>
      <w:r w:rsidR="00DC1F55">
        <w:rPr>
          <w:rFonts w:ascii="Arial" w:hAnsi="Arial" w:cs="Arial"/>
          <w:sz w:val="20"/>
          <w:szCs w:val="22"/>
        </w:rPr>
        <w:br/>
      </w:r>
      <w:r w:rsidRPr="000A58E9">
        <w:rPr>
          <w:rFonts w:ascii="Arial" w:hAnsi="Arial" w:cs="Arial"/>
          <w:sz w:val="20"/>
          <w:szCs w:val="22"/>
        </w:rPr>
        <w:t>z dokładnością do dwóch miejsc po przecinku.</w:t>
      </w:r>
    </w:p>
    <w:p w:rsidR="00AE51C4" w:rsidRPr="000A58E9" w:rsidRDefault="006C5CD2" w:rsidP="00190CB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0A58E9">
        <w:rPr>
          <w:rFonts w:ascii="Arial" w:hAnsi="Arial" w:cs="Arial"/>
          <w:sz w:val="20"/>
          <w:szCs w:val="22"/>
        </w:rPr>
        <w:t>Opłata transakcyjna obejmuje wszelkie koszty poniesione przez Wykonawcę przy realizacji zamówienia, w tym wystawienia potwierdzenia rezerwacji i przesłania go do Zamawiającego, jak również koszty stałe Wykonawcy: koszty wynagrodzenia brutto, koszty administracyjne, księgowo – kadrowe, finansowe, organizacyjne i logistyczne, opłaty pocztowe i kurierskie, pozostałe koszty prowadzenia przedsiębiorstwa Wykonawcy, w tym koszty obsługi prawnej, poniesione w związku z realizacją umowy oraz zysk Wykonawcy.</w:t>
      </w:r>
    </w:p>
    <w:p w:rsidR="00617AEF" w:rsidRPr="000A58E9" w:rsidRDefault="003C3407" w:rsidP="00190CB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0A58E9">
        <w:rPr>
          <w:rFonts w:ascii="Arial" w:hAnsi="Arial" w:cs="Arial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</w:t>
      </w:r>
      <w:r w:rsidR="00FE6C9A" w:rsidRPr="000A58E9">
        <w:rPr>
          <w:rFonts w:ascii="Arial" w:hAnsi="Arial" w:cs="Arial"/>
          <w:sz w:val="20"/>
          <w:szCs w:val="20"/>
        </w:rPr>
        <w:br/>
      </w:r>
      <w:r w:rsidRPr="000A58E9">
        <w:rPr>
          <w:rFonts w:ascii="Arial" w:hAnsi="Arial" w:cs="Arial"/>
          <w:sz w:val="20"/>
          <w:szCs w:val="20"/>
        </w:rPr>
        <w:t xml:space="preserve">do przedstawionej w niej ceny podatek od towarów i usług, który miałby obowiązek rozliczyć zgodnie </w:t>
      </w:r>
      <w:r w:rsidR="00FE6C9A" w:rsidRPr="000A58E9">
        <w:rPr>
          <w:rFonts w:ascii="Arial" w:hAnsi="Arial" w:cs="Arial"/>
          <w:sz w:val="20"/>
          <w:szCs w:val="20"/>
        </w:rPr>
        <w:br/>
      </w:r>
      <w:r w:rsidRPr="000A58E9">
        <w:rPr>
          <w:rFonts w:ascii="Arial" w:hAnsi="Arial" w:cs="Arial"/>
          <w:sz w:val="20"/>
          <w:szCs w:val="20"/>
        </w:rPr>
        <w:t xml:space="preserve">z tymi przepisami. Wykonawca, składając ofertę, informuje zamawiającego, czy wybór oferty będzie prowadzić do powstania u zamawiającego obowiązku podatkowego, wskazując nazwę (rodzaj) towaru </w:t>
      </w:r>
      <w:r w:rsidR="00FE6C9A" w:rsidRPr="000A58E9">
        <w:rPr>
          <w:rFonts w:ascii="Arial" w:hAnsi="Arial" w:cs="Arial"/>
          <w:sz w:val="20"/>
          <w:szCs w:val="20"/>
        </w:rPr>
        <w:br/>
      </w:r>
      <w:r w:rsidRPr="000A58E9">
        <w:rPr>
          <w:rFonts w:ascii="Arial" w:hAnsi="Arial" w:cs="Arial"/>
          <w:sz w:val="20"/>
          <w:szCs w:val="20"/>
        </w:rPr>
        <w:t xml:space="preserve">lub usługi, których dostawa lub świadczenie będzie prowadzić do jego powstania, oraz wskazując </w:t>
      </w:r>
      <w:r w:rsidR="00FE6C9A" w:rsidRPr="000A58E9">
        <w:rPr>
          <w:rFonts w:ascii="Arial" w:hAnsi="Arial" w:cs="Arial"/>
          <w:sz w:val="20"/>
          <w:szCs w:val="20"/>
        </w:rPr>
        <w:br/>
      </w:r>
      <w:r w:rsidRPr="000A58E9">
        <w:rPr>
          <w:rFonts w:ascii="Arial" w:hAnsi="Arial" w:cs="Arial"/>
          <w:sz w:val="20"/>
          <w:szCs w:val="20"/>
        </w:rPr>
        <w:t>ich wartość bez kwoty podatku</w:t>
      </w:r>
      <w:r w:rsidR="00617AEF" w:rsidRPr="000A58E9">
        <w:rPr>
          <w:rFonts w:ascii="Arial" w:hAnsi="Arial" w:cs="Arial"/>
          <w:sz w:val="20"/>
          <w:szCs w:val="20"/>
        </w:rPr>
        <w:t>.</w:t>
      </w:r>
    </w:p>
    <w:p w:rsidR="009A0A5F" w:rsidRPr="000A58E9" w:rsidRDefault="009A0A5F" w:rsidP="00190CB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0A58E9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0D28B1" w:rsidRPr="000A58E9" w:rsidRDefault="000D28B1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9A0A5F" w:rsidRPr="0083288A" w:rsidRDefault="009A0A5F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11</w:t>
      </w:r>
    </w:p>
    <w:p w:rsidR="009A0A5F" w:rsidRPr="0083288A" w:rsidRDefault="009A0A5F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BADANIE OFERT</w:t>
      </w:r>
    </w:p>
    <w:p w:rsidR="00CF4F89" w:rsidRPr="0083288A" w:rsidRDefault="00CF4F89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CF4F89" w:rsidRPr="0083288A" w:rsidRDefault="00CF4F89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83288A" w:rsidRDefault="00BD0BCE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>Zamawiający w celu ustalenia, czy oferta zawiera rażąco niską cenę w stosunku do przedmiotu zamówienia, zwróci się do wykonawcy</w:t>
      </w:r>
      <w:r w:rsidR="003B08DA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83288A">
        <w:rPr>
          <w:rFonts w:ascii="Arial" w:hAnsi="Arial" w:cs="Arial"/>
          <w:sz w:val="20"/>
          <w:szCs w:val="20"/>
        </w:rPr>
        <w:t xml:space="preserve">. </w:t>
      </w:r>
    </w:p>
    <w:p w:rsidR="00CF4F89" w:rsidRPr="0083288A" w:rsidRDefault="00CF4F89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 poprawi w ofercie: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oczywiste omyłki pisarskie,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inne omyłki polegające na niezgodności oferty z </w:t>
      </w:r>
      <w:r w:rsidR="00065307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 xml:space="preserve">, niepowodujące istotnych zmian </w:t>
      </w:r>
      <w:r w:rsidR="00FE6C9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 treści oferty,</w:t>
      </w:r>
    </w:p>
    <w:p w:rsidR="00CF4F89" w:rsidRPr="0083288A" w:rsidRDefault="00CF4F89" w:rsidP="00D36CB6">
      <w:pPr>
        <w:spacing w:line="312" w:lineRule="auto"/>
        <w:ind w:left="81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Default="00C9636C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6C5CD2" w:rsidRPr="001D7820" w:rsidRDefault="0066135F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Przy badaniu ofert zastosowanie będą miały </w:t>
      </w:r>
      <w:r w:rsidR="00D24685">
        <w:rPr>
          <w:rFonts w:ascii="Arial" w:hAnsi="Arial" w:cs="Arial"/>
          <w:sz w:val="20"/>
          <w:szCs w:val="20"/>
        </w:rPr>
        <w:t xml:space="preserve">odpowiednio </w:t>
      </w:r>
      <w:r w:rsidR="000A58E9">
        <w:rPr>
          <w:rFonts w:ascii="Arial" w:hAnsi="Arial" w:cs="Arial"/>
          <w:sz w:val="20"/>
          <w:szCs w:val="20"/>
        </w:rPr>
        <w:t>przepisy</w:t>
      </w:r>
      <w:r w:rsidRPr="001D7820">
        <w:rPr>
          <w:rFonts w:ascii="Arial" w:hAnsi="Arial" w:cs="Arial"/>
          <w:sz w:val="20"/>
          <w:szCs w:val="20"/>
        </w:rPr>
        <w:t xml:space="preserve"> art. 89 ustawy Pzp.</w:t>
      </w:r>
      <w:r w:rsidR="006C5CD2" w:rsidRPr="001D7820">
        <w:rPr>
          <w:rFonts w:ascii="Arial" w:hAnsi="Arial" w:cs="Arial"/>
          <w:sz w:val="20"/>
          <w:szCs w:val="20"/>
        </w:rPr>
        <w:t xml:space="preserve"> </w:t>
      </w:r>
    </w:p>
    <w:p w:rsidR="00C42DE0" w:rsidRPr="001D7820" w:rsidRDefault="00C42DE0" w:rsidP="00D36CB6">
      <w:pPr>
        <w:spacing w:line="312" w:lineRule="auto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83288A" w:rsidRDefault="00CF4F8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12</w:t>
      </w:r>
    </w:p>
    <w:p w:rsidR="00CF4F89" w:rsidRPr="0083288A" w:rsidRDefault="00CF4F8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</w:t>
      </w:r>
      <w:r w:rsidR="00B960FC" w:rsidRPr="0083288A">
        <w:rPr>
          <w:rFonts w:ascii="Arial" w:hAnsi="Arial" w:cs="Arial"/>
          <w:b/>
          <w:sz w:val="20"/>
          <w:szCs w:val="20"/>
        </w:rPr>
        <w:t>PIS KRYTERIÓW, KTÓRYMI ZAMAWIAJĄ</w:t>
      </w:r>
      <w:r w:rsidRPr="0083288A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83288A">
        <w:rPr>
          <w:rFonts w:ascii="Arial" w:hAnsi="Arial" w:cs="Arial"/>
          <w:b/>
          <w:sz w:val="20"/>
          <w:szCs w:val="20"/>
        </w:rPr>
        <w:t>WAG</w:t>
      </w:r>
      <w:r w:rsidRPr="0083288A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83288A" w:rsidRDefault="00CF4F89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867D6" w:rsidRPr="0023052D" w:rsidRDefault="0023052D" w:rsidP="009533F7">
      <w:pPr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23052D">
        <w:rPr>
          <w:rFonts w:ascii="Arial" w:hAnsi="Arial" w:cs="Arial"/>
          <w:b/>
          <w:sz w:val="20"/>
          <w:szCs w:val="20"/>
        </w:rPr>
        <w:t>12.1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8867D6" w:rsidRPr="0083288A">
        <w:rPr>
          <w:rFonts w:ascii="Arial" w:hAnsi="Arial" w:cs="Arial"/>
          <w:sz w:val="20"/>
          <w:szCs w:val="20"/>
        </w:rPr>
        <w:t>Zamawiający dokona oceny ofert, które nie zostały odrzucone, na podstawie poniżej przedstawionych kryteriów oceny ofert.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08"/>
        <w:gridCol w:w="6380"/>
        <w:gridCol w:w="2977"/>
      </w:tblGrid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380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Kryteria oceny ofert</w:t>
            </w:r>
          </w:p>
        </w:tc>
        <w:tc>
          <w:tcPr>
            <w:tcW w:w="2977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Punkty (100%)</w:t>
            </w:r>
          </w:p>
        </w:tc>
      </w:tr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380" w:type="dxa"/>
            <w:hideMark/>
          </w:tcPr>
          <w:p w:rsidR="00735C9D" w:rsidRPr="00FE6C9A" w:rsidRDefault="00735C9D" w:rsidP="000E4F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E6C9A">
              <w:rPr>
                <w:rFonts w:ascii="Arial" w:hAnsi="Arial" w:cs="Arial"/>
                <w:b/>
                <w:sz w:val="20"/>
                <w:szCs w:val="20"/>
              </w:rPr>
              <w:t>Opłata transakcyjna</w:t>
            </w:r>
          </w:p>
        </w:tc>
        <w:tc>
          <w:tcPr>
            <w:tcW w:w="2977" w:type="dxa"/>
            <w:hideMark/>
          </w:tcPr>
          <w:p w:rsidR="00735C9D" w:rsidRPr="00735C9D" w:rsidRDefault="000A4890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1a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380" w:type="dxa"/>
          </w:tcPr>
          <w:p w:rsidR="00735C9D" w:rsidRPr="00735C9D" w:rsidRDefault="00735C9D" w:rsidP="000E4F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5C9D">
              <w:rPr>
                <w:rFonts w:ascii="Arial" w:hAnsi="Arial" w:cs="Arial"/>
                <w:sz w:val="20"/>
                <w:szCs w:val="20"/>
              </w:rPr>
              <w:t>opłata</w:t>
            </w:r>
            <w:r w:rsidR="0060011C">
              <w:rPr>
                <w:rFonts w:ascii="Arial" w:hAnsi="Arial" w:cs="Arial"/>
                <w:sz w:val="20"/>
                <w:szCs w:val="20"/>
              </w:rPr>
              <w:t xml:space="preserve"> transakcyjna </w:t>
            </w:r>
            <w:r w:rsidR="00C97627">
              <w:rPr>
                <w:rFonts w:ascii="Arial" w:hAnsi="Arial" w:cs="Arial"/>
                <w:sz w:val="20"/>
                <w:szCs w:val="20"/>
              </w:rPr>
              <w:t>dla Polski i krajów w Europie</w:t>
            </w:r>
            <w:r w:rsidRPr="00735C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735C9D" w:rsidRPr="00735C9D" w:rsidRDefault="00C97627" w:rsidP="000E4F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1b)</w:t>
            </w:r>
          </w:p>
        </w:tc>
        <w:tc>
          <w:tcPr>
            <w:tcW w:w="6380" w:type="dxa"/>
            <w:hideMark/>
          </w:tcPr>
          <w:p w:rsidR="00735C9D" w:rsidRPr="00735C9D" w:rsidRDefault="00735C9D" w:rsidP="000E4F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opłata transakcyjna </w:t>
            </w:r>
            <w:r w:rsidR="00C97627">
              <w:rPr>
                <w:rFonts w:ascii="Arial" w:hAnsi="Arial" w:cs="Arial"/>
                <w:sz w:val="20"/>
                <w:szCs w:val="20"/>
              </w:rPr>
              <w:t>dla krajów poza Europą</w:t>
            </w:r>
          </w:p>
        </w:tc>
        <w:tc>
          <w:tcPr>
            <w:tcW w:w="2977" w:type="dxa"/>
            <w:hideMark/>
          </w:tcPr>
          <w:p w:rsidR="00735C9D" w:rsidRPr="00735C9D" w:rsidRDefault="00C97627" w:rsidP="000E4F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C6EA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380" w:type="dxa"/>
            <w:hideMark/>
          </w:tcPr>
          <w:p w:rsidR="00735C9D" w:rsidRPr="00735C9D" w:rsidRDefault="00C97627" w:rsidP="000E4F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Liczba podpisanych umów </w:t>
            </w:r>
            <w:r w:rsidR="00766949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="00735C9D" w:rsidRPr="00A2075C">
              <w:rPr>
                <w:rFonts w:ascii="Arial" w:hAnsi="Arial" w:cs="Arial"/>
                <w:b/>
                <w:sz w:val="20"/>
                <w:szCs w:val="20"/>
              </w:rPr>
              <w:t xml:space="preserve"> dostępów 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globalnych</w:t>
            </w:r>
            <w:r w:rsidR="00735C9D" w:rsidRPr="00A2075C">
              <w:rPr>
                <w:rFonts w:ascii="Arial" w:hAnsi="Arial" w:cs="Arial"/>
                <w:b/>
                <w:sz w:val="20"/>
                <w:szCs w:val="20"/>
              </w:rPr>
              <w:t xml:space="preserve"> baz, systemów rezerwacyjnych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polegających na </w:t>
            </w:r>
            <w:r w:rsidR="00735C9D" w:rsidRPr="00A2075C">
              <w:rPr>
                <w:rFonts w:ascii="Arial" w:hAnsi="Arial" w:cs="Arial"/>
                <w:b/>
                <w:sz w:val="20"/>
                <w:szCs w:val="20"/>
              </w:rPr>
              <w:t>rezerwacj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735C9D" w:rsidRPr="00A2075C">
              <w:rPr>
                <w:rFonts w:ascii="Arial" w:hAnsi="Arial" w:cs="Arial"/>
                <w:b/>
                <w:sz w:val="20"/>
                <w:szCs w:val="20"/>
              </w:rPr>
              <w:t xml:space="preserve"> miejsc noclegowych </w:t>
            </w:r>
          </w:p>
        </w:tc>
        <w:tc>
          <w:tcPr>
            <w:tcW w:w="2977" w:type="dxa"/>
            <w:hideMark/>
          </w:tcPr>
          <w:p w:rsidR="00735C9D" w:rsidRPr="00735C9D" w:rsidRDefault="00C97627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</w:tbl>
    <w:p w:rsidR="00735C9D" w:rsidRDefault="00735C9D" w:rsidP="009533F7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</w:p>
    <w:p w:rsidR="008867D6" w:rsidRPr="0023052D" w:rsidRDefault="0066135F" w:rsidP="00190CBB">
      <w:pPr>
        <w:pStyle w:val="Akapitzlist"/>
        <w:numPr>
          <w:ilvl w:val="1"/>
          <w:numId w:val="34"/>
        </w:numPr>
        <w:suppressAutoHyphens/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23052D">
        <w:rPr>
          <w:rFonts w:ascii="Arial" w:hAnsi="Arial" w:cs="Arial"/>
          <w:b/>
          <w:sz w:val="20"/>
          <w:szCs w:val="20"/>
        </w:rPr>
        <w:t>Opłata transakcyjna</w:t>
      </w:r>
      <w:r w:rsidR="008867D6" w:rsidRPr="0023052D">
        <w:rPr>
          <w:rFonts w:ascii="Arial" w:hAnsi="Arial" w:cs="Arial"/>
          <w:b/>
          <w:sz w:val="20"/>
          <w:szCs w:val="20"/>
        </w:rPr>
        <w:t xml:space="preserve"> – waga </w:t>
      </w:r>
      <w:r w:rsidR="00C97627">
        <w:rPr>
          <w:rFonts w:ascii="Arial" w:hAnsi="Arial" w:cs="Arial"/>
          <w:b/>
          <w:sz w:val="20"/>
          <w:szCs w:val="20"/>
        </w:rPr>
        <w:t>85</w:t>
      </w:r>
      <w:r w:rsidR="008867D6" w:rsidRPr="0023052D">
        <w:rPr>
          <w:rFonts w:ascii="Arial" w:hAnsi="Arial" w:cs="Arial"/>
          <w:b/>
          <w:sz w:val="20"/>
          <w:szCs w:val="20"/>
        </w:rPr>
        <w:t>%;</w:t>
      </w:r>
    </w:p>
    <w:p w:rsidR="0066135F" w:rsidRDefault="0066135F" w:rsidP="009533F7">
      <w:pPr>
        <w:pStyle w:val="Akapitzlist"/>
        <w:suppressAutoHyphens/>
        <w:spacing w:line="312" w:lineRule="auto"/>
        <w:ind w:left="4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tym: </w:t>
      </w:r>
    </w:p>
    <w:p w:rsidR="0066135F" w:rsidRPr="0023052D" w:rsidRDefault="0066135F" w:rsidP="00190CBB">
      <w:pPr>
        <w:pStyle w:val="Akapitzlist"/>
        <w:numPr>
          <w:ilvl w:val="2"/>
          <w:numId w:val="34"/>
        </w:numPr>
        <w:suppressAutoHyphens/>
        <w:spacing w:line="312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3052D">
        <w:rPr>
          <w:rFonts w:ascii="Arial" w:hAnsi="Arial" w:cs="Arial"/>
          <w:b/>
          <w:sz w:val="20"/>
          <w:szCs w:val="20"/>
        </w:rPr>
        <w:t xml:space="preserve">opłata transakcyjna </w:t>
      </w:r>
      <w:r w:rsidR="00C97627">
        <w:rPr>
          <w:rFonts w:ascii="Arial" w:hAnsi="Arial" w:cs="Arial"/>
          <w:b/>
          <w:sz w:val="20"/>
          <w:szCs w:val="20"/>
        </w:rPr>
        <w:t>dla Polski i krajów w Europie</w:t>
      </w:r>
      <w:r w:rsidRPr="0023052D">
        <w:rPr>
          <w:rFonts w:ascii="Arial" w:hAnsi="Arial" w:cs="Arial"/>
          <w:sz w:val="20"/>
          <w:szCs w:val="20"/>
        </w:rPr>
        <w:t xml:space="preserve"> – </w:t>
      </w:r>
      <w:r w:rsidR="002C6EA1">
        <w:rPr>
          <w:rFonts w:ascii="Arial" w:hAnsi="Arial" w:cs="Arial"/>
          <w:b/>
          <w:sz w:val="20"/>
          <w:szCs w:val="20"/>
        </w:rPr>
        <w:t xml:space="preserve">waga </w:t>
      </w:r>
      <w:r w:rsidR="00C97627">
        <w:rPr>
          <w:rFonts w:ascii="Arial" w:hAnsi="Arial" w:cs="Arial"/>
          <w:b/>
          <w:sz w:val="20"/>
          <w:szCs w:val="20"/>
        </w:rPr>
        <w:t>50</w:t>
      </w:r>
      <w:r w:rsidRPr="0023052D">
        <w:rPr>
          <w:rFonts w:ascii="Arial" w:hAnsi="Arial" w:cs="Arial"/>
          <w:b/>
          <w:sz w:val="20"/>
          <w:szCs w:val="20"/>
        </w:rPr>
        <w:t>%</w:t>
      </w:r>
    </w:p>
    <w:p w:rsidR="00617966" w:rsidRDefault="00617966" w:rsidP="0023052D">
      <w:pPr>
        <w:suppressAutoHyphens/>
        <w:spacing w:line="312" w:lineRule="auto"/>
        <w:ind w:firstLine="426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A0AA3" w:rsidRDefault="00EA0AA3" w:rsidP="0023052D">
      <w:pPr>
        <w:suppressAutoHyphens/>
        <w:spacing w:line="312" w:lineRule="auto"/>
        <w:ind w:firstLine="426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Punkty zostaną obliczone według wzoru:</w:t>
      </w:r>
    </w:p>
    <w:p w:rsidR="00EA0AA3" w:rsidRDefault="00EA0AA3" w:rsidP="00EA0AA3">
      <w:pPr>
        <w:suppressAutoHyphens/>
        <w:spacing w:line="312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A0AA3" w:rsidRDefault="00EA0AA3" w:rsidP="0023052D">
      <w:pPr>
        <w:suppressAutoHyphens/>
        <w:spacing w:line="312" w:lineRule="auto"/>
        <w:ind w:left="426"/>
        <w:contextualSpacing/>
        <w:jc w:val="both"/>
        <w:rPr>
          <w:rFonts w:ascii="Arial" w:hAnsi="Arial" w:cs="Arial"/>
          <w:b/>
          <w:sz w:val="28"/>
          <w:szCs w:val="20"/>
        </w:rPr>
      </w:pPr>
      <w:r w:rsidRPr="00EA0AA3">
        <w:rPr>
          <w:rFonts w:ascii="Arial" w:hAnsi="Arial" w:cs="Arial"/>
          <w:b/>
          <w:sz w:val="22"/>
          <w:szCs w:val="20"/>
        </w:rPr>
        <w:t xml:space="preserve">C = </w:t>
      </w:r>
      <m:oMath>
        <m:f>
          <m:fPr>
            <m:ctrlPr>
              <w:rPr>
                <w:rFonts w:ascii="Cambria Math" w:hAnsi="Cambria Math" w:cs="Arial"/>
                <w:b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/>
                    <w:i/>
                    <w:sz w:val="26"/>
                    <w:szCs w:val="2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</w:rPr>
                  <m:t>CN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</w:rPr>
              <m:t xml:space="preserve"> najniższa opłata transakcyjna</m:t>
            </m:r>
          </m:num>
          <m:den>
            <m:d>
              <m:dPr>
                <m:ctrlPr>
                  <w:rPr>
                    <w:rFonts w:ascii="Cambria Math" w:hAnsi="Cambria Math" w:cs="Arial"/>
                    <w:b/>
                    <w:i/>
                    <w:sz w:val="26"/>
                    <w:szCs w:val="2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</w:rPr>
                  <m:t>CB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</w:rPr>
              <m:t xml:space="preserve"> badana opłata transakcyjna</m:t>
            </m:r>
          </m:den>
        </m:f>
        <m:r>
          <m:rPr>
            <m:sty m:val="bi"/>
          </m:rPr>
          <w:rPr>
            <w:rFonts w:ascii="Cambria Math" w:hAnsi="Cambria Math" w:cs="Arial"/>
            <w:sz w:val="26"/>
            <w:szCs w:val="26"/>
          </w:rPr>
          <m:t xml:space="preserve"> x 50</m:t>
        </m:r>
      </m:oMath>
    </w:p>
    <w:p w:rsidR="00EA0AA3" w:rsidRPr="0023052D" w:rsidRDefault="00EA0AA3" w:rsidP="0023052D">
      <w:pPr>
        <w:spacing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gdzie:</w:t>
      </w:r>
    </w:p>
    <w:p w:rsidR="00EA0AA3" w:rsidRPr="0023052D" w:rsidRDefault="00EA0AA3" w:rsidP="0023052D">
      <w:pPr>
        <w:spacing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C – liczba punktów przyznanych Wykonawcy za cenę,</w:t>
      </w:r>
    </w:p>
    <w:p w:rsidR="00EA0AA3" w:rsidRPr="0023052D" w:rsidRDefault="00EA0AA3" w:rsidP="0023052D">
      <w:pPr>
        <w:spacing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 xml:space="preserve">CN – najniższa zaoferowana opłata transakcyjna za realizację zamówienia w ofercie, </w:t>
      </w:r>
    </w:p>
    <w:p w:rsidR="00EA0AA3" w:rsidRPr="0023052D" w:rsidRDefault="00EA0AA3" w:rsidP="0023052D">
      <w:pPr>
        <w:spacing w:after="120"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CB – opłata transakcyjna zaoferowana za realizację zamówienia w ofercie badanej.</w:t>
      </w:r>
    </w:p>
    <w:p w:rsidR="00EA0AA3" w:rsidRPr="0023052D" w:rsidRDefault="00EA0AA3" w:rsidP="0023052D">
      <w:pPr>
        <w:spacing w:after="120"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lastRenderedPageBreak/>
        <w:t>Punkty zostaną zaokrąglone do dwóch miejsc po przecinku.</w:t>
      </w:r>
    </w:p>
    <w:p w:rsidR="00EA0AA3" w:rsidRPr="00EA0AA3" w:rsidRDefault="00EA0AA3" w:rsidP="00EA0AA3">
      <w:pPr>
        <w:suppressAutoHyphens/>
        <w:spacing w:line="312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66135F" w:rsidRDefault="0066135F" w:rsidP="00190CBB">
      <w:pPr>
        <w:pStyle w:val="Akapitzlist"/>
        <w:numPr>
          <w:ilvl w:val="2"/>
          <w:numId w:val="34"/>
        </w:numPr>
        <w:suppressAutoHyphens/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23052D">
        <w:rPr>
          <w:rFonts w:ascii="Arial" w:hAnsi="Arial" w:cs="Arial"/>
          <w:b/>
          <w:sz w:val="20"/>
          <w:szCs w:val="20"/>
        </w:rPr>
        <w:t xml:space="preserve">opłata transakcyjna </w:t>
      </w:r>
      <w:r w:rsidR="00C97627">
        <w:rPr>
          <w:rFonts w:ascii="Arial" w:hAnsi="Arial" w:cs="Arial"/>
          <w:b/>
          <w:sz w:val="20"/>
          <w:szCs w:val="20"/>
        </w:rPr>
        <w:t>dla krajów poza Europą</w:t>
      </w:r>
      <w:r>
        <w:rPr>
          <w:rFonts w:ascii="Arial" w:hAnsi="Arial" w:cs="Arial"/>
          <w:sz w:val="20"/>
          <w:szCs w:val="20"/>
        </w:rPr>
        <w:t xml:space="preserve"> – </w:t>
      </w:r>
      <w:r w:rsidR="002C6EA1">
        <w:rPr>
          <w:rFonts w:ascii="Arial" w:hAnsi="Arial" w:cs="Arial"/>
          <w:b/>
          <w:sz w:val="20"/>
          <w:szCs w:val="20"/>
        </w:rPr>
        <w:t xml:space="preserve">waga </w:t>
      </w:r>
      <w:r w:rsidR="00C97627">
        <w:rPr>
          <w:rFonts w:ascii="Arial" w:hAnsi="Arial" w:cs="Arial"/>
          <w:b/>
          <w:sz w:val="20"/>
          <w:szCs w:val="20"/>
        </w:rPr>
        <w:t>3</w:t>
      </w:r>
      <w:r w:rsidR="002C6EA1">
        <w:rPr>
          <w:rFonts w:ascii="Arial" w:hAnsi="Arial" w:cs="Arial"/>
          <w:b/>
          <w:sz w:val="20"/>
          <w:szCs w:val="20"/>
        </w:rPr>
        <w:t>5</w:t>
      </w:r>
      <w:r w:rsidRPr="000D00C2">
        <w:rPr>
          <w:rFonts w:ascii="Arial" w:hAnsi="Arial" w:cs="Arial"/>
          <w:b/>
          <w:sz w:val="20"/>
          <w:szCs w:val="20"/>
        </w:rPr>
        <w:t>%</w:t>
      </w:r>
    </w:p>
    <w:p w:rsidR="0023052D" w:rsidRPr="0023052D" w:rsidRDefault="0023052D" w:rsidP="0023052D">
      <w:pPr>
        <w:pStyle w:val="Akapitzlist"/>
        <w:suppressAutoHyphens/>
        <w:spacing w:line="312" w:lineRule="auto"/>
        <w:ind w:left="43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3052D">
        <w:rPr>
          <w:rFonts w:ascii="Arial" w:hAnsi="Arial" w:cs="Arial"/>
          <w:b/>
          <w:sz w:val="20"/>
          <w:szCs w:val="20"/>
        </w:rPr>
        <w:t>Punkty zostaną obliczone według wzoru:</w:t>
      </w:r>
    </w:p>
    <w:p w:rsidR="0023052D" w:rsidRPr="0023052D" w:rsidRDefault="0023052D" w:rsidP="0023052D">
      <w:pPr>
        <w:pStyle w:val="Akapitzlist"/>
        <w:suppressAutoHyphens/>
        <w:spacing w:line="312" w:lineRule="auto"/>
        <w:ind w:left="435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23052D" w:rsidRPr="0023052D" w:rsidRDefault="0023052D" w:rsidP="0023052D">
      <w:pPr>
        <w:pStyle w:val="Akapitzlist"/>
        <w:suppressAutoHyphens/>
        <w:spacing w:line="312" w:lineRule="auto"/>
        <w:ind w:left="435"/>
        <w:contextualSpacing/>
        <w:jc w:val="both"/>
        <w:rPr>
          <w:rFonts w:ascii="Arial" w:hAnsi="Arial" w:cs="Arial"/>
          <w:b/>
          <w:sz w:val="28"/>
          <w:szCs w:val="20"/>
        </w:rPr>
      </w:pPr>
      <w:r w:rsidRPr="0023052D">
        <w:rPr>
          <w:rFonts w:ascii="Arial" w:hAnsi="Arial" w:cs="Arial"/>
          <w:b/>
          <w:sz w:val="22"/>
          <w:szCs w:val="20"/>
        </w:rPr>
        <w:t xml:space="preserve">C = </w:t>
      </w:r>
      <m:oMath>
        <m:f>
          <m:fPr>
            <m:ctrlPr>
              <w:rPr>
                <w:rFonts w:ascii="Cambria Math" w:hAnsi="Cambria Math" w:cs="Arial"/>
                <w:b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/>
                    <w:i/>
                    <w:sz w:val="26"/>
                    <w:szCs w:val="2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</w:rPr>
                  <m:t>CN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</w:rPr>
              <m:t xml:space="preserve"> najniższa opłata transakcyjna</m:t>
            </m:r>
          </m:num>
          <m:den>
            <m:d>
              <m:dPr>
                <m:ctrlPr>
                  <w:rPr>
                    <w:rFonts w:ascii="Cambria Math" w:hAnsi="Cambria Math" w:cs="Arial"/>
                    <w:b/>
                    <w:i/>
                    <w:sz w:val="26"/>
                    <w:szCs w:val="2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</w:rPr>
                  <m:t>CB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</w:rPr>
              <m:t xml:space="preserve"> badana opłata transakcyjna</m:t>
            </m:r>
          </m:den>
        </m:f>
        <m:r>
          <m:rPr>
            <m:sty m:val="bi"/>
          </m:rPr>
          <w:rPr>
            <w:rFonts w:ascii="Cambria Math" w:hAnsi="Cambria Math" w:cs="Arial"/>
            <w:sz w:val="26"/>
            <w:szCs w:val="26"/>
          </w:rPr>
          <m:t xml:space="preserve"> x 35</m:t>
        </m:r>
      </m:oMath>
    </w:p>
    <w:p w:rsidR="0023052D" w:rsidRPr="0023052D" w:rsidRDefault="0023052D" w:rsidP="0023052D">
      <w:pPr>
        <w:pStyle w:val="Akapitzlist"/>
        <w:spacing w:line="312" w:lineRule="auto"/>
        <w:ind w:left="435"/>
        <w:jc w:val="both"/>
        <w:rPr>
          <w:rFonts w:ascii="Arial" w:hAnsi="Arial" w:cs="Arial"/>
          <w:sz w:val="20"/>
          <w:szCs w:val="20"/>
        </w:rPr>
      </w:pPr>
      <w:r w:rsidRPr="0023052D">
        <w:rPr>
          <w:rFonts w:ascii="Arial" w:hAnsi="Arial" w:cs="Arial"/>
          <w:sz w:val="20"/>
          <w:szCs w:val="20"/>
        </w:rPr>
        <w:t>gdzie:</w:t>
      </w:r>
    </w:p>
    <w:p w:rsidR="0023052D" w:rsidRPr="0023052D" w:rsidRDefault="0023052D" w:rsidP="0023052D">
      <w:pPr>
        <w:pStyle w:val="Akapitzlist"/>
        <w:spacing w:line="312" w:lineRule="auto"/>
        <w:ind w:left="435"/>
        <w:jc w:val="both"/>
        <w:rPr>
          <w:rFonts w:ascii="Arial" w:hAnsi="Arial" w:cs="Arial"/>
          <w:sz w:val="20"/>
          <w:szCs w:val="20"/>
        </w:rPr>
      </w:pPr>
      <w:r w:rsidRPr="0023052D">
        <w:rPr>
          <w:rFonts w:ascii="Arial" w:hAnsi="Arial" w:cs="Arial"/>
          <w:sz w:val="20"/>
          <w:szCs w:val="20"/>
        </w:rPr>
        <w:t>C – liczba punktów przyznanych Wykonawcy za cenę,</w:t>
      </w:r>
    </w:p>
    <w:p w:rsidR="0023052D" w:rsidRPr="0023052D" w:rsidRDefault="0023052D" w:rsidP="0023052D">
      <w:pPr>
        <w:pStyle w:val="Akapitzlist"/>
        <w:spacing w:line="312" w:lineRule="auto"/>
        <w:ind w:left="435"/>
        <w:jc w:val="both"/>
        <w:rPr>
          <w:rFonts w:ascii="Arial" w:hAnsi="Arial" w:cs="Arial"/>
          <w:sz w:val="20"/>
          <w:szCs w:val="20"/>
        </w:rPr>
      </w:pPr>
      <w:r w:rsidRPr="0023052D">
        <w:rPr>
          <w:rFonts w:ascii="Arial" w:hAnsi="Arial" w:cs="Arial"/>
          <w:sz w:val="20"/>
          <w:szCs w:val="20"/>
        </w:rPr>
        <w:t xml:space="preserve">CN – najniższa zaoferowana opłata transakcyjna za realizację zamówienia w ofercie, </w:t>
      </w:r>
    </w:p>
    <w:p w:rsidR="0023052D" w:rsidRPr="0023052D" w:rsidRDefault="0023052D" w:rsidP="0023052D">
      <w:pPr>
        <w:pStyle w:val="Akapitzlist"/>
        <w:spacing w:after="120" w:line="312" w:lineRule="auto"/>
        <w:ind w:left="435"/>
        <w:jc w:val="both"/>
        <w:rPr>
          <w:rFonts w:ascii="Arial" w:hAnsi="Arial" w:cs="Arial"/>
          <w:sz w:val="20"/>
          <w:szCs w:val="20"/>
        </w:rPr>
      </w:pPr>
      <w:r w:rsidRPr="0023052D">
        <w:rPr>
          <w:rFonts w:ascii="Arial" w:hAnsi="Arial" w:cs="Arial"/>
          <w:sz w:val="20"/>
          <w:szCs w:val="20"/>
        </w:rPr>
        <w:t>CB – opłata transakcyjna zaoferowana za realizację zamówienia w ofercie badanej.</w:t>
      </w:r>
    </w:p>
    <w:p w:rsidR="0023052D" w:rsidRPr="0023052D" w:rsidRDefault="0023052D" w:rsidP="0023052D">
      <w:pPr>
        <w:pStyle w:val="Akapitzlist"/>
        <w:spacing w:after="120" w:line="312" w:lineRule="auto"/>
        <w:ind w:left="435"/>
        <w:jc w:val="both"/>
        <w:rPr>
          <w:rFonts w:ascii="Arial" w:hAnsi="Arial" w:cs="Arial"/>
          <w:sz w:val="20"/>
          <w:szCs w:val="20"/>
        </w:rPr>
      </w:pPr>
      <w:r w:rsidRPr="0023052D">
        <w:rPr>
          <w:rFonts w:ascii="Arial" w:hAnsi="Arial" w:cs="Arial"/>
          <w:sz w:val="20"/>
          <w:szCs w:val="20"/>
        </w:rPr>
        <w:t>Punkty zostaną zaokrąglone do dwóch miejsc po przecinku.</w:t>
      </w:r>
    </w:p>
    <w:p w:rsidR="00735C9D" w:rsidRPr="00501D4B" w:rsidRDefault="009826F0" w:rsidP="00190CBB">
      <w:pPr>
        <w:pStyle w:val="Akapitzlist"/>
        <w:numPr>
          <w:ilvl w:val="1"/>
          <w:numId w:val="34"/>
        </w:numPr>
        <w:suppressAutoHyphens/>
        <w:spacing w:after="120" w:line="312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01D4B">
        <w:rPr>
          <w:rFonts w:ascii="Arial" w:hAnsi="Arial" w:cs="Arial"/>
          <w:b/>
          <w:sz w:val="20"/>
          <w:szCs w:val="20"/>
        </w:rPr>
        <w:t xml:space="preserve">Liczba podpisanych umów </w:t>
      </w:r>
      <w:r w:rsidR="00766949" w:rsidRPr="00501D4B">
        <w:rPr>
          <w:rFonts w:ascii="Arial" w:hAnsi="Arial" w:cs="Arial"/>
          <w:b/>
          <w:sz w:val="20"/>
          <w:szCs w:val="20"/>
        </w:rPr>
        <w:t>lub</w:t>
      </w:r>
      <w:r w:rsidR="00735C9D" w:rsidRPr="00501D4B">
        <w:rPr>
          <w:rFonts w:ascii="Arial" w:hAnsi="Arial" w:cs="Arial"/>
          <w:b/>
          <w:sz w:val="20"/>
          <w:szCs w:val="20"/>
        </w:rPr>
        <w:t xml:space="preserve"> dostępów do baz, systemów rezerwacyjnych </w:t>
      </w:r>
      <w:r w:rsidR="00D24685" w:rsidRPr="00501D4B">
        <w:rPr>
          <w:rFonts w:ascii="Arial" w:hAnsi="Arial" w:cs="Arial"/>
          <w:b/>
          <w:sz w:val="20"/>
          <w:szCs w:val="20"/>
        </w:rPr>
        <w:t>umożliwiających</w:t>
      </w:r>
      <w:r w:rsidR="00735C9D" w:rsidRPr="00501D4B">
        <w:rPr>
          <w:rFonts w:ascii="Arial" w:hAnsi="Arial" w:cs="Arial"/>
          <w:b/>
          <w:sz w:val="20"/>
          <w:szCs w:val="20"/>
        </w:rPr>
        <w:t xml:space="preserve"> rezerwacj</w:t>
      </w:r>
      <w:r w:rsidR="00D24685" w:rsidRPr="00501D4B">
        <w:rPr>
          <w:rFonts w:ascii="Arial" w:hAnsi="Arial" w:cs="Arial"/>
          <w:b/>
          <w:sz w:val="20"/>
          <w:szCs w:val="20"/>
        </w:rPr>
        <w:t>ę</w:t>
      </w:r>
      <w:r w:rsidR="00735C9D" w:rsidRPr="00501D4B">
        <w:rPr>
          <w:rFonts w:ascii="Arial" w:hAnsi="Arial" w:cs="Arial"/>
          <w:b/>
          <w:sz w:val="20"/>
          <w:szCs w:val="20"/>
        </w:rPr>
        <w:t xml:space="preserve"> miejsc noclegowych </w:t>
      </w:r>
      <w:r w:rsidR="00735C9D" w:rsidRPr="00501D4B">
        <w:rPr>
          <w:rFonts w:ascii="Arial" w:hAnsi="Arial" w:cs="Arial"/>
          <w:sz w:val="20"/>
          <w:szCs w:val="20"/>
        </w:rPr>
        <w:t xml:space="preserve">– </w:t>
      </w:r>
      <w:r w:rsidR="002C6EA1" w:rsidRPr="00501D4B">
        <w:rPr>
          <w:rFonts w:ascii="Arial" w:hAnsi="Arial" w:cs="Arial"/>
          <w:b/>
          <w:sz w:val="20"/>
          <w:szCs w:val="20"/>
        </w:rPr>
        <w:t xml:space="preserve">waga </w:t>
      </w:r>
      <w:r w:rsidR="00766949" w:rsidRPr="00501D4B">
        <w:rPr>
          <w:rFonts w:ascii="Arial" w:hAnsi="Arial" w:cs="Arial"/>
          <w:b/>
          <w:sz w:val="20"/>
          <w:szCs w:val="20"/>
        </w:rPr>
        <w:t>15</w:t>
      </w:r>
      <w:r w:rsidR="00735C9D" w:rsidRPr="00501D4B">
        <w:rPr>
          <w:rFonts w:ascii="Arial" w:hAnsi="Arial" w:cs="Arial"/>
          <w:b/>
          <w:sz w:val="20"/>
          <w:szCs w:val="20"/>
        </w:rPr>
        <w:t xml:space="preserve">% - </w:t>
      </w:r>
      <w:r w:rsidR="00735C9D" w:rsidRPr="00501D4B">
        <w:rPr>
          <w:rFonts w:ascii="Arial" w:hAnsi="Arial" w:cs="Arial"/>
          <w:i/>
          <w:sz w:val="20"/>
          <w:szCs w:val="20"/>
          <w:u w:val="single"/>
        </w:rPr>
        <w:t xml:space="preserve">w celu uzyskania punktów w tym kryterium Wykonawca musi wykazać dodatkową liczbę dostępów do baz, systemów rezerwacyjnych powyżej </w:t>
      </w:r>
      <w:r w:rsidR="00735C9D" w:rsidRPr="00501D4B">
        <w:rPr>
          <w:rFonts w:ascii="Arial" w:hAnsi="Arial" w:cs="Arial"/>
          <w:b/>
          <w:i/>
          <w:sz w:val="20"/>
          <w:szCs w:val="20"/>
          <w:u w:val="single"/>
        </w:rPr>
        <w:t xml:space="preserve">wymaganych </w:t>
      </w:r>
      <w:r w:rsidR="002E5EC7" w:rsidRPr="00501D4B">
        <w:rPr>
          <w:rFonts w:ascii="Arial" w:hAnsi="Arial" w:cs="Arial"/>
          <w:b/>
          <w:i/>
          <w:sz w:val="20"/>
          <w:szCs w:val="20"/>
          <w:u w:val="single"/>
        </w:rPr>
        <w:t>5</w:t>
      </w:r>
      <w:r w:rsidR="00735C9D" w:rsidRPr="00501D4B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:rsidR="00735C9D" w:rsidRPr="00501D4B" w:rsidRDefault="00735C9D" w:rsidP="00735C9D">
      <w:pPr>
        <w:pStyle w:val="Akapitzlist"/>
        <w:suppressAutoHyphens/>
        <w:spacing w:after="120" w:line="312" w:lineRule="auto"/>
        <w:ind w:left="420"/>
        <w:jc w:val="both"/>
        <w:rPr>
          <w:rFonts w:ascii="Arial" w:hAnsi="Arial" w:cs="Arial"/>
          <w:sz w:val="20"/>
          <w:szCs w:val="20"/>
        </w:rPr>
      </w:pPr>
      <w:r w:rsidRPr="00501D4B">
        <w:rPr>
          <w:rFonts w:ascii="Arial" w:hAnsi="Arial" w:cs="Arial"/>
          <w:sz w:val="20"/>
          <w:szCs w:val="20"/>
        </w:rPr>
        <w:t>Wykonawca przyzna punkty w tym kryterium w zależności od ilości podpisanych umów/dostępów:</w:t>
      </w:r>
    </w:p>
    <w:p w:rsidR="00735C9D" w:rsidRPr="00501D4B" w:rsidRDefault="000C209C" w:rsidP="00190CBB">
      <w:pPr>
        <w:pStyle w:val="Akapitzlist"/>
        <w:numPr>
          <w:ilvl w:val="0"/>
          <w:numId w:val="31"/>
        </w:numPr>
        <w:suppressAutoHyphens/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1D4B">
        <w:rPr>
          <w:rFonts w:ascii="Arial" w:hAnsi="Arial" w:cs="Arial"/>
          <w:sz w:val="20"/>
          <w:szCs w:val="20"/>
        </w:rPr>
        <w:t>5</w:t>
      </w:r>
      <w:r w:rsidR="002C6EA1" w:rsidRPr="00501D4B">
        <w:rPr>
          <w:rFonts w:ascii="Arial" w:hAnsi="Arial" w:cs="Arial"/>
          <w:sz w:val="20"/>
          <w:szCs w:val="20"/>
        </w:rPr>
        <w:t xml:space="preserve"> </w:t>
      </w:r>
      <w:r w:rsidRPr="00501D4B">
        <w:rPr>
          <w:rFonts w:ascii="Arial" w:hAnsi="Arial" w:cs="Arial"/>
          <w:sz w:val="20"/>
          <w:szCs w:val="20"/>
        </w:rPr>
        <w:t>umów/dostępów</w:t>
      </w:r>
      <w:r w:rsidR="002C6EA1" w:rsidRPr="00501D4B">
        <w:rPr>
          <w:rFonts w:ascii="Arial" w:hAnsi="Arial" w:cs="Arial"/>
          <w:sz w:val="20"/>
          <w:szCs w:val="20"/>
        </w:rPr>
        <w:t xml:space="preserve"> – 0</w:t>
      </w:r>
      <w:r w:rsidR="00735C9D" w:rsidRPr="00501D4B">
        <w:rPr>
          <w:rFonts w:ascii="Arial" w:hAnsi="Arial" w:cs="Arial"/>
          <w:sz w:val="20"/>
          <w:szCs w:val="20"/>
        </w:rPr>
        <w:t xml:space="preserve"> punktów</w:t>
      </w:r>
    </w:p>
    <w:p w:rsidR="00735C9D" w:rsidRPr="00501D4B" w:rsidRDefault="000C209C" w:rsidP="00190CBB">
      <w:pPr>
        <w:pStyle w:val="Akapitzlist"/>
        <w:numPr>
          <w:ilvl w:val="0"/>
          <w:numId w:val="31"/>
        </w:numPr>
        <w:suppressAutoHyphens/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1D4B">
        <w:rPr>
          <w:rFonts w:ascii="Arial" w:hAnsi="Arial" w:cs="Arial"/>
          <w:sz w:val="20"/>
          <w:szCs w:val="20"/>
        </w:rPr>
        <w:t>6 umów/</w:t>
      </w:r>
      <w:r w:rsidR="00735C9D" w:rsidRPr="00501D4B">
        <w:rPr>
          <w:rFonts w:ascii="Arial" w:hAnsi="Arial" w:cs="Arial"/>
          <w:sz w:val="20"/>
          <w:szCs w:val="20"/>
        </w:rPr>
        <w:t xml:space="preserve">dostępów – </w:t>
      </w:r>
      <w:r w:rsidR="002C6EA1" w:rsidRPr="00501D4B">
        <w:rPr>
          <w:rFonts w:ascii="Arial" w:hAnsi="Arial" w:cs="Arial"/>
          <w:sz w:val="20"/>
          <w:szCs w:val="20"/>
        </w:rPr>
        <w:t>5</w:t>
      </w:r>
      <w:r w:rsidR="00735C9D" w:rsidRPr="00501D4B">
        <w:rPr>
          <w:rFonts w:ascii="Arial" w:hAnsi="Arial" w:cs="Arial"/>
          <w:sz w:val="20"/>
          <w:szCs w:val="20"/>
        </w:rPr>
        <w:t xml:space="preserve"> punktów</w:t>
      </w:r>
    </w:p>
    <w:p w:rsidR="00735C9D" w:rsidRPr="00501D4B" w:rsidRDefault="000C209C" w:rsidP="00190CBB">
      <w:pPr>
        <w:pStyle w:val="Akapitzlist"/>
        <w:numPr>
          <w:ilvl w:val="0"/>
          <w:numId w:val="31"/>
        </w:numPr>
        <w:suppressAutoHyphens/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1D4B">
        <w:rPr>
          <w:rFonts w:ascii="Arial" w:hAnsi="Arial" w:cs="Arial"/>
          <w:sz w:val="20"/>
          <w:szCs w:val="20"/>
        </w:rPr>
        <w:t>7</w:t>
      </w:r>
      <w:r w:rsidR="002C6EA1" w:rsidRPr="00501D4B">
        <w:rPr>
          <w:rFonts w:ascii="Arial" w:hAnsi="Arial" w:cs="Arial"/>
          <w:sz w:val="20"/>
          <w:szCs w:val="20"/>
        </w:rPr>
        <w:t xml:space="preserve"> </w:t>
      </w:r>
      <w:r w:rsidRPr="00501D4B">
        <w:rPr>
          <w:rFonts w:ascii="Arial" w:hAnsi="Arial" w:cs="Arial"/>
          <w:sz w:val="20"/>
          <w:szCs w:val="20"/>
        </w:rPr>
        <w:t>umów/</w:t>
      </w:r>
      <w:r w:rsidR="002C6EA1" w:rsidRPr="00501D4B">
        <w:rPr>
          <w:rFonts w:ascii="Arial" w:hAnsi="Arial" w:cs="Arial"/>
          <w:sz w:val="20"/>
          <w:szCs w:val="20"/>
        </w:rPr>
        <w:t xml:space="preserve">dostępów – </w:t>
      </w:r>
      <w:r w:rsidRPr="00501D4B">
        <w:rPr>
          <w:rFonts w:ascii="Arial" w:hAnsi="Arial" w:cs="Arial"/>
          <w:sz w:val="20"/>
          <w:szCs w:val="20"/>
        </w:rPr>
        <w:t>1</w:t>
      </w:r>
      <w:r w:rsidR="002C6EA1" w:rsidRPr="00501D4B">
        <w:rPr>
          <w:rFonts w:ascii="Arial" w:hAnsi="Arial" w:cs="Arial"/>
          <w:sz w:val="20"/>
          <w:szCs w:val="20"/>
        </w:rPr>
        <w:t>0</w:t>
      </w:r>
      <w:r w:rsidR="00735C9D" w:rsidRPr="00501D4B">
        <w:rPr>
          <w:rFonts w:ascii="Arial" w:hAnsi="Arial" w:cs="Arial"/>
          <w:sz w:val="20"/>
          <w:szCs w:val="20"/>
        </w:rPr>
        <w:t xml:space="preserve"> punktów</w:t>
      </w:r>
    </w:p>
    <w:p w:rsidR="000C209C" w:rsidRPr="00501D4B" w:rsidRDefault="000C209C" w:rsidP="00190CBB">
      <w:pPr>
        <w:pStyle w:val="Akapitzlist"/>
        <w:numPr>
          <w:ilvl w:val="0"/>
          <w:numId w:val="31"/>
        </w:numPr>
        <w:suppressAutoHyphens/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1D4B">
        <w:rPr>
          <w:rFonts w:ascii="Arial" w:hAnsi="Arial" w:cs="Arial"/>
          <w:sz w:val="20"/>
          <w:szCs w:val="20"/>
        </w:rPr>
        <w:t>8 umów/dostępów i więcej – 15 punktów</w:t>
      </w:r>
    </w:p>
    <w:p w:rsidR="00617966" w:rsidRPr="00501D4B" w:rsidRDefault="00617966">
      <w:pPr>
        <w:rPr>
          <w:rFonts w:ascii="Arial" w:hAnsi="Arial" w:cs="Arial"/>
          <w:sz w:val="20"/>
          <w:szCs w:val="20"/>
        </w:rPr>
      </w:pPr>
    </w:p>
    <w:p w:rsidR="008867D6" w:rsidRPr="00FE6C9A" w:rsidRDefault="00735C9D" w:rsidP="00190CBB">
      <w:pPr>
        <w:pStyle w:val="Akapitzlist"/>
        <w:numPr>
          <w:ilvl w:val="1"/>
          <w:numId w:val="34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t>M</w:t>
      </w:r>
      <w:r w:rsidR="008867D6" w:rsidRPr="00FE6C9A">
        <w:rPr>
          <w:rFonts w:ascii="Arial" w:hAnsi="Arial" w:cs="Arial"/>
          <w:sz w:val="20"/>
          <w:szCs w:val="20"/>
        </w:rPr>
        <w:t>aksymaln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mo</w:t>
      </w:r>
      <w:r w:rsidR="008867D6" w:rsidRPr="00FE6C9A">
        <w:rPr>
          <w:rFonts w:ascii="Arial" w:eastAsia="TimesNewRoman" w:hAnsi="Arial" w:cs="Arial"/>
          <w:sz w:val="20"/>
          <w:szCs w:val="20"/>
        </w:rPr>
        <w:t>ż</w:t>
      </w:r>
      <w:r w:rsidR="008867D6" w:rsidRPr="00FE6C9A">
        <w:rPr>
          <w:rFonts w:ascii="Arial" w:hAnsi="Arial" w:cs="Arial"/>
          <w:sz w:val="20"/>
          <w:szCs w:val="20"/>
        </w:rPr>
        <w:t>liw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ko</w:t>
      </w:r>
      <w:r w:rsidR="008867D6" w:rsidRPr="00FE6C9A">
        <w:rPr>
          <w:rFonts w:ascii="Arial" w:eastAsia="TimesNewRoman" w:hAnsi="Arial" w:cs="Arial"/>
          <w:sz w:val="20"/>
          <w:szCs w:val="20"/>
        </w:rPr>
        <w:t>ń</w:t>
      </w:r>
      <w:r w:rsidR="008867D6" w:rsidRPr="00FE6C9A">
        <w:rPr>
          <w:rFonts w:ascii="Arial" w:hAnsi="Arial" w:cs="Arial"/>
          <w:sz w:val="20"/>
          <w:szCs w:val="20"/>
        </w:rPr>
        <w:t>cow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ocen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oferty jest 100 punktów. Za najkorzystniejszą zostanie uznana oferta, która po zsumowaniu punktów przyznanych za poszczególne kryteria uzyska najwyższą liczbę punktów.</w:t>
      </w:r>
    </w:p>
    <w:p w:rsidR="008867D6" w:rsidRDefault="008867D6" w:rsidP="00FE6C9A">
      <w:pPr>
        <w:tabs>
          <w:tab w:val="left" w:pos="567"/>
        </w:tabs>
        <w:spacing w:line="312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Punkty zostaną przyznane z dokładnością do dwóch miejsc po przecinku.</w:t>
      </w:r>
    </w:p>
    <w:p w:rsidR="000A58E9" w:rsidRPr="0083288A" w:rsidRDefault="000A58E9" w:rsidP="00FE6C9A">
      <w:pPr>
        <w:tabs>
          <w:tab w:val="left" w:pos="567"/>
        </w:tabs>
        <w:spacing w:line="312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E42473" w:rsidRPr="0083288A" w:rsidRDefault="00E42473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13</w:t>
      </w:r>
    </w:p>
    <w:p w:rsidR="00E42473" w:rsidRPr="0083288A" w:rsidRDefault="00E42473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83288A" w:rsidRDefault="00E42473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E42473" w:rsidRPr="0083288A" w:rsidRDefault="00E42473" w:rsidP="00EB46A8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83288A">
        <w:rPr>
          <w:rFonts w:ascii="Arial" w:hAnsi="Arial" w:cs="Arial"/>
          <w:sz w:val="20"/>
          <w:szCs w:val="20"/>
        </w:rPr>
        <w:t xml:space="preserve">oferta </w:t>
      </w:r>
      <w:r w:rsidRPr="0083288A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Default="00873914" w:rsidP="00EB46A8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 wyborze </w:t>
      </w:r>
      <w:r w:rsidR="00E42473" w:rsidRPr="0083288A">
        <w:rPr>
          <w:rFonts w:ascii="Arial" w:hAnsi="Arial" w:cs="Arial"/>
          <w:sz w:val="20"/>
          <w:szCs w:val="20"/>
        </w:rPr>
        <w:t>najkorzystniejszej</w:t>
      </w:r>
      <w:r w:rsidR="00092BA1" w:rsidRPr="0083288A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83288A">
        <w:rPr>
          <w:rFonts w:ascii="Arial" w:hAnsi="Arial" w:cs="Arial"/>
          <w:sz w:val="20"/>
          <w:szCs w:val="20"/>
        </w:rPr>
        <w:br/>
      </w:r>
      <w:r w:rsidR="00092BA1" w:rsidRPr="0083288A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83288A">
        <w:rPr>
          <w:rFonts w:ascii="Arial" w:hAnsi="Arial" w:cs="Arial"/>
          <w:sz w:val="20"/>
          <w:szCs w:val="20"/>
        </w:rPr>
        <w:t>a własnej stronie internetowej (</w:t>
      </w:r>
      <w:r w:rsidR="00FA1E6C" w:rsidRPr="0083288A">
        <w:rPr>
          <w:rFonts w:ascii="Arial" w:hAnsi="Arial" w:cs="Arial"/>
          <w:sz w:val="20"/>
          <w:szCs w:val="20"/>
        </w:rPr>
        <w:t>bip</w:t>
      </w:r>
      <w:r w:rsidR="00943F4D" w:rsidRPr="0083288A">
        <w:rPr>
          <w:rFonts w:ascii="Arial" w:hAnsi="Arial" w:cs="Arial"/>
          <w:sz w:val="20"/>
          <w:szCs w:val="20"/>
        </w:rPr>
        <w:t>.mos.</w:t>
      </w:r>
      <w:r w:rsidR="00B73941" w:rsidRPr="0083288A">
        <w:rPr>
          <w:rFonts w:ascii="Arial" w:hAnsi="Arial" w:cs="Arial"/>
          <w:sz w:val="20"/>
          <w:szCs w:val="20"/>
        </w:rPr>
        <w:t>gov.pl</w:t>
      </w:r>
      <w:r w:rsidR="00092BA1" w:rsidRPr="0083288A">
        <w:rPr>
          <w:rFonts w:ascii="Arial" w:hAnsi="Arial" w:cs="Arial"/>
          <w:sz w:val="20"/>
          <w:szCs w:val="20"/>
        </w:rPr>
        <w:t xml:space="preserve">) </w:t>
      </w:r>
    </w:p>
    <w:p w:rsidR="00DF15A7" w:rsidRPr="000A58E9" w:rsidRDefault="00A80ADE" w:rsidP="00EB46A8">
      <w:pPr>
        <w:numPr>
          <w:ilvl w:val="1"/>
          <w:numId w:val="13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A58E9">
        <w:rPr>
          <w:rFonts w:ascii="Arial" w:hAnsi="Arial" w:cs="Arial"/>
          <w:b/>
          <w:sz w:val="20"/>
          <w:szCs w:val="20"/>
        </w:rPr>
        <w:t xml:space="preserve">Wybrany Wykonawca przed podpisaniem umowy zobowiązany będzie do przedstawienia </w:t>
      </w:r>
      <w:r w:rsidR="00D24685" w:rsidRPr="000A58E9">
        <w:rPr>
          <w:rFonts w:ascii="Arial" w:hAnsi="Arial" w:cs="Arial"/>
          <w:b/>
          <w:sz w:val="20"/>
          <w:szCs w:val="20"/>
        </w:rPr>
        <w:br/>
        <w:t>do wglądu dokumentów uprawniających do dostępu do baz, systemów rezerwacyjnych umożliwiających rezerwację miejsc noclegowych</w:t>
      </w:r>
      <w:r w:rsidRPr="000A58E9">
        <w:rPr>
          <w:rFonts w:ascii="Arial" w:hAnsi="Arial" w:cs="Arial"/>
          <w:b/>
          <w:sz w:val="20"/>
          <w:szCs w:val="20"/>
        </w:rPr>
        <w:t xml:space="preserve"> (ilość </w:t>
      </w:r>
      <w:r w:rsidR="00D24685" w:rsidRPr="000A58E9">
        <w:rPr>
          <w:rFonts w:ascii="Arial" w:hAnsi="Arial" w:cs="Arial"/>
          <w:b/>
          <w:sz w:val="20"/>
          <w:szCs w:val="20"/>
        </w:rPr>
        <w:t>dostępów musi być</w:t>
      </w:r>
      <w:r w:rsidRPr="000A58E9">
        <w:rPr>
          <w:rFonts w:ascii="Arial" w:hAnsi="Arial" w:cs="Arial"/>
          <w:b/>
          <w:sz w:val="20"/>
          <w:szCs w:val="20"/>
        </w:rPr>
        <w:t xml:space="preserve"> zgodna z informacjami wskazanymi przez Wykonawcę w ofercie). </w:t>
      </w:r>
    </w:p>
    <w:p w:rsidR="00EB46A8" w:rsidRPr="00EB46A8" w:rsidRDefault="00EB46A8" w:rsidP="00EB46A8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B46A8">
        <w:rPr>
          <w:rFonts w:ascii="Arial" w:hAnsi="Arial" w:cs="Arial"/>
          <w:sz w:val="20"/>
          <w:szCs w:val="20"/>
        </w:rPr>
        <w:t>Zamawiający przewiduje możliwość unieważnienia postępowania z zastosowaniem odpowiednio przepisów artykułu 93 ustawy Pzp.</w:t>
      </w:r>
    </w:p>
    <w:p w:rsidR="00092BA1" w:rsidRDefault="00065307" w:rsidP="00EB46A8">
      <w:pPr>
        <w:numPr>
          <w:ilvl w:val="1"/>
          <w:numId w:val="13"/>
        </w:numPr>
        <w:spacing w:after="120"/>
        <w:ind w:left="612" w:hanging="612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>U</w:t>
      </w:r>
      <w:r w:rsidR="00092BA1" w:rsidRPr="00617966">
        <w:rPr>
          <w:rFonts w:ascii="Arial" w:hAnsi="Arial" w:cs="Arial"/>
          <w:sz w:val="20"/>
          <w:szCs w:val="20"/>
        </w:rPr>
        <w:t>mowa w sprawie zamówienia publicznego</w:t>
      </w:r>
      <w:r w:rsidRPr="00617966">
        <w:rPr>
          <w:rFonts w:ascii="Arial" w:hAnsi="Arial" w:cs="Arial"/>
          <w:sz w:val="20"/>
          <w:szCs w:val="20"/>
        </w:rPr>
        <w:t xml:space="preserve"> zostanie zawarta </w:t>
      </w:r>
      <w:r w:rsidR="007A6645">
        <w:rPr>
          <w:rFonts w:ascii="Arial" w:hAnsi="Arial" w:cs="Arial"/>
          <w:sz w:val="20"/>
          <w:szCs w:val="20"/>
        </w:rPr>
        <w:t>niezwłocznie po zamieszczeniu</w:t>
      </w:r>
      <w:r w:rsidRPr="00617966">
        <w:rPr>
          <w:rFonts w:ascii="Arial" w:hAnsi="Arial" w:cs="Arial"/>
          <w:sz w:val="20"/>
          <w:szCs w:val="20"/>
        </w:rPr>
        <w:t xml:space="preserve"> na stronie bip.mos.gov.pl</w:t>
      </w:r>
      <w:r w:rsidR="00092BA1" w:rsidRPr="00617966">
        <w:rPr>
          <w:rFonts w:ascii="Arial" w:hAnsi="Arial" w:cs="Arial"/>
          <w:sz w:val="20"/>
          <w:szCs w:val="20"/>
        </w:rPr>
        <w:t>.</w:t>
      </w:r>
      <w:r w:rsidR="007A6645">
        <w:rPr>
          <w:rFonts w:ascii="Arial" w:hAnsi="Arial" w:cs="Arial"/>
          <w:sz w:val="20"/>
          <w:szCs w:val="20"/>
        </w:rPr>
        <w:t xml:space="preserve"> informacji o wyborze najkorzystniejszej oferty.</w:t>
      </w:r>
    </w:p>
    <w:p w:rsidR="000A58E9" w:rsidRPr="00617966" w:rsidRDefault="000A58E9" w:rsidP="000A58E9">
      <w:pPr>
        <w:spacing w:after="120"/>
        <w:ind w:left="612"/>
        <w:jc w:val="both"/>
        <w:rPr>
          <w:rFonts w:ascii="Arial" w:hAnsi="Arial" w:cs="Arial"/>
          <w:sz w:val="20"/>
          <w:szCs w:val="20"/>
        </w:rPr>
      </w:pPr>
    </w:p>
    <w:p w:rsidR="00092BA1" w:rsidRPr="0083288A" w:rsidRDefault="00092BA1" w:rsidP="005502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14</w:t>
      </w:r>
    </w:p>
    <w:p w:rsidR="00D305A0" w:rsidRPr="0083288A" w:rsidRDefault="00092BA1" w:rsidP="005502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83288A" w:rsidRDefault="00092BA1" w:rsidP="00D36C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83288A" w:rsidRDefault="00092BA1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092BA1" w:rsidRPr="0083288A" w:rsidRDefault="00092BA1" w:rsidP="00190CBB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 xml:space="preserve">Osoby reprezentujące wykonawcę przy </w:t>
      </w:r>
      <w:r w:rsidR="00815458" w:rsidRPr="0083288A">
        <w:rPr>
          <w:rFonts w:ascii="Arial" w:hAnsi="Arial" w:cs="Arial"/>
          <w:sz w:val="20"/>
          <w:szCs w:val="20"/>
        </w:rPr>
        <w:t>podpisywaniu</w:t>
      </w:r>
      <w:r w:rsidRPr="0083288A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83288A">
        <w:rPr>
          <w:rFonts w:ascii="Arial" w:hAnsi="Arial" w:cs="Arial"/>
          <w:sz w:val="20"/>
          <w:szCs w:val="20"/>
        </w:rPr>
        <w:t xml:space="preserve">ze sobą </w:t>
      </w:r>
      <w:r w:rsidRPr="0083288A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Default="00815458" w:rsidP="0055022D">
      <w:pPr>
        <w:numPr>
          <w:ilvl w:val="1"/>
          <w:numId w:val="14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0A58E9" w:rsidRPr="0083288A" w:rsidRDefault="000A58E9" w:rsidP="000A58E9">
      <w:pPr>
        <w:spacing w:after="120" w:line="312" w:lineRule="auto"/>
        <w:ind w:left="510"/>
        <w:jc w:val="both"/>
        <w:rPr>
          <w:rFonts w:ascii="Arial" w:hAnsi="Arial" w:cs="Arial"/>
          <w:sz w:val="20"/>
          <w:szCs w:val="20"/>
        </w:rPr>
      </w:pPr>
    </w:p>
    <w:p w:rsidR="00152F7A" w:rsidRPr="0083288A" w:rsidRDefault="0018136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15</w:t>
      </w:r>
    </w:p>
    <w:p w:rsidR="00152F7A" w:rsidRPr="0083288A" w:rsidRDefault="00F7069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83288A">
        <w:rPr>
          <w:rFonts w:ascii="Arial" w:hAnsi="Arial" w:cs="Arial"/>
          <w:b/>
          <w:sz w:val="20"/>
          <w:szCs w:val="20"/>
        </w:rPr>
        <w:t>UMOW</w:t>
      </w:r>
      <w:r w:rsidRPr="0083288A">
        <w:rPr>
          <w:rFonts w:ascii="Arial" w:hAnsi="Arial" w:cs="Arial"/>
          <w:b/>
          <w:sz w:val="20"/>
          <w:szCs w:val="20"/>
        </w:rPr>
        <w:t>Y</w:t>
      </w:r>
    </w:p>
    <w:p w:rsidR="004B0D55" w:rsidRPr="0083288A" w:rsidRDefault="004B0D5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52F7A" w:rsidRPr="00FE6C9A" w:rsidRDefault="00934BF7" w:rsidP="0055022D">
      <w:pPr>
        <w:pStyle w:val="Akapitzlist"/>
        <w:numPr>
          <w:ilvl w:val="1"/>
          <w:numId w:val="35"/>
        </w:numPr>
        <w:spacing w:after="120" w:line="312" w:lineRule="auto"/>
        <w:ind w:left="437" w:hanging="437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t>Wzór u</w:t>
      </w:r>
      <w:r w:rsidR="005A5BC9" w:rsidRPr="00FE6C9A">
        <w:rPr>
          <w:rFonts w:ascii="Arial" w:hAnsi="Arial" w:cs="Arial"/>
          <w:sz w:val="20"/>
          <w:szCs w:val="20"/>
        </w:rPr>
        <w:t>mowy</w:t>
      </w:r>
      <w:r w:rsidRPr="00FE6C9A">
        <w:rPr>
          <w:rFonts w:ascii="Arial" w:hAnsi="Arial" w:cs="Arial"/>
          <w:sz w:val="20"/>
          <w:szCs w:val="20"/>
        </w:rPr>
        <w:t xml:space="preserve"> stanowi</w:t>
      </w:r>
      <w:r w:rsidR="005A5BC9" w:rsidRPr="00FE6C9A">
        <w:rPr>
          <w:rFonts w:ascii="Arial" w:hAnsi="Arial" w:cs="Arial"/>
          <w:sz w:val="20"/>
          <w:szCs w:val="20"/>
        </w:rPr>
        <w:t xml:space="preserve"> </w:t>
      </w:r>
      <w:r w:rsidR="00152F7A" w:rsidRPr="00FE6C9A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FE6C9A">
        <w:rPr>
          <w:rFonts w:ascii="Arial" w:hAnsi="Arial" w:cs="Arial"/>
          <w:b/>
          <w:sz w:val="20"/>
          <w:szCs w:val="20"/>
        </w:rPr>
        <w:t>1</w:t>
      </w:r>
      <w:r w:rsidR="00152F7A" w:rsidRPr="00FE6C9A">
        <w:rPr>
          <w:rFonts w:ascii="Arial" w:hAnsi="Arial" w:cs="Arial"/>
          <w:b/>
          <w:sz w:val="20"/>
          <w:szCs w:val="20"/>
        </w:rPr>
        <w:t xml:space="preserve"> do </w:t>
      </w:r>
      <w:r w:rsidR="00181365" w:rsidRPr="00FE6C9A">
        <w:rPr>
          <w:rFonts w:ascii="Arial" w:hAnsi="Arial" w:cs="Arial"/>
          <w:b/>
          <w:sz w:val="20"/>
          <w:szCs w:val="20"/>
        </w:rPr>
        <w:t>ogłoszenia</w:t>
      </w:r>
    </w:p>
    <w:p w:rsidR="00152F7A" w:rsidRPr="0083288A" w:rsidRDefault="0018136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16</w:t>
      </w:r>
    </w:p>
    <w:p w:rsidR="00152F7A" w:rsidRPr="0083288A" w:rsidRDefault="00152F7A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U</w:t>
      </w:r>
      <w:r w:rsidR="00796939" w:rsidRPr="0083288A">
        <w:rPr>
          <w:rFonts w:ascii="Arial" w:hAnsi="Arial" w:cs="Arial"/>
          <w:b/>
          <w:sz w:val="20"/>
          <w:szCs w:val="20"/>
        </w:rPr>
        <w:t>DZIELANIA WYJAŚNIEŃ I ZMIAN TREŚ</w:t>
      </w:r>
      <w:r w:rsidRPr="0083288A">
        <w:rPr>
          <w:rFonts w:ascii="Arial" w:hAnsi="Arial" w:cs="Arial"/>
          <w:b/>
          <w:sz w:val="20"/>
          <w:szCs w:val="20"/>
        </w:rPr>
        <w:t xml:space="preserve">CI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C12E92" w:rsidRPr="0083288A" w:rsidRDefault="00C12E92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FE6C9A" w:rsidRDefault="00152F7A" w:rsidP="00A46E14">
      <w:pPr>
        <w:pStyle w:val="Akapitzlist"/>
        <w:numPr>
          <w:ilvl w:val="1"/>
          <w:numId w:val="36"/>
        </w:numPr>
        <w:tabs>
          <w:tab w:val="left" w:pos="0"/>
          <w:tab w:val="left" w:pos="567"/>
        </w:tabs>
        <w:spacing w:line="312" w:lineRule="auto"/>
        <w:ind w:left="142" w:hanging="151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t xml:space="preserve">Wykonawca może zwrócić się do </w:t>
      </w:r>
      <w:r w:rsidR="000A58E9">
        <w:rPr>
          <w:rFonts w:ascii="Arial" w:hAnsi="Arial" w:cs="Arial"/>
          <w:sz w:val="20"/>
          <w:szCs w:val="20"/>
        </w:rPr>
        <w:t>Z</w:t>
      </w:r>
      <w:r w:rsidRPr="00FE6C9A">
        <w:rPr>
          <w:rFonts w:ascii="Arial" w:hAnsi="Arial" w:cs="Arial"/>
          <w:sz w:val="20"/>
          <w:szCs w:val="20"/>
        </w:rPr>
        <w:t xml:space="preserve">amawiającego z wnioskiem o wyjaśnienie treści </w:t>
      </w:r>
      <w:r w:rsidR="00181365" w:rsidRPr="00FE6C9A">
        <w:rPr>
          <w:rFonts w:ascii="Arial" w:hAnsi="Arial" w:cs="Arial"/>
          <w:sz w:val="20"/>
          <w:szCs w:val="20"/>
        </w:rPr>
        <w:t>ogłoszenia.</w:t>
      </w:r>
    </w:p>
    <w:p w:rsidR="00DD2AF4" w:rsidRPr="00FE6C9A" w:rsidRDefault="00DD2AF4" w:rsidP="00A46E14">
      <w:pPr>
        <w:pStyle w:val="Akapitzlist"/>
        <w:numPr>
          <w:ilvl w:val="1"/>
          <w:numId w:val="36"/>
        </w:numPr>
        <w:tabs>
          <w:tab w:val="left" w:pos="284"/>
        </w:tabs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FE6C9A">
        <w:rPr>
          <w:rFonts w:ascii="Arial" w:hAnsi="Arial" w:cs="Arial"/>
          <w:sz w:val="20"/>
          <w:szCs w:val="20"/>
        </w:rPr>
        <w:t xml:space="preserve">na </w:t>
      </w:r>
      <w:r w:rsidR="00256808" w:rsidRPr="00FE6C9A">
        <w:rPr>
          <w:rFonts w:ascii="Arial" w:hAnsi="Arial" w:cs="Arial"/>
          <w:sz w:val="20"/>
          <w:szCs w:val="20"/>
        </w:rPr>
        <w:t>2</w:t>
      </w:r>
      <w:r w:rsidRPr="00FE6C9A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</w:t>
      </w:r>
      <w:r w:rsidR="00796939" w:rsidRPr="00FE6C9A">
        <w:rPr>
          <w:rFonts w:ascii="Arial" w:hAnsi="Arial" w:cs="Arial"/>
          <w:sz w:val="20"/>
          <w:szCs w:val="20"/>
        </w:rPr>
        <w:t xml:space="preserve">, bez ujawniania źródła zapytania </w:t>
      </w:r>
      <w:r w:rsidR="00CA6021">
        <w:rPr>
          <w:rFonts w:ascii="Arial" w:hAnsi="Arial" w:cs="Arial"/>
          <w:sz w:val="20"/>
          <w:szCs w:val="20"/>
        </w:rPr>
        <w:br/>
      </w:r>
      <w:r w:rsidR="00796939" w:rsidRPr="00FE6C9A">
        <w:rPr>
          <w:rFonts w:ascii="Arial" w:hAnsi="Arial" w:cs="Arial"/>
          <w:sz w:val="20"/>
          <w:szCs w:val="20"/>
        </w:rPr>
        <w:t xml:space="preserve">oraz </w:t>
      </w:r>
      <w:r w:rsidR="00873914" w:rsidRPr="00FE6C9A">
        <w:rPr>
          <w:rFonts w:ascii="Arial" w:hAnsi="Arial" w:cs="Arial"/>
          <w:sz w:val="20"/>
          <w:szCs w:val="20"/>
        </w:rPr>
        <w:t>za</w:t>
      </w:r>
      <w:r w:rsidR="00796939" w:rsidRPr="00FE6C9A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FE6C9A">
        <w:rPr>
          <w:rFonts w:ascii="Arial" w:hAnsi="Arial" w:cs="Arial"/>
          <w:sz w:val="20"/>
          <w:szCs w:val="20"/>
        </w:rPr>
        <w:t>bip</w:t>
      </w:r>
      <w:r w:rsidR="00761977" w:rsidRPr="00FE6C9A">
        <w:rPr>
          <w:rFonts w:ascii="Arial" w:hAnsi="Arial" w:cs="Arial"/>
          <w:sz w:val="20"/>
          <w:szCs w:val="20"/>
        </w:rPr>
        <w:t>.mos</w:t>
      </w:r>
      <w:r w:rsidR="003018DD" w:rsidRPr="00FE6C9A">
        <w:rPr>
          <w:rFonts w:ascii="Arial" w:hAnsi="Arial" w:cs="Arial"/>
          <w:sz w:val="20"/>
          <w:szCs w:val="20"/>
        </w:rPr>
        <w:t>.gov.pl</w:t>
      </w:r>
      <w:r w:rsidR="00796939" w:rsidRPr="00FE6C9A">
        <w:rPr>
          <w:rFonts w:ascii="Arial" w:hAnsi="Arial" w:cs="Arial"/>
          <w:sz w:val="20"/>
          <w:szCs w:val="20"/>
        </w:rPr>
        <w:t xml:space="preserve">), pod warunkiem, że wniosek o wyjaśnienie treści </w:t>
      </w:r>
      <w:r w:rsidR="00181365" w:rsidRPr="00FE6C9A">
        <w:rPr>
          <w:rFonts w:ascii="Arial" w:hAnsi="Arial" w:cs="Arial"/>
          <w:sz w:val="20"/>
          <w:szCs w:val="20"/>
        </w:rPr>
        <w:t xml:space="preserve">ogłoszenia </w:t>
      </w:r>
      <w:r w:rsidR="00796939" w:rsidRPr="00FE6C9A">
        <w:rPr>
          <w:rFonts w:ascii="Arial" w:hAnsi="Arial" w:cs="Arial"/>
          <w:sz w:val="20"/>
          <w:szCs w:val="20"/>
        </w:rPr>
        <w:t xml:space="preserve">wpłynął do </w:t>
      </w:r>
      <w:r w:rsidR="000A58E9">
        <w:rPr>
          <w:rFonts w:ascii="Arial" w:hAnsi="Arial" w:cs="Arial"/>
          <w:sz w:val="20"/>
          <w:szCs w:val="20"/>
        </w:rPr>
        <w:t>Z</w:t>
      </w:r>
      <w:r w:rsidR="00796939" w:rsidRPr="00FE6C9A">
        <w:rPr>
          <w:rFonts w:ascii="Arial" w:hAnsi="Arial" w:cs="Arial"/>
          <w:sz w:val="20"/>
          <w:szCs w:val="20"/>
        </w:rPr>
        <w:t>amawiającego nie później niż do końca dnia, w którym upływa połowa wyznaczonego terminu składania ofert.</w:t>
      </w:r>
    </w:p>
    <w:p w:rsidR="00152F7A" w:rsidRPr="0083288A" w:rsidRDefault="00796939" w:rsidP="00A46E14">
      <w:pPr>
        <w:numPr>
          <w:ilvl w:val="1"/>
          <w:numId w:val="36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może przed upływem terminu składania ofert zmienić treść </w:t>
      </w:r>
      <w:r w:rsidR="0018136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. </w:t>
      </w:r>
      <w:r w:rsidR="009B16F1" w:rsidRPr="0083288A">
        <w:rPr>
          <w:rFonts w:ascii="Arial" w:hAnsi="Arial" w:cs="Arial"/>
          <w:sz w:val="20"/>
          <w:szCs w:val="20"/>
        </w:rPr>
        <w:t xml:space="preserve">Dokonaną zmianę treści </w:t>
      </w:r>
      <w:r w:rsidR="00181365" w:rsidRPr="0083288A">
        <w:rPr>
          <w:rFonts w:ascii="Arial" w:hAnsi="Arial" w:cs="Arial"/>
          <w:sz w:val="20"/>
          <w:szCs w:val="20"/>
        </w:rPr>
        <w:t>ogłos</w:t>
      </w:r>
      <w:r w:rsidR="00617AEF" w:rsidRPr="0083288A">
        <w:rPr>
          <w:rFonts w:ascii="Arial" w:hAnsi="Arial" w:cs="Arial"/>
          <w:sz w:val="20"/>
          <w:szCs w:val="20"/>
        </w:rPr>
        <w:t>z</w:t>
      </w:r>
      <w:r w:rsidR="00181365" w:rsidRPr="0083288A">
        <w:rPr>
          <w:rFonts w:ascii="Arial" w:hAnsi="Arial" w:cs="Arial"/>
          <w:sz w:val="20"/>
          <w:szCs w:val="20"/>
        </w:rPr>
        <w:t>enia</w:t>
      </w:r>
      <w:r w:rsidR="009B16F1" w:rsidRPr="0083288A">
        <w:rPr>
          <w:rFonts w:ascii="Arial" w:hAnsi="Arial" w:cs="Arial"/>
          <w:sz w:val="20"/>
          <w:szCs w:val="20"/>
        </w:rPr>
        <w:t xml:space="preserve"> Zamawiający udostępni na własnej stronie internetowej (</w:t>
      </w:r>
      <w:hyperlink r:id="rId8" w:history="1">
        <w:r w:rsidR="009B16F1" w:rsidRPr="0083288A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83288A">
        <w:rPr>
          <w:rFonts w:ascii="Arial" w:hAnsi="Arial" w:cs="Arial"/>
          <w:sz w:val="20"/>
          <w:szCs w:val="20"/>
        </w:rPr>
        <w:t xml:space="preserve">). </w:t>
      </w:r>
    </w:p>
    <w:p w:rsidR="00DD2AF4" w:rsidRPr="0083288A" w:rsidRDefault="00796939" w:rsidP="00A46E14">
      <w:pPr>
        <w:numPr>
          <w:ilvl w:val="1"/>
          <w:numId w:val="36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 wyniku zmiany treści </w:t>
      </w:r>
      <w:r w:rsidR="0018136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jest niezbędn</w:t>
      </w:r>
      <w:r w:rsidR="00E3608E" w:rsidRPr="0083288A">
        <w:rPr>
          <w:rFonts w:ascii="Arial" w:hAnsi="Arial" w:cs="Arial"/>
          <w:sz w:val="20"/>
          <w:szCs w:val="20"/>
        </w:rPr>
        <w:t>y dodatkowy czas na wprowadzenie</w:t>
      </w:r>
      <w:r w:rsidRPr="0083288A">
        <w:rPr>
          <w:rFonts w:ascii="Arial" w:hAnsi="Arial" w:cs="Arial"/>
          <w:sz w:val="20"/>
          <w:szCs w:val="20"/>
        </w:rPr>
        <w:t xml:space="preserve"> zmian </w:t>
      </w:r>
      <w:r w:rsidR="000A58E9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w ofertach, zamawiający przedłuży termin składania ofert i </w:t>
      </w:r>
      <w:r w:rsidR="00873914" w:rsidRPr="0083288A">
        <w:rPr>
          <w:rFonts w:ascii="Arial" w:hAnsi="Arial" w:cs="Arial"/>
          <w:sz w:val="20"/>
          <w:szCs w:val="20"/>
        </w:rPr>
        <w:t>za</w:t>
      </w:r>
      <w:r w:rsidRPr="0083288A">
        <w:rPr>
          <w:rFonts w:ascii="Arial" w:hAnsi="Arial" w:cs="Arial"/>
          <w:sz w:val="20"/>
          <w:szCs w:val="20"/>
        </w:rPr>
        <w:t>mieści taką informację na własn</w:t>
      </w:r>
      <w:r w:rsidR="009B16F1" w:rsidRPr="0083288A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83288A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).</w:t>
      </w:r>
    </w:p>
    <w:p w:rsidR="00C12E92" w:rsidRPr="0083288A" w:rsidRDefault="00796939" w:rsidP="00A46E14">
      <w:pPr>
        <w:numPr>
          <w:ilvl w:val="1"/>
          <w:numId w:val="36"/>
        </w:numPr>
        <w:spacing w:after="120" w:line="312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rozbieżności pomiędzy treścią </w:t>
      </w:r>
      <w:r w:rsidR="0018136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a treścią udzielonych wyjaśnień i zmian, jako obowiązującą należy przyjąć treść </w:t>
      </w:r>
      <w:r w:rsidR="001207A8" w:rsidRPr="0083288A">
        <w:rPr>
          <w:rFonts w:ascii="Arial" w:hAnsi="Arial" w:cs="Arial"/>
          <w:sz w:val="20"/>
          <w:szCs w:val="20"/>
        </w:rPr>
        <w:t>informacji zawierającej późniejsze oświadczenie</w:t>
      </w:r>
      <w:r w:rsidRPr="0083288A">
        <w:rPr>
          <w:rFonts w:ascii="Arial" w:hAnsi="Arial" w:cs="Arial"/>
          <w:sz w:val="20"/>
          <w:szCs w:val="20"/>
        </w:rPr>
        <w:t xml:space="preserve"> zamawiającego.</w:t>
      </w:r>
    </w:p>
    <w:p w:rsidR="00796939" w:rsidRPr="0083288A" w:rsidRDefault="0018136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17</w:t>
      </w:r>
    </w:p>
    <w:p w:rsidR="00796939" w:rsidRPr="0083288A" w:rsidRDefault="0079693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83288A">
        <w:rPr>
          <w:rFonts w:ascii="Arial" w:hAnsi="Arial" w:cs="Arial"/>
          <w:b/>
          <w:sz w:val="20"/>
          <w:szCs w:val="20"/>
        </w:rPr>
        <w:t>A</w:t>
      </w:r>
      <w:r w:rsidRPr="0083288A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Pr="0083288A" w:rsidRDefault="00C12E92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0A58E9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postępowaniu o udzielenie zamówienia, wnioski, zawiadomienia oraz informacje (zwane dalej „korespondencją”) </w:t>
      </w:r>
      <w:r w:rsidR="000A58E9">
        <w:rPr>
          <w:rFonts w:ascii="Arial" w:hAnsi="Arial" w:cs="Arial"/>
          <w:sz w:val="20"/>
          <w:szCs w:val="20"/>
        </w:rPr>
        <w:t>Z</w:t>
      </w:r>
      <w:r w:rsidRPr="0083288A">
        <w:rPr>
          <w:rFonts w:ascii="Arial" w:hAnsi="Arial" w:cs="Arial"/>
          <w:sz w:val="20"/>
          <w:szCs w:val="20"/>
        </w:rPr>
        <w:t xml:space="preserve">amawiający i </w:t>
      </w:r>
      <w:r w:rsidR="000A58E9">
        <w:rPr>
          <w:rFonts w:ascii="Arial" w:hAnsi="Arial" w:cs="Arial"/>
          <w:sz w:val="20"/>
          <w:szCs w:val="20"/>
        </w:rPr>
        <w:t>W</w:t>
      </w:r>
      <w:r w:rsidRPr="0083288A">
        <w:rPr>
          <w:rFonts w:ascii="Arial" w:hAnsi="Arial" w:cs="Arial"/>
          <w:sz w:val="20"/>
          <w:szCs w:val="20"/>
        </w:rPr>
        <w:t xml:space="preserve">ykonawcy </w:t>
      </w:r>
      <w:r w:rsidRPr="000A58E9">
        <w:rPr>
          <w:rFonts w:ascii="Arial" w:hAnsi="Arial" w:cs="Arial"/>
          <w:sz w:val="20"/>
          <w:szCs w:val="20"/>
        </w:rPr>
        <w:t xml:space="preserve">przekazują </w:t>
      </w:r>
      <w:r w:rsidR="00036B5A" w:rsidRPr="000A58E9">
        <w:rPr>
          <w:rFonts w:ascii="Arial" w:hAnsi="Arial" w:cs="Arial"/>
          <w:sz w:val="20"/>
          <w:szCs w:val="20"/>
        </w:rPr>
        <w:t>-</w:t>
      </w:r>
      <w:r w:rsidRPr="000A58E9">
        <w:rPr>
          <w:rFonts w:ascii="Arial" w:hAnsi="Arial" w:cs="Arial"/>
          <w:sz w:val="20"/>
          <w:szCs w:val="20"/>
        </w:rPr>
        <w:t xml:space="preserve"> drogą elektroniczną.</w:t>
      </w:r>
    </w:p>
    <w:p w:rsidR="00975C3F" w:rsidRPr="000A58E9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</w:t>
      </w:r>
      <w:r w:rsidR="000A58E9">
        <w:rPr>
          <w:rFonts w:ascii="Arial" w:hAnsi="Arial" w:cs="Arial"/>
          <w:sz w:val="20"/>
          <w:szCs w:val="20"/>
        </w:rPr>
        <w:t>Z</w:t>
      </w:r>
      <w:r w:rsidRPr="0083288A">
        <w:rPr>
          <w:rFonts w:ascii="Arial" w:hAnsi="Arial" w:cs="Arial"/>
          <w:sz w:val="20"/>
          <w:szCs w:val="20"/>
        </w:rPr>
        <w:t xml:space="preserve">amawiający lub </w:t>
      </w:r>
      <w:r w:rsidR="000A58E9">
        <w:rPr>
          <w:rFonts w:ascii="Arial" w:hAnsi="Arial" w:cs="Arial"/>
          <w:sz w:val="20"/>
          <w:szCs w:val="20"/>
        </w:rPr>
        <w:t>W</w:t>
      </w:r>
      <w:r w:rsidRPr="0083288A">
        <w:rPr>
          <w:rFonts w:ascii="Arial" w:hAnsi="Arial" w:cs="Arial"/>
          <w:sz w:val="20"/>
          <w:szCs w:val="20"/>
        </w:rPr>
        <w:t xml:space="preserve">ykonawca przekazują korespondencję </w:t>
      </w:r>
      <w:r w:rsidRPr="000A58E9">
        <w:rPr>
          <w:rFonts w:ascii="Arial" w:hAnsi="Arial" w:cs="Arial"/>
          <w:sz w:val="20"/>
          <w:szCs w:val="20"/>
        </w:rPr>
        <w:t xml:space="preserve">drogą elektroniczną, każda ze stron </w:t>
      </w:r>
      <w:r w:rsidR="000A58E9">
        <w:rPr>
          <w:rFonts w:ascii="Arial" w:hAnsi="Arial" w:cs="Arial"/>
          <w:sz w:val="20"/>
          <w:szCs w:val="20"/>
        </w:rPr>
        <w:br/>
      </w:r>
      <w:r w:rsidRPr="000A58E9">
        <w:rPr>
          <w:rFonts w:ascii="Arial" w:hAnsi="Arial" w:cs="Arial"/>
          <w:sz w:val="20"/>
          <w:szCs w:val="20"/>
        </w:rPr>
        <w:t>na żądanie drugiej strony potwierdza fakt jej otrzymania.</w:t>
      </w: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braku potwierdzenia otrzymania korespondencji przez wykonawcę, </w:t>
      </w:r>
      <w:r w:rsidR="000A58E9">
        <w:rPr>
          <w:rFonts w:ascii="Arial" w:hAnsi="Arial" w:cs="Arial"/>
          <w:sz w:val="20"/>
          <w:szCs w:val="20"/>
        </w:rPr>
        <w:t>Z</w:t>
      </w:r>
      <w:r w:rsidRPr="0083288A">
        <w:rPr>
          <w:rFonts w:ascii="Arial" w:hAnsi="Arial" w:cs="Arial"/>
          <w:sz w:val="20"/>
          <w:szCs w:val="20"/>
        </w:rPr>
        <w:t xml:space="preserve">amawiający domniema, że korespondencja wysłana przez </w:t>
      </w:r>
      <w:r w:rsidR="000A58E9">
        <w:rPr>
          <w:rFonts w:ascii="Arial" w:hAnsi="Arial" w:cs="Arial"/>
          <w:sz w:val="20"/>
          <w:szCs w:val="20"/>
        </w:rPr>
        <w:t>Z</w:t>
      </w:r>
      <w:r w:rsidRPr="0083288A">
        <w:rPr>
          <w:rFonts w:ascii="Arial" w:hAnsi="Arial" w:cs="Arial"/>
          <w:sz w:val="20"/>
          <w:szCs w:val="20"/>
        </w:rPr>
        <w:t xml:space="preserve">amawiającego na adres email, podany przez </w:t>
      </w:r>
      <w:r w:rsidR="000A58E9">
        <w:rPr>
          <w:rFonts w:ascii="Arial" w:hAnsi="Arial" w:cs="Arial"/>
          <w:sz w:val="20"/>
          <w:szCs w:val="20"/>
        </w:rPr>
        <w:t>W</w:t>
      </w:r>
      <w:r w:rsidRPr="0083288A">
        <w:rPr>
          <w:rFonts w:ascii="Arial" w:hAnsi="Arial" w:cs="Arial"/>
          <w:sz w:val="20"/>
          <w:szCs w:val="20"/>
        </w:rPr>
        <w:t xml:space="preserve">ykonawcę, została </w:t>
      </w:r>
      <w:r w:rsidR="000A58E9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mu doręczona w sposób umożliwiający zapoznanie się z jej treścią.</w:t>
      </w:r>
    </w:p>
    <w:p w:rsidR="00975C3F" w:rsidRPr="000A58E9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0A58E9">
        <w:rPr>
          <w:rFonts w:ascii="Arial" w:hAnsi="Arial" w:cs="Arial"/>
          <w:sz w:val="20"/>
          <w:szCs w:val="20"/>
        </w:rPr>
        <w:t>Korespondencję związaną z niniejszym postępowaniem należy kierować na adres</w:t>
      </w:r>
      <w:r w:rsidR="00036B5A" w:rsidRPr="000A58E9">
        <w:rPr>
          <w:rFonts w:ascii="Arial" w:hAnsi="Arial" w:cs="Arial"/>
          <w:sz w:val="20"/>
          <w:szCs w:val="20"/>
        </w:rPr>
        <w:t>y e-mail</w:t>
      </w:r>
      <w:r w:rsidRPr="000A58E9">
        <w:rPr>
          <w:rFonts w:ascii="Arial" w:hAnsi="Arial" w:cs="Arial"/>
          <w:sz w:val="20"/>
          <w:szCs w:val="20"/>
        </w:rPr>
        <w:t>:</w:t>
      </w:r>
    </w:p>
    <w:p w:rsidR="0023052D" w:rsidRPr="000A58E9" w:rsidRDefault="00411BD5" w:rsidP="00D36CB6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0A58E9">
        <w:rPr>
          <w:rFonts w:ascii="Arial" w:hAnsi="Arial" w:cs="Arial"/>
          <w:sz w:val="20"/>
          <w:szCs w:val="20"/>
        </w:rPr>
        <w:lastRenderedPageBreak/>
        <w:t xml:space="preserve">e-mail: </w:t>
      </w:r>
      <w:hyperlink r:id="rId10" w:history="1">
        <w:r w:rsidR="00FC0E94" w:rsidRPr="00D00A3C">
          <w:rPr>
            <w:rStyle w:val="Hipercze"/>
            <w:rFonts w:ascii="Arial" w:hAnsi="Arial" w:cs="Arial"/>
            <w:sz w:val="20"/>
            <w:szCs w:val="20"/>
          </w:rPr>
          <w:t>katarzyna.moszczynska@mos.gov.pl</w:t>
        </w:r>
      </w:hyperlink>
      <w:r w:rsidR="00FC0E94">
        <w:rPr>
          <w:rStyle w:val="Hipercze"/>
          <w:rFonts w:ascii="Arial" w:hAnsi="Arial" w:cs="Arial"/>
          <w:color w:val="auto"/>
          <w:sz w:val="20"/>
          <w:szCs w:val="20"/>
        </w:rPr>
        <w:t xml:space="preserve"> </w:t>
      </w:r>
      <w:r w:rsidR="0023052D" w:rsidRPr="000A58E9">
        <w:rPr>
          <w:rFonts w:ascii="Arial" w:hAnsi="Arial" w:cs="Arial"/>
          <w:sz w:val="20"/>
          <w:szCs w:val="20"/>
        </w:rPr>
        <w:t>– w sprawach merytorycznych</w:t>
      </w:r>
    </w:p>
    <w:p w:rsidR="00411BD5" w:rsidRDefault="006E39F1" w:rsidP="00D36CB6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hyperlink r:id="rId11" w:history="1">
        <w:r w:rsidR="00617AEF" w:rsidRPr="0083288A">
          <w:rPr>
            <w:rStyle w:val="Hipercze"/>
            <w:rFonts w:ascii="Arial" w:hAnsi="Arial" w:cs="Arial"/>
            <w:sz w:val="20"/>
            <w:szCs w:val="20"/>
          </w:rPr>
          <w:t>miroslawa.wieczorek@mos.gov.pl</w:t>
        </w:r>
      </w:hyperlink>
      <w:r w:rsidR="003B5A6F" w:rsidRPr="0083288A">
        <w:rPr>
          <w:rFonts w:ascii="Arial" w:hAnsi="Arial" w:cs="Arial"/>
          <w:sz w:val="20"/>
          <w:szCs w:val="20"/>
        </w:rPr>
        <w:t xml:space="preserve"> </w:t>
      </w:r>
      <w:r w:rsidR="00411BD5" w:rsidRPr="0083288A">
        <w:rPr>
          <w:rFonts w:ascii="Arial" w:hAnsi="Arial" w:cs="Arial"/>
          <w:sz w:val="20"/>
          <w:szCs w:val="20"/>
        </w:rPr>
        <w:t xml:space="preserve"> – w sprawach merytorycznych</w:t>
      </w:r>
    </w:p>
    <w:p w:rsidR="0023052D" w:rsidRPr="0083288A" w:rsidRDefault="0023052D" w:rsidP="0023052D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Pr="00476D2D">
          <w:rPr>
            <w:rStyle w:val="Hipercze"/>
            <w:rFonts w:ascii="Arial" w:hAnsi="Arial" w:cs="Arial"/>
            <w:sz w:val="20"/>
            <w:szCs w:val="20"/>
          </w:rPr>
          <w:t>dorota.liwarska@mos.gov.pl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hyperlink r:id="rId13" w:history="1"/>
      <w:r w:rsidRPr="0083288A">
        <w:rPr>
          <w:rFonts w:ascii="Arial" w:hAnsi="Arial" w:cs="Arial"/>
          <w:sz w:val="20"/>
          <w:szCs w:val="20"/>
        </w:rPr>
        <w:t xml:space="preserve"> – w sprawach formalnych</w:t>
      </w:r>
    </w:p>
    <w:p w:rsidR="00975C3F" w:rsidRPr="0083288A" w:rsidRDefault="00975C3F" w:rsidP="00D36CB6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(w tytule e-maila znak postępowania: BDG</w:t>
      </w:r>
      <w:r w:rsidR="00A83A82" w:rsidRPr="0083288A">
        <w:rPr>
          <w:rFonts w:ascii="Arial" w:hAnsi="Arial" w:cs="Arial"/>
          <w:sz w:val="20"/>
          <w:szCs w:val="20"/>
        </w:rPr>
        <w:t>wzp-26</w:t>
      </w:r>
      <w:r w:rsidR="00036B5A">
        <w:rPr>
          <w:rFonts w:ascii="Arial" w:hAnsi="Arial" w:cs="Arial"/>
          <w:sz w:val="20"/>
          <w:szCs w:val="20"/>
        </w:rPr>
        <w:t>0</w:t>
      </w:r>
      <w:r w:rsidR="00A83A82" w:rsidRPr="0083288A">
        <w:rPr>
          <w:rFonts w:ascii="Arial" w:hAnsi="Arial" w:cs="Arial"/>
          <w:sz w:val="20"/>
          <w:szCs w:val="20"/>
        </w:rPr>
        <w:t>/</w:t>
      </w:r>
      <w:r w:rsidR="00036B5A">
        <w:rPr>
          <w:rFonts w:ascii="Arial" w:hAnsi="Arial" w:cs="Arial"/>
          <w:sz w:val="20"/>
          <w:szCs w:val="20"/>
        </w:rPr>
        <w:t>5</w:t>
      </w:r>
      <w:r w:rsidR="00411BD5" w:rsidRPr="0083288A">
        <w:rPr>
          <w:rFonts w:ascii="Arial" w:hAnsi="Arial" w:cs="Arial"/>
          <w:sz w:val="20"/>
          <w:szCs w:val="20"/>
        </w:rPr>
        <w:t>/2</w:t>
      </w:r>
      <w:r w:rsidR="000E1934" w:rsidRPr="0083288A">
        <w:rPr>
          <w:rFonts w:ascii="Arial" w:hAnsi="Arial" w:cs="Arial"/>
          <w:sz w:val="20"/>
          <w:szCs w:val="20"/>
        </w:rPr>
        <w:t>01</w:t>
      </w:r>
      <w:r w:rsidR="00036B5A">
        <w:rPr>
          <w:rFonts w:ascii="Arial" w:hAnsi="Arial" w:cs="Arial"/>
          <w:sz w:val="20"/>
          <w:szCs w:val="20"/>
        </w:rPr>
        <w:t>9</w:t>
      </w:r>
      <w:r w:rsidR="00411BD5" w:rsidRPr="0083288A">
        <w:rPr>
          <w:rFonts w:ascii="Arial" w:hAnsi="Arial" w:cs="Arial"/>
          <w:sz w:val="20"/>
          <w:szCs w:val="20"/>
        </w:rPr>
        <w:t>/DL</w:t>
      </w:r>
    </w:p>
    <w:p w:rsidR="00975C3F" w:rsidRPr="0083288A" w:rsidRDefault="00975C3F" w:rsidP="00190CB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23052D" w:rsidRPr="00DC6D49" w:rsidRDefault="0023052D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 w:rsidRPr="00DC6D49">
        <w:rPr>
          <w:rFonts w:ascii="Arial" w:hAnsi="Arial" w:cs="Arial"/>
          <w:sz w:val="20"/>
          <w:szCs w:val="20"/>
        </w:rPr>
        <w:t>Katarzyna Moszczyńska – Biuro Dyrektora Generalnego, Wydział Logistyki</w:t>
      </w:r>
    </w:p>
    <w:p w:rsidR="0023052D" w:rsidRPr="00DC6D49" w:rsidRDefault="0023052D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 w:rsidRPr="00DC6D49">
        <w:rPr>
          <w:rFonts w:ascii="Arial" w:hAnsi="Arial" w:cs="Arial"/>
          <w:sz w:val="20"/>
          <w:szCs w:val="20"/>
        </w:rPr>
        <w:t>e-mail:</w:t>
      </w:r>
      <w:r w:rsidR="00036B5A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036B5A" w:rsidRPr="00FA0C91">
          <w:rPr>
            <w:rStyle w:val="Hipercze"/>
            <w:rFonts w:ascii="Arial" w:hAnsi="Arial" w:cs="Arial"/>
            <w:sz w:val="20"/>
            <w:szCs w:val="20"/>
          </w:rPr>
          <w:t>katarzyna.moszczynska@mos.gov.pl</w:t>
        </w:r>
      </w:hyperlink>
      <w:r w:rsidR="00036B5A">
        <w:rPr>
          <w:rFonts w:ascii="Arial" w:hAnsi="Arial" w:cs="Arial"/>
          <w:sz w:val="20"/>
          <w:szCs w:val="20"/>
        </w:rPr>
        <w:t xml:space="preserve"> </w:t>
      </w:r>
      <w:r w:rsidRPr="00DC6D49">
        <w:rPr>
          <w:rFonts w:ascii="Arial" w:hAnsi="Arial" w:cs="Arial"/>
          <w:sz w:val="20"/>
          <w:szCs w:val="20"/>
        </w:rPr>
        <w:t>– w sprawach merytorycznych</w:t>
      </w:r>
    </w:p>
    <w:p w:rsidR="00411BD5" w:rsidRPr="00DC6D49" w:rsidRDefault="003B5A6F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 w:rsidRPr="00DC6D49">
        <w:rPr>
          <w:rFonts w:ascii="Arial" w:hAnsi="Arial" w:cs="Arial"/>
          <w:sz w:val="20"/>
          <w:szCs w:val="20"/>
        </w:rPr>
        <w:t>Mirosława Wieczorek</w:t>
      </w:r>
      <w:r w:rsidR="00411BD5" w:rsidRPr="00DC6D49">
        <w:rPr>
          <w:rFonts w:ascii="Arial" w:hAnsi="Arial" w:cs="Arial"/>
          <w:sz w:val="20"/>
          <w:szCs w:val="20"/>
        </w:rPr>
        <w:t xml:space="preserve"> – Biuro Dyrektora Generalnego, Wydział </w:t>
      </w:r>
      <w:r w:rsidRPr="00DC6D49">
        <w:rPr>
          <w:rFonts w:ascii="Arial" w:hAnsi="Arial" w:cs="Arial"/>
          <w:sz w:val="20"/>
          <w:szCs w:val="20"/>
        </w:rPr>
        <w:t>Logistyki</w:t>
      </w:r>
    </w:p>
    <w:p w:rsidR="000A28ED" w:rsidRPr="00FC0E94" w:rsidRDefault="00FC0E94" w:rsidP="00FC0E94">
      <w:pPr>
        <w:pStyle w:val="Bezodstpw"/>
        <w:ind w:left="567" w:hanging="141"/>
        <w:rPr>
          <w:rFonts w:ascii="Arial" w:hAnsi="Arial" w:cs="Arial"/>
          <w:sz w:val="20"/>
        </w:rPr>
      </w:pPr>
      <w:r w:rsidRPr="00FC0E94">
        <w:rPr>
          <w:rFonts w:ascii="Arial" w:hAnsi="Arial" w:cs="Arial"/>
          <w:sz w:val="20"/>
        </w:rPr>
        <w:t xml:space="preserve"> </w:t>
      </w:r>
      <w:r w:rsidR="00EF02BF" w:rsidRPr="00FC0E94">
        <w:rPr>
          <w:rFonts w:ascii="Arial" w:hAnsi="Arial" w:cs="Arial"/>
          <w:sz w:val="20"/>
        </w:rPr>
        <w:t xml:space="preserve">e-mail: </w:t>
      </w:r>
      <w:hyperlink r:id="rId15" w:history="1">
        <w:r w:rsidR="00036B5A" w:rsidRPr="00FC0E94">
          <w:rPr>
            <w:rStyle w:val="Hipercze"/>
            <w:rFonts w:ascii="Arial" w:hAnsi="Arial" w:cs="Arial"/>
            <w:sz w:val="20"/>
            <w:szCs w:val="20"/>
          </w:rPr>
          <w:t xml:space="preserve">miroslawa.wieczorek@mos.gov.pl </w:t>
        </w:r>
      </w:hyperlink>
      <w:r w:rsidR="0023052D" w:rsidRPr="00FC0E94">
        <w:rPr>
          <w:rFonts w:ascii="Arial" w:hAnsi="Arial" w:cs="Arial"/>
          <w:sz w:val="20"/>
        </w:rPr>
        <w:t xml:space="preserve"> </w:t>
      </w:r>
      <w:r w:rsidR="003B5A6F" w:rsidRPr="00FC0E94">
        <w:rPr>
          <w:rFonts w:ascii="Arial" w:hAnsi="Arial" w:cs="Arial"/>
          <w:sz w:val="20"/>
        </w:rPr>
        <w:t xml:space="preserve"> </w:t>
      </w:r>
      <w:r w:rsidR="00EF02BF" w:rsidRPr="00FC0E94">
        <w:rPr>
          <w:rFonts w:ascii="Arial" w:hAnsi="Arial" w:cs="Arial"/>
          <w:sz w:val="20"/>
        </w:rPr>
        <w:t>– w sprawach merytorycznych</w:t>
      </w:r>
    </w:p>
    <w:p w:rsidR="00975C3F" w:rsidRPr="00DC6D49" w:rsidRDefault="0001413B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 w:rsidRPr="00DC6D49">
        <w:rPr>
          <w:rFonts w:ascii="Arial" w:hAnsi="Arial" w:cs="Arial"/>
          <w:sz w:val="20"/>
          <w:szCs w:val="20"/>
        </w:rPr>
        <w:t>Dorota Liwarska</w:t>
      </w:r>
      <w:r w:rsidR="003B5A6F" w:rsidRPr="00DC6D49">
        <w:rPr>
          <w:rFonts w:ascii="Arial" w:hAnsi="Arial" w:cs="Arial"/>
          <w:sz w:val="20"/>
          <w:szCs w:val="20"/>
        </w:rPr>
        <w:t xml:space="preserve"> </w:t>
      </w:r>
      <w:r w:rsidR="00975C3F" w:rsidRPr="00DC6D49">
        <w:rPr>
          <w:rFonts w:ascii="Arial" w:hAnsi="Arial" w:cs="Arial"/>
          <w:sz w:val="20"/>
          <w:szCs w:val="20"/>
        </w:rPr>
        <w:t xml:space="preserve"> – Biuro Dyrektora Generalnego, Wydział Zamówień Publicznych, </w:t>
      </w:r>
    </w:p>
    <w:p w:rsidR="00975C3F" w:rsidRPr="00036B5A" w:rsidRDefault="00975C3F" w:rsidP="00036B5A">
      <w:pPr>
        <w:spacing w:line="312" w:lineRule="auto"/>
        <w:ind w:left="495"/>
        <w:jc w:val="both"/>
        <w:rPr>
          <w:rFonts w:ascii="Arial" w:hAnsi="Arial" w:cs="Arial"/>
          <w:sz w:val="20"/>
          <w:szCs w:val="20"/>
          <w:u w:val="single"/>
        </w:rPr>
      </w:pPr>
      <w:r w:rsidRPr="00DC6D49">
        <w:rPr>
          <w:rFonts w:ascii="Arial" w:hAnsi="Arial" w:cs="Arial"/>
          <w:sz w:val="20"/>
          <w:szCs w:val="20"/>
        </w:rPr>
        <w:t xml:space="preserve">e-mail: </w:t>
      </w:r>
      <w:hyperlink r:id="rId16" w:history="1">
        <w:r w:rsidR="0001413B" w:rsidRPr="00036B5A">
          <w:rPr>
            <w:rStyle w:val="Hipercze"/>
            <w:rFonts w:ascii="Arial" w:hAnsi="Arial" w:cs="Arial"/>
            <w:sz w:val="20"/>
            <w:szCs w:val="20"/>
          </w:rPr>
          <w:t>dorota.liwarska@mos.gov.pl</w:t>
        </w:r>
      </w:hyperlink>
      <w:r w:rsidR="003B5A6F" w:rsidRPr="00DC6D49">
        <w:rPr>
          <w:rFonts w:ascii="Arial" w:hAnsi="Arial" w:cs="Arial"/>
          <w:sz w:val="20"/>
          <w:szCs w:val="20"/>
        </w:rPr>
        <w:t xml:space="preserve"> </w:t>
      </w:r>
      <w:r w:rsidR="00EF02BF" w:rsidRPr="00DC6D49">
        <w:rPr>
          <w:rFonts w:ascii="Arial" w:hAnsi="Arial" w:cs="Arial"/>
          <w:sz w:val="20"/>
          <w:szCs w:val="20"/>
        </w:rPr>
        <w:t>– w sprawach formalnych</w:t>
      </w:r>
    </w:p>
    <w:p w:rsidR="00315A46" w:rsidRDefault="00315A46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0A58E9" w:rsidRPr="00DC6D49" w:rsidRDefault="000A58E9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B051D" w:rsidRPr="0083288A" w:rsidRDefault="00476645" w:rsidP="00476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19</w:t>
      </w:r>
    </w:p>
    <w:p w:rsidR="00DB051D" w:rsidRPr="0083288A" w:rsidRDefault="00DB051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ZAŁĄCZNIKI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C12E92" w:rsidRPr="0083288A" w:rsidRDefault="00C12E92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B051D" w:rsidRPr="0083288A" w:rsidRDefault="00DB051D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Integralną częścią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są załączniki:</w:t>
      </w:r>
    </w:p>
    <w:p w:rsidR="00DB051D" w:rsidRPr="0083288A" w:rsidRDefault="00DB051D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 Nr 1 – Szczegółowy</w:t>
      </w:r>
      <w:r w:rsidR="00F70695" w:rsidRPr="0083288A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83288A">
        <w:rPr>
          <w:rFonts w:ascii="Arial" w:hAnsi="Arial" w:cs="Arial"/>
          <w:sz w:val="20"/>
          <w:szCs w:val="20"/>
        </w:rPr>
        <w:t>stanowiący wzór umowy</w:t>
      </w:r>
    </w:p>
    <w:p w:rsidR="001B56B5" w:rsidRPr="0083288A" w:rsidRDefault="001B56B5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 nr 2 – wzór Formularza ofertowego</w:t>
      </w:r>
    </w:p>
    <w:p w:rsidR="004B0D55" w:rsidRPr="0083288A" w:rsidRDefault="00DB051D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</w:t>
      </w:r>
      <w:r w:rsidR="003903BC" w:rsidRPr="0083288A">
        <w:rPr>
          <w:rFonts w:ascii="Arial" w:hAnsi="Arial" w:cs="Arial"/>
          <w:sz w:val="20"/>
          <w:szCs w:val="20"/>
        </w:rPr>
        <w:t>c</w:t>
      </w:r>
      <w:r w:rsidRPr="0083288A">
        <w:rPr>
          <w:rFonts w:ascii="Arial" w:hAnsi="Arial" w:cs="Arial"/>
          <w:sz w:val="20"/>
          <w:szCs w:val="20"/>
        </w:rPr>
        <w:t xml:space="preserve">znik Nr 3 – </w:t>
      </w:r>
      <w:r w:rsidR="00674341" w:rsidRPr="0083288A">
        <w:rPr>
          <w:rFonts w:ascii="Arial" w:hAnsi="Arial" w:cs="Arial"/>
          <w:sz w:val="20"/>
          <w:szCs w:val="20"/>
        </w:rPr>
        <w:t xml:space="preserve">wzór </w:t>
      </w:r>
      <w:r w:rsidR="00C74B74" w:rsidRPr="0083288A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83288A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83288A">
        <w:rPr>
          <w:rFonts w:ascii="Arial" w:hAnsi="Arial" w:cs="Arial"/>
          <w:sz w:val="20"/>
          <w:szCs w:val="20"/>
        </w:rPr>
        <w:t>braku podstaw do wykluczenia</w:t>
      </w:r>
    </w:p>
    <w:p w:rsidR="004B0D55" w:rsidRPr="0083288A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</w:t>
      </w:r>
      <w:r w:rsidR="00B26FAE" w:rsidRPr="0083288A">
        <w:rPr>
          <w:rFonts w:ascii="Arial" w:hAnsi="Arial" w:cs="Arial"/>
          <w:sz w:val="20"/>
          <w:szCs w:val="20"/>
        </w:rPr>
        <w:t>5</w:t>
      </w:r>
      <w:r w:rsidR="004B0D55" w:rsidRPr="0083288A">
        <w:rPr>
          <w:rFonts w:ascii="Arial" w:hAnsi="Arial" w:cs="Arial"/>
          <w:sz w:val="20"/>
          <w:szCs w:val="20"/>
        </w:rPr>
        <w:t xml:space="preserve"> – </w:t>
      </w:r>
      <w:r w:rsidR="006E1B4A" w:rsidRPr="0083288A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C74B74" w:rsidRPr="0083288A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</w:t>
      </w:r>
      <w:r w:rsidR="00B26FAE" w:rsidRPr="0083288A">
        <w:rPr>
          <w:rFonts w:ascii="Arial" w:hAnsi="Arial" w:cs="Arial"/>
          <w:sz w:val="20"/>
          <w:szCs w:val="20"/>
        </w:rPr>
        <w:t>6</w:t>
      </w:r>
      <w:r w:rsidRPr="0083288A">
        <w:rPr>
          <w:rFonts w:ascii="Arial" w:hAnsi="Arial" w:cs="Arial"/>
          <w:sz w:val="20"/>
          <w:szCs w:val="20"/>
        </w:rPr>
        <w:t xml:space="preserve"> – wzór wykaz</w:t>
      </w:r>
      <w:r w:rsidR="001D7B8F" w:rsidRPr="0083288A">
        <w:rPr>
          <w:rFonts w:ascii="Arial" w:hAnsi="Arial" w:cs="Arial"/>
          <w:sz w:val="20"/>
          <w:szCs w:val="20"/>
        </w:rPr>
        <w:t>u wykonanych usług;</w:t>
      </w:r>
    </w:p>
    <w:p w:rsidR="008867D6" w:rsidRDefault="008867D6" w:rsidP="008867D6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01413B" w:rsidRDefault="000C4154" w:rsidP="00036B5A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Zatwierdzam</w:t>
      </w:r>
      <w:r w:rsidR="006D20AA" w:rsidRPr="0083288A">
        <w:rPr>
          <w:rFonts w:ascii="Arial" w:hAnsi="Arial" w:cs="Arial"/>
          <w:b/>
          <w:sz w:val="20"/>
          <w:szCs w:val="20"/>
        </w:rPr>
        <w:t xml:space="preserve">, </w:t>
      </w:r>
      <w:r w:rsidRPr="0083288A">
        <w:rPr>
          <w:rFonts w:ascii="Arial" w:hAnsi="Arial" w:cs="Arial"/>
          <w:b/>
          <w:sz w:val="20"/>
          <w:szCs w:val="20"/>
        </w:rPr>
        <w:t xml:space="preserve">. </w:t>
      </w:r>
      <w:r w:rsidR="00575FF9">
        <w:rPr>
          <w:rFonts w:ascii="Arial" w:hAnsi="Arial" w:cs="Arial"/>
          <w:b/>
          <w:sz w:val="20"/>
          <w:szCs w:val="20"/>
        </w:rPr>
        <w:t>31.07.</w:t>
      </w:r>
      <w:r w:rsidR="00036B5A">
        <w:rPr>
          <w:rFonts w:ascii="Arial" w:hAnsi="Arial" w:cs="Arial"/>
          <w:b/>
          <w:sz w:val="20"/>
          <w:szCs w:val="20"/>
        </w:rPr>
        <w:t>2019</w:t>
      </w:r>
      <w:r w:rsidRPr="0083288A">
        <w:rPr>
          <w:rFonts w:ascii="Arial" w:hAnsi="Arial" w:cs="Arial"/>
          <w:b/>
          <w:sz w:val="20"/>
          <w:szCs w:val="20"/>
        </w:rPr>
        <w:t xml:space="preserve"> roku</w:t>
      </w:r>
    </w:p>
    <w:p w:rsidR="00575FF9" w:rsidRDefault="00575FF9" w:rsidP="00036B5A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575FF9" w:rsidRDefault="00575FF9" w:rsidP="00036B5A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Dyrektor Generalny</w:t>
      </w:r>
    </w:p>
    <w:p w:rsidR="00575FF9" w:rsidRDefault="00575FF9" w:rsidP="00036B5A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Ministerstwa Środowiska</w:t>
      </w:r>
    </w:p>
    <w:p w:rsidR="00575FF9" w:rsidRDefault="00575FF9" w:rsidP="00036B5A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575FF9" w:rsidRPr="00575FF9" w:rsidRDefault="00575FF9" w:rsidP="00036B5A">
      <w:pPr>
        <w:spacing w:line="312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75FF9">
        <w:rPr>
          <w:rFonts w:ascii="Arial" w:hAnsi="Arial" w:cs="Arial"/>
          <w:b/>
          <w:i/>
          <w:sz w:val="20"/>
          <w:szCs w:val="20"/>
        </w:rPr>
        <w:t>Grzegorz Mroczek</w:t>
      </w:r>
    </w:p>
    <w:p w:rsidR="004907B7" w:rsidRDefault="004907B7" w:rsidP="00036B5A">
      <w:pPr>
        <w:spacing w:line="312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036B5A" w:rsidRDefault="00036B5A" w:rsidP="00036B5A">
      <w:pPr>
        <w:spacing w:line="312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036B5A" w:rsidRPr="0083288A" w:rsidRDefault="00036B5A" w:rsidP="00036B5A">
      <w:pPr>
        <w:spacing w:line="312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01413B" w:rsidRDefault="0001413B">
      <w:pPr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br w:type="page"/>
      </w:r>
    </w:p>
    <w:p w:rsidR="00D75DC6" w:rsidRDefault="00D75DC6">
      <w:pPr>
        <w:rPr>
          <w:rFonts w:ascii="Arial" w:hAnsi="Arial" w:cs="Arial"/>
          <w:b/>
          <w:spacing w:val="4"/>
          <w:sz w:val="20"/>
          <w:szCs w:val="20"/>
        </w:rPr>
      </w:pPr>
    </w:p>
    <w:p w:rsidR="0001413B" w:rsidRDefault="0001413B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C11E92" w:rsidRPr="0083288A" w:rsidRDefault="00C11E92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t>Załącznik nr 1</w:t>
      </w:r>
      <w:r w:rsidR="00156767" w:rsidRPr="0083288A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t xml:space="preserve">w formie odrębnego Załącznika do </w:t>
      </w:r>
      <w:r w:rsidR="008337D3" w:rsidRPr="0083288A">
        <w:rPr>
          <w:rFonts w:ascii="Arial" w:hAnsi="Arial" w:cs="Arial"/>
          <w:b/>
          <w:spacing w:val="4"/>
          <w:sz w:val="20"/>
          <w:szCs w:val="20"/>
          <w:u w:val="single"/>
        </w:rPr>
        <w:t>ogłoszenia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83288A" w:rsidRDefault="00156767" w:rsidP="00D36CB6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lastRenderedPageBreak/>
        <w:tab/>
        <w:t xml:space="preserve">Załącznik nr 2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4B0DC" wp14:editId="36E1C0A3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F55" w:rsidRDefault="00DC1F55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C1F55" w:rsidRDefault="00DC1F55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C1F55" w:rsidRDefault="00DC1F55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C1F55" w:rsidRDefault="00DC1F55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C1F55" w:rsidRDefault="00DC1F55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C1F55" w:rsidRPr="00E944A9" w:rsidRDefault="00DC1F55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4B0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DC1F55" w:rsidRDefault="00DC1F55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C1F55" w:rsidRDefault="00DC1F55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C1F55" w:rsidRDefault="00DC1F55" w:rsidP="00156767">
                      <w:pPr>
                        <w:rPr>
                          <w:sz w:val="16"/>
                        </w:rPr>
                      </w:pPr>
                    </w:p>
                    <w:p w:rsidR="00DC1F55" w:rsidRDefault="00DC1F55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C1F55" w:rsidRDefault="00DC1F55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C1F55" w:rsidRPr="00E944A9" w:rsidRDefault="00DC1F55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83288A">
        <w:rPr>
          <w:rFonts w:ascii="Arial" w:hAnsi="Arial" w:cs="Arial"/>
          <w:sz w:val="20"/>
          <w:szCs w:val="20"/>
        </w:rPr>
        <w:t xml:space="preserve"> </w:t>
      </w:r>
    </w:p>
    <w:p w:rsidR="00156767" w:rsidRPr="0083288A" w:rsidRDefault="00156767" w:rsidP="00D36CB6">
      <w:pPr>
        <w:spacing w:line="312" w:lineRule="auto"/>
        <w:jc w:val="right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keepNext/>
        <w:spacing w:line="312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keepNext/>
        <w:spacing w:line="312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83288A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 w:rsidRPr="0083288A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83288A" w:rsidRDefault="00156767" w:rsidP="00D36CB6">
      <w:pPr>
        <w:tabs>
          <w:tab w:val="right" w:leader="dot" w:pos="9072"/>
        </w:tabs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ab/>
      </w:r>
      <w:r w:rsidR="00B63C47" w:rsidRPr="0083288A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83288A">
        <w:rPr>
          <w:rFonts w:ascii="Arial" w:hAnsi="Arial" w:cs="Arial"/>
          <w:sz w:val="20"/>
          <w:szCs w:val="20"/>
        </w:rPr>
        <w:t>…………………</w:t>
      </w:r>
      <w:r w:rsidR="00B63C47" w:rsidRPr="0083288A">
        <w:rPr>
          <w:rFonts w:ascii="Arial" w:hAnsi="Arial" w:cs="Arial"/>
          <w:sz w:val="20"/>
          <w:szCs w:val="20"/>
        </w:rPr>
        <w:t>………….</w:t>
      </w:r>
      <w:r w:rsidRPr="0083288A">
        <w:rPr>
          <w:rFonts w:ascii="Arial" w:hAnsi="Arial" w:cs="Arial"/>
          <w:sz w:val="20"/>
          <w:szCs w:val="20"/>
        </w:rPr>
        <w:t>….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i/>
          <w:sz w:val="20"/>
          <w:szCs w:val="20"/>
        </w:rPr>
      </w:pPr>
      <w:r w:rsidRPr="0083288A">
        <w:rPr>
          <w:rFonts w:ascii="Arial" w:hAnsi="Arial" w:cs="Arial"/>
          <w:i/>
          <w:sz w:val="20"/>
          <w:szCs w:val="20"/>
        </w:rPr>
        <w:t xml:space="preserve"> (</w:t>
      </w:r>
      <w:r w:rsidR="00D27321" w:rsidRPr="0083288A">
        <w:rPr>
          <w:rFonts w:ascii="Arial" w:hAnsi="Arial" w:cs="Arial"/>
          <w:i/>
          <w:sz w:val="20"/>
          <w:szCs w:val="20"/>
        </w:rPr>
        <w:t>N</w:t>
      </w:r>
      <w:r w:rsidRPr="0083288A">
        <w:rPr>
          <w:rFonts w:ascii="Arial" w:hAnsi="Arial" w:cs="Arial"/>
          <w:i/>
          <w:sz w:val="20"/>
          <w:szCs w:val="20"/>
        </w:rPr>
        <w:t>azwa Wykonawcy/ pełnomocnika wykonawców występujących wspólnie</w:t>
      </w:r>
      <w:r w:rsidRPr="0083288A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  <w:r w:rsidRPr="0083288A">
        <w:rPr>
          <w:rFonts w:ascii="Arial" w:hAnsi="Arial" w:cs="Arial"/>
          <w:i/>
          <w:sz w:val="20"/>
          <w:szCs w:val="20"/>
        </w:rPr>
        <w:t>)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83288A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83288A">
        <w:rPr>
          <w:rFonts w:ascii="Arial" w:hAnsi="Arial" w:cs="Arial"/>
          <w:b/>
          <w:sz w:val="20"/>
          <w:szCs w:val="20"/>
        </w:rPr>
        <w:t>……</w:t>
      </w:r>
      <w:r w:rsidR="00711A5B" w:rsidRPr="0083288A">
        <w:rPr>
          <w:rFonts w:ascii="Arial" w:hAnsi="Arial" w:cs="Arial"/>
          <w:b/>
          <w:sz w:val="20"/>
          <w:szCs w:val="20"/>
        </w:rPr>
        <w:t>……………….</w:t>
      </w:r>
      <w:r w:rsidRPr="0083288A">
        <w:rPr>
          <w:rFonts w:ascii="Arial" w:hAnsi="Arial" w:cs="Arial"/>
          <w:b/>
          <w:sz w:val="20"/>
          <w:szCs w:val="20"/>
        </w:rPr>
        <w:t>……………</w:t>
      </w:r>
      <w:r w:rsidR="00711A5B" w:rsidRPr="0083288A">
        <w:rPr>
          <w:rFonts w:ascii="Arial" w:hAnsi="Arial" w:cs="Arial"/>
          <w:b/>
          <w:sz w:val="20"/>
          <w:szCs w:val="20"/>
        </w:rPr>
        <w:t>..……</w:t>
      </w:r>
    </w:p>
    <w:p w:rsidR="00711A5B" w:rsidRPr="0083288A" w:rsidRDefault="00711A5B" w:rsidP="00D36CB6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Pr="0083288A" w:rsidRDefault="00156767" w:rsidP="0001413B">
      <w:pPr>
        <w:spacing w:after="120"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8867D6" w:rsidRPr="0083288A" w:rsidRDefault="0001413B" w:rsidP="0001413B">
      <w:pPr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Świadczenie usług polegających na rezerwacji i zakupie miejsc noclegowych </w:t>
      </w:r>
      <w:r w:rsidRPr="0083288A">
        <w:rPr>
          <w:rFonts w:ascii="Arial" w:hAnsi="Arial" w:cs="Arial"/>
          <w:b/>
          <w:sz w:val="20"/>
          <w:szCs w:val="20"/>
        </w:rPr>
        <w:br/>
        <w:t>w kraju lub za granicą oraz dostarczeniu dokumentu potwierdzającego rezerwację</w:t>
      </w:r>
    </w:p>
    <w:p w:rsidR="00156767" w:rsidRPr="00832943" w:rsidRDefault="00156767" w:rsidP="00476645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składam/y niniejszą ofertę na wykonanie zamówienia i oferuję/emy wykonanie zamówienia</w:t>
      </w:r>
      <w:r w:rsidR="00476645" w:rsidRPr="0083288A">
        <w:rPr>
          <w:rFonts w:ascii="Arial" w:hAnsi="Arial" w:cs="Arial"/>
          <w:sz w:val="20"/>
          <w:szCs w:val="20"/>
        </w:rPr>
        <w:t xml:space="preserve"> na następujących </w:t>
      </w:r>
      <w:r w:rsidR="00476645" w:rsidRPr="00832943">
        <w:rPr>
          <w:rFonts w:ascii="Arial" w:hAnsi="Arial" w:cs="Arial"/>
          <w:sz w:val="20"/>
          <w:szCs w:val="20"/>
        </w:rPr>
        <w:t>warunkach:</w:t>
      </w:r>
    </w:p>
    <w:p w:rsidR="007E6FBA" w:rsidRPr="00832943" w:rsidRDefault="007E6FBA" w:rsidP="00476645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6099"/>
        <w:gridCol w:w="2686"/>
      </w:tblGrid>
      <w:tr w:rsidR="0001413B" w:rsidRPr="00832943" w:rsidTr="000E4F77">
        <w:trPr>
          <w:trHeight w:val="401"/>
        </w:trPr>
        <w:tc>
          <w:tcPr>
            <w:tcW w:w="559" w:type="dxa"/>
          </w:tcPr>
          <w:p w:rsidR="0001413B" w:rsidRPr="00832943" w:rsidRDefault="00F15F16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32943">
              <w:rPr>
                <w:rFonts w:ascii="Arial" w:hAnsi="Arial" w:cs="Arial"/>
                <w:b/>
                <w:sz w:val="20"/>
                <w:szCs w:val="22"/>
              </w:rPr>
              <w:t>Lp.</w:t>
            </w:r>
          </w:p>
        </w:tc>
        <w:tc>
          <w:tcPr>
            <w:tcW w:w="6099" w:type="dxa"/>
          </w:tcPr>
          <w:p w:rsidR="0001413B" w:rsidRPr="00832943" w:rsidRDefault="0001413B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32943">
              <w:rPr>
                <w:rFonts w:ascii="Arial" w:hAnsi="Arial" w:cs="Arial"/>
                <w:b/>
                <w:sz w:val="20"/>
                <w:szCs w:val="22"/>
              </w:rPr>
              <w:t>Usługa</w:t>
            </w:r>
          </w:p>
        </w:tc>
        <w:tc>
          <w:tcPr>
            <w:tcW w:w="2686" w:type="dxa"/>
          </w:tcPr>
          <w:p w:rsidR="0001413B" w:rsidRPr="00832943" w:rsidRDefault="00D24685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32943">
              <w:rPr>
                <w:rFonts w:ascii="Arial" w:hAnsi="Arial" w:cs="Arial"/>
                <w:b/>
                <w:sz w:val="20"/>
                <w:szCs w:val="22"/>
              </w:rPr>
              <w:t>Kwota brutto</w:t>
            </w:r>
            <w:r w:rsidR="0001413B" w:rsidRPr="00832943">
              <w:rPr>
                <w:rFonts w:ascii="Arial" w:hAnsi="Arial" w:cs="Arial"/>
                <w:b/>
                <w:sz w:val="20"/>
                <w:szCs w:val="22"/>
              </w:rPr>
              <w:br/>
              <w:t>(</w:t>
            </w:r>
            <w:r w:rsidR="000A58E9">
              <w:rPr>
                <w:rFonts w:ascii="Arial" w:hAnsi="Arial" w:cs="Arial"/>
                <w:b/>
                <w:sz w:val="20"/>
                <w:szCs w:val="22"/>
              </w:rPr>
              <w:t>wyrażona do dwóch miejsc po przecinku</w:t>
            </w:r>
            <w:r w:rsidR="0001413B" w:rsidRPr="00832943">
              <w:rPr>
                <w:rFonts w:ascii="Arial" w:hAnsi="Arial" w:cs="Arial"/>
                <w:b/>
                <w:sz w:val="20"/>
                <w:szCs w:val="22"/>
              </w:rPr>
              <w:t>)</w:t>
            </w:r>
          </w:p>
        </w:tc>
      </w:tr>
      <w:tr w:rsidR="0001413B" w:rsidRPr="00832943" w:rsidTr="000E4F77">
        <w:trPr>
          <w:trHeight w:val="375"/>
        </w:trPr>
        <w:tc>
          <w:tcPr>
            <w:tcW w:w="559" w:type="dxa"/>
          </w:tcPr>
          <w:p w:rsidR="0001413B" w:rsidRPr="00832943" w:rsidRDefault="0001413B" w:rsidP="000E4F7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32943">
              <w:rPr>
                <w:sz w:val="22"/>
                <w:szCs w:val="22"/>
              </w:rPr>
              <w:t>1</w:t>
            </w:r>
          </w:p>
        </w:tc>
        <w:tc>
          <w:tcPr>
            <w:tcW w:w="6099" w:type="dxa"/>
            <w:hideMark/>
          </w:tcPr>
          <w:p w:rsidR="0001413B" w:rsidRPr="00832943" w:rsidRDefault="0001413B" w:rsidP="000E4F77">
            <w:pPr>
              <w:spacing w:before="120" w:after="120"/>
              <w:rPr>
                <w:sz w:val="22"/>
                <w:szCs w:val="22"/>
              </w:rPr>
            </w:pPr>
            <w:r w:rsidRPr="00832943">
              <w:rPr>
                <w:rFonts w:ascii="Arial" w:hAnsi="Arial" w:cs="Arial"/>
                <w:sz w:val="20"/>
                <w:szCs w:val="20"/>
              </w:rPr>
              <w:t>Opłata transakcyjna</w:t>
            </w:r>
          </w:p>
        </w:tc>
        <w:tc>
          <w:tcPr>
            <w:tcW w:w="2686" w:type="dxa"/>
          </w:tcPr>
          <w:p w:rsidR="0001413B" w:rsidRPr="00832943" w:rsidRDefault="0001413B" w:rsidP="000E4F77">
            <w:pPr>
              <w:spacing w:before="120" w:after="120"/>
              <w:rPr>
                <w:sz w:val="22"/>
                <w:szCs w:val="22"/>
              </w:rPr>
            </w:pPr>
            <w:r w:rsidRPr="008329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43815</wp:posOffset>
                      </wp:positionV>
                      <wp:extent cx="1628775" cy="228600"/>
                      <wp:effectExtent l="0" t="0" r="28575" b="19050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2877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F7D801" id="Łącznik prosty 10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.45pt" to="126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" strokecolor="black [3040]"/>
                  </w:pict>
                </mc:Fallback>
              </mc:AlternateContent>
            </w:r>
            <w:r w:rsidRPr="008329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-28576</wp:posOffset>
                      </wp:positionH>
                      <wp:positionV relativeFrom="paragraph">
                        <wp:posOffset>43815</wp:posOffset>
                      </wp:positionV>
                      <wp:extent cx="1628775" cy="228600"/>
                      <wp:effectExtent l="0" t="0" r="28575" b="1905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543BC0" id="Łącznik prosty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.45pt" to="126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" strokecolor="black [3040]"/>
                  </w:pict>
                </mc:Fallback>
              </mc:AlternateContent>
            </w:r>
          </w:p>
        </w:tc>
      </w:tr>
      <w:tr w:rsidR="0001413B" w:rsidRPr="00832943" w:rsidTr="000E4F77">
        <w:trPr>
          <w:trHeight w:val="375"/>
        </w:trPr>
        <w:tc>
          <w:tcPr>
            <w:tcW w:w="559" w:type="dxa"/>
          </w:tcPr>
          <w:p w:rsidR="0001413B" w:rsidRPr="00832943" w:rsidRDefault="0001413B" w:rsidP="000E4F7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32943">
              <w:rPr>
                <w:sz w:val="22"/>
                <w:szCs w:val="22"/>
              </w:rPr>
              <w:t>1a)</w:t>
            </w:r>
          </w:p>
        </w:tc>
        <w:tc>
          <w:tcPr>
            <w:tcW w:w="6099" w:type="dxa"/>
            <w:hideMark/>
          </w:tcPr>
          <w:p w:rsidR="0001413B" w:rsidRPr="00832943" w:rsidRDefault="0001413B" w:rsidP="000E4F77">
            <w:pPr>
              <w:spacing w:before="120" w:after="120"/>
              <w:rPr>
                <w:sz w:val="22"/>
                <w:szCs w:val="22"/>
              </w:rPr>
            </w:pPr>
            <w:r w:rsidRPr="00832943">
              <w:rPr>
                <w:rFonts w:ascii="Arial" w:hAnsi="Arial" w:cs="Arial"/>
                <w:sz w:val="20"/>
                <w:szCs w:val="20"/>
              </w:rPr>
              <w:t xml:space="preserve">opłata transakcyjna </w:t>
            </w:r>
            <w:r w:rsidR="00832943" w:rsidRPr="00832943">
              <w:rPr>
                <w:rFonts w:ascii="Arial" w:hAnsi="Arial" w:cs="Arial"/>
                <w:sz w:val="20"/>
                <w:szCs w:val="20"/>
              </w:rPr>
              <w:t>dla Polski i krajów w Europie</w:t>
            </w:r>
            <w:r w:rsidRPr="00832943">
              <w:rPr>
                <w:sz w:val="22"/>
                <w:szCs w:val="22"/>
              </w:rPr>
              <w:t xml:space="preserve"> </w:t>
            </w:r>
            <w:r w:rsidRPr="00832943">
              <w:rPr>
                <w:rFonts w:ascii="Arial" w:hAnsi="Arial" w:cs="Arial"/>
                <w:sz w:val="20"/>
                <w:szCs w:val="22"/>
              </w:rPr>
              <w:t>(brutto w pln)</w:t>
            </w:r>
          </w:p>
        </w:tc>
        <w:tc>
          <w:tcPr>
            <w:tcW w:w="2686" w:type="dxa"/>
          </w:tcPr>
          <w:p w:rsidR="0001413B" w:rsidRPr="00832943" w:rsidRDefault="0001413B" w:rsidP="000E4F7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01413B" w:rsidRPr="00832943" w:rsidTr="000E4F77">
        <w:trPr>
          <w:trHeight w:val="375"/>
        </w:trPr>
        <w:tc>
          <w:tcPr>
            <w:tcW w:w="559" w:type="dxa"/>
          </w:tcPr>
          <w:p w:rsidR="0001413B" w:rsidRPr="00832943" w:rsidRDefault="0001413B" w:rsidP="000E4F7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32943">
              <w:rPr>
                <w:sz w:val="22"/>
                <w:szCs w:val="22"/>
              </w:rPr>
              <w:t>1b)</w:t>
            </w:r>
          </w:p>
        </w:tc>
        <w:tc>
          <w:tcPr>
            <w:tcW w:w="6099" w:type="dxa"/>
            <w:hideMark/>
          </w:tcPr>
          <w:p w:rsidR="0001413B" w:rsidRPr="00832943" w:rsidRDefault="0001413B" w:rsidP="000E4F77">
            <w:pPr>
              <w:spacing w:before="120" w:after="120"/>
              <w:rPr>
                <w:sz w:val="22"/>
                <w:szCs w:val="22"/>
              </w:rPr>
            </w:pPr>
            <w:r w:rsidRPr="00832943">
              <w:rPr>
                <w:rFonts w:ascii="Arial" w:hAnsi="Arial" w:cs="Arial"/>
                <w:sz w:val="20"/>
                <w:szCs w:val="20"/>
              </w:rPr>
              <w:t xml:space="preserve">opłata transakcyjna </w:t>
            </w:r>
            <w:r w:rsidR="00832943" w:rsidRPr="00832943">
              <w:rPr>
                <w:rFonts w:ascii="Arial" w:hAnsi="Arial" w:cs="Arial"/>
                <w:sz w:val="20"/>
                <w:szCs w:val="20"/>
              </w:rPr>
              <w:t>dla krajów poza Europą</w:t>
            </w:r>
            <w:r w:rsidRPr="00832943">
              <w:rPr>
                <w:sz w:val="22"/>
                <w:szCs w:val="22"/>
              </w:rPr>
              <w:t xml:space="preserve"> </w:t>
            </w:r>
            <w:r w:rsidRPr="00832943">
              <w:rPr>
                <w:rFonts w:ascii="Arial" w:hAnsi="Arial" w:cs="Arial"/>
                <w:sz w:val="20"/>
                <w:szCs w:val="22"/>
              </w:rPr>
              <w:t>(brutto w pln)</w:t>
            </w:r>
          </w:p>
        </w:tc>
        <w:tc>
          <w:tcPr>
            <w:tcW w:w="2686" w:type="dxa"/>
          </w:tcPr>
          <w:p w:rsidR="0001413B" w:rsidRPr="00832943" w:rsidRDefault="0001413B" w:rsidP="000E4F77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476645" w:rsidRPr="00832943" w:rsidRDefault="00476645" w:rsidP="00476645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382"/>
        <w:gridCol w:w="4111"/>
      </w:tblGrid>
      <w:tr w:rsidR="00F10904" w:rsidRPr="00FD3F9C" w:rsidTr="007A45D4">
        <w:tc>
          <w:tcPr>
            <w:tcW w:w="5382" w:type="dxa"/>
          </w:tcPr>
          <w:p w:rsidR="007A45D4" w:rsidRDefault="007A45D4" w:rsidP="007A45D4">
            <w:pPr>
              <w:tabs>
                <w:tab w:val="num" w:pos="0"/>
              </w:tabs>
              <w:spacing w:before="120" w:after="120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F10904" w:rsidRPr="00D21171" w:rsidRDefault="00F10904" w:rsidP="007A45D4">
            <w:pPr>
              <w:tabs>
                <w:tab w:val="num" w:pos="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E6FBA">
              <w:rPr>
                <w:rFonts w:ascii="Arial" w:hAnsi="Arial" w:cs="Arial"/>
                <w:b/>
                <w:sz w:val="20"/>
                <w:szCs w:val="22"/>
              </w:rPr>
              <w:t>Ilość uprawnionych dostępów do baz, systemów rezerwacyjnych polegających n</w:t>
            </w:r>
            <w:r w:rsidR="001C5C87" w:rsidRPr="007E6FBA">
              <w:rPr>
                <w:rFonts w:ascii="Arial" w:hAnsi="Arial" w:cs="Arial"/>
                <w:b/>
                <w:sz w:val="20"/>
                <w:szCs w:val="22"/>
              </w:rPr>
              <w:t>a rezerwacji miejsc noclegowych</w:t>
            </w:r>
            <w:r w:rsidR="00D21171" w:rsidRPr="001C5C87">
              <w:rPr>
                <w:rFonts w:ascii="Arial" w:hAnsi="Arial" w:cs="Arial"/>
                <w:b/>
                <w:sz w:val="28"/>
                <w:szCs w:val="22"/>
              </w:rPr>
              <w:t>*</w:t>
            </w:r>
          </w:p>
          <w:p w:rsidR="00F10904" w:rsidRPr="00F10904" w:rsidRDefault="00F10904" w:rsidP="007A45D4">
            <w:pPr>
              <w:tabs>
                <w:tab w:val="num" w:pos="0"/>
              </w:tabs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2C6EA1">
              <w:rPr>
                <w:rFonts w:ascii="Arial" w:hAnsi="Arial" w:cs="Arial"/>
                <w:i/>
                <w:sz w:val="20"/>
                <w:szCs w:val="22"/>
              </w:rPr>
              <w:t>(</w:t>
            </w:r>
            <w:r w:rsidR="00D21171" w:rsidRPr="002C6EA1">
              <w:rPr>
                <w:rFonts w:ascii="Arial" w:hAnsi="Arial" w:cs="Arial"/>
                <w:b/>
                <w:i/>
                <w:sz w:val="28"/>
                <w:szCs w:val="22"/>
              </w:rPr>
              <w:t>*</w:t>
            </w:r>
            <w:r w:rsidRPr="002C6EA1">
              <w:rPr>
                <w:rFonts w:ascii="Arial" w:hAnsi="Arial" w:cs="Arial"/>
                <w:i/>
                <w:sz w:val="20"/>
                <w:szCs w:val="22"/>
              </w:rPr>
              <w:t xml:space="preserve">Wykonawca musi posiadać min. </w:t>
            </w:r>
            <w:r w:rsidR="00036B5A">
              <w:rPr>
                <w:rFonts w:ascii="Arial" w:hAnsi="Arial" w:cs="Arial"/>
                <w:i/>
                <w:sz w:val="20"/>
                <w:szCs w:val="22"/>
              </w:rPr>
              <w:t>5</w:t>
            </w:r>
            <w:r w:rsidR="00BF2007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="00036B5A">
              <w:rPr>
                <w:rFonts w:ascii="Arial" w:hAnsi="Arial" w:cs="Arial"/>
                <w:i/>
                <w:sz w:val="20"/>
                <w:szCs w:val="22"/>
              </w:rPr>
              <w:t>umów/</w:t>
            </w:r>
            <w:r w:rsidR="00BF2007">
              <w:rPr>
                <w:rFonts w:ascii="Arial" w:hAnsi="Arial" w:cs="Arial"/>
                <w:i/>
                <w:sz w:val="20"/>
                <w:szCs w:val="22"/>
              </w:rPr>
              <w:t>dostęp</w:t>
            </w:r>
            <w:r w:rsidR="00036B5A">
              <w:rPr>
                <w:rFonts w:ascii="Arial" w:hAnsi="Arial" w:cs="Arial"/>
                <w:i/>
                <w:sz w:val="20"/>
                <w:szCs w:val="22"/>
              </w:rPr>
              <w:t>ów</w:t>
            </w:r>
            <w:r w:rsidR="00BF2007">
              <w:rPr>
                <w:rFonts w:ascii="Arial" w:hAnsi="Arial" w:cs="Arial"/>
                <w:i/>
                <w:sz w:val="20"/>
                <w:szCs w:val="22"/>
              </w:rPr>
              <w:t xml:space="preserve"> do systemów/baz</w:t>
            </w:r>
            <w:r w:rsidRPr="002C6EA1">
              <w:rPr>
                <w:rFonts w:ascii="Arial" w:hAnsi="Arial" w:cs="Arial"/>
                <w:i/>
                <w:sz w:val="20"/>
                <w:szCs w:val="22"/>
              </w:rPr>
              <w:t xml:space="preserve">. W celu przyznania punktów w ramach kryterium Zamawiający przyzna punkty za liczbę ponad </w:t>
            </w:r>
            <w:r w:rsidR="00036B5A">
              <w:rPr>
                <w:rFonts w:ascii="Arial" w:hAnsi="Arial" w:cs="Arial"/>
                <w:i/>
                <w:sz w:val="20"/>
                <w:szCs w:val="22"/>
              </w:rPr>
              <w:t>5</w:t>
            </w:r>
            <w:r w:rsidRPr="002C6EA1">
              <w:rPr>
                <w:rFonts w:ascii="Arial" w:hAnsi="Arial" w:cs="Arial"/>
                <w:i/>
                <w:sz w:val="20"/>
                <w:szCs w:val="22"/>
              </w:rPr>
              <w:t>)</w:t>
            </w:r>
          </w:p>
        </w:tc>
        <w:tc>
          <w:tcPr>
            <w:tcW w:w="4111" w:type="dxa"/>
          </w:tcPr>
          <w:p w:rsidR="00F10904" w:rsidRPr="007A45D4" w:rsidRDefault="00D24685" w:rsidP="000E4F77">
            <w:pPr>
              <w:tabs>
                <w:tab w:val="num" w:pos="0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  <w:r w:rsidRPr="007A45D4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Wymóg konieczny </w:t>
            </w:r>
          </w:p>
          <w:p w:rsidR="00F10904" w:rsidRDefault="007A45D4" w:rsidP="000E4F77">
            <w:pPr>
              <w:tabs>
                <w:tab w:val="num" w:pos="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7A45D4">
              <w:rPr>
                <w:rFonts w:ascii="Arial" w:hAnsi="Arial" w:cs="Arial"/>
                <w:sz w:val="18"/>
                <w:szCs w:val="22"/>
              </w:rPr>
              <w:t>Nazwa systemu/bazy</w:t>
            </w:r>
            <w:r w:rsidR="00F10904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…..</w:t>
            </w:r>
            <w:r w:rsidR="00F10904">
              <w:rPr>
                <w:sz w:val="22"/>
                <w:szCs w:val="22"/>
              </w:rPr>
              <w:t>…</w:t>
            </w:r>
          </w:p>
          <w:p w:rsidR="007A45D4" w:rsidRDefault="007A45D4" w:rsidP="007A45D4">
            <w:pPr>
              <w:tabs>
                <w:tab w:val="num" w:pos="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7A45D4">
              <w:rPr>
                <w:rFonts w:ascii="Arial" w:hAnsi="Arial" w:cs="Arial"/>
                <w:sz w:val="18"/>
                <w:szCs w:val="22"/>
              </w:rPr>
              <w:t>Nazwa systemu/bazy</w:t>
            </w:r>
            <w:r>
              <w:rPr>
                <w:sz w:val="22"/>
                <w:szCs w:val="22"/>
              </w:rPr>
              <w:t>……………………..…</w:t>
            </w:r>
          </w:p>
          <w:p w:rsidR="00D24685" w:rsidRDefault="007A45D4" w:rsidP="000E4F77">
            <w:pPr>
              <w:tabs>
                <w:tab w:val="num" w:pos="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7A45D4">
              <w:rPr>
                <w:rFonts w:ascii="Arial" w:hAnsi="Arial" w:cs="Arial"/>
                <w:sz w:val="18"/>
                <w:szCs w:val="22"/>
              </w:rPr>
              <w:t>Nazwa systemu/bazy</w:t>
            </w:r>
            <w:r>
              <w:rPr>
                <w:sz w:val="22"/>
                <w:szCs w:val="22"/>
              </w:rPr>
              <w:t>……….………………..</w:t>
            </w:r>
          </w:p>
          <w:p w:rsidR="00036B5A" w:rsidRDefault="00036B5A" w:rsidP="00036B5A">
            <w:pPr>
              <w:tabs>
                <w:tab w:val="num" w:pos="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7A45D4">
              <w:rPr>
                <w:rFonts w:ascii="Arial" w:hAnsi="Arial" w:cs="Arial"/>
                <w:sz w:val="18"/>
                <w:szCs w:val="22"/>
              </w:rPr>
              <w:t>Nazwa systemu/bazy</w:t>
            </w:r>
            <w:r>
              <w:rPr>
                <w:sz w:val="22"/>
                <w:szCs w:val="22"/>
              </w:rPr>
              <w:t>……………………..…</w:t>
            </w:r>
          </w:p>
          <w:p w:rsidR="00036B5A" w:rsidRDefault="00036B5A" w:rsidP="00036B5A">
            <w:pPr>
              <w:tabs>
                <w:tab w:val="num" w:pos="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7A45D4">
              <w:rPr>
                <w:rFonts w:ascii="Arial" w:hAnsi="Arial" w:cs="Arial"/>
                <w:sz w:val="18"/>
                <w:szCs w:val="22"/>
              </w:rPr>
              <w:t>Nazwa systemu/bazy</w:t>
            </w:r>
            <w:r>
              <w:rPr>
                <w:sz w:val="22"/>
                <w:szCs w:val="22"/>
              </w:rPr>
              <w:t>……….………………..</w:t>
            </w:r>
          </w:p>
          <w:p w:rsidR="007A45D4" w:rsidRPr="007A45D4" w:rsidRDefault="007A45D4" w:rsidP="000E4F77">
            <w:pPr>
              <w:tabs>
                <w:tab w:val="num" w:pos="0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  <w:r w:rsidRPr="007A45D4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Dodatkowe systemy, bazy oceniane </w:t>
            </w:r>
            <w:r w:rsidR="00BF2007">
              <w:rPr>
                <w:rFonts w:ascii="Arial" w:hAnsi="Arial" w:cs="Arial"/>
                <w:b/>
                <w:sz w:val="20"/>
                <w:szCs w:val="22"/>
                <w:u w:val="single"/>
              </w:rPr>
              <w:br/>
            </w:r>
            <w:r w:rsidRPr="007A45D4">
              <w:rPr>
                <w:rFonts w:ascii="Arial" w:hAnsi="Arial" w:cs="Arial"/>
                <w:b/>
                <w:sz w:val="20"/>
                <w:szCs w:val="22"/>
                <w:u w:val="single"/>
              </w:rPr>
              <w:t>w ramach kryterium</w:t>
            </w:r>
          </w:p>
          <w:p w:rsidR="00BF2007" w:rsidRDefault="00BF2007" w:rsidP="00BF2007">
            <w:pPr>
              <w:tabs>
                <w:tab w:val="num" w:pos="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7A45D4">
              <w:rPr>
                <w:rFonts w:ascii="Arial" w:hAnsi="Arial" w:cs="Arial"/>
                <w:sz w:val="18"/>
                <w:szCs w:val="22"/>
              </w:rPr>
              <w:t>Nazwa systemu/bazy</w:t>
            </w:r>
            <w:r>
              <w:rPr>
                <w:sz w:val="22"/>
                <w:szCs w:val="22"/>
              </w:rPr>
              <w:t>……………………..…</w:t>
            </w:r>
          </w:p>
          <w:p w:rsidR="00BF2007" w:rsidRDefault="00BF2007" w:rsidP="00BF2007">
            <w:pPr>
              <w:tabs>
                <w:tab w:val="num" w:pos="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7A45D4">
              <w:rPr>
                <w:rFonts w:ascii="Arial" w:hAnsi="Arial" w:cs="Arial"/>
                <w:sz w:val="18"/>
                <w:szCs w:val="22"/>
              </w:rPr>
              <w:lastRenderedPageBreak/>
              <w:t>Nazwa systemu/bazy</w:t>
            </w:r>
            <w:r>
              <w:rPr>
                <w:sz w:val="22"/>
                <w:szCs w:val="22"/>
              </w:rPr>
              <w:t>……………………..…</w:t>
            </w:r>
          </w:p>
          <w:p w:rsidR="007A45D4" w:rsidRPr="00FD3F9C" w:rsidRDefault="00BF2007" w:rsidP="00BF2007">
            <w:pPr>
              <w:tabs>
                <w:tab w:val="num" w:pos="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7A45D4">
              <w:rPr>
                <w:rFonts w:ascii="Arial" w:hAnsi="Arial" w:cs="Arial"/>
                <w:sz w:val="18"/>
                <w:szCs w:val="22"/>
              </w:rPr>
              <w:t>Nazwa systemu/bazy</w:t>
            </w:r>
            <w:r>
              <w:rPr>
                <w:sz w:val="22"/>
                <w:szCs w:val="22"/>
              </w:rPr>
              <w:t>……………………..…</w:t>
            </w:r>
          </w:p>
        </w:tc>
      </w:tr>
    </w:tbl>
    <w:p w:rsidR="0001413B" w:rsidRDefault="0001413B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7D1034" w:rsidRPr="000A58E9" w:rsidRDefault="00802400" w:rsidP="002C6EA1">
      <w:pPr>
        <w:tabs>
          <w:tab w:val="num" w:pos="0"/>
        </w:tabs>
        <w:spacing w:line="312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0A58E9">
        <w:rPr>
          <w:rFonts w:ascii="Arial" w:hAnsi="Arial" w:cs="Arial"/>
          <w:b/>
          <w:bCs/>
          <w:i/>
          <w:sz w:val="20"/>
          <w:szCs w:val="20"/>
        </w:rPr>
        <w:t xml:space="preserve">Zobowiązuję się do zatrudnienia na podstawie umowy o pracę w rozumieniu przepisów ustawy </w:t>
      </w:r>
      <w:r w:rsidRPr="000A58E9">
        <w:rPr>
          <w:rFonts w:ascii="Arial" w:hAnsi="Arial" w:cs="Arial"/>
          <w:b/>
          <w:bCs/>
          <w:i/>
          <w:sz w:val="20"/>
          <w:szCs w:val="20"/>
        </w:rPr>
        <w:br/>
        <w:t>z dnia 26 czerwca 1974 r. – Kodeks pracy, w czasie realizacji umowy każdej z osób wykonujących</w:t>
      </w:r>
      <w:r w:rsidR="007D1034" w:rsidRPr="000A58E9">
        <w:rPr>
          <w:rFonts w:ascii="Arial" w:hAnsi="Arial" w:cs="Arial"/>
          <w:b/>
          <w:bCs/>
          <w:i/>
          <w:sz w:val="20"/>
          <w:szCs w:val="20"/>
        </w:rPr>
        <w:t>:</w:t>
      </w:r>
      <w:r w:rsidRPr="000A58E9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:rsidR="007D1034" w:rsidRPr="000A58E9" w:rsidRDefault="007D1034" w:rsidP="007D1034">
      <w:pPr>
        <w:pStyle w:val="Akapitzlist"/>
        <w:numPr>
          <w:ilvl w:val="0"/>
          <w:numId w:val="37"/>
        </w:numPr>
        <w:tabs>
          <w:tab w:val="num" w:pos="0"/>
        </w:tabs>
        <w:spacing w:line="312" w:lineRule="auto"/>
        <w:jc w:val="both"/>
        <w:rPr>
          <w:rFonts w:ascii="Arial" w:hAnsi="Arial" w:cs="Arial"/>
          <w:b/>
          <w:bCs/>
          <w:i/>
          <w:sz w:val="16"/>
          <w:szCs w:val="20"/>
        </w:rPr>
      </w:pPr>
      <w:r w:rsidRPr="000A58E9">
        <w:rPr>
          <w:rFonts w:ascii="Arial" w:hAnsi="Arial" w:cs="Arial"/>
          <w:b/>
          <w:bCs/>
          <w:i/>
          <w:sz w:val="20"/>
        </w:rPr>
        <w:t xml:space="preserve">czynności przyjmowania za pośrednictwem poczty elektronicznej Zamówień na Usługi, </w:t>
      </w:r>
      <w:r w:rsidRPr="000A58E9">
        <w:rPr>
          <w:rFonts w:ascii="Arial" w:hAnsi="Arial" w:cs="Arial"/>
          <w:b/>
          <w:bCs/>
          <w:i/>
          <w:sz w:val="20"/>
        </w:rPr>
        <w:br/>
        <w:t xml:space="preserve">o których mowa </w:t>
      </w:r>
      <w:r w:rsidRPr="000A58E9">
        <w:rPr>
          <w:rFonts w:ascii="Arial" w:hAnsi="Arial" w:cs="Arial"/>
          <w:b/>
          <w:i/>
          <w:sz w:val="20"/>
        </w:rPr>
        <w:t xml:space="preserve">w </w:t>
      </w:r>
      <w:r w:rsidRPr="000A58E9">
        <w:rPr>
          <w:rFonts w:ascii="Arial" w:hAnsi="Arial" w:cs="Arial"/>
          <w:b/>
          <w:bCs/>
          <w:i/>
          <w:sz w:val="20"/>
        </w:rPr>
        <w:t xml:space="preserve">OPZ </w:t>
      </w:r>
      <w:r w:rsidR="00832943" w:rsidRPr="000A58E9">
        <w:rPr>
          <w:rFonts w:ascii="Arial" w:hAnsi="Arial" w:cs="Arial"/>
          <w:b/>
          <w:bCs/>
          <w:i/>
          <w:sz w:val="20"/>
        </w:rPr>
        <w:t>(załącznik do wzoru umowy)</w:t>
      </w:r>
      <w:r w:rsidRPr="000A58E9">
        <w:rPr>
          <w:rFonts w:ascii="Arial" w:hAnsi="Arial" w:cs="Arial"/>
          <w:b/>
          <w:bCs/>
          <w:i/>
          <w:sz w:val="20"/>
        </w:rPr>
        <w:t>, w ilości minimum 2 osób/zmianę</w:t>
      </w:r>
    </w:p>
    <w:p w:rsidR="007D1034" w:rsidRPr="000A58E9" w:rsidRDefault="007D1034" w:rsidP="007D1034">
      <w:pPr>
        <w:pStyle w:val="Akapitzlist"/>
        <w:numPr>
          <w:ilvl w:val="0"/>
          <w:numId w:val="37"/>
        </w:numPr>
        <w:tabs>
          <w:tab w:val="num" w:pos="0"/>
        </w:tabs>
        <w:spacing w:line="312" w:lineRule="auto"/>
        <w:jc w:val="both"/>
        <w:rPr>
          <w:rFonts w:ascii="Arial" w:hAnsi="Arial" w:cs="Arial"/>
          <w:b/>
          <w:bCs/>
          <w:i/>
          <w:sz w:val="16"/>
          <w:szCs w:val="20"/>
        </w:rPr>
      </w:pPr>
      <w:r w:rsidRPr="000A58E9">
        <w:rPr>
          <w:rFonts w:ascii="Arial" w:hAnsi="Arial" w:cs="Arial"/>
          <w:b/>
          <w:bCs/>
          <w:i/>
          <w:sz w:val="20"/>
        </w:rPr>
        <w:t xml:space="preserve">czynności w zakresie obsługi serwisu telefonicznego Call Center, o którym mowa </w:t>
      </w:r>
      <w:r w:rsidRPr="000A58E9">
        <w:rPr>
          <w:rFonts w:ascii="Arial" w:hAnsi="Arial" w:cs="Arial"/>
          <w:b/>
          <w:i/>
          <w:sz w:val="20"/>
        </w:rPr>
        <w:t xml:space="preserve">w </w:t>
      </w:r>
      <w:r w:rsidR="00832943" w:rsidRPr="000A58E9">
        <w:rPr>
          <w:rFonts w:ascii="Arial" w:hAnsi="Arial" w:cs="Arial"/>
          <w:b/>
          <w:i/>
          <w:sz w:val="20"/>
        </w:rPr>
        <w:t>§ 7 ust. 6 oraz ust</w:t>
      </w:r>
      <w:r w:rsidR="000A58E9" w:rsidRPr="000A58E9">
        <w:rPr>
          <w:rFonts w:ascii="Arial" w:hAnsi="Arial" w:cs="Arial"/>
          <w:b/>
          <w:i/>
          <w:sz w:val="20"/>
        </w:rPr>
        <w:t>.</w:t>
      </w:r>
      <w:r w:rsidR="00832943" w:rsidRPr="000A58E9">
        <w:rPr>
          <w:rFonts w:ascii="Arial" w:hAnsi="Arial" w:cs="Arial"/>
          <w:b/>
          <w:i/>
          <w:sz w:val="20"/>
        </w:rPr>
        <w:t xml:space="preserve"> 25 OPZ (załącznik do wzoru umowy)</w:t>
      </w:r>
      <w:r w:rsidRPr="000A58E9">
        <w:rPr>
          <w:rFonts w:ascii="Arial" w:hAnsi="Arial" w:cs="Arial"/>
          <w:b/>
          <w:i/>
          <w:sz w:val="20"/>
        </w:rPr>
        <w:t>, w ilości minimum 1/zmianę</w:t>
      </w:r>
    </w:p>
    <w:p w:rsidR="007D1034" w:rsidRDefault="007D1034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Oświadczam/y, że zapoznałem/liśmy się z wymaganiami Zamawiającego, dotyczącymi przedmiotu zamówienia, zamieszczonymi w </w:t>
      </w:r>
      <w:r w:rsidR="00181365" w:rsidRPr="0083288A">
        <w:rPr>
          <w:rFonts w:ascii="Arial" w:hAnsi="Arial" w:cs="Arial"/>
          <w:sz w:val="20"/>
          <w:szCs w:val="20"/>
        </w:rPr>
        <w:t>ogłoszeniu</w:t>
      </w:r>
      <w:r w:rsidRPr="0083288A">
        <w:rPr>
          <w:rFonts w:ascii="Arial" w:hAnsi="Arial" w:cs="Arial"/>
          <w:sz w:val="20"/>
          <w:szCs w:val="20"/>
        </w:rPr>
        <w:t xml:space="preserve"> wraz z załącznikami i nie wnoszę/wnosimy do nich żadnych zastrzeżeń.</w:t>
      </w:r>
    </w:p>
    <w:p w:rsidR="00156767" w:rsidRPr="0083288A" w:rsidRDefault="00156767" w:rsidP="00D36CB6">
      <w:pPr>
        <w:suppressAutoHyphens/>
        <w:spacing w:line="312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:rsidR="00156767" w:rsidRPr="0083288A" w:rsidRDefault="00156767" w:rsidP="00190CBB">
      <w:pPr>
        <w:numPr>
          <w:ilvl w:val="0"/>
          <w:numId w:val="24"/>
        </w:numPr>
        <w:tabs>
          <w:tab w:val="num" w:pos="426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83288A" w:rsidRDefault="00156767" w:rsidP="00190CBB">
      <w:pPr>
        <w:numPr>
          <w:ilvl w:val="0"/>
          <w:numId w:val="24"/>
        </w:numPr>
        <w:tabs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Oświadczam/y, że zrealizuję/emy zamówienie zgodnie </w:t>
      </w:r>
      <w:r w:rsidR="00181365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>, Szczegółowym Opisem Przedmi</w:t>
      </w:r>
      <w:r w:rsidR="00181365" w:rsidRPr="0083288A">
        <w:rPr>
          <w:rFonts w:ascii="Arial" w:hAnsi="Arial" w:cs="Arial"/>
          <w:sz w:val="20"/>
          <w:szCs w:val="20"/>
        </w:rPr>
        <w:t xml:space="preserve">otu Zamówienia - </w:t>
      </w:r>
      <w:r w:rsidRPr="0083288A">
        <w:rPr>
          <w:rFonts w:ascii="Arial" w:hAnsi="Arial" w:cs="Arial"/>
          <w:sz w:val="20"/>
          <w:szCs w:val="20"/>
        </w:rPr>
        <w:t xml:space="preserve">wzorem umowy. </w:t>
      </w:r>
    </w:p>
    <w:p w:rsidR="00156767" w:rsidRPr="0083288A" w:rsidRDefault="00156767" w:rsidP="00190CBB">
      <w:pPr>
        <w:numPr>
          <w:ilvl w:val="0"/>
          <w:numId w:val="24"/>
        </w:numPr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83288A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83288A" w:rsidRDefault="00156767" w:rsidP="00D36CB6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83288A">
        <w:rPr>
          <w:rFonts w:ascii="Arial" w:hAnsi="Arial" w:cs="Arial"/>
          <w:sz w:val="20"/>
          <w:szCs w:val="20"/>
        </w:rPr>
        <w:t xml:space="preserve"> (zawierające informacje, o których mowa w pkt 7.14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="009A4DCB" w:rsidRPr="0083288A">
        <w:rPr>
          <w:rFonts w:ascii="Arial" w:hAnsi="Arial" w:cs="Arial"/>
          <w:sz w:val="20"/>
          <w:szCs w:val="20"/>
        </w:rPr>
        <w:t>)</w:t>
      </w:r>
      <w:r w:rsidRPr="0083288A">
        <w:rPr>
          <w:rFonts w:ascii="Arial" w:hAnsi="Arial" w:cs="Arial"/>
          <w:sz w:val="20"/>
          <w:szCs w:val="20"/>
        </w:rPr>
        <w:t>:</w:t>
      </w:r>
    </w:p>
    <w:p w:rsidR="00156767" w:rsidRPr="0083288A" w:rsidRDefault="00156767" w:rsidP="00D36CB6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83288A" w:rsidRDefault="00156767" w:rsidP="00190CBB">
      <w:pPr>
        <w:numPr>
          <w:ilvl w:val="0"/>
          <w:numId w:val="24"/>
        </w:numPr>
        <w:tabs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</w:t>
      </w:r>
      <w:r w:rsidRPr="0083288A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83288A" w:rsidRDefault="009A4DCB" w:rsidP="00190CBB">
      <w:pPr>
        <w:numPr>
          <w:ilvl w:val="0"/>
          <w:numId w:val="24"/>
        </w:numPr>
        <w:tabs>
          <w:tab w:val="num" w:pos="426"/>
        </w:tabs>
        <w:spacing w:line="312" w:lineRule="auto"/>
        <w:ind w:left="426" w:hanging="426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</w:t>
      </w:r>
      <w:r w:rsidR="00156767" w:rsidRPr="0083288A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83288A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83288A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83288A" w:rsidRDefault="00156767" w:rsidP="00190CBB">
      <w:pPr>
        <w:keepNext/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83288A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83288A">
        <w:rPr>
          <w:rFonts w:ascii="Arial" w:hAnsi="Arial" w:cs="Arial"/>
          <w:sz w:val="20"/>
          <w:szCs w:val="20"/>
        </w:rPr>
        <w:t>: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83288A" w:rsidTr="00156767">
        <w:tc>
          <w:tcPr>
            <w:tcW w:w="675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83288A" w:rsidTr="00156767">
        <w:tc>
          <w:tcPr>
            <w:tcW w:w="675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83288A">
        <w:rPr>
          <w:rFonts w:ascii="Arial" w:hAnsi="Arial" w:cs="Arial"/>
          <w:i/>
          <w:spacing w:val="4"/>
          <w:sz w:val="20"/>
          <w:szCs w:val="20"/>
        </w:rPr>
        <w:t xml:space="preserve">w razie potrzeby wykonawca może dodać do powyższej tabeli kolejne wiersze </w:t>
      </w:r>
    </w:p>
    <w:p w:rsidR="009A4DCB" w:rsidRPr="0083288A" w:rsidRDefault="009A4DCB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9A4DCB" w:rsidRPr="0083288A" w:rsidRDefault="009A4DCB" w:rsidP="00190CBB">
      <w:pPr>
        <w:pStyle w:val="Akapitzlist"/>
        <w:numPr>
          <w:ilvl w:val="0"/>
          <w:numId w:val="24"/>
        </w:numPr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lastRenderedPageBreak/>
        <w:t>Informacja czy Wykonawca (Wykonawcy) jest małym/średnim przedsiębiorstwem.</w:t>
      </w:r>
      <w:r w:rsidRPr="0083288A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83288A" w:rsidRDefault="009A4DCB" w:rsidP="00D36CB6">
      <w:pPr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……………………….………………</w:t>
      </w:r>
      <w:r w:rsidR="00304B43" w:rsidRPr="0083288A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9A4DCB" w:rsidRPr="0083288A" w:rsidRDefault="009A4DCB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156767" w:rsidRPr="0083288A" w:rsidRDefault="00156767" w:rsidP="00190CBB">
      <w:pPr>
        <w:keepNext/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83288A" w:rsidRDefault="00156767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………………………………………..…</w:t>
      </w:r>
      <w:r w:rsidR="00693CFC" w:rsidRPr="0083288A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156767" w:rsidRPr="0083288A" w:rsidRDefault="00156767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 w:rsidRPr="0083288A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83288A">
        <w:rPr>
          <w:rFonts w:ascii="Arial" w:hAnsi="Arial" w:cs="Arial"/>
          <w:sz w:val="20"/>
          <w:szCs w:val="20"/>
        </w:rPr>
        <w:t>.....</w:t>
      </w:r>
    </w:p>
    <w:p w:rsidR="00156767" w:rsidRPr="0083288A" w:rsidRDefault="00156767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</w:t>
      </w:r>
      <w:r w:rsidR="00693CFC" w:rsidRPr="0083288A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693CFC" w:rsidRPr="0083288A" w:rsidRDefault="00693CFC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83288A" w:rsidTr="00156767">
        <w:trPr>
          <w:trHeight w:val="609"/>
        </w:trPr>
        <w:tc>
          <w:tcPr>
            <w:tcW w:w="3757" w:type="dxa"/>
          </w:tcPr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eastAsia="Calibri" w:hAnsi="Arial" w:cs="Arial"/>
          <w:b/>
          <w:sz w:val="20"/>
          <w:szCs w:val="20"/>
        </w:rPr>
      </w:pPr>
      <w:r w:rsidRPr="0083288A">
        <w:rPr>
          <w:rFonts w:ascii="Arial" w:eastAsia="Calibri" w:hAnsi="Arial" w:cs="Arial"/>
          <w:b/>
          <w:sz w:val="20"/>
          <w:szCs w:val="20"/>
        </w:rPr>
        <w:br w:type="page"/>
      </w:r>
    </w:p>
    <w:p w:rsidR="00D21171" w:rsidRDefault="00D21171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6767" w:rsidRPr="0083288A" w:rsidRDefault="00156767" w:rsidP="00D36CB6">
      <w:pPr>
        <w:spacing w:line="312" w:lineRule="auto"/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t xml:space="preserve">Załącznik nr 3 do </w:t>
      </w:r>
      <w:r w:rsidR="008337D3"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t>ogłoszenia</w:t>
      </w:r>
    </w:p>
    <w:p w:rsidR="00D21171" w:rsidRDefault="00315A46" w:rsidP="00D21171">
      <w:pPr>
        <w:spacing w:line="312" w:lineRule="auto"/>
        <w:ind w:left="5245" w:firstLine="709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77BD5" wp14:editId="064691BE">
                <wp:simplePos x="0" y="0"/>
                <wp:positionH relativeFrom="column">
                  <wp:posOffset>-222885</wp:posOffset>
                </wp:positionH>
                <wp:positionV relativeFrom="paragraph">
                  <wp:posOffset>128905</wp:posOffset>
                </wp:positionV>
                <wp:extent cx="2400300" cy="958215"/>
                <wp:effectExtent l="0" t="0" r="19050" b="133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F55" w:rsidRDefault="00DC1F55" w:rsidP="004C0F6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C1F55" w:rsidRDefault="00DC1F55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C1F55" w:rsidRDefault="00DC1F55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C1F55" w:rsidRPr="001B56B5" w:rsidRDefault="00DC1F55" w:rsidP="004C0F6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77BD5" id="Pole tekstowe 3" o:spid="_x0000_s1027" type="#_x0000_t202" style="position:absolute;left:0;text-align:left;margin-left:-17.55pt;margin-top:10.15pt;width:189pt;height:7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">
                <v:textbox>
                  <w:txbxContent>
                    <w:p w:rsidR="00DC1F55" w:rsidRDefault="00DC1F55" w:rsidP="004C0F62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C1F55" w:rsidRDefault="00DC1F55" w:rsidP="004C0F62">
                      <w:pPr>
                        <w:rPr>
                          <w:sz w:val="16"/>
                        </w:rPr>
                      </w:pPr>
                    </w:p>
                    <w:p w:rsidR="00DC1F55" w:rsidRDefault="00DC1F55" w:rsidP="004C0F62">
                      <w:pPr>
                        <w:rPr>
                          <w:sz w:val="16"/>
                        </w:rPr>
                      </w:pPr>
                    </w:p>
                    <w:p w:rsidR="00DC1F55" w:rsidRPr="001B56B5" w:rsidRDefault="00DC1F55" w:rsidP="004C0F6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156767" w:rsidRPr="0083288A" w:rsidRDefault="00156767" w:rsidP="00D21171">
      <w:pPr>
        <w:spacing w:line="312" w:lineRule="auto"/>
        <w:ind w:left="5245" w:firstLine="709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D21171" w:rsidRDefault="00D21171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</w:t>
      </w:r>
      <w:r w:rsidR="00304B43"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</w:t>
      </w:r>
    </w:p>
    <w:p w:rsidR="00156767" w:rsidRPr="0083288A" w:rsidRDefault="00156767" w:rsidP="00D36CB6">
      <w:pPr>
        <w:spacing w:line="312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BA54BD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83288A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D21171" w:rsidRDefault="00156767" w:rsidP="00D21171">
      <w:pPr>
        <w:spacing w:after="120" w:line="312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="008867D6" w:rsidRPr="0083288A">
        <w:rPr>
          <w:rFonts w:ascii="Arial" w:hAnsi="Arial" w:cs="Arial"/>
          <w:spacing w:val="4"/>
          <w:sz w:val="20"/>
          <w:szCs w:val="20"/>
          <w:lang w:eastAsia="en-US"/>
        </w:rPr>
        <w:t xml:space="preserve"> </w:t>
      </w:r>
    </w:p>
    <w:p w:rsidR="008867D6" w:rsidRDefault="007446AF" w:rsidP="000A58E9">
      <w:pPr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Świadczenie usług polegających na rezerwacji i zakupie miejsc noclegowych w kraju lub za granicą oraz dostarczeniu dokumentu potwierdzającego rezerwację</w:t>
      </w:r>
    </w:p>
    <w:p w:rsidR="007446AF" w:rsidRPr="0083288A" w:rsidRDefault="007446AF" w:rsidP="00D36CB6">
      <w:pPr>
        <w:spacing w:line="312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skła</w:t>
      </w:r>
      <w:r w:rsidR="00D21171">
        <w:rPr>
          <w:rFonts w:ascii="Arial" w:hAnsi="Arial" w:cs="Arial"/>
          <w:spacing w:val="4"/>
          <w:sz w:val="20"/>
          <w:szCs w:val="20"/>
          <w:lang w:eastAsia="en-US"/>
        </w:rPr>
        <w:t xml:space="preserve">dam/y następujące oświadczenia </w:t>
      </w: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informacje: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4 pkt </w:t>
      </w:r>
      <w:r w:rsidR="004C0F62" w:rsidRPr="0083288A">
        <w:rPr>
          <w:rFonts w:ascii="Arial" w:hAnsi="Arial" w:cs="Arial"/>
          <w:sz w:val="20"/>
          <w:szCs w:val="20"/>
          <w:lang w:eastAsia="en-US"/>
        </w:rPr>
        <w:t>4.2.1</w:t>
      </w:r>
      <w:r w:rsidR="003369E3">
        <w:rPr>
          <w:rFonts w:ascii="Arial" w:hAnsi="Arial" w:cs="Arial"/>
          <w:sz w:val="20"/>
          <w:szCs w:val="20"/>
          <w:lang w:eastAsia="en-US"/>
        </w:rPr>
        <w:t xml:space="preserve">, 4.2.2 </w:t>
      </w:r>
      <w:r w:rsidR="004C0F62" w:rsidRPr="0083288A">
        <w:rPr>
          <w:rFonts w:ascii="Arial" w:hAnsi="Arial" w:cs="Arial"/>
          <w:sz w:val="20"/>
          <w:szCs w:val="20"/>
          <w:lang w:eastAsia="en-US"/>
        </w:rPr>
        <w:t xml:space="preserve">oraz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4.2.3 </w:t>
      </w:r>
      <w:r w:rsidR="004C0F62" w:rsidRPr="0083288A">
        <w:rPr>
          <w:rFonts w:ascii="Arial" w:hAnsi="Arial" w:cs="Arial"/>
          <w:sz w:val="20"/>
          <w:szCs w:val="20"/>
          <w:lang w:eastAsia="en-US"/>
        </w:rPr>
        <w:t>ogłoszenia</w:t>
      </w:r>
      <w:r w:rsidRPr="0083288A">
        <w:rPr>
          <w:rFonts w:ascii="Arial" w:hAnsi="Arial" w:cs="Arial"/>
          <w:sz w:val="20"/>
          <w:szCs w:val="20"/>
          <w:lang w:eastAsia="en-US"/>
        </w:rPr>
        <w:t>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21171" w:rsidRDefault="00D21171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:rsidR="00156767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D21171" w:rsidRPr="0083288A" w:rsidRDefault="00D21171" w:rsidP="00D36CB6">
      <w:pPr>
        <w:shd w:val="clear" w:color="auto" w:fill="BFBFBF"/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711A5B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Rozdziale 4 pkt ………. </w:t>
      </w:r>
      <w:r w:rsidR="00A97298" w:rsidRPr="0083288A">
        <w:rPr>
          <w:rFonts w:ascii="Arial" w:hAnsi="Arial" w:cs="Arial"/>
          <w:sz w:val="20"/>
          <w:szCs w:val="20"/>
          <w:lang w:eastAsia="en-US"/>
        </w:rPr>
        <w:t>ogłoszenia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 polegam na zasobach następującego/ych podmiotu/ów: </w:t>
      </w:r>
      <w:r w:rsidR="00711A5B" w:rsidRPr="0083288A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…..</w:t>
      </w:r>
    </w:p>
    <w:p w:rsidR="00711A5B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..……………………………………………………………………………………………………………….……………,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………</w:t>
      </w:r>
    </w:p>
    <w:p w:rsidR="00711A5B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(wskazać podmiot i określić odpowiedni zakres dla wskazanego podmiotu).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hd w:val="clear" w:color="auto" w:fill="BFBFBF"/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…………….……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……..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83288A" w:rsidRDefault="004C0F62" w:rsidP="00D36CB6">
      <w:pPr>
        <w:spacing w:line="312" w:lineRule="auto"/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764A3" wp14:editId="414C9715">
                <wp:simplePos x="0" y="0"/>
                <wp:positionH relativeFrom="column">
                  <wp:posOffset>-255767</wp:posOffset>
                </wp:positionH>
                <wp:positionV relativeFrom="paragraph">
                  <wp:posOffset>202510</wp:posOffset>
                </wp:positionV>
                <wp:extent cx="2400300" cy="958215"/>
                <wp:effectExtent l="0" t="0" r="19050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F55" w:rsidRDefault="00DC1F55" w:rsidP="004C0F6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C1F55" w:rsidRDefault="00DC1F55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C1F55" w:rsidRDefault="00DC1F55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C1F55" w:rsidRPr="001B56B5" w:rsidRDefault="00DC1F55" w:rsidP="004C0F6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764A3" id="Pole tekstowe 4" o:spid="_x0000_s1028" type="#_x0000_t202" style="position:absolute;left:0;text-align:left;margin-left:-20.15pt;margin-top:15.95pt;width:189pt;height:7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2r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">
                <v:textbox>
                  <w:txbxContent>
                    <w:p w:rsidR="00DC1F55" w:rsidRDefault="00DC1F55" w:rsidP="004C0F62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C1F55" w:rsidRDefault="00DC1F55" w:rsidP="004C0F62">
                      <w:pPr>
                        <w:rPr>
                          <w:sz w:val="16"/>
                        </w:rPr>
                      </w:pPr>
                    </w:p>
                    <w:p w:rsidR="00DC1F55" w:rsidRDefault="00DC1F55" w:rsidP="004C0F62">
                      <w:pPr>
                        <w:rPr>
                          <w:sz w:val="16"/>
                        </w:rPr>
                      </w:pPr>
                    </w:p>
                    <w:p w:rsidR="00DC1F55" w:rsidRPr="001B56B5" w:rsidRDefault="00DC1F55" w:rsidP="004C0F6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  <w:r w:rsidR="00156767"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t xml:space="preserve">Załącznik nr 4 do </w:t>
      </w:r>
      <w:r w:rsidR="008337D3"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t>ogłoszenia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83288A" w:rsidRDefault="00156767" w:rsidP="00D36CB6">
      <w:pPr>
        <w:spacing w:line="312" w:lineRule="auto"/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Pr="0083288A" w:rsidRDefault="00401994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</w:t>
      </w:r>
      <w:r w:rsidR="003432C5"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</w:t>
      </w:r>
    </w:p>
    <w:p w:rsidR="00156767" w:rsidRPr="0083288A" w:rsidRDefault="00156767" w:rsidP="00D36CB6">
      <w:pPr>
        <w:spacing w:line="312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D21171" w:rsidRDefault="00156767" w:rsidP="00D21171">
      <w:pPr>
        <w:spacing w:after="120"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="008867D6" w:rsidRPr="0083288A">
        <w:rPr>
          <w:rFonts w:ascii="Arial" w:hAnsi="Arial" w:cs="Arial"/>
          <w:b/>
          <w:sz w:val="20"/>
          <w:szCs w:val="20"/>
        </w:rPr>
        <w:t xml:space="preserve"> </w:t>
      </w:r>
    </w:p>
    <w:p w:rsidR="000A58E9" w:rsidRDefault="00D21171" w:rsidP="000A58E9">
      <w:pPr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Świadczenie usług polegających na rezerwacji i zakupie miejsc noclegowych w kraju lub za granicą </w:t>
      </w:r>
    </w:p>
    <w:p w:rsidR="00D21171" w:rsidRDefault="00D21171" w:rsidP="000A58E9">
      <w:pPr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oraz dostarczeniu dokumentu potwierdzającego rezerwację</w:t>
      </w:r>
    </w:p>
    <w:p w:rsidR="008867D6" w:rsidRPr="0083288A" w:rsidRDefault="008867D6" w:rsidP="008867D6">
      <w:pPr>
        <w:spacing w:line="312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hd w:val="clear" w:color="auto" w:fill="BFBFBF"/>
        <w:spacing w:line="312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83288A" w:rsidRDefault="00156767" w:rsidP="00D36CB6">
      <w:pPr>
        <w:shd w:val="clear" w:color="auto" w:fill="BFBFBF"/>
        <w:spacing w:line="312" w:lineRule="auto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83288A" w:rsidRDefault="00156767" w:rsidP="00D36CB6">
      <w:pPr>
        <w:spacing w:line="312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190CBB">
      <w:pPr>
        <w:numPr>
          <w:ilvl w:val="0"/>
          <w:numId w:val="25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:rsidR="00156767" w:rsidRPr="0083288A" w:rsidRDefault="00156767" w:rsidP="00190CBB">
      <w:pPr>
        <w:numPr>
          <w:ilvl w:val="0"/>
          <w:numId w:val="25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83288A" w:rsidRDefault="00401994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83288A" w:rsidRDefault="00401994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21171" w:rsidRDefault="00D21171">
      <w:pPr>
        <w:rPr>
          <w:rFonts w:ascii="Arial" w:hAnsi="Arial" w:cs="Arial"/>
          <w:b/>
          <w:i/>
          <w:sz w:val="20"/>
          <w:szCs w:val="20"/>
          <w:lang w:eastAsia="en-US"/>
        </w:rPr>
      </w:pPr>
      <w:r>
        <w:rPr>
          <w:rFonts w:ascii="Arial" w:hAnsi="Arial" w:cs="Arial"/>
          <w:b/>
          <w:i/>
          <w:sz w:val="20"/>
          <w:szCs w:val="20"/>
          <w:lang w:eastAsia="en-US"/>
        </w:rPr>
        <w:br w:type="page"/>
      </w: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i/>
          <w:sz w:val="20"/>
          <w:szCs w:val="20"/>
          <w:lang w:eastAsia="en-US"/>
        </w:rPr>
        <w:lastRenderedPageBreak/>
        <w:t>Uwaga: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 jeżeli wykonawca nie powołuje się na zasoby podmiotu trzeciego na zasadach określonych przepisami art. 22a Pzp, należy poniższe oświadczenie przekreślić]</w:t>
      </w: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następujący/e podmiot/y, na którego/ych zasoby powołuję się w niniejszym postępowaniu, tj.: </w:t>
      </w:r>
    </w:p>
    <w:p w:rsidR="00065B27" w:rsidRPr="0083288A" w:rsidRDefault="00156767" w:rsidP="00D36CB6">
      <w:pPr>
        <w:spacing w:line="312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 w:rsidRPr="0083288A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83288A" w:rsidRDefault="00DC5154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83288A" w:rsidRDefault="001B56B5" w:rsidP="00D36CB6">
      <w:pPr>
        <w:spacing w:line="312" w:lineRule="auto"/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b/>
          <w:bCs/>
          <w:spacing w:val="4"/>
          <w:sz w:val="20"/>
          <w:szCs w:val="20"/>
        </w:rPr>
        <w:lastRenderedPageBreak/>
        <w:t xml:space="preserve">Załącznik nr 5 do </w:t>
      </w:r>
      <w:r w:rsidR="008337D3" w:rsidRPr="0083288A">
        <w:rPr>
          <w:rFonts w:ascii="Arial" w:hAnsi="Arial" w:cs="Arial"/>
          <w:b/>
          <w:bCs/>
          <w:spacing w:val="4"/>
          <w:sz w:val="20"/>
          <w:szCs w:val="20"/>
        </w:rPr>
        <w:t>ogłoszenia</w:t>
      </w:r>
    </w:p>
    <w:p w:rsidR="001B56B5" w:rsidRPr="0083288A" w:rsidRDefault="00315A46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3ED20" wp14:editId="51FCE6B3">
                <wp:simplePos x="0" y="0"/>
                <wp:positionH relativeFrom="column">
                  <wp:posOffset>95885</wp:posOffset>
                </wp:positionH>
                <wp:positionV relativeFrom="paragraph">
                  <wp:posOffset>158750</wp:posOffset>
                </wp:positionV>
                <wp:extent cx="2476500" cy="953770"/>
                <wp:effectExtent l="0" t="0" r="19050" b="1778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F55" w:rsidRDefault="00DC1F55" w:rsidP="004C0F6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C1F55" w:rsidRDefault="00DC1F55" w:rsidP="00CA6021">
                            <w:pPr>
                              <w:ind w:hanging="142"/>
                              <w:rPr>
                                <w:sz w:val="16"/>
                              </w:rPr>
                            </w:pPr>
                          </w:p>
                          <w:p w:rsidR="00DC1F55" w:rsidRDefault="00DC1F55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C1F55" w:rsidRPr="001B56B5" w:rsidRDefault="00DC1F55" w:rsidP="004C0F6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3ED20" id="Pole tekstowe 5" o:spid="_x0000_s1029" type="#_x0000_t202" style="position:absolute;margin-left:7.55pt;margin-top:12.5pt;width:195pt;height:7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">
                <v:textbox>
                  <w:txbxContent>
                    <w:p w:rsidR="00DC1F55" w:rsidRDefault="00DC1F55" w:rsidP="004C0F62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C1F55" w:rsidRDefault="00DC1F55" w:rsidP="00CA6021">
                      <w:pPr>
                        <w:ind w:hanging="142"/>
                        <w:rPr>
                          <w:sz w:val="16"/>
                        </w:rPr>
                      </w:pPr>
                    </w:p>
                    <w:p w:rsidR="00DC1F55" w:rsidRDefault="00DC1F55" w:rsidP="004C0F62">
                      <w:pPr>
                        <w:rPr>
                          <w:sz w:val="16"/>
                        </w:rPr>
                      </w:pPr>
                    </w:p>
                    <w:p w:rsidR="00DC1F55" w:rsidRPr="001B56B5" w:rsidRDefault="00DC1F55" w:rsidP="004C0F6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right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</w:t>
      </w:r>
      <w:r w:rsidR="003432C5" w:rsidRPr="0083288A">
        <w:rPr>
          <w:rFonts w:ascii="Arial" w:hAnsi="Arial" w:cs="Arial"/>
          <w:spacing w:val="4"/>
          <w:sz w:val="20"/>
          <w:szCs w:val="20"/>
        </w:rPr>
        <w:t>……………………………………………</w:t>
      </w:r>
    </w:p>
    <w:p w:rsidR="001B56B5" w:rsidRPr="0083288A" w:rsidRDefault="001B56B5" w:rsidP="00D36CB6">
      <w:pPr>
        <w:spacing w:line="312" w:lineRule="auto"/>
        <w:ind w:right="72"/>
        <w:rPr>
          <w:rFonts w:ascii="Arial" w:hAnsi="Arial" w:cs="Arial"/>
          <w:i/>
          <w:sz w:val="20"/>
          <w:szCs w:val="20"/>
        </w:rPr>
      </w:pPr>
      <w:r w:rsidRPr="0083288A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83288A" w:rsidRDefault="00065B27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i/>
          <w:sz w:val="20"/>
          <w:szCs w:val="20"/>
        </w:rPr>
        <w:t>(pełna nazwa/firma, adres</w:t>
      </w:r>
      <w:r w:rsidR="001B56B5" w:rsidRPr="0083288A">
        <w:rPr>
          <w:rFonts w:ascii="Arial" w:hAnsi="Arial" w:cs="Arial"/>
          <w:i/>
          <w:sz w:val="20"/>
          <w:szCs w:val="20"/>
        </w:rPr>
        <w:t>)</w:t>
      </w: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1B56B5" w:rsidRPr="0083288A" w:rsidRDefault="001B56B5" w:rsidP="000A58E9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0A58E9" w:rsidRDefault="00D21171" w:rsidP="000A58E9">
      <w:pPr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Świadczenie usług polegających na rezerwacji i zakupie miejsc noclegowych w kraju lub za granicą </w:t>
      </w:r>
    </w:p>
    <w:p w:rsidR="008867D6" w:rsidRPr="0083288A" w:rsidRDefault="00D21171" w:rsidP="000A58E9">
      <w:pPr>
        <w:spacing w:after="120" w:line="312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</w:rPr>
        <w:t>oraz dostarczeniu dokumentu potwierdzającego rezerwację</w:t>
      </w:r>
      <w:r w:rsidR="008867D6" w:rsidRPr="0083288A">
        <w:rPr>
          <w:rFonts w:ascii="Arial" w:hAnsi="Arial" w:cs="Arial"/>
          <w:b/>
          <w:sz w:val="20"/>
          <w:szCs w:val="20"/>
        </w:rPr>
        <w:t>.</w:t>
      </w: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83288A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83288A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83288A">
        <w:rPr>
          <w:rFonts w:ascii="Arial" w:hAnsi="Arial" w:cs="Arial"/>
          <w:sz w:val="20"/>
          <w:szCs w:val="20"/>
        </w:rPr>
        <w:t>, o której mowa w art. 24 ust. 1 pkt 23 ustawy Prawo Zam</w:t>
      </w:r>
      <w:r w:rsidR="00910B6B">
        <w:rPr>
          <w:rFonts w:ascii="Arial" w:hAnsi="Arial" w:cs="Arial"/>
          <w:sz w:val="20"/>
          <w:szCs w:val="20"/>
        </w:rPr>
        <w:t>ówień Publicznych (Dz. U. z 201</w:t>
      </w:r>
      <w:r w:rsidR="00832943">
        <w:rPr>
          <w:rFonts w:ascii="Arial" w:hAnsi="Arial" w:cs="Arial"/>
          <w:sz w:val="20"/>
          <w:szCs w:val="20"/>
        </w:rPr>
        <w:t>8</w:t>
      </w:r>
      <w:r w:rsidRPr="0083288A">
        <w:rPr>
          <w:rFonts w:ascii="Arial" w:hAnsi="Arial" w:cs="Arial"/>
          <w:sz w:val="20"/>
          <w:szCs w:val="20"/>
        </w:rPr>
        <w:t xml:space="preserve"> r. poz. </w:t>
      </w:r>
      <w:r w:rsidR="002B16DD">
        <w:rPr>
          <w:rFonts w:ascii="Arial" w:hAnsi="Arial" w:cs="Arial"/>
          <w:sz w:val="20"/>
          <w:szCs w:val="20"/>
        </w:rPr>
        <w:t>1</w:t>
      </w:r>
      <w:r w:rsidR="00832943">
        <w:rPr>
          <w:rFonts w:ascii="Arial" w:hAnsi="Arial" w:cs="Arial"/>
          <w:sz w:val="20"/>
          <w:szCs w:val="20"/>
        </w:rPr>
        <w:t>986 ze zm.</w:t>
      </w:r>
      <w:r w:rsidRPr="0083288A">
        <w:rPr>
          <w:rFonts w:ascii="Arial" w:hAnsi="Arial" w:cs="Arial"/>
          <w:sz w:val="20"/>
          <w:szCs w:val="20"/>
        </w:rPr>
        <w:t xml:space="preserve">), tj. w rozumieniu ustawy z dnia 16 lutego 2007 r. </w:t>
      </w:r>
      <w:r w:rsidR="00832943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o ochronie konkurencji i konsumentów (Dz. U. z 2015 r., poz. 184)</w:t>
      </w:r>
      <w:r w:rsidRPr="0083288A">
        <w:rPr>
          <w:rFonts w:ascii="Arial" w:hAnsi="Arial" w:cs="Arial"/>
          <w:b/>
          <w:sz w:val="20"/>
          <w:szCs w:val="20"/>
        </w:rPr>
        <w:t>*</w:t>
      </w: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- oświadczamy, że </w:t>
      </w:r>
      <w:r w:rsidRPr="0083288A">
        <w:rPr>
          <w:rFonts w:ascii="Arial" w:hAnsi="Arial" w:cs="Arial"/>
          <w:b/>
          <w:sz w:val="20"/>
          <w:szCs w:val="20"/>
        </w:rPr>
        <w:t>należymy</w:t>
      </w:r>
      <w:r w:rsidRPr="0083288A">
        <w:rPr>
          <w:rFonts w:ascii="Arial" w:hAnsi="Arial" w:cs="Arial"/>
          <w:sz w:val="20"/>
          <w:szCs w:val="20"/>
        </w:rPr>
        <w:t xml:space="preserve"> do tej samej </w:t>
      </w:r>
      <w:r w:rsidRPr="0083288A">
        <w:rPr>
          <w:rFonts w:ascii="Arial" w:hAnsi="Arial" w:cs="Arial"/>
          <w:spacing w:val="4"/>
          <w:sz w:val="20"/>
          <w:szCs w:val="20"/>
        </w:rPr>
        <w:t>grupy kapitałowej</w:t>
      </w:r>
      <w:r w:rsidRPr="0083288A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83288A">
        <w:rPr>
          <w:rFonts w:ascii="Arial" w:hAnsi="Arial" w:cs="Arial"/>
          <w:b/>
          <w:sz w:val="20"/>
          <w:szCs w:val="20"/>
        </w:rPr>
        <w:t>*</w:t>
      </w:r>
      <w:r w:rsidRPr="0083288A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83288A" w:rsidRDefault="001B56B5" w:rsidP="00D36CB6">
      <w:pPr>
        <w:spacing w:line="312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</w:t>
      </w:r>
    </w:p>
    <w:p w:rsidR="001B56B5" w:rsidRPr="0083288A" w:rsidRDefault="001B56B5" w:rsidP="00D36CB6">
      <w:pPr>
        <w:spacing w:line="312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podpis osoby upoważnionej do</w:t>
      </w:r>
    </w:p>
    <w:p w:rsidR="001B56B5" w:rsidRPr="0083288A" w:rsidRDefault="001B56B5" w:rsidP="00D36CB6">
      <w:pPr>
        <w:spacing w:line="312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reprezentowania wykonawcy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 - nieodpowiednie skreślić</w:t>
      </w:r>
    </w:p>
    <w:p w:rsidR="00D21171" w:rsidRDefault="00AD34AB" w:rsidP="00D36CB6">
      <w:pPr>
        <w:pStyle w:val="NormalnyWeb"/>
        <w:tabs>
          <w:tab w:val="left" w:pos="6521"/>
        </w:tabs>
        <w:spacing w:line="312" w:lineRule="auto"/>
        <w:rPr>
          <w:rFonts w:ascii="Arial" w:hAnsi="Arial" w:cs="Arial"/>
          <w:bCs/>
          <w:spacing w:val="4"/>
          <w:sz w:val="20"/>
          <w:szCs w:val="20"/>
        </w:rPr>
      </w:pPr>
      <w:r w:rsidRPr="0083288A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</w:p>
    <w:p w:rsidR="00D21171" w:rsidRDefault="00D21171">
      <w:pPr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br w:type="page"/>
      </w:r>
    </w:p>
    <w:p w:rsidR="00AD34AB" w:rsidRPr="0083288A" w:rsidRDefault="00D21171" w:rsidP="00D36CB6">
      <w:pPr>
        <w:pStyle w:val="NormalnyWeb"/>
        <w:tabs>
          <w:tab w:val="left" w:pos="6521"/>
        </w:tabs>
        <w:spacing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lastRenderedPageBreak/>
        <w:tab/>
      </w:r>
      <w:r w:rsidR="00AD34AB"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Załącznik nr 6 do </w:t>
      </w:r>
      <w:r w:rsidR="008337D3" w:rsidRPr="0083288A">
        <w:rPr>
          <w:rFonts w:ascii="Arial" w:hAnsi="Arial" w:cs="Arial"/>
          <w:b/>
          <w:bCs/>
          <w:spacing w:val="4"/>
          <w:sz w:val="20"/>
          <w:szCs w:val="20"/>
        </w:rPr>
        <w:t>ogłoszenia</w: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783A8" wp14:editId="55F27F73">
                <wp:simplePos x="0" y="0"/>
                <wp:positionH relativeFrom="column">
                  <wp:posOffset>197788</wp:posOffset>
                </wp:positionH>
                <wp:positionV relativeFrom="paragraph">
                  <wp:posOffset>85642</wp:posOffset>
                </wp:positionV>
                <wp:extent cx="2400300" cy="958215"/>
                <wp:effectExtent l="0" t="0" r="1905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F55" w:rsidRDefault="00DC1F55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C1F55" w:rsidRDefault="00DC1F55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C1F55" w:rsidRDefault="00DC1F55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C1F55" w:rsidRPr="001B56B5" w:rsidRDefault="00DC1F55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83A8" id="Pole tekstowe 2" o:spid="_x0000_s1030" type="#_x0000_t202" style="position:absolute;margin-left:15.55pt;margin-top:6.7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">
                <v:textbox>
                  <w:txbxContent>
                    <w:p w:rsidR="00DC1F55" w:rsidRDefault="00DC1F55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C1F55" w:rsidRDefault="00DC1F55" w:rsidP="00DC5154">
                      <w:pPr>
                        <w:rPr>
                          <w:sz w:val="16"/>
                        </w:rPr>
                      </w:pPr>
                    </w:p>
                    <w:p w:rsidR="00DC1F55" w:rsidRDefault="00DC1F55" w:rsidP="00DC5154">
                      <w:pPr>
                        <w:rPr>
                          <w:sz w:val="16"/>
                        </w:rPr>
                      </w:pPr>
                    </w:p>
                    <w:p w:rsidR="00DC1F55" w:rsidRPr="001B56B5" w:rsidRDefault="00DC1F55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ind w:left="360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keepNext/>
        <w:spacing w:line="312" w:lineRule="auto"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0A58E9">
        <w:rPr>
          <w:rFonts w:ascii="Arial" w:hAnsi="Arial" w:cs="Arial"/>
          <w:b/>
          <w:bCs/>
          <w:spacing w:val="4"/>
          <w:sz w:val="20"/>
          <w:szCs w:val="20"/>
        </w:rPr>
        <w:t xml:space="preserve">zamówień </w:t>
      </w:r>
      <w:r w:rsidRPr="0083288A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69"/>
        <w:gridCol w:w="1372"/>
        <w:gridCol w:w="1428"/>
        <w:gridCol w:w="2363"/>
      </w:tblGrid>
      <w:tr w:rsidR="00DC5154" w:rsidRPr="0083288A" w:rsidTr="005A19BB">
        <w:tc>
          <w:tcPr>
            <w:tcW w:w="281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</w:t>
            </w:r>
            <w:r w:rsidR="008867D6"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usługi </w:t>
            </w: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(zakres i opis) </w:t>
            </w:r>
          </w:p>
          <w:p w:rsidR="00DC5154" w:rsidRPr="0083288A" w:rsidRDefault="00DC5154" w:rsidP="004C0F62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(zawarte tu informacje muszą jednoznacznie potwierdzać wymagania określone </w:t>
            </w:r>
            <w:r w:rsidR="00CA6021"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w pkt 4.2.3 </w:t>
            </w:r>
            <w:r w:rsidR="004C0F62" w:rsidRPr="0083288A">
              <w:rPr>
                <w:rFonts w:ascii="Arial" w:hAnsi="Arial" w:cs="Arial"/>
                <w:spacing w:val="4"/>
                <w:sz w:val="20"/>
                <w:szCs w:val="20"/>
              </w:rPr>
              <w:t>ogłoszenia</w:t>
            </w: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C5154" w:rsidRPr="0083288A" w:rsidRDefault="00DC5154" w:rsidP="008337D3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</w:t>
            </w:r>
            <w:r w:rsidR="008867D6"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Data zakończenia realizacji </w:t>
            </w:r>
            <w:r w:rsidR="008867D6"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</w:p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(dd.mm.rrrr)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83288A" w:rsidRDefault="00DC5154" w:rsidP="008867D6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została zrealizowan</w:t>
            </w:r>
            <w:r w:rsidR="008867D6" w:rsidRPr="0083288A">
              <w:rPr>
                <w:rFonts w:ascii="Arial" w:hAnsi="Arial" w:cs="Arial"/>
                <w:spacing w:val="4"/>
                <w:sz w:val="20"/>
                <w:szCs w:val="20"/>
              </w:rPr>
              <w:t>a usługa</w:t>
            </w:r>
          </w:p>
        </w:tc>
      </w:tr>
      <w:tr w:rsidR="00DC5154" w:rsidRPr="0083288A" w:rsidTr="005A19BB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83288A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171" w:rsidRPr="0083288A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Pr="0083288A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83288A" w:rsidRDefault="00DC5154" w:rsidP="00D36CB6">
      <w:pPr>
        <w:spacing w:line="312" w:lineRule="auto"/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83288A" w:rsidRDefault="00DC5154" w:rsidP="00D36CB6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t>Do każd</w:t>
      </w:r>
      <w:r w:rsidR="000A58E9">
        <w:rPr>
          <w:rFonts w:ascii="Arial" w:hAnsi="Arial" w:cs="Arial"/>
          <w:b/>
          <w:spacing w:val="4"/>
          <w:sz w:val="20"/>
          <w:szCs w:val="20"/>
        </w:rPr>
        <w:t>ego zamówienia</w:t>
      </w:r>
      <w:r w:rsidR="008867D6" w:rsidRPr="0083288A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3288A">
        <w:rPr>
          <w:rFonts w:ascii="Arial" w:hAnsi="Arial" w:cs="Arial"/>
          <w:b/>
          <w:spacing w:val="4"/>
          <w:sz w:val="20"/>
          <w:szCs w:val="20"/>
        </w:rPr>
        <w:t>wymienione</w:t>
      </w:r>
      <w:r w:rsidR="000A58E9">
        <w:rPr>
          <w:rFonts w:ascii="Arial" w:hAnsi="Arial" w:cs="Arial"/>
          <w:b/>
          <w:spacing w:val="4"/>
          <w:sz w:val="20"/>
          <w:szCs w:val="20"/>
        </w:rPr>
        <w:t>go</w:t>
      </w:r>
      <w:r w:rsidRPr="0083288A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 w:rsidRPr="0083288A">
        <w:rPr>
          <w:rFonts w:ascii="Arial" w:hAnsi="Arial" w:cs="Arial"/>
          <w:b/>
          <w:sz w:val="20"/>
          <w:szCs w:val="20"/>
        </w:rPr>
        <w:t xml:space="preserve">dowody określające, czy </w:t>
      </w:r>
      <w:r w:rsidR="000A58E9">
        <w:rPr>
          <w:rFonts w:ascii="Arial" w:hAnsi="Arial" w:cs="Arial"/>
          <w:b/>
          <w:sz w:val="20"/>
          <w:szCs w:val="20"/>
        </w:rPr>
        <w:t>zamówienie to</w:t>
      </w:r>
      <w:r w:rsidRPr="0083288A">
        <w:rPr>
          <w:rFonts w:ascii="Arial" w:hAnsi="Arial" w:cs="Arial"/>
          <w:b/>
          <w:sz w:val="20"/>
          <w:szCs w:val="20"/>
        </w:rPr>
        <w:t xml:space="preserve"> został</w:t>
      </w:r>
      <w:r w:rsidR="000A58E9">
        <w:rPr>
          <w:rFonts w:ascii="Arial" w:hAnsi="Arial" w:cs="Arial"/>
          <w:b/>
          <w:sz w:val="20"/>
          <w:szCs w:val="20"/>
        </w:rPr>
        <w:t>o</w:t>
      </w:r>
      <w:r w:rsidR="008867D6" w:rsidRPr="0083288A">
        <w:rPr>
          <w:rFonts w:ascii="Arial" w:hAnsi="Arial" w:cs="Arial"/>
          <w:b/>
          <w:sz w:val="20"/>
          <w:szCs w:val="20"/>
        </w:rPr>
        <w:t xml:space="preserve"> wykonan</w:t>
      </w:r>
      <w:r w:rsidR="000A58E9">
        <w:rPr>
          <w:rFonts w:ascii="Arial" w:hAnsi="Arial" w:cs="Arial"/>
          <w:b/>
          <w:sz w:val="20"/>
          <w:szCs w:val="20"/>
        </w:rPr>
        <w:t>e lub jest wykonywane</w:t>
      </w:r>
      <w:r w:rsidRPr="0083288A">
        <w:rPr>
          <w:rFonts w:ascii="Arial" w:hAnsi="Arial" w:cs="Arial"/>
          <w:b/>
          <w:sz w:val="20"/>
          <w:szCs w:val="20"/>
        </w:rPr>
        <w:t xml:space="preserve"> w sposób należyty</w:t>
      </w:r>
      <w:r w:rsidR="008867D6" w:rsidRPr="0083288A">
        <w:rPr>
          <w:rFonts w:ascii="Arial" w:hAnsi="Arial" w:cs="Arial"/>
          <w:b/>
          <w:sz w:val="20"/>
          <w:szCs w:val="20"/>
        </w:rPr>
        <w:t>.</w: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8867D6" w:rsidP="00D36CB6">
      <w:pPr>
        <w:tabs>
          <w:tab w:val="left" w:pos="9000"/>
        </w:tabs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……………………………………                            </w:t>
      </w:r>
      <w:r w:rsidR="00DC5154"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</w:t>
      </w:r>
    </w:p>
    <w:p w:rsidR="00DC5154" w:rsidRPr="0083288A" w:rsidRDefault="00DC5154" w:rsidP="0070754D">
      <w:pPr>
        <w:tabs>
          <w:tab w:val="left" w:pos="9000"/>
        </w:tabs>
        <w:spacing w:line="312" w:lineRule="auto"/>
        <w:ind w:left="4962" w:hanging="4962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        miejscowość, data </w:t>
      </w:r>
      <w:r w:rsidRPr="0083288A">
        <w:rPr>
          <w:rFonts w:ascii="Arial" w:hAnsi="Arial" w:cs="Arial"/>
          <w:spacing w:val="4"/>
          <w:sz w:val="20"/>
          <w:szCs w:val="20"/>
        </w:rPr>
        <w:tab/>
        <w:t xml:space="preserve">     </w:t>
      </w:r>
      <w:r w:rsidRPr="0083288A">
        <w:rPr>
          <w:rFonts w:ascii="Arial" w:hAnsi="Arial" w:cs="Arial"/>
          <w:sz w:val="20"/>
          <w:szCs w:val="20"/>
        </w:rPr>
        <w:t>(podpis/-y przedstawiciela/-li upoważnionego/-nych</w:t>
      </w:r>
    </w:p>
    <w:p w:rsidR="0070754D" w:rsidRDefault="00DC5154" w:rsidP="0070754D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do reprezentowania wykonawcy)</w:t>
      </w:r>
    </w:p>
    <w:p w:rsidR="00017AB3" w:rsidRDefault="00017AB3" w:rsidP="0070754D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sz w:val="20"/>
          <w:szCs w:val="20"/>
        </w:rPr>
      </w:pPr>
    </w:p>
    <w:p w:rsidR="00017AB3" w:rsidRPr="00D75DC6" w:rsidRDefault="00017AB3" w:rsidP="00017AB3">
      <w:pPr>
        <w:suppressAutoHyphens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D75DC6">
        <w:rPr>
          <w:rFonts w:ascii="Arial" w:hAnsi="Arial" w:cs="Arial"/>
          <w:b/>
          <w:sz w:val="20"/>
          <w:szCs w:val="20"/>
          <w:lang w:eastAsia="ar-SA"/>
        </w:rPr>
        <w:t xml:space="preserve">Załącznik nr 7 </w:t>
      </w:r>
      <w:r>
        <w:rPr>
          <w:rFonts w:ascii="Arial" w:hAnsi="Arial" w:cs="Arial"/>
          <w:b/>
          <w:sz w:val="20"/>
          <w:szCs w:val="20"/>
          <w:lang w:eastAsia="ar-SA"/>
        </w:rPr>
        <w:t>do ogłoszenia</w:t>
      </w:r>
    </w:p>
    <w:p w:rsidR="00017AB3" w:rsidRPr="00D75DC6" w:rsidRDefault="00017AB3" w:rsidP="00017AB3">
      <w:pPr>
        <w:suppressAutoHyphens/>
        <w:jc w:val="center"/>
        <w:rPr>
          <w:rFonts w:ascii="Arial" w:hAnsi="Arial" w:cs="Arial"/>
          <w:b/>
          <w:i/>
          <w:sz w:val="20"/>
          <w:szCs w:val="20"/>
          <w:u w:val="single"/>
          <w:lang w:eastAsia="ar-SA"/>
        </w:rPr>
      </w:pPr>
    </w:p>
    <w:p w:rsidR="00017AB3" w:rsidRPr="00D75DC6" w:rsidRDefault="00017AB3" w:rsidP="00017AB3">
      <w:pPr>
        <w:suppressAutoHyphens/>
        <w:jc w:val="center"/>
        <w:rPr>
          <w:rFonts w:ascii="Arial" w:hAnsi="Arial" w:cs="Arial"/>
          <w:b/>
          <w:i/>
          <w:sz w:val="20"/>
          <w:szCs w:val="20"/>
          <w:u w:val="single"/>
          <w:lang w:eastAsia="ar-SA"/>
        </w:rPr>
      </w:pPr>
      <w:r w:rsidRPr="00D75DC6">
        <w:rPr>
          <w:rFonts w:ascii="Arial" w:hAnsi="Arial" w:cs="Arial"/>
          <w:b/>
          <w:i/>
          <w:sz w:val="20"/>
          <w:szCs w:val="20"/>
          <w:u w:val="single"/>
          <w:lang w:eastAsia="ar-SA"/>
        </w:rPr>
        <w:t>Klauzula informacyjna z art. 13 RODO do zastosowania przez zamawiających w celu związanym z postępowaniem o udzielenie zamówienia publicznego</w:t>
      </w:r>
    </w:p>
    <w:p w:rsidR="00017AB3" w:rsidRPr="00D75DC6" w:rsidRDefault="00017AB3" w:rsidP="00017AB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017AB3" w:rsidRPr="00D75DC6" w:rsidRDefault="00017AB3" w:rsidP="00017AB3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</w:t>
      </w:r>
      <w:r w:rsidRPr="00D75DC6">
        <w:rPr>
          <w:rFonts w:ascii="Arial" w:hAnsi="Arial" w:cs="Arial"/>
          <w:sz w:val="20"/>
          <w:szCs w:val="20"/>
        </w:rPr>
        <w:br/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17AB3" w:rsidRPr="00D75DC6" w:rsidRDefault="00017AB3" w:rsidP="00017AB3">
      <w:pPr>
        <w:numPr>
          <w:ilvl w:val="0"/>
          <w:numId w:val="39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Pr="00D75DC6">
        <w:rPr>
          <w:rFonts w:ascii="Arial" w:hAnsi="Arial" w:cs="Arial"/>
          <w:b/>
          <w:i/>
          <w:sz w:val="20"/>
          <w:szCs w:val="20"/>
        </w:rPr>
        <w:t>Minister Środowiska, ul. Wawelska 52/54, 00-922 Warszawa, tel. 022 36 92 523</w:t>
      </w:r>
      <w:r w:rsidRPr="00D75DC6">
        <w:rPr>
          <w:rFonts w:ascii="Arial" w:hAnsi="Arial" w:cs="Arial"/>
          <w:i/>
          <w:sz w:val="20"/>
          <w:szCs w:val="20"/>
        </w:rPr>
        <w:t>;</w:t>
      </w:r>
    </w:p>
    <w:p w:rsidR="00017AB3" w:rsidRPr="00D75DC6" w:rsidRDefault="00017AB3" w:rsidP="00017AB3">
      <w:pPr>
        <w:numPr>
          <w:ilvl w:val="0"/>
          <w:numId w:val="4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 xml:space="preserve">kontakt z inspektorem ochrony danych osobowych w </w:t>
      </w:r>
      <w:r w:rsidRPr="00D75DC6">
        <w:rPr>
          <w:rFonts w:ascii="Arial" w:hAnsi="Arial" w:cs="Arial"/>
          <w:i/>
          <w:sz w:val="20"/>
          <w:szCs w:val="20"/>
        </w:rPr>
        <w:t xml:space="preserve">Ministerstwie Środowiska - adres e-mail, inspektor.ochrony.danych@mos.gov.pl </w:t>
      </w:r>
      <w:r w:rsidRPr="00D75DC6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D75DC6">
        <w:rPr>
          <w:rFonts w:ascii="Arial" w:hAnsi="Arial" w:cs="Arial"/>
          <w:sz w:val="20"/>
          <w:szCs w:val="20"/>
        </w:rPr>
        <w:t>;</w:t>
      </w:r>
    </w:p>
    <w:p w:rsidR="00017AB3" w:rsidRPr="00D75DC6" w:rsidRDefault="00017AB3" w:rsidP="00017AB3">
      <w:pPr>
        <w:numPr>
          <w:ilvl w:val="0"/>
          <w:numId w:val="4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D75DC6">
        <w:rPr>
          <w:rFonts w:ascii="Arial" w:hAnsi="Arial" w:cs="Arial"/>
          <w:i/>
          <w:sz w:val="20"/>
          <w:szCs w:val="20"/>
        </w:rPr>
        <w:t xml:space="preserve"> </w:t>
      </w:r>
      <w:r w:rsidRPr="00D75DC6">
        <w:rPr>
          <w:rFonts w:ascii="Arial" w:hAnsi="Arial" w:cs="Arial"/>
          <w:sz w:val="20"/>
          <w:szCs w:val="20"/>
        </w:rPr>
        <w:t xml:space="preserve">RODO w celu związanym z postępowaniem o udzielenie zamówienia publicznego pn. </w:t>
      </w:r>
      <w:r>
        <w:rPr>
          <w:rFonts w:ascii="Arial" w:hAnsi="Arial" w:cs="Arial"/>
          <w:b/>
          <w:sz w:val="20"/>
          <w:szCs w:val="20"/>
        </w:rPr>
        <w:t>Świadczenie usług polegających na rezerwacji i zakupie miejsc noclegowych w kraju lub za granicą oraz dostarczeniu dokumentu potwierdzającego rezerwację</w:t>
      </w:r>
      <w:r w:rsidRPr="00D75DC6">
        <w:rPr>
          <w:rFonts w:ascii="Arial" w:hAnsi="Arial" w:cs="Arial"/>
          <w:b/>
          <w:sz w:val="20"/>
          <w:szCs w:val="20"/>
        </w:rPr>
        <w:t xml:space="preserve">, nr </w:t>
      </w:r>
      <w:r w:rsidRPr="00D75DC6">
        <w:rPr>
          <w:rFonts w:ascii="Arial" w:hAnsi="Arial" w:cs="Arial"/>
          <w:b/>
          <w:i/>
          <w:sz w:val="20"/>
          <w:szCs w:val="20"/>
        </w:rPr>
        <w:t>BDGwzp-260/</w:t>
      </w:r>
      <w:r>
        <w:rPr>
          <w:rFonts w:ascii="Arial" w:hAnsi="Arial" w:cs="Arial"/>
          <w:b/>
          <w:i/>
          <w:sz w:val="20"/>
          <w:szCs w:val="20"/>
        </w:rPr>
        <w:t>5</w:t>
      </w:r>
      <w:r w:rsidRPr="00D75DC6">
        <w:rPr>
          <w:rFonts w:ascii="Arial" w:hAnsi="Arial" w:cs="Arial"/>
          <w:b/>
          <w:i/>
          <w:sz w:val="20"/>
          <w:szCs w:val="20"/>
        </w:rPr>
        <w:t>/2019/DL</w:t>
      </w:r>
      <w:r w:rsidRPr="00D75DC6">
        <w:rPr>
          <w:rFonts w:ascii="Arial" w:hAnsi="Arial" w:cs="Arial"/>
          <w:i/>
          <w:sz w:val="20"/>
          <w:szCs w:val="20"/>
        </w:rPr>
        <w:t xml:space="preserve"> </w:t>
      </w:r>
      <w:r w:rsidRPr="00D75DC6">
        <w:rPr>
          <w:rFonts w:ascii="Arial" w:hAnsi="Arial" w:cs="Arial"/>
          <w:sz w:val="20"/>
          <w:szCs w:val="20"/>
        </w:rPr>
        <w:t>prowadzonym w trybie przetargu nieograniczonego;</w:t>
      </w:r>
    </w:p>
    <w:p w:rsidR="00017AB3" w:rsidRPr="00D75DC6" w:rsidRDefault="00017AB3" w:rsidP="00017AB3">
      <w:pPr>
        <w:numPr>
          <w:ilvl w:val="0"/>
          <w:numId w:val="4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 ze zm.), dalej „ustawa </w:t>
      </w:r>
      <w:proofErr w:type="spellStart"/>
      <w:r w:rsidRPr="00D75DC6">
        <w:rPr>
          <w:rFonts w:ascii="Arial" w:hAnsi="Arial" w:cs="Arial"/>
          <w:sz w:val="20"/>
          <w:szCs w:val="20"/>
        </w:rPr>
        <w:t>Pzp</w:t>
      </w:r>
      <w:proofErr w:type="spellEnd"/>
      <w:r w:rsidRPr="00D75DC6">
        <w:rPr>
          <w:rFonts w:ascii="Arial" w:hAnsi="Arial" w:cs="Arial"/>
          <w:sz w:val="20"/>
          <w:szCs w:val="20"/>
        </w:rPr>
        <w:t xml:space="preserve">”;  </w:t>
      </w:r>
    </w:p>
    <w:p w:rsidR="00017AB3" w:rsidRPr="00D75DC6" w:rsidRDefault="00017AB3" w:rsidP="00017AB3">
      <w:pPr>
        <w:numPr>
          <w:ilvl w:val="0"/>
          <w:numId w:val="4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 xml:space="preserve">Pani/Pana dane osobowe będą przechowywane, zgodnie z art. 97 ust. 1 ustawy </w:t>
      </w:r>
      <w:proofErr w:type="spellStart"/>
      <w:r w:rsidRPr="00D75DC6">
        <w:rPr>
          <w:rFonts w:ascii="Arial" w:hAnsi="Arial" w:cs="Arial"/>
          <w:sz w:val="20"/>
          <w:szCs w:val="20"/>
        </w:rPr>
        <w:t>Pzp</w:t>
      </w:r>
      <w:proofErr w:type="spellEnd"/>
      <w:r w:rsidRPr="00D75DC6">
        <w:rPr>
          <w:rFonts w:ascii="Arial" w:hAnsi="Arial" w:cs="Arial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:rsidR="00017AB3" w:rsidRPr="00D75DC6" w:rsidRDefault="00017AB3" w:rsidP="00017AB3">
      <w:pPr>
        <w:numPr>
          <w:ilvl w:val="0"/>
          <w:numId w:val="4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75DC6">
        <w:rPr>
          <w:rFonts w:ascii="Arial" w:hAnsi="Arial" w:cs="Arial"/>
          <w:sz w:val="20"/>
          <w:szCs w:val="20"/>
        </w:rPr>
        <w:t>Pzp</w:t>
      </w:r>
      <w:proofErr w:type="spellEnd"/>
      <w:r w:rsidRPr="00D75DC6">
        <w:rPr>
          <w:rFonts w:ascii="Arial" w:hAnsi="Arial" w:cs="Arial"/>
          <w:sz w:val="20"/>
          <w:szCs w:val="20"/>
        </w:rPr>
        <w:t xml:space="preserve">, związanym z udziałem </w:t>
      </w:r>
      <w:r w:rsidRPr="00D75DC6">
        <w:rPr>
          <w:rFonts w:ascii="Arial" w:hAnsi="Arial" w:cs="Arial"/>
          <w:sz w:val="20"/>
          <w:szCs w:val="20"/>
        </w:rPr>
        <w:br/>
        <w:t xml:space="preserve">w postępowaniu o udzielenie zamówienia publicznego; konsekwencje niepodania określonych danych wynikają z ustawy </w:t>
      </w:r>
      <w:proofErr w:type="spellStart"/>
      <w:r w:rsidRPr="00D75DC6">
        <w:rPr>
          <w:rFonts w:ascii="Arial" w:hAnsi="Arial" w:cs="Arial"/>
          <w:sz w:val="20"/>
          <w:szCs w:val="20"/>
        </w:rPr>
        <w:t>Pzp</w:t>
      </w:r>
      <w:proofErr w:type="spellEnd"/>
      <w:r w:rsidRPr="00D75DC6">
        <w:rPr>
          <w:rFonts w:ascii="Arial" w:hAnsi="Arial" w:cs="Arial"/>
          <w:sz w:val="20"/>
          <w:szCs w:val="20"/>
        </w:rPr>
        <w:t xml:space="preserve">;  </w:t>
      </w:r>
    </w:p>
    <w:p w:rsidR="00017AB3" w:rsidRPr="00D75DC6" w:rsidRDefault="00017AB3" w:rsidP="00017AB3">
      <w:pPr>
        <w:numPr>
          <w:ilvl w:val="0"/>
          <w:numId w:val="4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017AB3" w:rsidRPr="00D75DC6" w:rsidRDefault="00017AB3" w:rsidP="00017AB3">
      <w:pPr>
        <w:numPr>
          <w:ilvl w:val="0"/>
          <w:numId w:val="4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>posiada Pani/Pan:</w:t>
      </w:r>
    </w:p>
    <w:p w:rsidR="00017AB3" w:rsidRPr="00D75DC6" w:rsidRDefault="00017AB3" w:rsidP="00017AB3">
      <w:pPr>
        <w:numPr>
          <w:ilvl w:val="0"/>
          <w:numId w:val="41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:rsidR="00017AB3" w:rsidRPr="00D75DC6" w:rsidRDefault="00017AB3" w:rsidP="00017AB3">
      <w:pPr>
        <w:numPr>
          <w:ilvl w:val="0"/>
          <w:numId w:val="41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D75DC6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D75DC6">
        <w:rPr>
          <w:rFonts w:ascii="Arial" w:hAnsi="Arial" w:cs="Arial"/>
          <w:sz w:val="20"/>
          <w:szCs w:val="20"/>
        </w:rPr>
        <w:t>;</w:t>
      </w:r>
    </w:p>
    <w:p w:rsidR="00017AB3" w:rsidRPr="00D75DC6" w:rsidRDefault="00017AB3" w:rsidP="00017AB3">
      <w:pPr>
        <w:numPr>
          <w:ilvl w:val="0"/>
          <w:numId w:val="41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17AB3" w:rsidRPr="00D75DC6" w:rsidRDefault="00017AB3" w:rsidP="00017AB3">
      <w:pPr>
        <w:numPr>
          <w:ilvl w:val="0"/>
          <w:numId w:val="41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017AB3" w:rsidRPr="00D75DC6" w:rsidRDefault="00017AB3" w:rsidP="00017AB3">
      <w:pPr>
        <w:numPr>
          <w:ilvl w:val="0"/>
          <w:numId w:val="4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>nie przysługuje Pani/Panu:</w:t>
      </w:r>
    </w:p>
    <w:p w:rsidR="00017AB3" w:rsidRPr="00D75DC6" w:rsidRDefault="00017AB3" w:rsidP="00017AB3">
      <w:pPr>
        <w:numPr>
          <w:ilvl w:val="0"/>
          <w:numId w:val="42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:rsidR="00017AB3" w:rsidRPr="00D75DC6" w:rsidRDefault="00017AB3" w:rsidP="00017AB3">
      <w:pPr>
        <w:numPr>
          <w:ilvl w:val="0"/>
          <w:numId w:val="42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75DC6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:rsidR="00017AB3" w:rsidRPr="00D75DC6" w:rsidRDefault="00017AB3" w:rsidP="00017AB3">
      <w:pPr>
        <w:numPr>
          <w:ilvl w:val="0"/>
          <w:numId w:val="42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75DC6">
        <w:rPr>
          <w:rFonts w:ascii="Arial" w:hAnsi="Arial" w:cs="Arial"/>
          <w:b/>
          <w:sz w:val="20"/>
          <w:szCs w:val="20"/>
        </w:rPr>
        <w:lastRenderedPageBreak/>
        <w:t xml:space="preserve">na podstawie art. 21 RODO prawo sprzeciwu, wobec przetwarzania danych osobowych, gdyż podstawą prawną przetwarzania Pani/Pana danych osobowych jest art. 6 ust. 1 </w:t>
      </w:r>
      <w:proofErr w:type="spellStart"/>
      <w:r w:rsidRPr="00D75DC6">
        <w:rPr>
          <w:rFonts w:ascii="Arial" w:hAnsi="Arial" w:cs="Arial"/>
          <w:b/>
          <w:sz w:val="20"/>
          <w:szCs w:val="20"/>
        </w:rPr>
        <w:t>lit.c</w:t>
      </w:r>
      <w:proofErr w:type="spellEnd"/>
      <w:r w:rsidRPr="00D75DC6">
        <w:rPr>
          <w:rFonts w:ascii="Arial" w:hAnsi="Arial" w:cs="Arial"/>
          <w:b/>
          <w:sz w:val="20"/>
          <w:szCs w:val="20"/>
        </w:rPr>
        <w:t xml:space="preserve"> RODO</w:t>
      </w:r>
      <w:r w:rsidRPr="00D75DC6">
        <w:rPr>
          <w:rFonts w:ascii="Arial" w:hAnsi="Arial" w:cs="Arial"/>
          <w:sz w:val="20"/>
          <w:szCs w:val="20"/>
        </w:rPr>
        <w:t>.</w:t>
      </w:r>
      <w:r w:rsidRPr="00D75DC6">
        <w:rPr>
          <w:rFonts w:ascii="Arial" w:hAnsi="Arial" w:cs="Arial"/>
          <w:b/>
          <w:sz w:val="20"/>
          <w:szCs w:val="20"/>
        </w:rPr>
        <w:t xml:space="preserve"> </w:t>
      </w:r>
    </w:p>
    <w:p w:rsidR="00017AB3" w:rsidRPr="00D75DC6" w:rsidRDefault="00017AB3" w:rsidP="00017AB3">
      <w:pPr>
        <w:spacing w:after="150" w:line="360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</w:p>
    <w:p w:rsidR="00017AB3" w:rsidRPr="00D75DC6" w:rsidRDefault="00017AB3" w:rsidP="00017AB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017AB3" w:rsidRPr="00D75DC6" w:rsidRDefault="00017AB3" w:rsidP="00017AB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017AB3" w:rsidRPr="00D75DC6" w:rsidRDefault="00017AB3" w:rsidP="00017AB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017AB3" w:rsidRPr="00D75DC6" w:rsidRDefault="00017AB3" w:rsidP="00017AB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017AB3" w:rsidRPr="00D75DC6" w:rsidRDefault="00017AB3" w:rsidP="00017AB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017AB3" w:rsidRPr="00D75DC6" w:rsidRDefault="00017AB3" w:rsidP="00017AB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017AB3" w:rsidRPr="00D75DC6" w:rsidRDefault="00017AB3" w:rsidP="00017AB3">
      <w:pPr>
        <w:rPr>
          <w:rFonts w:ascii="Arial" w:hAnsi="Arial" w:cs="Arial"/>
          <w:b/>
          <w:spacing w:val="4"/>
          <w:sz w:val="18"/>
          <w:szCs w:val="20"/>
          <w:u w:val="single"/>
        </w:rPr>
      </w:pPr>
    </w:p>
    <w:p w:rsidR="00017AB3" w:rsidRPr="00D75DC6" w:rsidRDefault="00017AB3" w:rsidP="00017AB3">
      <w:pPr>
        <w:spacing w:before="120" w:after="120" w:line="276" w:lineRule="auto"/>
        <w:jc w:val="both"/>
        <w:rPr>
          <w:rFonts w:ascii="Arial" w:hAnsi="Arial" w:cs="Arial"/>
        </w:rPr>
      </w:pPr>
      <w:r w:rsidRPr="00D75DC6">
        <w:rPr>
          <w:rFonts w:ascii="Arial" w:hAnsi="Arial" w:cs="Arial"/>
        </w:rPr>
        <w:t>______________________</w:t>
      </w:r>
    </w:p>
    <w:p w:rsidR="00017AB3" w:rsidRPr="00D75DC6" w:rsidRDefault="00017AB3" w:rsidP="00017AB3">
      <w:pPr>
        <w:ind w:left="426"/>
        <w:jc w:val="both"/>
        <w:rPr>
          <w:rFonts w:ascii="Arial" w:hAnsi="Arial" w:cs="Arial"/>
          <w:i/>
          <w:sz w:val="18"/>
          <w:szCs w:val="18"/>
        </w:rPr>
      </w:pPr>
      <w:r w:rsidRPr="00D75DC6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D75DC6">
        <w:rPr>
          <w:rFonts w:ascii="Arial" w:hAnsi="Arial" w:cs="Arial"/>
          <w:b/>
          <w:i/>
          <w:sz w:val="18"/>
          <w:szCs w:val="18"/>
        </w:rPr>
        <w:t>Wyjaśnienie:</w:t>
      </w:r>
      <w:r w:rsidRPr="00D75DC6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D75DC6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D75DC6">
        <w:rPr>
          <w:rFonts w:ascii="Arial" w:hAnsi="Arial" w:cs="Arial"/>
          <w:i/>
          <w:sz w:val="18"/>
          <w:szCs w:val="18"/>
        </w:rPr>
        <w:t>Pzp</w:t>
      </w:r>
      <w:proofErr w:type="spellEnd"/>
      <w:r w:rsidRPr="00D75DC6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17AB3" w:rsidRPr="00D75DC6" w:rsidRDefault="00017AB3" w:rsidP="00017AB3">
      <w:pPr>
        <w:ind w:left="426"/>
        <w:jc w:val="both"/>
        <w:rPr>
          <w:rFonts w:ascii="Arial" w:hAnsi="Arial" w:cs="Arial"/>
          <w:i/>
          <w:sz w:val="18"/>
          <w:szCs w:val="18"/>
        </w:rPr>
      </w:pPr>
      <w:r w:rsidRPr="00D75DC6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D75DC6">
        <w:rPr>
          <w:rFonts w:ascii="Arial" w:hAnsi="Arial" w:cs="Arial"/>
          <w:b/>
          <w:i/>
          <w:sz w:val="18"/>
          <w:szCs w:val="18"/>
        </w:rPr>
        <w:t>Wyjaśnienie:</w:t>
      </w:r>
      <w:r w:rsidRPr="00D75DC6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17AB3" w:rsidRDefault="00017AB3" w:rsidP="00017AB3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017AB3" w:rsidRPr="0083288A" w:rsidRDefault="00017AB3" w:rsidP="0070754D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sz w:val="20"/>
          <w:szCs w:val="20"/>
        </w:rPr>
      </w:pPr>
    </w:p>
    <w:sectPr w:rsidR="00017AB3" w:rsidRPr="0083288A" w:rsidSect="00D36CB6">
      <w:headerReference w:type="default" r:id="rId17"/>
      <w:type w:val="continuous"/>
      <w:pgSz w:w="11906" w:h="16838" w:code="9"/>
      <w:pgMar w:top="1418" w:right="1258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9F1" w:rsidRDefault="006E39F1">
      <w:r>
        <w:separator/>
      </w:r>
    </w:p>
  </w:endnote>
  <w:endnote w:type="continuationSeparator" w:id="0">
    <w:p w:rsidR="006E39F1" w:rsidRDefault="006E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9F1" w:rsidRDefault="006E39F1">
      <w:r>
        <w:separator/>
      </w:r>
    </w:p>
  </w:footnote>
  <w:footnote w:type="continuationSeparator" w:id="0">
    <w:p w:rsidR="006E39F1" w:rsidRDefault="006E39F1">
      <w:r>
        <w:continuationSeparator/>
      </w:r>
    </w:p>
  </w:footnote>
  <w:footnote w:id="1">
    <w:p w:rsidR="00DC1F55" w:rsidRPr="00725AF0" w:rsidRDefault="00DC1F55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DC1F55" w:rsidRPr="008867D6" w:rsidRDefault="00DC1F55" w:rsidP="00156767">
      <w:pPr>
        <w:pStyle w:val="Tekstprzypisudolnego"/>
        <w:rPr>
          <w:sz w:val="16"/>
        </w:rPr>
      </w:pPr>
      <w:r w:rsidRPr="008867D6">
        <w:rPr>
          <w:rStyle w:val="Odwoanieprzypisudolnego"/>
          <w:sz w:val="18"/>
        </w:rPr>
        <w:footnoteRef/>
      </w:r>
      <w:r w:rsidRPr="008867D6">
        <w:rPr>
          <w:sz w:val="18"/>
        </w:rPr>
        <w:t xml:space="preserve"> </w:t>
      </w:r>
      <w:r w:rsidRPr="008867D6">
        <w:rPr>
          <w:sz w:val="16"/>
        </w:rPr>
        <w:t>Wypełnić jeżeli dotyczy</w:t>
      </w:r>
    </w:p>
  </w:footnote>
  <w:footnote w:id="3">
    <w:p w:rsidR="00DC1F55" w:rsidRPr="008867D6" w:rsidRDefault="00DC1F55" w:rsidP="00156767">
      <w:pPr>
        <w:pStyle w:val="Tekstprzypisudolnego"/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Wypełnić jeżeli dotyczy</w:t>
      </w:r>
    </w:p>
  </w:footnote>
  <w:footnote w:id="4">
    <w:p w:rsidR="00DC1F55" w:rsidRPr="008867D6" w:rsidRDefault="00DC1F55" w:rsidP="009A4DCB">
      <w:pPr>
        <w:pStyle w:val="Tekstprzypisudolnego"/>
        <w:rPr>
          <w:sz w:val="16"/>
        </w:rPr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Zgodnie z Rozporządzeniem Komisji (WE) Nr 800/2008 z 06.08.2008: </w:t>
      </w:r>
      <w:r w:rsidRPr="008867D6">
        <w:rPr>
          <w:b/>
          <w:sz w:val="16"/>
        </w:rPr>
        <w:t>małe przedsiębiorstwo</w:t>
      </w:r>
      <w:r w:rsidRPr="008867D6">
        <w:rPr>
          <w:sz w:val="16"/>
        </w:rPr>
        <w:t xml:space="preserve"> – to przedsiębiorstwo, które zatrudnia mniej niż 50 pracowników oraz roczny obrót nie przekracza 10 milionów euro lub całkowity bilans roczny nie przekracza 43 milionów euro</w:t>
      </w:r>
    </w:p>
    <w:p w:rsidR="00DC1F55" w:rsidRPr="008867D6" w:rsidRDefault="00DC1F55" w:rsidP="009A4DCB">
      <w:pPr>
        <w:pStyle w:val="Tekstprzypisudolnego"/>
        <w:rPr>
          <w:sz w:val="16"/>
        </w:rPr>
      </w:pPr>
      <w:r w:rsidRPr="008867D6">
        <w:rPr>
          <w:b/>
          <w:sz w:val="16"/>
        </w:rPr>
        <w:t>średnie przedsiębiorstwo</w:t>
      </w:r>
      <w:r w:rsidRPr="008867D6">
        <w:rPr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F55" w:rsidRPr="00315A46" w:rsidRDefault="00DC1F55" w:rsidP="00755313">
    <w:pPr>
      <w:pStyle w:val="Nagwek"/>
      <w:jc w:val="center"/>
    </w:pPr>
    <w:r>
      <w:rPr>
        <w:noProof/>
      </w:rPr>
      <w:drawing>
        <wp:inline distT="0" distB="0" distL="0" distR="0" wp14:anchorId="6530C9DE" wp14:editId="1BBD4043">
          <wp:extent cx="5095875" cy="664508"/>
          <wp:effectExtent l="0" t="0" r="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IS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9961" cy="665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 w15:restartNumberingAfterBreak="0">
    <w:nsid w:val="10B81787"/>
    <w:multiLevelType w:val="hybridMultilevel"/>
    <w:tmpl w:val="7A98A25C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3A14CF3"/>
    <w:multiLevelType w:val="multilevel"/>
    <w:tmpl w:val="36E0878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4B71BE"/>
    <w:multiLevelType w:val="hybridMultilevel"/>
    <w:tmpl w:val="C330BA94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8" w15:restartNumberingAfterBreak="0">
    <w:nsid w:val="2EF51B13"/>
    <w:multiLevelType w:val="multilevel"/>
    <w:tmpl w:val="A12CAB3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F366D0"/>
    <w:multiLevelType w:val="multilevel"/>
    <w:tmpl w:val="0B9A8D5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5644D8A"/>
    <w:multiLevelType w:val="multilevel"/>
    <w:tmpl w:val="119E2B5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7695211"/>
    <w:multiLevelType w:val="multilevel"/>
    <w:tmpl w:val="5114E97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80A722D"/>
    <w:multiLevelType w:val="multilevel"/>
    <w:tmpl w:val="0840D5EC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F51F9"/>
    <w:multiLevelType w:val="hybridMultilevel"/>
    <w:tmpl w:val="D7768280"/>
    <w:lvl w:ilvl="0" w:tplc="F050D3F8">
      <w:start w:val="1"/>
      <w:numFmt w:val="lowerLetter"/>
      <w:lvlText w:val="%1)"/>
      <w:lvlJc w:val="left"/>
      <w:pPr>
        <w:ind w:left="7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9019F5"/>
    <w:multiLevelType w:val="hybridMultilevel"/>
    <w:tmpl w:val="AA2028D2"/>
    <w:lvl w:ilvl="0" w:tplc="45FEB7D6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5" w15:restartNumberingAfterBreak="0">
    <w:nsid w:val="61862597"/>
    <w:multiLevelType w:val="hybridMultilevel"/>
    <w:tmpl w:val="A8A65D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81B77"/>
    <w:multiLevelType w:val="hybridMultilevel"/>
    <w:tmpl w:val="04A80BD2"/>
    <w:lvl w:ilvl="0" w:tplc="75FCBFD0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5DE4F6A"/>
    <w:multiLevelType w:val="hybridMultilevel"/>
    <w:tmpl w:val="3280C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F6E8C"/>
    <w:multiLevelType w:val="multilevel"/>
    <w:tmpl w:val="7452F0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25F7388"/>
    <w:multiLevelType w:val="multilevel"/>
    <w:tmpl w:val="9278902C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1" w15:restartNumberingAfterBreak="0">
    <w:nsid w:val="7CAB0565"/>
    <w:multiLevelType w:val="hybridMultilevel"/>
    <w:tmpl w:val="A1826D38"/>
    <w:lvl w:ilvl="0" w:tplc="0756CEE4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9"/>
  </w:num>
  <w:num w:numId="5">
    <w:abstractNumId w:val="31"/>
  </w:num>
  <w:num w:numId="6">
    <w:abstractNumId w:val="33"/>
  </w:num>
  <w:num w:numId="7">
    <w:abstractNumId w:val="17"/>
  </w:num>
  <w:num w:numId="8">
    <w:abstractNumId w:val="34"/>
  </w:num>
  <w:num w:numId="9">
    <w:abstractNumId w:val="10"/>
  </w:num>
  <w:num w:numId="10">
    <w:abstractNumId w:val="21"/>
  </w:num>
  <w:num w:numId="11">
    <w:abstractNumId w:val="32"/>
  </w:num>
  <w:num w:numId="12">
    <w:abstractNumId w:val="6"/>
  </w:num>
  <w:num w:numId="13">
    <w:abstractNumId w:val="23"/>
  </w:num>
  <w:num w:numId="14">
    <w:abstractNumId w:val="16"/>
  </w:num>
  <w:num w:numId="15">
    <w:abstractNumId w:val="28"/>
  </w:num>
  <w:num w:numId="16">
    <w:abstractNumId w:val="1"/>
  </w:num>
  <w:num w:numId="17">
    <w:abstractNumId w:val="0"/>
  </w:num>
  <w:num w:numId="18">
    <w:abstractNumId w:val="26"/>
  </w:num>
  <w:num w:numId="19">
    <w:abstractNumId w:val="13"/>
  </w:num>
  <w:num w:numId="20">
    <w:abstractNumId w:val="5"/>
  </w:num>
  <w:num w:numId="21">
    <w:abstractNumId w:val="39"/>
  </w:num>
  <w:num w:numId="22">
    <w:abstractNumId w:val="8"/>
  </w:num>
  <w:num w:numId="23">
    <w:abstractNumId w:val="19"/>
  </w:num>
  <w:num w:numId="24">
    <w:abstractNumId w:val="40"/>
  </w:num>
  <w:num w:numId="25">
    <w:abstractNumId w:val="3"/>
  </w:num>
  <w:num w:numId="26">
    <w:abstractNumId w:val="11"/>
  </w:num>
  <w:num w:numId="27">
    <w:abstractNumId w:val="7"/>
  </w:num>
  <w:num w:numId="28">
    <w:abstractNumId w:val="38"/>
  </w:num>
  <w:num w:numId="29">
    <w:abstractNumId w:val="24"/>
  </w:num>
  <w:num w:numId="30">
    <w:abstractNumId w:val="35"/>
  </w:num>
  <w:num w:numId="31">
    <w:abstractNumId w:val="36"/>
  </w:num>
  <w:num w:numId="32">
    <w:abstractNumId w:val="41"/>
  </w:num>
  <w:num w:numId="33">
    <w:abstractNumId w:val="30"/>
  </w:num>
  <w:num w:numId="34">
    <w:abstractNumId w:val="25"/>
  </w:num>
  <w:num w:numId="35">
    <w:abstractNumId w:val="27"/>
  </w:num>
  <w:num w:numId="36">
    <w:abstractNumId w:val="22"/>
  </w:num>
  <w:num w:numId="37">
    <w:abstractNumId w:val="37"/>
  </w:num>
  <w:num w:numId="38">
    <w:abstractNumId w:val="18"/>
  </w:num>
  <w:num w:numId="39">
    <w:abstractNumId w:val="29"/>
  </w:num>
  <w:num w:numId="40">
    <w:abstractNumId w:val="15"/>
  </w:num>
  <w:num w:numId="41">
    <w:abstractNumId w:val="12"/>
  </w:num>
  <w:num w:numId="42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122D6"/>
    <w:rsid w:val="00012518"/>
    <w:rsid w:val="00013028"/>
    <w:rsid w:val="00013219"/>
    <w:rsid w:val="000133DB"/>
    <w:rsid w:val="000136C4"/>
    <w:rsid w:val="0001413B"/>
    <w:rsid w:val="00017AB3"/>
    <w:rsid w:val="00023147"/>
    <w:rsid w:val="000235D3"/>
    <w:rsid w:val="000241EE"/>
    <w:rsid w:val="00025D48"/>
    <w:rsid w:val="000265ED"/>
    <w:rsid w:val="00035556"/>
    <w:rsid w:val="00035B67"/>
    <w:rsid w:val="00036B5A"/>
    <w:rsid w:val="00037F23"/>
    <w:rsid w:val="00045A79"/>
    <w:rsid w:val="0005103E"/>
    <w:rsid w:val="00051176"/>
    <w:rsid w:val="0005150D"/>
    <w:rsid w:val="000523D9"/>
    <w:rsid w:val="00052D65"/>
    <w:rsid w:val="00057C26"/>
    <w:rsid w:val="00060A11"/>
    <w:rsid w:val="00063C26"/>
    <w:rsid w:val="00065307"/>
    <w:rsid w:val="000656B3"/>
    <w:rsid w:val="00065B27"/>
    <w:rsid w:val="000717D1"/>
    <w:rsid w:val="000719C6"/>
    <w:rsid w:val="000724AB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3E9"/>
    <w:rsid w:val="00095DEF"/>
    <w:rsid w:val="000A0FDE"/>
    <w:rsid w:val="000A28ED"/>
    <w:rsid w:val="000A41F2"/>
    <w:rsid w:val="000A4890"/>
    <w:rsid w:val="000A4B13"/>
    <w:rsid w:val="000A58E9"/>
    <w:rsid w:val="000A679A"/>
    <w:rsid w:val="000B1B6B"/>
    <w:rsid w:val="000B208A"/>
    <w:rsid w:val="000B37C1"/>
    <w:rsid w:val="000B387A"/>
    <w:rsid w:val="000B5000"/>
    <w:rsid w:val="000B71A4"/>
    <w:rsid w:val="000C209C"/>
    <w:rsid w:val="000C4154"/>
    <w:rsid w:val="000D00C2"/>
    <w:rsid w:val="000D04E5"/>
    <w:rsid w:val="000D17D8"/>
    <w:rsid w:val="000D1CC7"/>
    <w:rsid w:val="000D28B1"/>
    <w:rsid w:val="000D5AC5"/>
    <w:rsid w:val="000D6D41"/>
    <w:rsid w:val="000E1934"/>
    <w:rsid w:val="000E2856"/>
    <w:rsid w:val="000E2D49"/>
    <w:rsid w:val="000E4539"/>
    <w:rsid w:val="000E4761"/>
    <w:rsid w:val="000E4F77"/>
    <w:rsid w:val="000E7562"/>
    <w:rsid w:val="000F6076"/>
    <w:rsid w:val="001005DF"/>
    <w:rsid w:val="001020B9"/>
    <w:rsid w:val="00102596"/>
    <w:rsid w:val="001065E7"/>
    <w:rsid w:val="00106E97"/>
    <w:rsid w:val="001077E6"/>
    <w:rsid w:val="001152E8"/>
    <w:rsid w:val="001207A8"/>
    <w:rsid w:val="00121733"/>
    <w:rsid w:val="00125B29"/>
    <w:rsid w:val="001269DB"/>
    <w:rsid w:val="00133EB4"/>
    <w:rsid w:val="001378FF"/>
    <w:rsid w:val="00140A8B"/>
    <w:rsid w:val="00143329"/>
    <w:rsid w:val="00143A72"/>
    <w:rsid w:val="00152CDB"/>
    <w:rsid w:val="00152F7A"/>
    <w:rsid w:val="00156767"/>
    <w:rsid w:val="001616BA"/>
    <w:rsid w:val="0016196F"/>
    <w:rsid w:val="00161AFD"/>
    <w:rsid w:val="00162F27"/>
    <w:rsid w:val="001639EB"/>
    <w:rsid w:val="001709A8"/>
    <w:rsid w:val="00173668"/>
    <w:rsid w:val="00174EC5"/>
    <w:rsid w:val="00177360"/>
    <w:rsid w:val="00180958"/>
    <w:rsid w:val="001810A2"/>
    <w:rsid w:val="00181365"/>
    <w:rsid w:val="001818B1"/>
    <w:rsid w:val="00186A4C"/>
    <w:rsid w:val="00190CBB"/>
    <w:rsid w:val="001930F7"/>
    <w:rsid w:val="001A22DB"/>
    <w:rsid w:val="001B1218"/>
    <w:rsid w:val="001B56B5"/>
    <w:rsid w:val="001C00A2"/>
    <w:rsid w:val="001C5C87"/>
    <w:rsid w:val="001C6805"/>
    <w:rsid w:val="001D653A"/>
    <w:rsid w:val="001D7820"/>
    <w:rsid w:val="001D7B8F"/>
    <w:rsid w:val="001E035D"/>
    <w:rsid w:val="001E0C10"/>
    <w:rsid w:val="001E5196"/>
    <w:rsid w:val="001E71F5"/>
    <w:rsid w:val="00204CDD"/>
    <w:rsid w:val="0020588B"/>
    <w:rsid w:val="002079A7"/>
    <w:rsid w:val="0021349F"/>
    <w:rsid w:val="00217DF8"/>
    <w:rsid w:val="002202C6"/>
    <w:rsid w:val="00221683"/>
    <w:rsid w:val="00223F5B"/>
    <w:rsid w:val="00223FA9"/>
    <w:rsid w:val="00225928"/>
    <w:rsid w:val="0023052D"/>
    <w:rsid w:val="002418B0"/>
    <w:rsid w:val="002502E8"/>
    <w:rsid w:val="002527B2"/>
    <w:rsid w:val="0025414F"/>
    <w:rsid w:val="00256808"/>
    <w:rsid w:val="00256BB3"/>
    <w:rsid w:val="00267588"/>
    <w:rsid w:val="00270DE0"/>
    <w:rsid w:val="00272814"/>
    <w:rsid w:val="00272B06"/>
    <w:rsid w:val="00273CB8"/>
    <w:rsid w:val="0027460D"/>
    <w:rsid w:val="002757F7"/>
    <w:rsid w:val="002809FB"/>
    <w:rsid w:val="002832FF"/>
    <w:rsid w:val="00283E31"/>
    <w:rsid w:val="002842D1"/>
    <w:rsid w:val="002862CF"/>
    <w:rsid w:val="0029785A"/>
    <w:rsid w:val="002A2355"/>
    <w:rsid w:val="002A3015"/>
    <w:rsid w:val="002A6495"/>
    <w:rsid w:val="002B0432"/>
    <w:rsid w:val="002B05BB"/>
    <w:rsid w:val="002B16DD"/>
    <w:rsid w:val="002B29A0"/>
    <w:rsid w:val="002B452E"/>
    <w:rsid w:val="002C5810"/>
    <w:rsid w:val="002C6EA1"/>
    <w:rsid w:val="002D15D2"/>
    <w:rsid w:val="002D3352"/>
    <w:rsid w:val="002E5A96"/>
    <w:rsid w:val="002E5EC7"/>
    <w:rsid w:val="002E7E8F"/>
    <w:rsid w:val="003018DD"/>
    <w:rsid w:val="0030244A"/>
    <w:rsid w:val="00304B43"/>
    <w:rsid w:val="00306867"/>
    <w:rsid w:val="003117A3"/>
    <w:rsid w:val="0031472B"/>
    <w:rsid w:val="00315A46"/>
    <w:rsid w:val="00320097"/>
    <w:rsid w:val="00322C68"/>
    <w:rsid w:val="003324B2"/>
    <w:rsid w:val="00332975"/>
    <w:rsid w:val="00336515"/>
    <w:rsid w:val="003369E3"/>
    <w:rsid w:val="003432C5"/>
    <w:rsid w:val="0034680E"/>
    <w:rsid w:val="00350F9D"/>
    <w:rsid w:val="00350FE7"/>
    <w:rsid w:val="00352C95"/>
    <w:rsid w:val="0036190E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B5A6F"/>
    <w:rsid w:val="003C0824"/>
    <w:rsid w:val="003C2116"/>
    <w:rsid w:val="003C3407"/>
    <w:rsid w:val="003D28D6"/>
    <w:rsid w:val="003D2B87"/>
    <w:rsid w:val="003E1319"/>
    <w:rsid w:val="003E2A10"/>
    <w:rsid w:val="003E7D65"/>
    <w:rsid w:val="003F76F3"/>
    <w:rsid w:val="00401665"/>
    <w:rsid w:val="00401994"/>
    <w:rsid w:val="00402874"/>
    <w:rsid w:val="00406804"/>
    <w:rsid w:val="00411BD5"/>
    <w:rsid w:val="004130F2"/>
    <w:rsid w:val="00417828"/>
    <w:rsid w:val="004248E3"/>
    <w:rsid w:val="004259EF"/>
    <w:rsid w:val="00427428"/>
    <w:rsid w:val="0042755E"/>
    <w:rsid w:val="00427928"/>
    <w:rsid w:val="00436246"/>
    <w:rsid w:val="0043722E"/>
    <w:rsid w:val="004414B7"/>
    <w:rsid w:val="00441655"/>
    <w:rsid w:val="00446C1C"/>
    <w:rsid w:val="0045007F"/>
    <w:rsid w:val="00451617"/>
    <w:rsid w:val="0045225F"/>
    <w:rsid w:val="00457559"/>
    <w:rsid w:val="00461CED"/>
    <w:rsid w:val="00464080"/>
    <w:rsid w:val="0047207F"/>
    <w:rsid w:val="004748A0"/>
    <w:rsid w:val="0047491B"/>
    <w:rsid w:val="00474B35"/>
    <w:rsid w:val="00476645"/>
    <w:rsid w:val="004770DC"/>
    <w:rsid w:val="00480A5D"/>
    <w:rsid w:val="0048658F"/>
    <w:rsid w:val="004907B7"/>
    <w:rsid w:val="00494C1A"/>
    <w:rsid w:val="004A1294"/>
    <w:rsid w:val="004A3A48"/>
    <w:rsid w:val="004A527A"/>
    <w:rsid w:val="004A586A"/>
    <w:rsid w:val="004A7B9A"/>
    <w:rsid w:val="004B0D55"/>
    <w:rsid w:val="004B178A"/>
    <w:rsid w:val="004B3000"/>
    <w:rsid w:val="004B457B"/>
    <w:rsid w:val="004B576E"/>
    <w:rsid w:val="004B6E1B"/>
    <w:rsid w:val="004C0450"/>
    <w:rsid w:val="004C0F62"/>
    <w:rsid w:val="004C12DB"/>
    <w:rsid w:val="004C469A"/>
    <w:rsid w:val="004C4AD4"/>
    <w:rsid w:val="004C5D60"/>
    <w:rsid w:val="004D1566"/>
    <w:rsid w:val="004D1E5A"/>
    <w:rsid w:val="004D2390"/>
    <w:rsid w:val="004E0908"/>
    <w:rsid w:val="004E18C4"/>
    <w:rsid w:val="004E447D"/>
    <w:rsid w:val="004E65F5"/>
    <w:rsid w:val="004E7CEE"/>
    <w:rsid w:val="004F04C7"/>
    <w:rsid w:val="004F38D1"/>
    <w:rsid w:val="004F4A3D"/>
    <w:rsid w:val="00501D4B"/>
    <w:rsid w:val="00502650"/>
    <w:rsid w:val="00505326"/>
    <w:rsid w:val="00507190"/>
    <w:rsid w:val="0050749E"/>
    <w:rsid w:val="00513800"/>
    <w:rsid w:val="00513A4C"/>
    <w:rsid w:val="00521402"/>
    <w:rsid w:val="00536FD7"/>
    <w:rsid w:val="00540E66"/>
    <w:rsid w:val="00541424"/>
    <w:rsid w:val="00543579"/>
    <w:rsid w:val="00545595"/>
    <w:rsid w:val="00545FB4"/>
    <w:rsid w:val="0055022D"/>
    <w:rsid w:val="0055036F"/>
    <w:rsid w:val="005512DE"/>
    <w:rsid w:val="005548E9"/>
    <w:rsid w:val="005565C9"/>
    <w:rsid w:val="0056184E"/>
    <w:rsid w:val="0056268F"/>
    <w:rsid w:val="00566036"/>
    <w:rsid w:val="00575FF9"/>
    <w:rsid w:val="00576712"/>
    <w:rsid w:val="00580050"/>
    <w:rsid w:val="0058006B"/>
    <w:rsid w:val="00580E3C"/>
    <w:rsid w:val="005828B6"/>
    <w:rsid w:val="00583C7C"/>
    <w:rsid w:val="00587FC5"/>
    <w:rsid w:val="0059190E"/>
    <w:rsid w:val="00592456"/>
    <w:rsid w:val="00596093"/>
    <w:rsid w:val="0059759C"/>
    <w:rsid w:val="00597CB6"/>
    <w:rsid w:val="005A156E"/>
    <w:rsid w:val="005A19BB"/>
    <w:rsid w:val="005A1AC7"/>
    <w:rsid w:val="005A1F73"/>
    <w:rsid w:val="005A5BC9"/>
    <w:rsid w:val="005A6DA7"/>
    <w:rsid w:val="005A7463"/>
    <w:rsid w:val="005B2F5C"/>
    <w:rsid w:val="005C0024"/>
    <w:rsid w:val="005C2E5D"/>
    <w:rsid w:val="005C3B98"/>
    <w:rsid w:val="005C4BD7"/>
    <w:rsid w:val="005D1EE8"/>
    <w:rsid w:val="005D66C1"/>
    <w:rsid w:val="005D79BB"/>
    <w:rsid w:val="005E0213"/>
    <w:rsid w:val="005E0537"/>
    <w:rsid w:val="005E1AE4"/>
    <w:rsid w:val="005E2DBF"/>
    <w:rsid w:val="005E4038"/>
    <w:rsid w:val="005F0ACA"/>
    <w:rsid w:val="005F1390"/>
    <w:rsid w:val="005F3A46"/>
    <w:rsid w:val="0060011C"/>
    <w:rsid w:val="0060031A"/>
    <w:rsid w:val="0060063B"/>
    <w:rsid w:val="006055C7"/>
    <w:rsid w:val="0061140F"/>
    <w:rsid w:val="00615583"/>
    <w:rsid w:val="00615979"/>
    <w:rsid w:val="00617966"/>
    <w:rsid w:val="00617AEF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073F"/>
    <w:rsid w:val="00632002"/>
    <w:rsid w:val="006373AD"/>
    <w:rsid w:val="006436D0"/>
    <w:rsid w:val="006438E4"/>
    <w:rsid w:val="006451CD"/>
    <w:rsid w:val="00646663"/>
    <w:rsid w:val="00647789"/>
    <w:rsid w:val="00653CB0"/>
    <w:rsid w:val="0066135F"/>
    <w:rsid w:val="00666EA5"/>
    <w:rsid w:val="00667811"/>
    <w:rsid w:val="006709A0"/>
    <w:rsid w:val="006727C5"/>
    <w:rsid w:val="00674341"/>
    <w:rsid w:val="0067531B"/>
    <w:rsid w:val="00677667"/>
    <w:rsid w:val="00681DFA"/>
    <w:rsid w:val="00684BD9"/>
    <w:rsid w:val="00692E79"/>
    <w:rsid w:val="0069304E"/>
    <w:rsid w:val="00693CFC"/>
    <w:rsid w:val="00694967"/>
    <w:rsid w:val="006A18E9"/>
    <w:rsid w:val="006A6DF7"/>
    <w:rsid w:val="006A7ABC"/>
    <w:rsid w:val="006B0644"/>
    <w:rsid w:val="006B0D20"/>
    <w:rsid w:val="006B2E52"/>
    <w:rsid w:val="006B33D0"/>
    <w:rsid w:val="006B5502"/>
    <w:rsid w:val="006B5B84"/>
    <w:rsid w:val="006B6A88"/>
    <w:rsid w:val="006B7668"/>
    <w:rsid w:val="006C57CF"/>
    <w:rsid w:val="006C5CD2"/>
    <w:rsid w:val="006D001D"/>
    <w:rsid w:val="006D20AA"/>
    <w:rsid w:val="006D20EA"/>
    <w:rsid w:val="006D3F1C"/>
    <w:rsid w:val="006D430C"/>
    <w:rsid w:val="006D6119"/>
    <w:rsid w:val="006D7FA0"/>
    <w:rsid w:val="006E08DA"/>
    <w:rsid w:val="006E1508"/>
    <w:rsid w:val="006E1B4A"/>
    <w:rsid w:val="006E21FD"/>
    <w:rsid w:val="006E39F1"/>
    <w:rsid w:val="006E5B07"/>
    <w:rsid w:val="006E6D3C"/>
    <w:rsid w:val="006E7E1E"/>
    <w:rsid w:val="006F04DF"/>
    <w:rsid w:val="006F0629"/>
    <w:rsid w:val="006F0737"/>
    <w:rsid w:val="006F36E3"/>
    <w:rsid w:val="006F6954"/>
    <w:rsid w:val="00705D53"/>
    <w:rsid w:val="007073E2"/>
    <w:rsid w:val="0070754D"/>
    <w:rsid w:val="00711A5B"/>
    <w:rsid w:val="00712FE7"/>
    <w:rsid w:val="0071497F"/>
    <w:rsid w:val="007202A1"/>
    <w:rsid w:val="00721603"/>
    <w:rsid w:val="00723618"/>
    <w:rsid w:val="00724C95"/>
    <w:rsid w:val="00725AF0"/>
    <w:rsid w:val="00725F78"/>
    <w:rsid w:val="00726A57"/>
    <w:rsid w:val="0073017A"/>
    <w:rsid w:val="007304B6"/>
    <w:rsid w:val="00730AD6"/>
    <w:rsid w:val="00731107"/>
    <w:rsid w:val="00735C9D"/>
    <w:rsid w:val="0074107C"/>
    <w:rsid w:val="00742FE2"/>
    <w:rsid w:val="007446AF"/>
    <w:rsid w:val="00747617"/>
    <w:rsid w:val="00750AF2"/>
    <w:rsid w:val="00751011"/>
    <w:rsid w:val="007526A4"/>
    <w:rsid w:val="007529B9"/>
    <w:rsid w:val="00755313"/>
    <w:rsid w:val="007558EA"/>
    <w:rsid w:val="007567F0"/>
    <w:rsid w:val="00757F8E"/>
    <w:rsid w:val="0076174E"/>
    <w:rsid w:val="00761977"/>
    <w:rsid w:val="00766949"/>
    <w:rsid w:val="00767358"/>
    <w:rsid w:val="0077183E"/>
    <w:rsid w:val="00771EDB"/>
    <w:rsid w:val="007746B6"/>
    <w:rsid w:val="00776AA1"/>
    <w:rsid w:val="00776B42"/>
    <w:rsid w:val="0078076A"/>
    <w:rsid w:val="00783934"/>
    <w:rsid w:val="0079081B"/>
    <w:rsid w:val="00791B00"/>
    <w:rsid w:val="0079506D"/>
    <w:rsid w:val="00796939"/>
    <w:rsid w:val="007A282E"/>
    <w:rsid w:val="007A2F93"/>
    <w:rsid w:val="007A4105"/>
    <w:rsid w:val="007A45D4"/>
    <w:rsid w:val="007A6645"/>
    <w:rsid w:val="007B0664"/>
    <w:rsid w:val="007B2B4C"/>
    <w:rsid w:val="007B3EE6"/>
    <w:rsid w:val="007C01F9"/>
    <w:rsid w:val="007C1E52"/>
    <w:rsid w:val="007C703D"/>
    <w:rsid w:val="007D1034"/>
    <w:rsid w:val="007D1DB3"/>
    <w:rsid w:val="007D3A38"/>
    <w:rsid w:val="007D3B3F"/>
    <w:rsid w:val="007D4150"/>
    <w:rsid w:val="007E24A8"/>
    <w:rsid w:val="007E388D"/>
    <w:rsid w:val="007E6FBA"/>
    <w:rsid w:val="007F1F7D"/>
    <w:rsid w:val="007F3A48"/>
    <w:rsid w:val="00802400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C48"/>
    <w:rsid w:val="00824FE9"/>
    <w:rsid w:val="008264BD"/>
    <w:rsid w:val="0083123C"/>
    <w:rsid w:val="00831DB3"/>
    <w:rsid w:val="0083288A"/>
    <w:rsid w:val="00832943"/>
    <w:rsid w:val="008337D3"/>
    <w:rsid w:val="00834A22"/>
    <w:rsid w:val="00835C8A"/>
    <w:rsid w:val="00837C72"/>
    <w:rsid w:val="0084221E"/>
    <w:rsid w:val="00847A22"/>
    <w:rsid w:val="008501D8"/>
    <w:rsid w:val="008529C1"/>
    <w:rsid w:val="00853208"/>
    <w:rsid w:val="00857B28"/>
    <w:rsid w:val="00862BD2"/>
    <w:rsid w:val="00862D88"/>
    <w:rsid w:val="0087042C"/>
    <w:rsid w:val="00872B2E"/>
    <w:rsid w:val="00873914"/>
    <w:rsid w:val="00874A56"/>
    <w:rsid w:val="00876E22"/>
    <w:rsid w:val="0087744C"/>
    <w:rsid w:val="00882FD7"/>
    <w:rsid w:val="00883B4E"/>
    <w:rsid w:val="00883F6E"/>
    <w:rsid w:val="008867D6"/>
    <w:rsid w:val="00886876"/>
    <w:rsid w:val="0089627D"/>
    <w:rsid w:val="00897D02"/>
    <w:rsid w:val="008A387D"/>
    <w:rsid w:val="008A60D1"/>
    <w:rsid w:val="008A6776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2C4C"/>
    <w:rsid w:val="008E34E5"/>
    <w:rsid w:val="008E3F5D"/>
    <w:rsid w:val="008E53DA"/>
    <w:rsid w:val="008E5DB5"/>
    <w:rsid w:val="008E7DD4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0B6B"/>
    <w:rsid w:val="00912BB0"/>
    <w:rsid w:val="00913242"/>
    <w:rsid w:val="009142B6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533F7"/>
    <w:rsid w:val="009577C0"/>
    <w:rsid w:val="00962823"/>
    <w:rsid w:val="009667D6"/>
    <w:rsid w:val="0096691A"/>
    <w:rsid w:val="009721DD"/>
    <w:rsid w:val="0097445B"/>
    <w:rsid w:val="00975A4A"/>
    <w:rsid w:val="00975C3F"/>
    <w:rsid w:val="00977840"/>
    <w:rsid w:val="0098071F"/>
    <w:rsid w:val="009826F0"/>
    <w:rsid w:val="00982B3A"/>
    <w:rsid w:val="009875CF"/>
    <w:rsid w:val="00993620"/>
    <w:rsid w:val="009939BC"/>
    <w:rsid w:val="009A032E"/>
    <w:rsid w:val="009A0A5F"/>
    <w:rsid w:val="009A0B23"/>
    <w:rsid w:val="009A4DCB"/>
    <w:rsid w:val="009A7512"/>
    <w:rsid w:val="009B160E"/>
    <w:rsid w:val="009B16F1"/>
    <w:rsid w:val="009B27E2"/>
    <w:rsid w:val="009B3543"/>
    <w:rsid w:val="009B42B8"/>
    <w:rsid w:val="009B69CA"/>
    <w:rsid w:val="009C0ACA"/>
    <w:rsid w:val="009C4037"/>
    <w:rsid w:val="009C557E"/>
    <w:rsid w:val="009C74BD"/>
    <w:rsid w:val="009D1840"/>
    <w:rsid w:val="009D4EF5"/>
    <w:rsid w:val="009E0C1A"/>
    <w:rsid w:val="009E2C79"/>
    <w:rsid w:val="009E5D95"/>
    <w:rsid w:val="009F4B8F"/>
    <w:rsid w:val="009F4BF1"/>
    <w:rsid w:val="009F4F0B"/>
    <w:rsid w:val="009F601E"/>
    <w:rsid w:val="00A01376"/>
    <w:rsid w:val="00A06841"/>
    <w:rsid w:val="00A0765D"/>
    <w:rsid w:val="00A13F19"/>
    <w:rsid w:val="00A17BB2"/>
    <w:rsid w:val="00A2075C"/>
    <w:rsid w:val="00A21740"/>
    <w:rsid w:val="00A22859"/>
    <w:rsid w:val="00A2636A"/>
    <w:rsid w:val="00A27240"/>
    <w:rsid w:val="00A31495"/>
    <w:rsid w:val="00A35AFA"/>
    <w:rsid w:val="00A4174D"/>
    <w:rsid w:val="00A46E14"/>
    <w:rsid w:val="00A547AD"/>
    <w:rsid w:val="00A623EA"/>
    <w:rsid w:val="00A62E51"/>
    <w:rsid w:val="00A6300F"/>
    <w:rsid w:val="00A65D29"/>
    <w:rsid w:val="00A71B6C"/>
    <w:rsid w:val="00A764A3"/>
    <w:rsid w:val="00A80ADE"/>
    <w:rsid w:val="00A82DDF"/>
    <w:rsid w:val="00A83A82"/>
    <w:rsid w:val="00A869F9"/>
    <w:rsid w:val="00A87267"/>
    <w:rsid w:val="00A87800"/>
    <w:rsid w:val="00A97298"/>
    <w:rsid w:val="00A9776D"/>
    <w:rsid w:val="00AA0D76"/>
    <w:rsid w:val="00AA4FD9"/>
    <w:rsid w:val="00AA4FDF"/>
    <w:rsid w:val="00AA78F7"/>
    <w:rsid w:val="00AB13F1"/>
    <w:rsid w:val="00AB605D"/>
    <w:rsid w:val="00AB6D99"/>
    <w:rsid w:val="00AC388D"/>
    <w:rsid w:val="00AC4772"/>
    <w:rsid w:val="00AC5A7B"/>
    <w:rsid w:val="00AD0E91"/>
    <w:rsid w:val="00AD1C8F"/>
    <w:rsid w:val="00AD34AB"/>
    <w:rsid w:val="00AE3E9C"/>
    <w:rsid w:val="00AE51C4"/>
    <w:rsid w:val="00AE53C3"/>
    <w:rsid w:val="00AE5D6A"/>
    <w:rsid w:val="00AE636E"/>
    <w:rsid w:val="00AE64B0"/>
    <w:rsid w:val="00AF4D44"/>
    <w:rsid w:val="00AF5ADF"/>
    <w:rsid w:val="00AF60C9"/>
    <w:rsid w:val="00B01044"/>
    <w:rsid w:val="00B023CE"/>
    <w:rsid w:val="00B133AE"/>
    <w:rsid w:val="00B1349F"/>
    <w:rsid w:val="00B15E8D"/>
    <w:rsid w:val="00B2036E"/>
    <w:rsid w:val="00B265B4"/>
    <w:rsid w:val="00B26FAE"/>
    <w:rsid w:val="00B27BA8"/>
    <w:rsid w:val="00B3258A"/>
    <w:rsid w:val="00B32679"/>
    <w:rsid w:val="00B433DD"/>
    <w:rsid w:val="00B46C3A"/>
    <w:rsid w:val="00B47F57"/>
    <w:rsid w:val="00B51C22"/>
    <w:rsid w:val="00B52A95"/>
    <w:rsid w:val="00B552C4"/>
    <w:rsid w:val="00B563B9"/>
    <w:rsid w:val="00B6285A"/>
    <w:rsid w:val="00B63158"/>
    <w:rsid w:val="00B63C47"/>
    <w:rsid w:val="00B67DEF"/>
    <w:rsid w:val="00B71038"/>
    <w:rsid w:val="00B710D4"/>
    <w:rsid w:val="00B733A1"/>
    <w:rsid w:val="00B73941"/>
    <w:rsid w:val="00B80C52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2986"/>
    <w:rsid w:val="00BA54BD"/>
    <w:rsid w:val="00BB321F"/>
    <w:rsid w:val="00BB4B07"/>
    <w:rsid w:val="00BC095C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6D95"/>
    <w:rsid w:val="00BD768B"/>
    <w:rsid w:val="00BE0AA9"/>
    <w:rsid w:val="00BE1FE1"/>
    <w:rsid w:val="00BE3C72"/>
    <w:rsid w:val="00BE5899"/>
    <w:rsid w:val="00BF1829"/>
    <w:rsid w:val="00BF2007"/>
    <w:rsid w:val="00BF66BE"/>
    <w:rsid w:val="00C00AAA"/>
    <w:rsid w:val="00C02B58"/>
    <w:rsid w:val="00C05115"/>
    <w:rsid w:val="00C05692"/>
    <w:rsid w:val="00C07D51"/>
    <w:rsid w:val="00C11E92"/>
    <w:rsid w:val="00C11F45"/>
    <w:rsid w:val="00C12AE7"/>
    <w:rsid w:val="00C12E92"/>
    <w:rsid w:val="00C15670"/>
    <w:rsid w:val="00C17679"/>
    <w:rsid w:val="00C238C7"/>
    <w:rsid w:val="00C300F4"/>
    <w:rsid w:val="00C31489"/>
    <w:rsid w:val="00C3433A"/>
    <w:rsid w:val="00C41B33"/>
    <w:rsid w:val="00C426AC"/>
    <w:rsid w:val="00C42DE0"/>
    <w:rsid w:val="00C51FDE"/>
    <w:rsid w:val="00C54480"/>
    <w:rsid w:val="00C54D20"/>
    <w:rsid w:val="00C550B1"/>
    <w:rsid w:val="00C61E50"/>
    <w:rsid w:val="00C65DF9"/>
    <w:rsid w:val="00C70CCA"/>
    <w:rsid w:val="00C71C4C"/>
    <w:rsid w:val="00C74092"/>
    <w:rsid w:val="00C74B74"/>
    <w:rsid w:val="00C92268"/>
    <w:rsid w:val="00C93149"/>
    <w:rsid w:val="00C9636C"/>
    <w:rsid w:val="00C97627"/>
    <w:rsid w:val="00C979D2"/>
    <w:rsid w:val="00CA6021"/>
    <w:rsid w:val="00CA727D"/>
    <w:rsid w:val="00CA78C7"/>
    <w:rsid w:val="00CB1E92"/>
    <w:rsid w:val="00CB619D"/>
    <w:rsid w:val="00CB7A6D"/>
    <w:rsid w:val="00CC0EA9"/>
    <w:rsid w:val="00CC7DDE"/>
    <w:rsid w:val="00CC7ED0"/>
    <w:rsid w:val="00CD58AC"/>
    <w:rsid w:val="00CD6779"/>
    <w:rsid w:val="00CE3515"/>
    <w:rsid w:val="00CE3EA3"/>
    <w:rsid w:val="00CE4546"/>
    <w:rsid w:val="00CE69C5"/>
    <w:rsid w:val="00CE727F"/>
    <w:rsid w:val="00CE7664"/>
    <w:rsid w:val="00CE7904"/>
    <w:rsid w:val="00CF2B35"/>
    <w:rsid w:val="00CF3EFD"/>
    <w:rsid w:val="00CF4B26"/>
    <w:rsid w:val="00CF4F89"/>
    <w:rsid w:val="00CF4FA8"/>
    <w:rsid w:val="00D0032F"/>
    <w:rsid w:val="00D0163F"/>
    <w:rsid w:val="00D05E08"/>
    <w:rsid w:val="00D06674"/>
    <w:rsid w:val="00D130DC"/>
    <w:rsid w:val="00D132E1"/>
    <w:rsid w:val="00D13CDB"/>
    <w:rsid w:val="00D16E91"/>
    <w:rsid w:val="00D205EB"/>
    <w:rsid w:val="00D21171"/>
    <w:rsid w:val="00D21F67"/>
    <w:rsid w:val="00D23164"/>
    <w:rsid w:val="00D2429F"/>
    <w:rsid w:val="00D24685"/>
    <w:rsid w:val="00D27321"/>
    <w:rsid w:val="00D305A0"/>
    <w:rsid w:val="00D311DD"/>
    <w:rsid w:val="00D35EE4"/>
    <w:rsid w:val="00D36CB6"/>
    <w:rsid w:val="00D41DD6"/>
    <w:rsid w:val="00D468F1"/>
    <w:rsid w:val="00D52620"/>
    <w:rsid w:val="00D53383"/>
    <w:rsid w:val="00D54D9B"/>
    <w:rsid w:val="00D55BDA"/>
    <w:rsid w:val="00D64171"/>
    <w:rsid w:val="00D65006"/>
    <w:rsid w:val="00D669A3"/>
    <w:rsid w:val="00D66F08"/>
    <w:rsid w:val="00D717A4"/>
    <w:rsid w:val="00D73823"/>
    <w:rsid w:val="00D73E04"/>
    <w:rsid w:val="00D74B81"/>
    <w:rsid w:val="00D75DC6"/>
    <w:rsid w:val="00D80328"/>
    <w:rsid w:val="00D82C43"/>
    <w:rsid w:val="00D82C66"/>
    <w:rsid w:val="00D8424F"/>
    <w:rsid w:val="00D8535C"/>
    <w:rsid w:val="00D8549D"/>
    <w:rsid w:val="00D8562E"/>
    <w:rsid w:val="00D879BD"/>
    <w:rsid w:val="00D91DA3"/>
    <w:rsid w:val="00D93353"/>
    <w:rsid w:val="00DB051D"/>
    <w:rsid w:val="00DB097B"/>
    <w:rsid w:val="00DB28B1"/>
    <w:rsid w:val="00DB389D"/>
    <w:rsid w:val="00DB3BC5"/>
    <w:rsid w:val="00DB6BFA"/>
    <w:rsid w:val="00DC0EEE"/>
    <w:rsid w:val="00DC1298"/>
    <w:rsid w:val="00DC1F55"/>
    <w:rsid w:val="00DC37C8"/>
    <w:rsid w:val="00DC4156"/>
    <w:rsid w:val="00DC5154"/>
    <w:rsid w:val="00DC6BDC"/>
    <w:rsid w:val="00DC6D49"/>
    <w:rsid w:val="00DD1ABB"/>
    <w:rsid w:val="00DD2AF4"/>
    <w:rsid w:val="00DD31B6"/>
    <w:rsid w:val="00DD7849"/>
    <w:rsid w:val="00DE4AFF"/>
    <w:rsid w:val="00DE6E35"/>
    <w:rsid w:val="00DE78DD"/>
    <w:rsid w:val="00DF15A7"/>
    <w:rsid w:val="00DF3467"/>
    <w:rsid w:val="00DF4545"/>
    <w:rsid w:val="00DF6105"/>
    <w:rsid w:val="00DF73A3"/>
    <w:rsid w:val="00E02FD9"/>
    <w:rsid w:val="00E04594"/>
    <w:rsid w:val="00E06BC9"/>
    <w:rsid w:val="00E1328C"/>
    <w:rsid w:val="00E13E53"/>
    <w:rsid w:val="00E17748"/>
    <w:rsid w:val="00E17BEB"/>
    <w:rsid w:val="00E23D6C"/>
    <w:rsid w:val="00E257B6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42FC"/>
    <w:rsid w:val="00E561F2"/>
    <w:rsid w:val="00E617B3"/>
    <w:rsid w:val="00E617FE"/>
    <w:rsid w:val="00E63A5B"/>
    <w:rsid w:val="00E6459A"/>
    <w:rsid w:val="00E70AE1"/>
    <w:rsid w:val="00E70C1B"/>
    <w:rsid w:val="00E70ECC"/>
    <w:rsid w:val="00E73BA0"/>
    <w:rsid w:val="00E73C25"/>
    <w:rsid w:val="00E74F9B"/>
    <w:rsid w:val="00E75299"/>
    <w:rsid w:val="00E76AD8"/>
    <w:rsid w:val="00E86346"/>
    <w:rsid w:val="00E95C83"/>
    <w:rsid w:val="00EA0AA3"/>
    <w:rsid w:val="00EA20D3"/>
    <w:rsid w:val="00EA23EB"/>
    <w:rsid w:val="00EA30C3"/>
    <w:rsid w:val="00EB0C36"/>
    <w:rsid w:val="00EB1DD0"/>
    <w:rsid w:val="00EB46A8"/>
    <w:rsid w:val="00EC01FC"/>
    <w:rsid w:val="00EC2D8C"/>
    <w:rsid w:val="00EC30CF"/>
    <w:rsid w:val="00EC41D9"/>
    <w:rsid w:val="00EC7478"/>
    <w:rsid w:val="00ED0519"/>
    <w:rsid w:val="00ED0685"/>
    <w:rsid w:val="00ED23DC"/>
    <w:rsid w:val="00EE5257"/>
    <w:rsid w:val="00EF02BF"/>
    <w:rsid w:val="00EF249A"/>
    <w:rsid w:val="00EF5E2E"/>
    <w:rsid w:val="00F00776"/>
    <w:rsid w:val="00F036E3"/>
    <w:rsid w:val="00F06735"/>
    <w:rsid w:val="00F06EF9"/>
    <w:rsid w:val="00F10904"/>
    <w:rsid w:val="00F133D3"/>
    <w:rsid w:val="00F15CC0"/>
    <w:rsid w:val="00F15F16"/>
    <w:rsid w:val="00F16936"/>
    <w:rsid w:val="00F25CEF"/>
    <w:rsid w:val="00F25FF1"/>
    <w:rsid w:val="00F33592"/>
    <w:rsid w:val="00F337DF"/>
    <w:rsid w:val="00F41EBF"/>
    <w:rsid w:val="00F50BD2"/>
    <w:rsid w:val="00F57190"/>
    <w:rsid w:val="00F62583"/>
    <w:rsid w:val="00F65471"/>
    <w:rsid w:val="00F6599C"/>
    <w:rsid w:val="00F70695"/>
    <w:rsid w:val="00F7131C"/>
    <w:rsid w:val="00F71CC9"/>
    <w:rsid w:val="00F73423"/>
    <w:rsid w:val="00F739C3"/>
    <w:rsid w:val="00F7515A"/>
    <w:rsid w:val="00F76733"/>
    <w:rsid w:val="00F779CA"/>
    <w:rsid w:val="00F83B30"/>
    <w:rsid w:val="00F85B56"/>
    <w:rsid w:val="00F87744"/>
    <w:rsid w:val="00F97918"/>
    <w:rsid w:val="00FA1E6C"/>
    <w:rsid w:val="00FA3149"/>
    <w:rsid w:val="00FA7C0E"/>
    <w:rsid w:val="00FB5902"/>
    <w:rsid w:val="00FB6FB5"/>
    <w:rsid w:val="00FC0E94"/>
    <w:rsid w:val="00FC12EA"/>
    <w:rsid w:val="00FC316D"/>
    <w:rsid w:val="00FC3C79"/>
    <w:rsid w:val="00FC5CBE"/>
    <w:rsid w:val="00FD1508"/>
    <w:rsid w:val="00FD1C61"/>
    <w:rsid w:val="00FD38D9"/>
    <w:rsid w:val="00FE0D23"/>
    <w:rsid w:val="00FE1753"/>
    <w:rsid w:val="00FE2C29"/>
    <w:rsid w:val="00FE4FC3"/>
    <w:rsid w:val="00FE510B"/>
    <w:rsid w:val="00FE615E"/>
    <w:rsid w:val="00FE6C9A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10910"/>
  <w15:docId w15:val="{CF795A58-8029-4AD5-A995-1AE34B70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character" w:styleId="Wzmianka">
    <w:name w:val="Mention"/>
    <w:basedOn w:val="Domylnaczcionkaakapitu"/>
    <w:uiPriority w:val="99"/>
    <w:semiHidden/>
    <w:unhideWhenUsed/>
    <w:rsid w:val="0001413B"/>
    <w:rPr>
      <w:color w:val="2B579A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EA0AA3"/>
    <w:rPr>
      <w:color w:val="808080"/>
    </w:rPr>
  </w:style>
  <w:style w:type="paragraph" w:styleId="Bezodstpw">
    <w:name w:val="No Spacing"/>
    <w:uiPriority w:val="1"/>
    <w:qFormat/>
    <w:rsid w:val="00036B5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6B5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036B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beata.kurek@mo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rota.liwarska@m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orota.liwarska@mo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wa.wieczorek@m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roslawa.wieczorek@mos.gov.pl%20l" TargetMode="External"/><Relationship Id="rId10" Type="http://schemas.openxmlformats.org/officeDocument/2006/relationships/hyperlink" Target="mailto:katarzyna.moszczynska@m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yperlink" Target="mailto:katarzyna.moszczynska@m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C86B-EED9-4D13-9708-92217B2A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24</Pages>
  <Words>7054</Words>
  <Characters>42326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49282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LIWARSKA Dorota</cp:lastModifiedBy>
  <cp:revision>37</cp:revision>
  <cp:lastPrinted>2019-07-31T11:43:00Z</cp:lastPrinted>
  <dcterms:created xsi:type="dcterms:W3CDTF">2019-04-12T07:02:00Z</dcterms:created>
  <dcterms:modified xsi:type="dcterms:W3CDTF">2019-07-31T12:56:00Z</dcterms:modified>
</cp:coreProperties>
</file>