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1A323" w14:textId="7CC65645" w:rsidR="00F6009F" w:rsidRDefault="00F6009F" w:rsidP="00F6009F">
      <w:pPr>
        <w:spacing w:line="312" w:lineRule="auto"/>
        <w:rPr>
          <w:sz w:val="20"/>
          <w:szCs w:val="20"/>
        </w:rPr>
      </w:pPr>
    </w:p>
    <w:p w14:paraId="6862B0C7" w14:textId="3763E38B" w:rsidR="000F4998" w:rsidRDefault="000F4998" w:rsidP="000F4998">
      <w:pPr>
        <w:suppressAutoHyphens w:val="0"/>
        <w:spacing w:before="120" w:after="120" w:line="312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0F4998">
        <w:rPr>
          <w:rFonts w:ascii="Times New Roman" w:hAnsi="Times New Roman" w:cs="Times New Roman"/>
          <w:b/>
          <w:color w:val="000000" w:themeColor="text1"/>
          <w:spacing w:val="6"/>
          <w:sz w:val="24"/>
          <w:szCs w:val="24"/>
          <w:lang w:eastAsia="en-US"/>
        </w:rPr>
        <w:t xml:space="preserve">W związku z błędem w </w:t>
      </w:r>
      <w:r w:rsidRPr="00B33A12">
        <w:rPr>
          <w:rFonts w:ascii="Times New Roman" w:hAnsi="Times New Roman" w:cs="Times New Roman"/>
          <w:b/>
          <w:i/>
          <w:iCs/>
          <w:color w:val="000000" w:themeColor="text1"/>
          <w:spacing w:val="6"/>
          <w:sz w:val="26"/>
          <w:szCs w:val="26"/>
          <w:lang w:eastAsia="en-US"/>
        </w:rPr>
        <w:t>Formularzu wyceny</w:t>
      </w:r>
      <w:r w:rsidRPr="000F4998">
        <w:rPr>
          <w:rFonts w:ascii="Times New Roman" w:hAnsi="Times New Roman" w:cs="Times New Roman"/>
          <w:b/>
          <w:color w:val="000000" w:themeColor="text1"/>
          <w:spacing w:val="6"/>
          <w:sz w:val="24"/>
          <w:szCs w:val="24"/>
          <w:lang w:eastAsia="en-US"/>
        </w:rPr>
        <w:t xml:space="preserve"> </w:t>
      </w:r>
      <w:r w:rsidRPr="000F4998">
        <w:rPr>
          <w:rFonts w:ascii="Times New Roman" w:hAnsi="Times New Roman" w:cs="Times New Roman"/>
          <w:b/>
          <w:color w:val="000000" w:themeColor="text1"/>
          <w:spacing w:val="6"/>
          <w:sz w:val="24"/>
          <w:szCs w:val="24"/>
          <w:lang w:eastAsia="en-US"/>
        </w:rPr>
        <w:t>stanowiącym Załącznik nr 2</w:t>
      </w:r>
      <w:r w:rsidRPr="000F4998">
        <w:rPr>
          <w:rFonts w:ascii="Times New Roman" w:hAnsi="Times New Roman" w:cs="Times New Roman"/>
          <w:b/>
          <w:color w:val="000000" w:themeColor="text1"/>
          <w:spacing w:val="6"/>
          <w:sz w:val="24"/>
          <w:szCs w:val="24"/>
          <w:lang w:eastAsia="en-US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do </w:t>
      </w:r>
      <w:r w:rsidRPr="00B33A1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  <w:lang w:eastAsia="en-US"/>
        </w:rPr>
        <w:t>Szacowani</w:t>
      </w:r>
      <w:r w:rsidRPr="00B33A1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  <w:lang w:eastAsia="en-US"/>
        </w:rPr>
        <w:t>a</w:t>
      </w:r>
      <w:r w:rsidRPr="00B33A1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  <w:lang w:eastAsia="en-US"/>
        </w:rPr>
        <w:t xml:space="preserve"> wartości zamówienia polegającego na realizacji kampanii edukacyjnej</w:t>
      </w:r>
      <w:r w:rsidR="00B33A1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  <w:lang w:eastAsia="en-US"/>
        </w:rPr>
        <w:t xml:space="preserve"> </w:t>
      </w:r>
      <w:r w:rsidRPr="00B33A1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  <w:lang w:eastAsia="en-US"/>
        </w:rPr>
        <w:t>z udziałem influencera, poświęconej polskim parkom narodowym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br/>
        <w:t xml:space="preserve">– </w:t>
      </w:r>
      <w:bookmarkStart w:id="0" w:name="_Hlk68122118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termin składania wyceny </w:t>
      </w:r>
      <w:r w:rsidRPr="000F499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zostaje przedłużony </w:t>
      </w:r>
      <w:r w:rsidRPr="000F4998"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  <w:t>do 23 lipca 2021 r. do godziny 12.00.</w:t>
      </w:r>
    </w:p>
    <w:p w14:paraId="2292A45C" w14:textId="0E803AF6" w:rsidR="00E85AA8" w:rsidRPr="00E85AA8" w:rsidRDefault="000F4998" w:rsidP="000F4998">
      <w:pPr>
        <w:suppressAutoHyphens w:val="0"/>
        <w:spacing w:before="120" w:after="120" w:line="312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Pozostałe elementy szacowania pozostają bez zmian.</w:t>
      </w:r>
    </w:p>
    <w:bookmarkEnd w:id="0"/>
    <w:p w14:paraId="6EB81FCE" w14:textId="77777777" w:rsidR="00E85AA8" w:rsidRPr="00E85AA8" w:rsidRDefault="00E85AA8" w:rsidP="00E85A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85AA8" w:rsidRPr="00E85AA8" w:rsidSect="00C4466C"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A506F" w14:textId="77777777" w:rsidR="00E16DE5" w:rsidRDefault="00E16DE5">
      <w:pPr>
        <w:spacing w:after="0" w:line="240" w:lineRule="auto"/>
      </w:pPr>
      <w:r>
        <w:separator/>
      </w:r>
    </w:p>
  </w:endnote>
  <w:endnote w:type="continuationSeparator" w:id="0">
    <w:p w14:paraId="46F95D58" w14:textId="77777777" w:rsidR="00E16DE5" w:rsidRDefault="00E1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D150" w14:textId="77777777" w:rsidR="00093A11" w:rsidRDefault="00A109A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5835BB35" w14:textId="77777777" w:rsidR="00093A11" w:rsidRDefault="00E16D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A4B8" w14:textId="77777777" w:rsidR="00B3660D" w:rsidRPr="000A3EFD" w:rsidRDefault="00A109A7" w:rsidP="00793749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 xml:space="preserve">ul. Wawelska 52/54,  00-922 Warszawa;  </w:t>
    </w:r>
    <w:r w:rsidRPr="003A5B08">
      <w:rPr>
        <w:rFonts w:ascii="Times New Roman" w:hAnsi="Times New Roman" w:cs="Times New Roman"/>
        <w:sz w:val="20"/>
        <w:szCs w:val="20"/>
      </w:rPr>
      <w:t>tel. (22) 36-92-479, faks (22) 36-91-159</w:t>
    </w:r>
    <w:r w:rsidRPr="000A3EFD">
      <w:rPr>
        <w:rFonts w:ascii="Times New Roman" w:hAnsi="Times New Roman" w:cs="Times New Roman"/>
        <w:sz w:val="20"/>
        <w:szCs w:val="20"/>
      </w:rPr>
      <w:t>,  www.gov.pl/klimat</w:t>
    </w:r>
  </w:p>
  <w:p w14:paraId="0DDAC7E4" w14:textId="77777777" w:rsidR="00793749" w:rsidRDefault="00A109A7" w:rsidP="00312CED">
    <w:pPr>
      <w:pStyle w:val="Stopka"/>
      <w:spacing w:after="6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>Działamy zgodnie z EMAS - zarządzając instytucją dbamy o środowisko</w:t>
    </w:r>
  </w:p>
  <w:p w14:paraId="1D332D48" w14:textId="77777777" w:rsidR="00F20C13" w:rsidRPr="000A3EFD" w:rsidRDefault="00F20C13" w:rsidP="00793749">
    <w:pPr>
      <w:pStyle w:val="Stopka"/>
      <w:spacing w:after="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2D580D4" wp14:editId="53BC0454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EFEF703" wp14:editId="711DFEBE">
          <wp:extent cx="1219200" cy="503068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304" cy="50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7617E8C" wp14:editId="1240880B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CD728" w14:textId="77777777" w:rsidR="00793749" w:rsidRPr="000A3EFD" w:rsidRDefault="00E16DE5" w:rsidP="00FE3E80">
    <w:pPr>
      <w:pStyle w:val="Stopka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758D" w14:textId="77777777" w:rsidR="00E16DE5" w:rsidRDefault="00E16DE5">
      <w:pPr>
        <w:spacing w:after="0" w:line="240" w:lineRule="auto"/>
      </w:pPr>
      <w:r>
        <w:separator/>
      </w:r>
    </w:p>
  </w:footnote>
  <w:footnote w:type="continuationSeparator" w:id="0">
    <w:p w14:paraId="722CA6EB" w14:textId="77777777" w:rsidR="00E16DE5" w:rsidRDefault="00E1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DECED" w14:textId="77777777" w:rsidR="00FE7408" w:rsidRPr="00FE7408" w:rsidRDefault="00E16DE5" w:rsidP="00CE040B">
    <w:pPr>
      <w:pStyle w:val="Nagwek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</w:rPr>
    </w:pPr>
  </w:p>
  <w:p w14:paraId="5D172F97" w14:textId="77777777" w:rsidR="00ED7571" w:rsidRPr="00FE7408" w:rsidRDefault="00A109A7" w:rsidP="00CE040B">
    <w:pPr>
      <w:pStyle w:val="Nagwek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 wp14:anchorId="01482E30" wp14:editId="49209A8A">
          <wp:extent cx="2714625" cy="663433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1655" cy="670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4600E576">
      <w:start w:val="1"/>
      <w:numFmt w:val="decimal"/>
      <w:lvlText w:val="%1."/>
      <w:lvlJc w:val="left"/>
      <w:pPr>
        <w:ind w:left="1440" w:hanging="360"/>
      </w:pPr>
    </w:lvl>
    <w:lvl w:ilvl="1" w:tplc="6B4233F2" w:tentative="1">
      <w:start w:val="1"/>
      <w:numFmt w:val="lowerLetter"/>
      <w:lvlText w:val="%2."/>
      <w:lvlJc w:val="left"/>
      <w:pPr>
        <w:ind w:left="2160" w:hanging="360"/>
      </w:pPr>
    </w:lvl>
    <w:lvl w:ilvl="2" w:tplc="4BA20D3C" w:tentative="1">
      <w:start w:val="1"/>
      <w:numFmt w:val="lowerRoman"/>
      <w:lvlText w:val="%3."/>
      <w:lvlJc w:val="right"/>
      <w:pPr>
        <w:ind w:left="2880" w:hanging="180"/>
      </w:pPr>
    </w:lvl>
    <w:lvl w:ilvl="3" w:tplc="3418FFFC" w:tentative="1">
      <w:start w:val="1"/>
      <w:numFmt w:val="decimal"/>
      <w:lvlText w:val="%4."/>
      <w:lvlJc w:val="left"/>
      <w:pPr>
        <w:ind w:left="3600" w:hanging="360"/>
      </w:pPr>
    </w:lvl>
    <w:lvl w:ilvl="4" w:tplc="2368C9E4" w:tentative="1">
      <w:start w:val="1"/>
      <w:numFmt w:val="lowerLetter"/>
      <w:lvlText w:val="%5."/>
      <w:lvlJc w:val="left"/>
      <w:pPr>
        <w:ind w:left="4320" w:hanging="360"/>
      </w:pPr>
    </w:lvl>
    <w:lvl w:ilvl="5" w:tplc="AEA4452A" w:tentative="1">
      <w:start w:val="1"/>
      <w:numFmt w:val="lowerRoman"/>
      <w:lvlText w:val="%6."/>
      <w:lvlJc w:val="right"/>
      <w:pPr>
        <w:ind w:left="5040" w:hanging="180"/>
      </w:pPr>
    </w:lvl>
    <w:lvl w:ilvl="6" w:tplc="AC2812D6" w:tentative="1">
      <w:start w:val="1"/>
      <w:numFmt w:val="decimal"/>
      <w:lvlText w:val="%7."/>
      <w:lvlJc w:val="left"/>
      <w:pPr>
        <w:ind w:left="5760" w:hanging="360"/>
      </w:pPr>
    </w:lvl>
    <w:lvl w:ilvl="7" w:tplc="21CAC948" w:tentative="1">
      <w:start w:val="1"/>
      <w:numFmt w:val="lowerLetter"/>
      <w:lvlText w:val="%8."/>
      <w:lvlJc w:val="left"/>
      <w:pPr>
        <w:ind w:left="6480" w:hanging="360"/>
      </w:pPr>
    </w:lvl>
    <w:lvl w:ilvl="8" w:tplc="69C4FC2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6F1E96"/>
    <w:multiLevelType w:val="hybridMultilevel"/>
    <w:tmpl w:val="285CD4BA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2CB6727"/>
    <w:multiLevelType w:val="hybridMultilevel"/>
    <w:tmpl w:val="466E39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020812"/>
    <w:multiLevelType w:val="hybridMultilevel"/>
    <w:tmpl w:val="963C0A2A"/>
    <w:lvl w:ilvl="0" w:tplc="59627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8E4DDE" w:tentative="1">
      <w:start w:val="1"/>
      <w:numFmt w:val="lowerLetter"/>
      <w:lvlText w:val="%2."/>
      <w:lvlJc w:val="left"/>
      <w:pPr>
        <w:ind w:left="1440" w:hanging="360"/>
      </w:pPr>
    </w:lvl>
    <w:lvl w:ilvl="2" w:tplc="A51A4892" w:tentative="1">
      <w:start w:val="1"/>
      <w:numFmt w:val="lowerRoman"/>
      <w:lvlText w:val="%3."/>
      <w:lvlJc w:val="right"/>
      <w:pPr>
        <w:ind w:left="2160" w:hanging="180"/>
      </w:pPr>
    </w:lvl>
    <w:lvl w:ilvl="3" w:tplc="A0F673EE" w:tentative="1">
      <w:start w:val="1"/>
      <w:numFmt w:val="decimal"/>
      <w:lvlText w:val="%4."/>
      <w:lvlJc w:val="left"/>
      <w:pPr>
        <w:ind w:left="2880" w:hanging="360"/>
      </w:pPr>
    </w:lvl>
    <w:lvl w:ilvl="4" w:tplc="E8CC59B4" w:tentative="1">
      <w:start w:val="1"/>
      <w:numFmt w:val="lowerLetter"/>
      <w:lvlText w:val="%5."/>
      <w:lvlJc w:val="left"/>
      <w:pPr>
        <w:ind w:left="3600" w:hanging="360"/>
      </w:pPr>
    </w:lvl>
    <w:lvl w:ilvl="5" w:tplc="ACAA7A38" w:tentative="1">
      <w:start w:val="1"/>
      <w:numFmt w:val="lowerRoman"/>
      <w:lvlText w:val="%6."/>
      <w:lvlJc w:val="right"/>
      <w:pPr>
        <w:ind w:left="4320" w:hanging="180"/>
      </w:pPr>
    </w:lvl>
    <w:lvl w:ilvl="6" w:tplc="3BA0E9EA" w:tentative="1">
      <w:start w:val="1"/>
      <w:numFmt w:val="decimal"/>
      <w:lvlText w:val="%7."/>
      <w:lvlJc w:val="left"/>
      <w:pPr>
        <w:ind w:left="5040" w:hanging="360"/>
      </w:pPr>
    </w:lvl>
    <w:lvl w:ilvl="7" w:tplc="368885F0" w:tentative="1">
      <w:start w:val="1"/>
      <w:numFmt w:val="lowerLetter"/>
      <w:lvlText w:val="%8."/>
      <w:lvlJc w:val="left"/>
      <w:pPr>
        <w:ind w:left="5760" w:hanging="360"/>
      </w:pPr>
    </w:lvl>
    <w:lvl w:ilvl="8" w:tplc="B5B4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85010"/>
    <w:multiLevelType w:val="hybridMultilevel"/>
    <w:tmpl w:val="905A65B0"/>
    <w:lvl w:ilvl="0" w:tplc="999A3438">
      <w:start w:val="1"/>
      <w:numFmt w:val="decimal"/>
      <w:lvlText w:val="%1."/>
      <w:lvlJc w:val="left"/>
      <w:pPr>
        <w:ind w:left="2421" w:hanging="360"/>
      </w:pPr>
    </w:lvl>
    <w:lvl w:ilvl="1" w:tplc="9C92F3CA" w:tentative="1">
      <w:start w:val="1"/>
      <w:numFmt w:val="lowerLetter"/>
      <w:lvlText w:val="%2."/>
      <w:lvlJc w:val="left"/>
      <w:pPr>
        <w:ind w:left="3141" w:hanging="360"/>
      </w:pPr>
    </w:lvl>
    <w:lvl w:ilvl="2" w:tplc="1EF646EC" w:tentative="1">
      <w:start w:val="1"/>
      <w:numFmt w:val="lowerRoman"/>
      <w:lvlText w:val="%3."/>
      <w:lvlJc w:val="right"/>
      <w:pPr>
        <w:ind w:left="3861" w:hanging="180"/>
      </w:pPr>
    </w:lvl>
    <w:lvl w:ilvl="3" w:tplc="5934ACAA" w:tentative="1">
      <w:start w:val="1"/>
      <w:numFmt w:val="decimal"/>
      <w:lvlText w:val="%4."/>
      <w:lvlJc w:val="left"/>
      <w:pPr>
        <w:ind w:left="4581" w:hanging="360"/>
      </w:pPr>
    </w:lvl>
    <w:lvl w:ilvl="4" w:tplc="9D94E892" w:tentative="1">
      <w:start w:val="1"/>
      <w:numFmt w:val="lowerLetter"/>
      <w:lvlText w:val="%5."/>
      <w:lvlJc w:val="left"/>
      <w:pPr>
        <w:ind w:left="5301" w:hanging="360"/>
      </w:pPr>
    </w:lvl>
    <w:lvl w:ilvl="5" w:tplc="DB34D5F6" w:tentative="1">
      <w:start w:val="1"/>
      <w:numFmt w:val="lowerRoman"/>
      <w:lvlText w:val="%6."/>
      <w:lvlJc w:val="right"/>
      <w:pPr>
        <w:ind w:left="6021" w:hanging="180"/>
      </w:pPr>
    </w:lvl>
    <w:lvl w:ilvl="6" w:tplc="DCB47BB6" w:tentative="1">
      <w:start w:val="1"/>
      <w:numFmt w:val="decimal"/>
      <w:lvlText w:val="%7."/>
      <w:lvlJc w:val="left"/>
      <w:pPr>
        <w:ind w:left="6741" w:hanging="360"/>
      </w:pPr>
    </w:lvl>
    <w:lvl w:ilvl="7" w:tplc="6262CD7A" w:tentative="1">
      <w:start w:val="1"/>
      <w:numFmt w:val="lowerLetter"/>
      <w:lvlText w:val="%8."/>
      <w:lvlJc w:val="left"/>
      <w:pPr>
        <w:ind w:left="7461" w:hanging="360"/>
      </w:pPr>
    </w:lvl>
    <w:lvl w:ilvl="8" w:tplc="4C9A0F5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 w15:restartNumberingAfterBreak="0">
    <w:nsid w:val="0CC507A4"/>
    <w:multiLevelType w:val="hybridMultilevel"/>
    <w:tmpl w:val="EB5A7C2E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14560"/>
    <w:multiLevelType w:val="hybridMultilevel"/>
    <w:tmpl w:val="5E3A3A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1B053C"/>
    <w:multiLevelType w:val="hybridMultilevel"/>
    <w:tmpl w:val="0E06476A"/>
    <w:lvl w:ilvl="0" w:tplc="7B864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A885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1A6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E2D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0B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615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82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7220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82B54"/>
    <w:multiLevelType w:val="hybridMultilevel"/>
    <w:tmpl w:val="FA68349E"/>
    <w:lvl w:ilvl="0" w:tplc="FA7AE5D2">
      <w:start w:val="1"/>
      <w:numFmt w:val="decimal"/>
      <w:lvlText w:val="%1."/>
      <w:lvlJc w:val="left"/>
      <w:pPr>
        <w:ind w:left="720" w:hanging="360"/>
      </w:pPr>
    </w:lvl>
    <w:lvl w:ilvl="1" w:tplc="24DA1928" w:tentative="1">
      <w:start w:val="1"/>
      <w:numFmt w:val="lowerLetter"/>
      <w:lvlText w:val="%2."/>
      <w:lvlJc w:val="left"/>
      <w:pPr>
        <w:ind w:left="1440" w:hanging="360"/>
      </w:pPr>
    </w:lvl>
    <w:lvl w:ilvl="2" w:tplc="6E9EFCF6" w:tentative="1">
      <w:start w:val="1"/>
      <w:numFmt w:val="lowerRoman"/>
      <w:lvlText w:val="%3."/>
      <w:lvlJc w:val="right"/>
      <w:pPr>
        <w:ind w:left="2160" w:hanging="180"/>
      </w:pPr>
    </w:lvl>
    <w:lvl w:ilvl="3" w:tplc="188C0388" w:tentative="1">
      <w:start w:val="1"/>
      <w:numFmt w:val="decimal"/>
      <w:lvlText w:val="%4."/>
      <w:lvlJc w:val="left"/>
      <w:pPr>
        <w:ind w:left="2880" w:hanging="360"/>
      </w:pPr>
    </w:lvl>
    <w:lvl w:ilvl="4" w:tplc="F4AC0DDC" w:tentative="1">
      <w:start w:val="1"/>
      <w:numFmt w:val="lowerLetter"/>
      <w:lvlText w:val="%5."/>
      <w:lvlJc w:val="left"/>
      <w:pPr>
        <w:ind w:left="3600" w:hanging="360"/>
      </w:pPr>
    </w:lvl>
    <w:lvl w:ilvl="5" w:tplc="EFE6E10C" w:tentative="1">
      <w:start w:val="1"/>
      <w:numFmt w:val="lowerRoman"/>
      <w:lvlText w:val="%6."/>
      <w:lvlJc w:val="right"/>
      <w:pPr>
        <w:ind w:left="4320" w:hanging="180"/>
      </w:pPr>
    </w:lvl>
    <w:lvl w:ilvl="6" w:tplc="1C94A7EA" w:tentative="1">
      <w:start w:val="1"/>
      <w:numFmt w:val="decimal"/>
      <w:lvlText w:val="%7."/>
      <w:lvlJc w:val="left"/>
      <w:pPr>
        <w:ind w:left="5040" w:hanging="360"/>
      </w:pPr>
    </w:lvl>
    <w:lvl w:ilvl="7" w:tplc="39C241A8" w:tentative="1">
      <w:start w:val="1"/>
      <w:numFmt w:val="lowerLetter"/>
      <w:lvlText w:val="%8."/>
      <w:lvlJc w:val="left"/>
      <w:pPr>
        <w:ind w:left="5760" w:hanging="360"/>
      </w:pPr>
    </w:lvl>
    <w:lvl w:ilvl="8" w:tplc="54C696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35B3D"/>
    <w:multiLevelType w:val="hybridMultilevel"/>
    <w:tmpl w:val="1D743876"/>
    <w:lvl w:ilvl="0" w:tplc="509A7E20">
      <w:start w:val="1"/>
      <w:numFmt w:val="decimal"/>
      <w:lvlText w:val="%1."/>
      <w:lvlJc w:val="left"/>
      <w:pPr>
        <w:ind w:left="1440" w:hanging="360"/>
      </w:pPr>
    </w:lvl>
    <w:lvl w:ilvl="1" w:tplc="1C926DF0" w:tentative="1">
      <w:start w:val="1"/>
      <w:numFmt w:val="lowerLetter"/>
      <w:lvlText w:val="%2."/>
      <w:lvlJc w:val="left"/>
      <w:pPr>
        <w:ind w:left="2160" w:hanging="360"/>
      </w:pPr>
    </w:lvl>
    <w:lvl w:ilvl="2" w:tplc="EA08BC0C" w:tentative="1">
      <w:start w:val="1"/>
      <w:numFmt w:val="lowerRoman"/>
      <w:lvlText w:val="%3."/>
      <w:lvlJc w:val="right"/>
      <w:pPr>
        <w:ind w:left="2880" w:hanging="180"/>
      </w:pPr>
    </w:lvl>
    <w:lvl w:ilvl="3" w:tplc="AD4CAABC" w:tentative="1">
      <w:start w:val="1"/>
      <w:numFmt w:val="decimal"/>
      <w:lvlText w:val="%4."/>
      <w:lvlJc w:val="left"/>
      <w:pPr>
        <w:ind w:left="3600" w:hanging="360"/>
      </w:pPr>
    </w:lvl>
    <w:lvl w:ilvl="4" w:tplc="70C23E36" w:tentative="1">
      <w:start w:val="1"/>
      <w:numFmt w:val="lowerLetter"/>
      <w:lvlText w:val="%5."/>
      <w:lvlJc w:val="left"/>
      <w:pPr>
        <w:ind w:left="4320" w:hanging="360"/>
      </w:pPr>
    </w:lvl>
    <w:lvl w:ilvl="5" w:tplc="F3CC599E" w:tentative="1">
      <w:start w:val="1"/>
      <w:numFmt w:val="lowerRoman"/>
      <w:lvlText w:val="%6."/>
      <w:lvlJc w:val="right"/>
      <w:pPr>
        <w:ind w:left="5040" w:hanging="180"/>
      </w:pPr>
    </w:lvl>
    <w:lvl w:ilvl="6" w:tplc="85628D5A" w:tentative="1">
      <w:start w:val="1"/>
      <w:numFmt w:val="decimal"/>
      <w:lvlText w:val="%7."/>
      <w:lvlJc w:val="left"/>
      <w:pPr>
        <w:ind w:left="5760" w:hanging="360"/>
      </w:pPr>
    </w:lvl>
    <w:lvl w:ilvl="7" w:tplc="1D2ED2D2" w:tentative="1">
      <w:start w:val="1"/>
      <w:numFmt w:val="lowerLetter"/>
      <w:lvlText w:val="%8."/>
      <w:lvlJc w:val="left"/>
      <w:pPr>
        <w:ind w:left="6480" w:hanging="360"/>
      </w:pPr>
    </w:lvl>
    <w:lvl w:ilvl="8" w:tplc="81A0609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F125EA2"/>
    <w:multiLevelType w:val="hybridMultilevel"/>
    <w:tmpl w:val="147659EA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B6ADF"/>
    <w:multiLevelType w:val="hybridMultilevel"/>
    <w:tmpl w:val="56C42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3462B"/>
    <w:multiLevelType w:val="hybridMultilevel"/>
    <w:tmpl w:val="62002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84594"/>
    <w:multiLevelType w:val="hybridMultilevel"/>
    <w:tmpl w:val="E48A05BE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C1851DE"/>
    <w:multiLevelType w:val="hybridMultilevel"/>
    <w:tmpl w:val="C30070EE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47991"/>
    <w:multiLevelType w:val="hybridMultilevel"/>
    <w:tmpl w:val="4E0ED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32F92"/>
    <w:multiLevelType w:val="hybridMultilevel"/>
    <w:tmpl w:val="65D05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14959"/>
    <w:multiLevelType w:val="multilevel"/>
    <w:tmpl w:val="4448F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F653E7"/>
    <w:multiLevelType w:val="hybridMultilevel"/>
    <w:tmpl w:val="EBD87946"/>
    <w:lvl w:ilvl="0" w:tplc="7B9803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87C67"/>
    <w:multiLevelType w:val="hybridMultilevel"/>
    <w:tmpl w:val="98429E0E"/>
    <w:lvl w:ilvl="0" w:tplc="396C73E0">
      <w:start w:val="1"/>
      <w:numFmt w:val="decimal"/>
      <w:lvlText w:val="%1."/>
      <w:lvlJc w:val="left"/>
      <w:pPr>
        <w:ind w:left="1440" w:hanging="360"/>
      </w:pPr>
    </w:lvl>
    <w:lvl w:ilvl="1" w:tplc="E8AEE3E0" w:tentative="1">
      <w:start w:val="1"/>
      <w:numFmt w:val="lowerLetter"/>
      <w:lvlText w:val="%2."/>
      <w:lvlJc w:val="left"/>
      <w:pPr>
        <w:ind w:left="2160" w:hanging="360"/>
      </w:pPr>
    </w:lvl>
    <w:lvl w:ilvl="2" w:tplc="BE183870" w:tentative="1">
      <w:start w:val="1"/>
      <w:numFmt w:val="lowerRoman"/>
      <w:lvlText w:val="%3."/>
      <w:lvlJc w:val="right"/>
      <w:pPr>
        <w:ind w:left="2880" w:hanging="180"/>
      </w:pPr>
    </w:lvl>
    <w:lvl w:ilvl="3" w:tplc="691A698E" w:tentative="1">
      <w:start w:val="1"/>
      <w:numFmt w:val="decimal"/>
      <w:lvlText w:val="%4."/>
      <w:lvlJc w:val="left"/>
      <w:pPr>
        <w:ind w:left="3600" w:hanging="360"/>
      </w:pPr>
    </w:lvl>
    <w:lvl w:ilvl="4" w:tplc="F5B6DCC8" w:tentative="1">
      <w:start w:val="1"/>
      <w:numFmt w:val="lowerLetter"/>
      <w:lvlText w:val="%5."/>
      <w:lvlJc w:val="left"/>
      <w:pPr>
        <w:ind w:left="4320" w:hanging="360"/>
      </w:pPr>
    </w:lvl>
    <w:lvl w:ilvl="5" w:tplc="75BAF21C" w:tentative="1">
      <w:start w:val="1"/>
      <w:numFmt w:val="lowerRoman"/>
      <w:lvlText w:val="%6."/>
      <w:lvlJc w:val="right"/>
      <w:pPr>
        <w:ind w:left="5040" w:hanging="180"/>
      </w:pPr>
    </w:lvl>
    <w:lvl w:ilvl="6" w:tplc="CA7688F0" w:tentative="1">
      <w:start w:val="1"/>
      <w:numFmt w:val="decimal"/>
      <w:lvlText w:val="%7."/>
      <w:lvlJc w:val="left"/>
      <w:pPr>
        <w:ind w:left="5760" w:hanging="360"/>
      </w:pPr>
    </w:lvl>
    <w:lvl w:ilvl="7" w:tplc="E5429884" w:tentative="1">
      <w:start w:val="1"/>
      <w:numFmt w:val="lowerLetter"/>
      <w:lvlText w:val="%8."/>
      <w:lvlJc w:val="left"/>
      <w:pPr>
        <w:ind w:left="6480" w:hanging="360"/>
      </w:pPr>
    </w:lvl>
    <w:lvl w:ilvl="8" w:tplc="6C5A1AFE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9"/>
  </w:num>
  <w:num w:numId="7">
    <w:abstractNumId w:val="19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</w:num>
  <w:num w:numId="11">
    <w:abstractNumId w:val="10"/>
  </w:num>
  <w:num w:numId="12">
    <w:abstractNumId w:val="5"/>
  </w:num>
  <w:num w:numId="13">
    <w:abstractNumId w:val="1"/>
  </w:num>
  <w:num w:numId="14">
    <w:abstractNumId w:val="13"/>
  </w:num>
  <w:num w:numId="15">
    <w:abstractNumId w:val="16"/>
  </w:num>
  <w:num w:numId="16">
    <w:abstractNumId w:val="17"/>
  </w:num>
  <w:num w:numId="17">
    <w:abstractNumId w:val="2"/>
  </w:num>
  <w:num w:numId="18">
    <w:abstractNumId w:val="12"/>
  </w:num>
  <w:num w:numId="19">
    <w:abstractNumId w:val="6"/>
  </w:num>
  <w:num w:numId="20">
    <w:abstractNumId w:val="15"/>
  </w:num>
  <w:num w:numId="21">
    <w:abstractNumId w:val="18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6F"/>
    <w:rsid w:val="00030E92"/>
    <w:rsid w:val="0003215D"/>
    <w:rsid w:val="00034681"/>
    <w:rsid w:val="00044A29"/>
    <w:rsid w:val="00091C3F"/>
    <w:rsid w:val="000A1C68"/>
    <w:rsid w:val="000C651C"/>
    <w:rsid w:val="000F4998"/>
    <w:rsid w:val="00153784"/>
    <w:rsid w:val="00157570"/>
    <w:rsid w:val="00190869"/>
    <w:rsid w:val="001919BB"/>
    <w:rsid w:val="00196AB6"/>
    <w:rsid w:val="001A18BC"/>
    <w:rsid w:val="0024637E"/>
    <w:rsid w:val="00262E7D"/>
    <w:rsid w:val="00275A09"/>
    <w:rsid w:val="00294424"/>
    <w:rsid w:val="002D4DE5"/>
    <w:rsid w:val="00305699"/>
    <w:rsid w:val="00305F9F"/>
    <w:rsid w:val="00312CED"/>
    <w:rsid w:val="00316B8E"/>
    <w:rsid w:val="00366B3A"/>
    <w:rsid w:val="003745E0"/>
    <w:rsid w:val="00390091"/>
    <w:rsid w:val="00406C6D"/>
    <w:rsid w:val="0043366F"/>
    <w:rsid w:val="00451BC6"/>
    <w:rsid w:val="004556B3"/>
    <w:rsid w:val="004649C0"/>
    <w:rsid w:val="00497951"/>
    <w:rsid w:val="005028C1"/>
    <w:rsid w:val="005107B7"/>
    <w:rsid w:val="00537371"/>
    <w:rsid w:val="00541ACF"/>
    <w:rsid w:val="00576750"/>
    <w:rsid w:val="005A756F"/>
    <w:rsid w:val="005D2F42"/>
    <w:rsid w:val="005D704C"/>
    <w:rsid w:val="005E4D0D"/>
    <w:rsid w:val="005F5F9D"/>
    <w:rsid w:val="00631117"/>
    <w:rsid w:val="006901E1"/>
    <w:rsid w:val="006E0644"/>
    <w:rsid w:val="00735D59"/>
    <w:rsid w:val="00794729"/>
    <w:rsid w:val="007D525C"/>
    <w:rsid w:val="007E58AA"/>
    <w:rsid w:val="007F25C5"/>
    <w:rsid w:val="008F51E3"/>
    <w:rsid w:val="009664E3"/>
    <w:rsid w:val="009E0A4C"/>
    <w:rsid w:val="00A109A7"/>
    <w:rsid w:val="00AC03DF"/>
    <w:rsid w:val="00AE61C6"/>
    <w:rsid w:val="00AF0E3D"/>
    <w:rsid w:val="00B102E9"/>
    <w:rsid w:val="00B1619E"/>
    <w:rsid w:val="00B33A12"/>
    <w:rsid w:val="00B47696"/>
    <w:rsid w:val="00B60DCB"/>
    <w:rsid w:val="00B721C2"/>
    <w:rsid w:val="00BA5BD6"/>
    <w:rsid w:val="00BC2086"/>
    <w:rsid w:val="00BF3921"/>
    <w:rsid w:val="00C11C9C"/>
    <w:rsid w:val="00C21E1E"/>
    <w:rsid w:val="00C22CEA"/>
    <w:rsid w:val="00C4466C"/>
    <w:rsid w:val="00C472F6"/>
    <w:rsid w:val="00CA44BF"/>
    <w:rsid w:val="00CD6586"/>
    <w:rsid w:val="00D21945"/>
    <w:rsid w:val="00D22546"/>
    <w:rsid w:val="00E04BF0"/>
    <w:rsid w:val="00E16DE5"/>
    <w:rsid w:val="00E27BFC"/>
    <w:rsid w:val="00E331EB"/>
    <w:rsid w:val="00E37A7F"/>
    <w:rsid w:val="00E547E1"/>
    <w:rsid w:val="00E75860"/>
    <w:rsid w:val="00E83813"/>
    <w:rsid w:val="00E85AA8"/>
    <w:rsid w:val="00EA3229"/>
    <w:rsid w:val="00EC7924"/>
    <w:rsid w:val="00F00957"/>
    <w:rsid w:val="00F03B4A"/>
    <w:rsid w:val="00F158DC"/>
    <w:rsid w:val="00F15B7F"/>
    <w:rsid w:val="00F20C13"/>
    <w:rsid w:val="00F6009F"/>
    <w:rsid w:val="00F74FD1"/>
    <w:rsid w:val="00F86587"/>
    <w:rsid w:val="00FA38A9"/>
    <w:rsid w:val="00FC4ADC"/>
    <w:rsid w:val="00FD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42BA5"/>
  <w15:docId w15:val="{F3F140C5-DB8E-466D-8098-BAC76211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95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926381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B959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F600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00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09F"/>
    <w:rPr>
      <w:rFonts w:ascii="Calibri" w:eastAsia="Calibri" w:hAnsi="Calibri" w:cs="Calibri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F60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F60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E61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E61C6"/>
    <w:rPr>
      <w:rFonts w:ascii="Calibri" w:eastAsia="Calibri" w:hAnsi="Calibri" w:cs="Calibri"/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EC7924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06C6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F158DC"/>
    <w:rPr>
      <w:rFonts w:ascii="Calibri" w:eastAsia="Calibri" w:hAnsi="Calibri" w:cs="Calibri"/>
      <w:sz w:val="22"/>
      <w:szCs w:val="22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62005-D32C-4309-80D2-BA477AE7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Departaent Ochrony Przyrody</vt:lpstr>
    </vt:vector>
  </TitlesOfParts>
  <Company>Ministerstwo Klimatu i Środowiska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Departaent Ochrony Przyrody</dc:title>
  <dc:subject>standard</dc:subject>
  <dc:creator>JANKOWSKA-RÓŻYŃSKA Małgorzata</dc:creator>
  <cp:keywords>PL</cp:keywords>
  <dc:description>Wersja 2 dostępny od 5.01.2021</dc:description>
  <cp:lastModifiedBy>Renata Słupek</cp:lastModifiedBy>
  <cp:revision>4</cp:revision>
  <cp:lastPrinted>2009-06-17T10:52:00Z</cp:lastPrinted>
  <dcterms:created xsi:type="dcterms:W3CDTF">2021-07-21T10:57:00Z</dcterms:created>
  <dcterms:modified xsi:type="dcterms:W3CDTF">2021-07-21T10:58:00Z</dcterms:modified>
  <cp:category>DEPARTAMENTY</cp:category>
</cp:coreProperties>
</file>