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C719B" w14:textId="7629CF22" w:rsidR="003F5930" w:rsidRDefault="00C000F5" w:rsidP="003F5930">
      <w:pPr>
        <w:spacing w:before="120" w:after="120" w:line="312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Zapytanie ofertowe</w:t>
      </w:r>
      <w:r w:rsidR="00881F86">
        <w:rPr>
          <w:rFonts w:ascii="Times New Roman" w:eastAsia="Arial Unicode MS" w:hAnsi="Times New Roman" w:cs="Times New Roman"/>
          <w:b/>
          <w:sz w:val="24"/>
          <w:szCs w:val="24"/>
        </w:rPr>
        <w:t xml:space="preserve"> na świadczenie usług </w:t>
      </w:r>
      <w:proofErr w:type="spellStart"/>
      <w:r w:rsidR="00881F86">
        <w:rPr>
          <w:rFonts w:ascii="Times New Roman" w:eastAsia="Arial Unicode MS" w:hAnsi="Times New Roman" w:cs="Times New Roman"/>
          <w:b/>
          <w:sz w:val="24"/>
          <w:szCs w:val="24"/>
        </w:rPr>
        <w:t>copywriterskich</w:t>
      </w:r>
      <w:proofErr w:type="spellEnd"/>
      <w:r w:rsidR="00881F86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B52066">
        <w:rPr>
          <w:rStyle w:val="Odwoanieprzypisudolnego"/>
          <w:rFonts w:ascii="Times New Roman" w:eastAsia="Arial Unicode MS" w:hAnsi="Times New Roman" w:cs="Times New Roman"/>
          <w:b/>
          <w:sz w:val="24"/>
          <w:szCs w:val="24"/>
        </w:rPr>
        <w:footnoteReference w:id="1"/>
      </w:r>
    </w:p>
    <w:p w14:paraId="3AD0C49E" w14:textId="7DEF2551" w:rsidR="00574373" w:rsidRPr="00574373" w:rsidRDefault="00574373" w:rsidP="00574373">
      <w:pPr>
        <w:spacing w:before="120" w:after="120" w:line="312" w:lineRule="auto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574373">
        <w:rPr>
          <w:rFonts w:ascii="Times New Roman" w:eastAsia="Arial Unicode MS" w:hAnsi="Times New Roman" w:cs="Times New Roman"/>
          <w:bCs/>
          <w:sz w:val="24"/>
          <w:szCs w:val="24"/>
        </w:rPr>
        <w:t xml:space="preserve">(na podstawie </w:t>
      </w:r>
      <w:r>
        <w:rPr>
          <w:rFonts w:ascii="Times New Roman" w:eastAsia="Arial Unicode MS" w:hAnsi="Times New Roman" w:cs="Times New Roman"/>
          <w:bCs/>
          <w:sz w:val="24"/>
          <w:szCs w:val="24"/>
        </w:rPr>
        <w:t>art.</w:t>
      </w:r>
      <w:r w:rsidRPr="00574373">
        <w:rPr>
          <w:rFonts w:ascii="Times New Roman" w:eastAsia="Arial Unicode MS" w:hAnsi="Times New Roman" w:cs="Times New Roman"/>
          <w:bCs/>
          <w:sz w:val="24"/>
          <w:szCs w:val="24"/>
        </w:rPr>
        <w:t xml:space="preserve"> 2 ust 1 pkt 1 ustawy Prawo zamówień publicznych – Dz.U. 2019 poz. 2019)</w:t>
      </w:r>
    </w:p>
    <w:p w14:paraId="30F41C6F" w14:textId="77777777" w:rsidR="00C000F5" w:rsidRPr="00C000F5" w:rsidRDefault="00C000F5" w:rsidP="00C000F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000F5">
        <w:rPr>
          <w:rFonts w:ascii="Times New Roman" w:eastAsia="Calibri" w:hAnsi="Times New Roman" w:cs="Times New Roman"/>
          <w:b/>
          <w:bCs/>
          <w:sz w:val="24"/>
          <w:szCs w:val="24"/>
        </w:rPr>
        <w:t>Zamawiający:</w:t>
      </w:r>
    </w:p>
    <w:p w14:paraId="1FF39F06" w14:textId="2404F857" w:rsidR="00C000F5" w:rsidRPr="00C000F5" w:rsidRDefault="00C000F5" w:rsidP="00C000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0F5">
        <w:rPr>
          <w:rFonts w:ascii="Times New Roman" w:eastAsia="Calibri" w:hAnsi="Times New Roman" w:cs="Times New Roman"/>
          <w:sz w:val="24"/>
          <w:szCs w:val="24"/>
        </w:rPr>
        <w:t>Ministerstwo Klimatu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Środowiska</w:t>
      </w:r>
    </w:p>
    <w:p w14:paraId="602874B5" w14:textId="77777777" w:rsidR="00C000F5" w:rsidRPr="00C000F5" w:rsidRDefault="00C000F5" w:rsidP="00C000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0F5">
        <w:rPr>
          <w:rFonts w:ascii="Times New Roman" w:eastAsia="Calibri" w:hAnsi="Times New Roman" w:cs="Times New Roman"/>
          <w:sz w:val="24"/>
          <w:szCs w:val="24"/>
        </w:rPr>
        <w:t>ul. Wawelska 52/54</w:t>
      </w:r>
    </w:p>
    <w:p w14:paraId="0B122131" w14:textId="77777777" w:rsidR="00C000F5" w:rsidRPr="00C000F5" w:rsidRDefault="00C000F5" w:rsidP="00C000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0F5">
        <w:rPr>
          <w:rFonts w:ascii="Times New Roman" w:eastAsia="Calibri" w:hAnsi="Times New Roman" w:cs="Times New Roman"/>
          <w:sz w:val="24"/>
          <w:szCs w:val="24"/>
        </w:rPr>
        <w:t>00-922 Warszawa</w:t>
      </w:r>
    </w:p>
    <w:p w14:paraId="51901BAF" w14:textId="77777777" w:rsidR="00C000F5" w:rsidRPr="00C000F5" w:rsidRDefault="00C000F5" w:rsidP="00C000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B15958" w14:textId="77777777" w:rsidR="009C713A" w:rsidRPr="00C04A24" w:rsidRDefault="009C713A" w:rsidP="009C713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4A24">
        <w:rPr>
          <w:rFonts w:ascii="Times New Roman" w:eastAsia="Calibri" w:hAnsi="Times New Roman" w:cs="Times New Roman"/>
          <w:b/>
          <w:sz w:val="24"/>
          <w:szCs w:val="24"/>
        </w:rPr>
        <w:t xml:space="preserve">Osoba upoważniona do kontaktów: </w:t>
      </w:r>
    </w:p>
    <w:p w14:paraId="6E694BAB" w14:textId="6F20EE00" w:rsidR="009C713A" w:rsidRPr="00C04A24" w:rsidRDefault="009C713A" w:rsidP="009C713A">
      <w:pPr>
        <w:tabs>
          <w:tab w:val="left" w:pos="426"/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4A24">
        <w:rPr>
          <w:rFonts w:ascii="Times New Roman" w:eastAsia="Calibri" w:hAnsi="Times New Roman" w:cs="Times New Roman"/>
          <w:b/>
          <w:sz w:val="24"/>
          <w:szCs w:val="24"/>
        </w:rPr>
        <w:t xml:space="preserve">Marlena </w:t>
      </w:r>
      <w:proofErr w:type="spellStart"/>
      <w:r w:rsidRPr="00C04A24">
        <w:rPr>
          <w:rFonts w:ascii="Times New Roman" w:eastAsia="Calibri" w:hAnsi="Times New Roman" w:cs="Times New Roman"/>
          <w:b/>
          <w:sz w:val="24"/>
          <w:szCs w:val="24"/>
        </w:rPr>
        <w:t>Mosionek</w:t>
      </w:r>
      <w:proofErr w:type="spellEnd"/>
      <w:r w:rsidRPr="00C04A24">
        <w:rPr>
          <w:rFonts w:ascii="Times New Roman" w:eastAsia="Calibri" w:hAnsi="Times New Roman" w:cs="Times New Roman"/>
          <w:sz w:val="24"/>
          <w:szCs w:val="24"/>
        </w:rPr>
        <w:t xml:space="preserve"> - Departament Edukacji i Komunikacji, Ministerstwo Klimatu </w:t>
      </w:r>
      <w:r w:rsidRPr="00C04A24">
        <w:rPr>
          <w:rFonts w:ascii="Times New Roman" w:eastAsia="Calibri" w:hAnsi="Times New Roman" w:cs="Times New Roman"/>
          <w:sz w:val="24"/>
          <w:szCs w:val="24"/>
        </w:rPr>
        <w:br/>
        <w:t xml:space="preserve">i Środowiska </w:t>
      </w:r>
      <w:r w:rsidRPr="002020D8">
        <w:rPr>
          <w:rFonts w:ascii="Times New Roman" w:eastAsia="Calibri" w:hAnsi="Times New Roman" w:cs="Times New Roman"/>
          <w:sz w:val="24"/>
          <w:szCs w:val="24"/>
        </w:rPr>
        <w:t xml:space="preserve">tel. 22 36 92 808 e-mail: </w:t>
      </w:r>
      <w:hyperlink r:id="rId8" w:history="1">
        <w:r w:rsidRPr="002020D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marlena.mosionek@klimat.gov.pl</w:t>
        </w:r>
      </w:hyperlink>
      <w:r w:rsidRPr="002020D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CF59870" w14:textId="77777777" w:rsidR="009C713A" w:rsidRPr="00C04A24" w:rsidRDefault="009C713A" w:rsidP="003F59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6AFA74" w14:textId="20B17488" w:rsidR="00DB12D2" w:rsidRPr="00C04A24" w:rsidRDefault="0020188A" w:rsidP="002239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A24">
        <w:rPr>
          <w:rFonts w:ascii="Times New Roman" w:hAnsi="Times New Roman" w:cs="Times New Roman"/>
          <w:b/>
          <w:bCs/>
          <w:sz w:val="24"/>
          <w:szCs w:val="24"/>
        </w:rPr>
        <w:t xml:space="preserve">SZCZEGÓŁOWY OPIS PRZEDMIOTU ZAMÓWIENIA </w:t>
      </w:r>
    </w:p>
    <w:p w14:paraId="55F4FC63" w14:textId="45329C02" w:rsidR="00293BA0" w:rsidRPr="00C04A24" w:rsidRDefault="00293BA0" w:rsidP="002A3CBC">
      <w:pPr>
        <w:jc w:val="both"/>
        <w:rPr>
          <w:rFonts w:ascii="Times New Roman" w:hAnsi="Times New Roman" w:cs="Times New Roman"/>
          <w:sz w:val="24"/>
          <w:szCs w:val="24"/>
        </w:rPr>
      </w:pPr>
      <w:r w:rsidRPr="00C04A24">
        <w:rPr>
          <w:rFonts w:ascii="Times New Roman" w:hAnsi="Times New Roman" w:cs="Times New Roman"/>
          <w:sz w:val="24"/>
          <w:szCs w:val="24"/>
        </w:rPr>
        <w:t xml:space="preserve">Cel zamówienia: edukacja ekologiczna </w:t>
      </w:r>
      <w:r w:rsidRPr="00C04A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społeczeństwa w zakresie zagadnień związanych </w:t>
      </w:r>
      <w:r w:rsidR="002A3CBC" w:rsidRPr="00C04A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04A24">
        <w:rPr>
          <w:rFonts w:ascii="Times New Roman" w:eastAsia="Times New Roman" w:hAnsi="Times New Roman" w:cs="Times New Roman"/>
          <w:sz w:val="24"/>
          <w:szCs w:val="24"/>
          <w:lang w:eastAsia="pl-PL"/>
        </w:rPr>
        <w:t>z ochroną klimatu i środowiska, zrównoważonym rozwojem. Promocja</w:t>
      </w:r>
      <w:r w:rsidR="002D18F1" w:rsidRPr="00C04A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działań informacyjnych i edukacyjnych w ramach realizowanych projektów</w:t>
      </w:r>
      <w:r w:rsidR="00C15A3C" w:rsidRPr="00C04A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4A24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Ministerstwa Klimatu i Środowiska.</w:t>
      </w:r>
      <w:r w:rsidR="002A3CBC" w:rsidRPr="00C04A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Uproszczenie komunikatów pisanych językiem urzędowym/formalnym. </w:t>
      </w:r>
    </w:p>
    <w:p w14:paraId="54DAD651" w14:textId="2D813FB0" w:rsidR="00293BA0" w:rsidRPr="00C04A24" w:rsidRDefault="00293BA0" w:rsidP="00293BA0">
      <w:pPr>
        <w:jc w:val="both"/>
        <w:rPr>
          <w:rFonts w:ascii="Times New Roman" w:hAnsi="Times New Roman" w:cs="Times New Roman"/>
          <w:sz w:val="24"/>
          <w:szCs w:val="24"/>
        </w:rPr>
      </w:pPr>
      <w:r w:rsidRPr="00C04A24">
        <w:rPr>
          <w:rFonts w:ascii="Times New Roman" w:hAnsi="Times New Roman" w:cs="Times New Roman"/>
          <w:sz w:val="24"/>
          <w:szCs w:val="24"/>
        </w:rPr>
        <w:t>Odbiorcy: Ogół społeczeństwa.</w:t>
      </w:r>
    </w:p>
    <w:p w14:paraId="59199722" w14:textId="77777777" w:rsidR="00F342B0" w:rsidRPr="00C04A24" w:rsidRDefault="00F342B0" w:rsidP="00F342B0">
      <w:pPr>
        <w:pStyle w:val="Nagwek1"/>
        <w:rPr>
          <w:bCs/>
        </w:rPr>
      </w:pPr>
      <w:r w:rsidRPr="00C04A24">
        <w:rPr>
          <w:bCs/>
        </w:rPr>
        <w:t>Przedmiot zamówienia</w:t>
      </w:r>
    </w:p>
    <w:p w14:paraId="39808E43" w14:textId="441A5FA3" w:rsidR="00F342B0" w:rsidRDefault="00F342B0" w:rsidP="00A00559">
      <w:pPr>
        <w:jc w:val="both"/>
        <w:rPr>
          <w:rFonts w:ascii="Times New Roman" w:hAnsi="Times New Roman" w:cs="Times New Roman"/>
          <w:sz w:val="24"/>
          <w:szCs w:val="24"/>
        </w:rPr>
      </w:pPr>
      <w:r w:rsidRPr="00C04A24">
        <w:rPr>
          <w:rFonts w:ascii="Times New Roman" w:hAnsi="Times New Roman" w:cs="Times New Roman"/>
          <w:sz w:val="24"/>
          <w:szCs w:val="24"/>
        </w:rPr>
        <w:t xml:space="preserve">Przedmiotem zamówienia jest usługa polegająca </w:t>
      </w:r>
      <w:r w:rsidR="002D18F1" w:rsidRPr="00C04A24">
        <w:rPr>
          <w:rFonts w:ascii="Times New Roman" w:hAnsi="Times New Roman" w:cs="Times New Roman"/>
          <w:sz w:val="24"/>
          <w:szCs w:val="24"/>
        </w:rPr>
        <w:t xml:space="preserve">na </w:t>
      </w:r>
      <w:r w:rsidRPr="00C04A24">
        <w:rPr>
          <w:rFonts w:ascii="Times New Roman" w:hAnsi="Times New Roman" w:cs="Times New Roman"/>
          <w:sz w:val="24"/>
          <w:szCs w:val="24"/>
        </w:rPr>
        <w:t>tworzeniu lub redagowaniu treści</w:t>
      </w:r>
      <w:r w:rsidR="004D2ABA" w:rsidRPr="00C04A24">
        <w:rPr>
          <w:rFonts w:ascii="Times New Roman" w:hAnsi="Times New Roman" w:cs="Times New Roman"/>
          <w:sz w:val="24"/>
          <w:szCs w:val="24"/>
        </w:rPr>
        <w:t xml:space="preserve"> </w:t>
      </w:r>
      <w:r w:rsidR="00A23835" w:rsidRPr="00C04A24">
        <w:rPr>
          <w:rFonts w:ascii="Times New Roman" w:hAnsi="Times New Roman" w:cs="Times New Roman"/>
          <w:sz w:val="24"/>
          <w:szCs w:val="24"/>
        </w:rPr>
        <w:br/>
      </w:r>
      <w:r w:rsidR="007708A5" w:rsidRPr="00C04A24">
        <w:rPr>
          <w:rFonts w:ascii="Times New Roman" w:hAnsi="Times New Roman" w:cs="Times New Roman"/>
          <w:sz w:val="24"/>
          <w:szCs w:val="24"/>
        </w:rPr>
        <w:t xml:space="preserve">o charakterze </w:t>
      </w:r>
      <w:r w:rsidR="004D2ABA" w:rsidRPr="00C04A24">
        <w:rPr>
          <w:rFonts w:ascii="Times New Roman" w:hAnsi="Times New Roman" w:cs="Times New Roman"/>
          <w:sz w:val="24"/>
          <w:szCs w:val="24"/>
        </w:rPr>
        <w:t>promocyjno-edukacyjny</w:t>
      </w:r>
      <w:r w:rsidR="007708A5" w:rsidRPr="00C04A24">
        <w:rPr>
          <w:rFonts w:ascii="Times New Roman" w:hAnsi="Times New Roman" w:cs="Times New Roman"/>
          <w:sz w:val="24"/>
          <w:szCs w:val="24"/>
        </w:rPr>
        <w:t>m</w:t>
      </w:r>
      <w:r w:rsidR="004D2ABA" w:rsidRPr="00C04A24">
        <w:rPr>
          <w:rFonts w:ascii="Times New Roman" w:hAnsi="Times New Roman" w:cs="Times New Roman"/>
          <w:sz w:val="24"/>
          <w:szCs w:val="24"/>
        </w:rPr>
        <w:t xml:space="preserve"> </w:t>
      </w:r>
      <w:r w:rsidR="007708A5" w:rsidRPr="00C04A24">
        <w:rPr>
          <w:rFonts w:ascii="Times New Roman" w:hAnsi="Times New Roman" w:cs="Times New Roman"/>
          <w:sz w:val="24"/>
          <w:szCs w:val="24"/>
        </w:rPr>
        <w:t>przeznaczonych do opublikowania</w:t>
      </w:r>
      <w:r w:rsidR="004D2ABA" w:rsidRPr="00C04A24">
        <w:rPr>
          <w:rFonts w:ascii="Times New Roman" w:hAnsi="Times New Roman" w:cs="Times New Roman"/>
          <w:sz w:val="24"/>
          <w:szCs w:val="24"/>
        </w:rPr>
        <w:t xml:space="preserve"> m.in. na </w:t>
      </w:r>
      <w:r w:rsidR="002D18F1" w:rsidRPr="00C04A24">
        <w:rPr>
          <w:rFonts w:ascii="Times New Roman" w:hAnsi="Times New Roman" w:cs="Times New Roman"/>
          <w:sz w:val="24"/>
          <w:szCs w:val="24"/>
        </w:rPr>
        <w:t xml:space="preserve">stronach internetowych </w:t>
      </w:r>
      <w:r w:rsidR="002A3CBC" w:rsidRPr="00C04A24">
        <w:rPr>
          <w:rFonts w:ascii="Times New Roman" w:hAnsi="Times New Roman" w:cs="Times New Roman"/>
          <w:sz w:val="24"/>
          <w:szCs w:val="24"/>
        </w:rPr>
        <w:t>Ministerstwa Klimatu i Środowiska</w:t>
      </w:r>
      <w:r w:rsidR="004D2ABA" w:rsidRPr="00C04A24">
        <w:rPr>
          <w:rFonts w:ascii="Times New Roman" w:hAnsi="Times New Roman" w:cs="Times New Roman"/>
          <w:sz w:val="24"/>
          <w:szCs w:val="24"/>
        </w:rPr>
        <w:t xml:space="preserve">. </w:t>
      </w:r>
      <w:r w:rsidR="00223944" w:rsidRPr="00C04A24">
        <w:rPr>
          <w:rFonts w:ascii="Times New Roman" w:hAnsi="Times New Roman" w:cs="Times New Roman"/>
          <w:sz w:val="24"/>
          <w:szCs w:val="24"/>
        </w:rPr>
        <w:t>Treści będą tworzone na podstawie informacji merytorycznych przekazanych przez z</w:t>
      </w:r>
      <w:r w:rsidR="003F5930" w:rsidRPr="00C04A24">
        <w:rPr>
          <w:rFonts w:ascii="Times New Roman" w:hAnsi="Times New Roman" w:cs="Times New Roman"/>
          <w:sz w:val="24"/>
          <w:szCs w:val="24"/>
        </w:rPr>
        <w:t>a</w:t>
      </w:r>
      <w:r w:rsidR="00223944" w:rsidRPr="00C04A24">
        <w:rPr>
          <w:rFonts w:ascii="Times New Roman" w:hAnsi="Times New Roman" w:cs="Times New Roman"/>
          <w:sz w:val="24"/>
          <w:szCs w:val="24"/>
        </w:rPr>
        <w:t>mawiającego</w:t>
      </w:r>
      <w:r w:rsidR="005D0400" w:rsidRPr="00C04A24">
        <w:rPr>
          <w:rFonts w:ascii="Times New Roman" w:hAnsi="Times New Roman" w:cs="Times New Roman"/>
          <w:sz w:val="24"/>
          <w:szCs w:val="24"/>
        </w:rPr>
        <w:t xml:space="preserve"> oraz</w:t>
      </w:r>
      <w:r w:rsidR="00A00559" w:rsidRPr="002020D8">
        <w:rPr>
          <w:rFonts w:ascii="Times New Roman" w:hAnsi="Times New Roman" w:cs="Times New Roman"/>
        </w:rPr>
        <w:t xml:space="preserve"> </w:t>
      </w:r>
      <w:r w:rsidR="00A00559" w:rsidRPr="00C04A24">
        <w:rPr>
          <w:rFonts w:ascii="Times New Roman" w:hAnsi="Times New Roman" w:cs="Times New Roman"/>
          <w:sz w:val="24"/>
          <w:szCs w:val="24"/>
        </w:rPr>
        <w:t>rzetelnych, zweryfikowanych źródeł informacji z zakresu obszarów tematycznych Zamawiającego  wraz ze wskazaniem takich źródeł</w:t>
      </w:r>
      <w:r w:rsidR="00223944" w:rsidRPr="00C04A24">
        <w:rPr>
          <w:rFonts w:ascii="Times New Roman" w:hAnsi="Times New Roman" w:cs="Times New Roman"/>
          <w:sz w:val="24"/>
          <w:szCs w:val="24"/>
        </w:rPr>
        <w:t>.</w:t>
      </w:r>
      <w:r w:rsidR="001D4E29">
        <w:rPr>
          <w:rFonts w:ascii="Times New Roman" w:hAnsi="Times New Roman" w:cs="Times New Roman"/>
        </w:rPr>
        <w:t xml:space="preserve"> </w:t>
      </w:r>
      <w:r w:rsidR="00EC7AE6" w:rsidRPr="00C04A24">
        <w:rPr>
          <w:rFonts w:ascii="Times New Roman" w:hAnsi="Times New Roman" w:cs="Times New Roman"/>
          <w:sz w:val="24"/>
          <w:szCs w:val="24"/>
        </w:rPr>
        <w:t xml:space="preserve">Zamawiane Usługi będą dotyczyły jednej lub większej liczby </w:t>
      </w:r>
      <w:r w:rsidR="00C15A3C" w:rsidRPr="00C04A24">
        <w:rPr>
          <w:rFonts w:ascii="Times New Roman" w:hAnsi="Times New Roman" w:cs="Times New Roman"/>
          <w:sz w:val="24"/>
          <w:szCs w:val="24"/>
        </w:rPr>
        <w:br/>
      </w:r>
      <w:r w:rsidR="00EC7AE6" w:rsidRPr="00C04A24">
        <w:rPr>
          <w:rFonts w:ascii="Times New Roman" w:hAnsi="Times New Roman" w:cs="Times New Roman"/>
          <w:sz w:val="24"/>
          <w:szCs w:val="24"/>
        </w:rPr>
        <w:t>z poniższych form usług.</w:t>
      </w:r>
      <w:r w:rsidR="00A557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63537" w14:textId="09247D0C" w:rsidR="00A55719" w:rsidRPr="00A55719" w:rsidRDefault="00A55719" w:rsidP="00A5571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5719">
        <w:rPr>
          <w:rFonts w:ascii="Times New Roman" w:hAnsi="Times New Roman" w:cs="Times New Roman"/>
          <w:sz w:val="24"/>
          <w:szCs w:val="24"/>
          <w:u w:val="single"/>
        </w:rPr>
        <w:t>Zamawiający przewiduje realizację ok. 90 zleceń spośród poniższych usług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14:paraId="74D582B4" w14:textId="640AF032" w:rsidR="004D2ABA" w:rsidRPr="00C04A24" w:rsidRDefault="004D2ABA" w:rsidP="00A55719">
      <w:pPr>
        <w:jc w:val="both"/>
        <w:rPr>
          <w:rFonts w:ascii="Times New Roman" w:hAnsi="Times New Roman" w:cs="Times New Roman"/>
          <w:sz w:val="24"/>
          <w:szCs w:val="24"/>
        </w:rPr>
      </w:pPr>
      <w:r w:rsidRPr="00C04A24">
        <w:rPr>
          <w:rFonts w:ascii="Times New Roman" w:hAnsi="Times New Roman" w:cs="Times New Roman"/>
          <w:sz w:val="24"/>
          <w:szCs w:val="24"/>
        </w:rPr>
        <w:t>Zamówienie obejmuje</w:t>
      </w:r>
      <w:r w:rsidR="006D5787" w:rsidRPr="00C04A24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Pr="00C04A24">
        <w:rPr>
          <w:rFonts w:ascii="Times New Roman" w:hAnsi="Times New Roman" w:cs="Times New Roman"/>
          <w:sz w:val="24"/>
          <w:szCs w:val="24"/>
        </w:rPr>
        <w:t xml:space="preserve"> następujące usługi</w:t>
      </w:r>
      <w:r w:rsidR="002A3CBC" w:rsidRPr="00C04A24">
        <w:rPr>
          <w:rFonts w:ascii="Times New Roman" w:hAnsi="Times New Roman" w:cs="Times New Roman"/>
          <w:sz w:val="24"/>
          <w:szCs w:val="24"/>
        </w:rPr>
        <w:t>:</w:t>
      </w:r>
    </w:p>
    <w:p w14:paraId="73B65EC6" w14:textId="041ACBAD" w:rsidR="00AD270A" w:rsidRPr="00C04A24" w:rsidRDefault="00AD270A" w:rsidP="00AD270A">
      <w:pPr>
        <w:jc w:val="both"/>
        <w:rPr>
          <w:rFonts w:ascii="Times New Roman" w:hAnsi="Times New Roman" w:cs="Times New Roman"/>
          <w:sz w:val="24"/>
          <w:szCs w:val="24"/>
        </w:rPr>
      </w:pPr>
      <w:r w:rsidRPr="00C04A24">
        <w:rPr>
          <w:rFonts w:ascii="Times New Roman" w:hAnsi="Times New Roman" w:cs="Times New Roman"/>
          <w:sz w:val="24"/>
          <w:szCs w:val="24"/>
        </w:rPr>
        <w:t>- redakcja tekstów przekazanych przez Zamawiającego;</w:t>
      </w:r>
    </w:p>
    <w:p w14:paraId="7FCEB84C" w14:textId="4BDD5AFA" w:rsidR="00293BA0" w:rsidRPr="00C04A24" w:rsidRDefault="00293BA0" w:rsidP="00293BA0">
      <w:pPr>
        <w:jc w:val="both"/>
        <w:rPr>
          <w:rFonts w:ascii="Times New Roman" w:hAnsi="Times New Roman" w:cs="Times New Roman"/>
          <w:sz w:val="24"/>
          <w:szCs w:val="24"/>
        </w:rPr>
      </w:pPr>
      <w:r w:rsidRPr="00C04A24">
        <w:rPr>
          <w:rFonts w:ascii="Times New Roman" w:hAnsi="Times New Roman" w:cs="Times New Roman"/>
          <w:sz w:val="24"/>
          <w:szCs w:val="24"/>
        </w:rPr>
        <w:t xml:space="preserve">- </w:t>
      </w:r>
      <w:r w:rsidR="002D1BC3" w:rsidRPr="00C04A24">
        <w:rPr>
          <w:rFonts w:ascii="Times New Roman" w:hAnsi="Times New Roman" w:cs="Times New Roman"/>
          <w:sz w:val="24"/>
          <w:szCs w:val="24"/>
        </w:rPr>
        <w:t>tworzenie</w:t>
      </w:r>
      <w:r w:rsidRPr="00C04A24">
        <w:rPr>
          <w:rFonts w:ascii="Times New Roman" w:hAnsi="Times New Roman" w:cs="Times New Roman"/>
          <w:sz w:val="24"/>
          <w:szCs w:val="24"/>
        </w:rPr>
        <w:t xml:space="preserve"> t</w:t>
      </w:r>
      <w:r w:rsidR="00AD270A" w:rsidRPr="00C04A24">
        <w:rPr>
          <w:rFonts w:ascii="Times New Roman" w:hAnsi="Times New Roman" w:cs="Times New Roman"/>
          <w:sz w:val="24"/>
          <w:szCs w:val="24"/>
        </w:rPr>
        <w:t>reści</w:t>
      </w:r>
      <w:r w:rsidRPr="00C04A24">
        <w:rPr>
          <w:rFonts w:ascii="Times New Roman" w:hAnsi="Times New Roman" w:cs="Times New Roman"/>
          <w:sz w:val="24"/>
          <w:szCs w:val="24"/>
        </w:rPr>
        <w:t xml:space="preserve">, których głównym zadaniem jest generowanie ruchu na stronie i poprawa pozycji </w:t>
      </w:r>
      <w:r w:rsidR="002A3CBC" w:rsidRPr="00C04A24">
        <w:rPr>
          <w:rFonts w:ascii="Times New Roman" w:hAnsi="Times New Roman" w:cs="Times New Roman"/>
          <w:sz w:val="24"/>
          <w:szCs w:val="24"/>
        </w:rPr>
        <w:t xml:space="preserve">strony </w:t>
      </w:r>
      <w:r w:rsidRPr="00C04A24">
        <w:rPr>
          <w:rFonts w:ascii="Times New Roman" w:hAnsi="Times New Roman" w:cs="Times New Roman"/>
          <w:sz w:val="24"/>
          <w:szCs w:val="24"/>
        </w:rPr>
        <w:t>w wynikach wyszukiwania</w:t>
      </w:r>
      <w:r w:rsidR="002D1BC3" w:rsidRPr="00C04A24">
        <w:rPr>
          <w:rFonts w:ascii="Times New Roman" w:hAnsi="Times New Roman" w:cs="Times New Roman"/>
          <w:sz w:val="24"/>
          <w:szCs w:val="24"/>
        </w:rPr>
        <w:t xml:space="preserve"> (SEO)</w:t>
      </w:r>
      <w:r w:rsidRPr="00C04A24">
        <w:rPr>
          <w:rFonts w:ascii="Times New Roman" w:hAnsi="Times New Roman" w:cs="Times New Roman"/>
          <w:sz w:val="24"/>
          <w:szCs w:val="24"/>
        </w:rPr>
        <w:t>;</w:t>
      </w:r>
    </w:p>
    <w:p w14:paraId="6A720E02" w14:textId="17DB7497" w:rsidR="00223944" w:rsidRPr="00C04A24" w:rsidRDefault="00223944" w:rsidP="00293BA0">
      <w:pPr>
        <w:jc w:val="both"/>
        <w:rPr>
          <w:rFonts w:ascii="Times New Roman" w:hAnsi="Times New Roman" w:cs="Times New Roman"/>
          <w:sz w:val="24"/>
          <w:szCs w:val="24"/>
        </w:rPr>
      </w:pPr>
      <w:r w:rsidRPr="00C04A24">
        <w:rPr>
          <w:rFonts w:ascii="Times New Roman" w:hAnsi="Times New Roman" w:cs="Times New Roman"/>
          <w:sz w:val="24"/>
          <w:szCs w:val="24"/>
        </w:rPr>
        <w:t xml:space="preserve">- tworzenie treści na stronę internetową; </w:t>
      </w:r>
    </w:p>
    <w:p w14:paraId="59148A9D" w14:textId="2921B80D" w:rsidR="00AD270A" w:rsidRPr="00C04A24" w:rsidRDefault="00AD270A" w:rsidP="00293BA0">
      <w:pPr>
        <w:jc w:val="both"/>
        <w:rPr>
          <w:rFonts w:ascii="Times New Roman" w:hAnsi="Times New Roman" w:cs="Times New Roman"/>
          <w:sz w:val="24"/>
          <w:szCs w:val="24"/>
        </w:rPr>
      </w:pPr>
      <w:r w:rsidRPr="00C04A24">
        <w:rPr>
          <w:rFonts w:ascii="Times New Roman" w:hAnsi="Times New Roman" w:cs="Times New Roman"/>
          <w:sz w:val="24"/>
          <w:szCs w:val="24"/>
        </w:rPr>
        <w:lastRenderedPageBreak/>
        <w:t>- tworzenie mailingów</w:t>
      </w:r>
    </w:p>
    <w:p w14:paraId="0D9E962E" w14:textId="2BA023E6" w:rsidR="00AD270A" w:rsidRPr="00C04A24" w:rsidRDefault="00AD270A" w:rsidP="00293BA0">
      <w:pPr>
        <w:jc w:val="both"/>
        <w:rPr>
          <w:rFonts w:ascii="Times New Roman" w:hAnsi="Times New Roman" w:cs="Times New Roman"/>
          <w:sz w:val="24"/>
          <w:szCs w:val="24"/>
        </w:rPr>
      </w:pPr>
      <w:r w:rsidRPr="00C04A24">
        <w:rPr>
          <w:rFonts w:ascii="Times New Roman" w:hAnsi="Times New Roman" w:cs="Times New Roman"/>
          <w:sz w:val="24"/>
          <w:szCs w:val="24"/>
        </w:rPr>
        <w:t>- tworzenie treści do mediów społecznościowych;</w:t>
      </w:r>
    </w:p>
    <w:p w14:paraId="2D4163B9" w14:textId="73635BC8" w:rsidR="002A3CBC" w:rsidRPr="00C04A24" w:rsidRDefault="002A3CBC" w:rsidP="00293BA0">
      <w:pPr>
        <w:jc w:val="both"/>
        <w:rPr>
          <w:rFonts w:ascii="Times New Roman" w:hAnsi="Times New Roman" w:cs="Times New Roman"/>
          <w:sz w:val="24"/>
          <w:szCs w:val="24"/>
        </w:rPr>
      </w:pPr>
      <w:r w:rsidRPr="00C04A24">
        <w:rPr>
          <w:rFonts w:ascii="Times New Roman" w:hAnsi="Times New Roman" w:cs="Times New Roman"/>
          <w:sz w:val="24"/>
          <w:szCs w:val="24"/>
        </w:rPr>
        <w:t xml:space="preserve">- </w:t>
      </w:r>
      <w:r w:rsidR="00AD270A" w:rsidRPr="00C04A24">
        <w:rPr>
          <w:rFonts w:ascii="Times New Roman" w:hAnsi="Times New Roman" w:cs="Times New Roman"/>
          <w:sz w:val="24"/>
          <w:szCs w:val="24"/>
        </w:rPr>
        <w:t xml:space="preserve">tworzenie artykułów </w:t>
      </w:r>
      <w:r w:rsidR="002020D8">
        <w:rPr>
          <w:rFonts w:ascii="Times New Roman" w:hAnsi="Times New Roman" w:cs="Times New Roman"/>
          <w:sz w:val="24"/>
          <w:szCs w:val="24"/>
        </w:rPr>
        <w:t>branżowych</w:t>
      </w:r>
      <w:r w:rsidR="00AD270A" w:rsidRPr="00C04A24">
        <w:rPr>
          <w:rFonts w:ascii="Times New Roman" w:hAnsi="Times New Roman" w:cs="Times New Roman"/>
          <w:sz w:val="24"/>
          <w:szCs w:val="24"/>
        </w:rPr>
        <w:t>;</w:t>
      </w:r>
    </w:p>
    <w:p w14:paraId="1A572508" w14:textId="15E4AAD3" w:rsidR="002A3CBC" w:rsidRPr="00C04A24" w:rsidRDefault="00AD270A" w:rsidP="00293BA0">
      <w:pPr>
        <w:jc w:val="both"/>
        <w:rPr>
          <w:rFonts w:ascii="Times New Roman" w:hAnsi="Times New Roman" w:cs="Times New Roman"/>
          <w:sz w:val="24"/>
          <w:szCs w:val="24"/>
        </w:rPr>
      </w:pPr>
      <w:r w:rsidRPr="00C04A24">
        <w:rPr>
          <w:rFonts w:ascii="Times New Roman" w:hAnsi="Times New Roman" w:cs="Times New Roman"/>
          <w:sz w:val="24"/>
          <w:szCs w:val="24"/>
        </w:rPr>
        <w:t>-</w:t>
      </w:r>
      <w:r w:rsidRPr="002020D8">
        <w:rPr>
          <w:rFonts w:ascii="Times New Roman" w:hAnsi="Times New Roman" w:cs="Times New Roman"/>
        </w:rPr>
        <w:t xml:space="preserve"> </w:t>
      </w:r>
      <w:r w:rsidRPr="00C04A24">
        <w:rPr>
          <w:rFonts w:ascii="Times New Roman" w:hAnsi="Times New Roman" w:cs="Times New Roman"/>
          <w:sz w:val="24"/>
          <w:szCs w:val="24"/>
        </w:rPr>
        <w:t xml:space="preserve">tworzenie kreatywne: hasła, slogany reklamowe, </w:t>
      </w:r>
      <w:proofErr w:type="spellStart"/>
      <w:r w:rsidRPr="00C04A24">
        <w:rPr>
          <w:rFonts w:ascii="Times New Roman" w:hAnsi="Times New Roman" w:cs="Times New Roman"/>
          <w:sz w:val="24"/>
          <w:szCs w:val="24"/>
        </w:rPr>
        <w:t>claimy</w:t>
      </w:r>
      <w:proofErr w:type="spellEnd"/>
      <w:r w:rsidRPr="00C04A24">
        <w:rPr>
          <w:rFonts w:ascii="Times New Roman" w:hAnsi="Times New Roman" w:cs="Times New Roman"/>
          <w:sz w:val="24"/>
          <w:szCs w:val="24"/>
        </w:rPr>
        <w:t>, itd.</w:t>
      </w:r>
    </w:p>
    <w:p w14:paraId="281A088D" w14:textId="6555AC15" w:rsidR="00B806F9" w:rsidRDefault="00B806F9" w:rsidP="00B806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6F9">
        <w:rPr>
          <w:rFonts w:ascii="Times New Roman" w:hAnsi="Times New Roman" w:cs="Times New Roman"/>
          <w:sz w:val="24"/>
          <w:szCs w:val="24"/>
        </w:rPr>
        <w:t>Wszelkie materiały dostarczone przez Wykonawcę będą oparte na rzetelnej informacji pochodzącej wyłącznie ze sprawdzonych i niekomercyjnych źródeł, tj. m.in. ze stron rządowych, instytutów badawczych, instytucji naukowych i organizacji pozarządowych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7E611B" w14:textId="0551B05F" w:rsidR="009C713A" w:rsidRPr="00C04A24" w:rsidRDefault="009C713A" w:rsidP="00B806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A24">
        <w:rPr>
          <w:rFonts w:ascii="Times New Roman" w:hAnsi="Times New Roman" w:cs="Times New Roman"/>
          <w:sz w:val="24"/>
          <w:szCs w:val="24"/>
        </w:rPr>
        <w:t>Zamawiający każdorazowo dokładnie określi rodzaj zamawianej usługi, zakres czynności przewidzianych do zrealizowania przez Wykonawcę</w:t>
      </w:r>
      <w:r w:rsidR="00625A5A">
        <w:rPr>
          <w:rFonts w:ascii="Times New Roman" w:hAnsi="Times New Roman" w:cs="Times New Roman"/>
          <w:sz w:val="24"/>
          <w:szCs w:val="24"/>
        </w:rPr>
        <w:t>, długość tekstu</w:t>
      </w:r>
      <w:r w:rsidRPr="00C04A24">
        <w:rPr>
          <w:rFonts w:ascii="Times New Roman" w:hAnsi="Times New Roman" w:cs="Times New Roman"/>
          <w:sz w:val="24"/>
          <w:szCs w:val="24"/>
        </w:rPr>
        <w:t xml:space="preserve"> oraz termin dostarczenia treści. Wykonawca każdorazowo oszacuje </w:t>
      </w:r>
      <w:r w:rsidR="00A00559" w:rsidRPr="00C04A24">
        <w:rPr>
          <w:rFonts w:ascii="Times New Roman" w:hAnsi="Times New Roman" w:cs="Times New Roman"/>
          <w:sz w:val="24"/>
          <w:szCs w:val="24"/>
        </w:rPr>
        <w:t xml:space="preserve">czas </w:t>
      </w:r>
      <w:r w:rsidRPr="00C04A24">
        <w:rPr>
          <w:rFonts w:ascii="Times New Roman" w:hAnsi="Times New Roman" w:cs="Times New Roman"/>
          <w:sz w:val="24"/>
          <w:szCs w:val="24"/>
        </w:rPr>
        <w:t>niezbędny do wykonania zleconej usługi</w:t>
      </w:r>
      <w:r w:rsidR="00EC7AE6" w:rsidRPr="00C04A24">
        <w:rPr>
          <w:rFonts w:ascii="Times New Roman" w:hAnsi="Times New Roman" w:cs="Times New Roman"/>
          <w:sz w:val="24"/>
          <w:szCs w:val="24"/>
        </w:rPr>
        <w:t xml:space="preserve"> oraz poda koszt</w:t>
      </w:r>
      <w:r w:rsidRPr="00C04A24">
        <w:rPr>
          <w:rFonts w:ascii="Times New Roman" w:hAnsi="Times New Roman" w:cs="Times New Roman"/>
          <w:sz w:val="24"/>
          <w:szCs w:val="24"/>
        </w:rPr>
        <w:t>.</w:t>
      </w:r>
      <w:r w:rsidR="002D1BC3" w:rsidRPr="00C04A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8BF1B" w14:textId="301E0035" w:rsidR="00A23835" w:rsidRPr="00C04A24" w:rsidRDefault="00223944" w:rsidP="00C801DC">
      <w:pPr>
        <w:pStyle w:val="Nagwek1"/>
        <w:spacing w:before="0"/>
      </w:pPr>
      <w:r w:rsidRPr="00C04A24">
        <w:t xml:space="preserve">Współpraca z zamawiającym </w:t>
      </w:r>
    </w:p>
    <w:p w14:paraId="6AFD4073" w14:textId="1A8790D9" w:rsidR="00F2779E" w:rsidRPr="00C04A24" w:rsidRDefault="00F2779E" w:rsidP="002018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A24">
        <w:rPr>
          <w:rFonts w:ascii="Times New Roman" w:hAnsi="Times New Roman" w:cs="Times New Roman"/>
          <w:sz w:val="24"/>
          <w:szCs w:val="24"/>
        </w:rPr>
        <w:t>Wykonawca każdorazowo przedstawi opracowane utwory do akceptacji</w:t>
      </w:r>
      <w:r w:rsidR="00356184" w:rsidRPr="00C04A24">
        <w:rPr>
          <w:rFonts w:ascii="Times New Roman" w:hAnsi="Times New Roman" w:cs="Times New Roman"/>
          <w:sz w:val="24"/>
          <w:szCs w:val="24"/>
        </w:rPr>
        <w:t xml:space="preserve"> </w:t>
      </w:r>
      <w:r w:rsidRPr="00C04A24">
        <w:rPr>
          <w:rFonts w:ascii="Times New Roman" w:hAnsi="Times New Roman" w:cs="Times New Roman"/>
          <w:sz w:val="24"/>
          <w:szCs w:val="24"/>
        </w:rPr>
        <w:t>zamawiającego</w:t>
      </w:r>
      <w:r w:rsidR="00356184" w:rsidRPr="00C04A24">
        <w:rPr>
          <w:rFonts w:ascii="Times New Roman" w:hAnsi="Times New Roman" w:cs="Times New Roman"/>
          <w:sz w:val="24"/>
          <w:szCs w:val="24"/>
        </w:rPr>
        <w:t xml:space="preserve">. </w:t>
      </w:r>
      <w:r w:rsidRPr="00C04A24">
        <w:rPr>
          <w:rFonts w:ascii="Times New Roman" w:hAnsi="Times New Roman" w:cs="Times New Roman"/>
          <w:sz w:val="24"/>
          <w:szCs w:val="24"/>
        </w:rPr>
        <w:t xml:space="preserve"> </w:t>
      </w:r>
      <w:r w:rsidR="00356184" w:rsidRPr="00C04A24">
        <w:rPr>
          <w:rFonts w:ascii="Times New Roman" w:hAnsi="Times New Roman" w:cs="Times New Roman"/>
          <w:sz w:val="24"/>
          <w:szCs w:val="24"/>
        </w:rPr>
        <w:t>Zamawiający nie wyklucza zgłaszania drobnych uwag np. merytorycznych do utworów oraz bieżącej współpracy z Wykonawcą. Uwagi będą zgłaszane pisemnie</w:t>
      </w:r>
      <w:r w:rsidR="0020188A" w:rsidRPr="00C04A24">
        <w:rPr>
          <w:rFonts w:ascii="Times New Roman" w:hAnsi="Times New Roman" w:cs="Times New Roman"/>
          <w:sz w:val="24"/>
          <w:szCs w:val="24"/>
        </w:rPr>
        <w:t xml:space="preserve"> w formie elektronicznej</w:t>
      </w:r>
      <w:r w:rsidR="00356184" w:rsidRPr="00C04A24">
        <w:rPr>
          <w:rFonts w:ascii="Times New Roman" w:hAnsi="Times New Roman" w:cs="Times New Roman"/>
          <w:sz w:val="24"/>
          <w:szCs w:val="24"/>
        </w:rPr>
        <w:t>.</w:t>
      </w:r>
      <w:r w:rsidR="0020188A" w:rsidRPr="00C04A24">
        <w:rPr>
          <w:rFonts w:ascii="Times New Roman" w:hAnsi="Times New Roman" w:cs="Times New Roman"/>
          <w:sz w:val="24"/>
          <w:szCs w:val="24"/>
        </w:rPr>
        <w:t xml:space="preserve"> W przypadku tworzenia kreatywnego (hasła, slogany</w:t>
      </w:r>
      <w:r w:rsidR="005D0400" w:rsidRPr="00C04A24">
        <w:rPr>
          <w:rFonts w:ascii="Times New Roman" w:hAnsi="Times New Roman" w:cs="Times New Roman"/>
          <w:sz w:val="24"/>
          <w:szCs w:val="24"/>
        </w:rPr>
        <w:t xml:space="preserve"> reklamowe itd.</w:t>
      </w:r>
      <w:r w:rsidR="0020188A" w:rsidRPr="00C04A24">
        <w:rPr>
          <w:rFonts w:ascii="Times New Roman" w:hAnsi="Times New Roman" w:cs="Times New Roman"/>
          <w:sz w:val="24"/>
          <w:szCs w:val="24"/>
        </w:rPr>
        <w:t xml:space="preserve">) Wykonawca przedstawi do akceptacji Zamawiającego trzy propozycje, spośród których Zamawiający wybierze jedną </w:t>
      </w:r>
      <w:r w:rsidR="00451B20">
        <w:rPr>
          <w:rFonts w:ascii="Times New Roman" w:hAnsi="Times New Roman" w:cs="Times New Roman"/>
          <w:sz w:val="24"/>
          <w:szCs w:val="24"/>
        </w:rPr>
        <w:br/>
      </w:r>
      <w:r w:rsidR="0020188A" w:rsidRPr="00C04A24">
        <w:rPr>
          <w:rFonts w:ascii="Times New Roman" w:hAnsi="Times New Roman" w:cs="Times New Roman"/>
          <w:sz w:val="24"/>
          <w:szCs w:val="24"/>
        </w:rPr>
        <w:t>i ją zaakceptuje/zgłosi do niej uwagi.</w:t>
      </w:r>
      <w:r w:rsidR="00AD270A" w:rsidRPr="00C04A24">
        <w:rPr>
          <w:rFonts w:ascii="Times New Roman" w:hAnsi="Times New Roman" w:cs="Times New Roman"/>
          <w:sz w:val="24"/>
          <w:szCs w:val="24"/>
        </w:rPr>
        <w:t xml:space="preserve"> </w:t>
      </w:r>
      <w:r w:rsidR="005D0400" w:rsidRPr="00C04A24">
        <w:rPr>
          <w:rFonts w:ascii="Times New Roman" w:hAnsi="Times New Roman" w:cs="Times New Roman"/>
          <w:sz w:val="24"/>
          <w:szCs w:val="24"/>
        </w:rPr>
        <w:t>Wykonawca</w:t>
      </w:r>
      <w:r w:rsidR="00AD270A" w:rsidRPr="00C04A24">
        <w:rPr>
          <w:rFonts w:ascii="Times New Roman" w:hAnsi="Times New Roman" w:cs="Times New Roman"/>
          <w:sz w:val="24"/>
          <w:szCs w:val="24"/>
        </w:rPr>
        <w:t xml:space="preserve">, w terminie wskazanym przez </w:t>
      </w:r>
      <w:r w:rsidR="005D0400" w:rsidRPr="00C04A24">
        <w:rPr>
          <w:rFonts w:ascii="Times New Roman" w:hAnsi="Times New Roman" w:cs="Times New Roman"/>
          <w:sz w:val="24"/>
          <w:szCs w:val="24"/>
        </w:rPr>
        <w:t>Zamawiającego</w:t>
      </w:r>
      <w:r w:rsidR="00AD270A" w:rsidRPr="00C04A24">
        <w:rPr>
          <w:rFonts w:ascii="Times New Roman" w:hAnsi="Times New Roman" w:cs="Times New Roman"/>
          <w:sz w:val="24"/>
          <w:szCs w:val="24"/>
        </w:rPr>
        <w:t>, zobowiąże się poprawić usługę zgodnie z uwagami, przy czym za czas niezbędny do wykonania usługi zgodnie z uwagami nie należy się dodatkowe wynagrodzenie.</w:t>
      </w:r>
    </w:p>
    <w:p w14:paraId="29230270" w14:textId="67760D31" w:rsidR="00C000F5" w:rsidRPr="00C000F5" w:rsidRDefault="00A23835" w:rsidP="00C000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A24">
        <w:rPr>
          <w:rFonts w:ascii="Times New Roman" w:hAnsi="Times New Roman" w:cs="Times New Roman"/>
          <w:sz w:val="24"/>
          <w:szCs w:val="24"/>
        </w:rPr>
        <w:t xml:space="preserve">W ofercie należy uwzględnić bieżącą współpracę z Zamawiającym od poniedziałku do piątku w godzinach 8.00-17.00. </w:t>
      </w:r>
    </w:p>
    <w:p w14:paraId="71B3EA8A" w14:textId="3F215EA0" w:rsidR="00AD270A" w:rsidRDefault="0020188A" w:rsidP="00AD270A">
      <w:pPr>
        <w:pStyle w:val="Nagwek1"/>
        <w:spacing w:before="0"/>
      </w:pPr>
      <w:r w:rsidRPr="00C04A24">
        <w:t>Terminy wykonania zleceń</w:t>
      </w:r>
      <w:r w:rsidR="006D5787" w:rsidRPr="00C04A24">
        <w:t xml:space="preserve"> </w:t>
      </w:r>
    </w:p>
    <w:p w14:paraId="7E37F517" w14:textId="6A22BEEC" w:rsidR="00C000F5" w:rsidRPr="00C000F5" w:rsidRDefault="00C000F5" w:rsidP="00C000F5">
      <w:pPr>
        <w:jc w:val="both"/>
        <w:rPr>
          <w:rFonts w:ascii="Times New Roman" w:hAnsi="Times New Roman" w:cs="Times New Roman"/>
          <w:sz w:val="24"/>
          <w:szCs w:val="24"/>
        </w:rPr>
      </w:pPr>
      <w:r w:rsidRPr="00C000F5">
        <w:rPr>
          <w:rFonts w:ascii="Times New Roman" w:hAnsi="Times New Roman" w:cs="Times New Roman"/>
          <w:sz w:val="24"/>
          <w:szCs w:val="24"/>
        </w:rPr>
        <w:t xml:space="preserve">Wykonawca będzie świadczył usługi od dnia podpisania umowy do </w:t>
      </w:r>
      <w:r w:rsidR="005A4014">
        <w:rPr>
          <w:rFonts w:ascii="Times New Roman" w:hAnsi="Times New Roman" w:cs="Times New Roman"/>
          <w:sz w:val="24"/>
          <w:szCs w:val="24"/>
        </w:rPr>
        <w:t>3 grudnia 2021 r.</w:t>
      </w:r>
      <w:r w:rsidRPr="00C000F5">
        <w:rPr>
          <w:rFonts w:ascii="Times New Roman" w:hAnsi="Times New Roman" w:cs="Times New Roman"/>
          <w:sz w:val="24"/>
          <w:szCs w:val="24"/>
        </w:rPr>
        <w:t xml:space="preserve"> lub do wyczerpania środków, jeśli nastąpi to wcześniej.</w:t>
      </w:r>
    </w:p>
    <w:p w14:paraId="636986B9" w14:textId="26132A9A" w:rsidR="00BF6B89" w:rsidRDefault="00C801DC" w:rsidP="00BF6B89">
      <w:pPr>
        <w:rPr>
          <w:rFonts w:ascii="Times New Roman" w:hAnsi="Times New Roman" w:cs="Times New Roman"/>
          <w:sz w:val="24"/>
          <w:szCs w:val="24"/>
        </w:rPr>
      </w:pPr>
      <w:r w:rsidRPr="00C04A24">
        <w:rPr>
          <w:rFonts w:ascii="Times New Roman" w:hAnsi="Times New Roman" w:cs="Times New Roman"/>
          <w:sz w:val="24"/>
          <w:szCs w:val="24"/>
        </w:rPr>
        <w:t xml:space="preserve">Wykonawca przygotuje i przedstawi Zamawiającemu, na podstawie zleceń, </w:t>
      </w:r>
      <w:r w:rsidR="00FC4984" w:rsidRPr="00C04A24">
        <w:rPr>
          <w:rFonts w:ascii="Times New Roman" w:hAnsi="Times New Roman" w:cs="Times New Roman"/>
          <w:sz w:val="24"/>
          <w:szCs w:val="24"/>
        </w:rPr>
        <w:t xml:space="preserve">efekty </w:t>
      </w:r>
      <w:r w:rsidRPr="00C04A24">
        <w:rPr>
          <w:rFonts w:ascii="Times New Roman" w:hAnsi="Times New Roman" w:cs="Times New Roman"/>
          <w:sz w:val="24"/>
          <w:szCs w:val="24"/>
        </w:rPr>
        <w:t>realizacji danej usługi w następującym czasie:</w:t>
      </w:r>
    </w:p>
    <w:p w14:paraId="6F73A4E6" w14:textId="77777777" w:rsidR="00BF6B89" w:rsidRPr="00BF6B89" w:rsidRDefault="00BF6B89" w:rsidP="00BF6B8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6B89">
        <w:rPr>
          <w:rFonts w:ascii="Times New Roman" w:hAnsi="Times New Roman" w:cs="Times New Roman"/>
          <w:sz w:val="24"/>
          <w:szCs w:val="24"/>
        </w:rPr>
        <w:t>Redakcja tekstu na podstawie materiału przekazanego przez Zamawiającego – do 3 dni roboczych od dnia akceptacji kosztorysu wstępnego;</w:t>
      </w:r>
    </w:p>
    <w:p w14:paraId="428A0444" w14:textId="77777777" w:rsidR="00BF6B89" w:rsidRPr="00BF6B89" w:rsidRDefault="00BF6B89" w:rsidP="00BF6B8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6B89">
        <w:rPr>
          <w:rFonts w:ascii="Times New Roman" w:hAnsi="Times New Roman" w:cs="Times New Roman"/>
          <w:sz w:val="24"/>
          <w:szCs w:val="24"/>
        </w:rPr>
        <w:t>Tworzenie tekstu (mailing, artykuł, SEO, itd.) na podstawie materiału merytorycznego przekazanego przez Zamawiającego - do 3 dni roboczych od dnia akceptacji kosztorysu wstępnego;</w:t>
      </w:r>
    </w:p>
    <w:p w14:paraId="43D27028" w14:textId="77777777" w:rsidR="00BF6B89" w:rsidRPr="00BF6B89" w:rsidRDefault="00BF6B89" w:rsidP="00BF6B8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6B89">
        <w:rPr>
          <w:rFonts w:ascii="Times New Roman" w:hAnsi="Times New Roman" w:cs="Times New Roman"/>
          <w:sz w:val="24"/>
          <w:szCs w:val="24"/>
        </w:rPr>
        <w:lastRenderedPageBreak/>
        <w:t xml:space="preserve">Tworzenie krótkich treści do mediów społecznościowych na podstawie materiału merytorycznego przekazanego przez Zamawiającego – do 2 dni roboczych od dnia akceptacji kosztorysu wstępnego; </w:t>
      </w:r>
    </w:p>
    <w:p w14:paraId="7B2584FF" w14:textId="3849DF60" w:rsidR="00BF6B89" w:rsidRPr="00BF6B89" w:rsidRDefault="00BF6B89" w:rsidP="00BF6B89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6B89">
        <w:rPr>
          <w:rFonts w:ascii="Times New Roman" w:hAnsi="Times New Roman" w:cs="Times New Roman"/>
          <w:sz w:val="24"/>
          <w:szCs w:val="24"/>
        </w:rPr>
        <w:t xml:space="preserve">Tworzenie artykułów </w:t>
      </w:r>
      <w:r w:rsidR="001D4E29">
        <w:rPr>
          <w:rFonts w:ascii="Times New Roman" w:hAnsi="Times New Roman" w:cs="Times New Roman"/>
          <w:sz w:val="24"/>
          <w:szCs w:val="24"/>
        </w:rPr>
        <w:t>branżowyc</w:t>
      </w:r>
      <w:r w:rsidRPr="00BF6B89">
        <w:rPr>
          <w:rFonts w:ascii="Times New Roman" w:hAnsi="Times New Roman" w:cs="Times New Roman"/>
          <w:sz w:val="24"/>
          <w:szCs w:val="24"/>
        </w:rPr>
        <w:t>h – do 5 dni roboczych od dnia akceptacji kosztorysu wstępnego;</w:t>
      </w:r>
    </w:p>
    <w:p w14:paraId="48561077" w14:textId="11C67C0F" w:rsidR="00BF6B89" w:rsidRPr="00BA5100" w:rsidRDefault="00BF6B89" w:rsidP="002020D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F6B89">
        <w:rPr>
          <w:rFonts w:ascii="Times New Roman" w:hAnsi="Times New Roman" w:cs="Times New Roman"/>
          <w:sz w:val="24"/>
          <w:szCs w:val="24"/>
        </w:rPr>
        <w:t>Tworzenie kreatywne: hasła, slogany reklamowe, itd. – do 5 dni roboczych od dnia akceptacji kosztorysu wstępnego</w:t>
      </w:r>
    </w:p>
    <w:p w14:paraId="03D16738" w14:textId="265307EB" w:rsidR="00FC4984" w:rsidRPr="002020D8" w:rsidRDefault="00A00559" w:rsidP="00FC4984">
      <w:pPr>
        <w:keepNext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A24">
        <w:rPr>
          <w:rFonts w:ascii="Times New Roman" w:eastAsia="Times New Roman" w:hAnsi="Times New Roman" w:cs="Times New Roman"/>
          <w:sz w:val="24"/>
          <w:szCs w:val="24"/>
        </w:rPr>
        <w:t>Zamawiający każdorazowo dokładnie określi rodzaj zamawianej usługi, zakres czynności przewidzianych do zrealizowania przez Wyko</w:t>
      </w:r>
      <w:r w:rsidRPr="00BF6B89">
        <w:rPr>
          <w:rFonts w:ascii="Times New Roman" w:eastAsia="Times New Roman" w:hAnsi="Times New Roman" w:cs="Times New Roman"/>
          <w:sz w:val="24"/>
          <w:szCs w:val="24"/>
        </w:rPr>
        <w:t>nawcę</w:t>
      </w:r>
      <w:r w:rsidR="00EC7AE6" w:rsidRPr="00BF6B8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D270A" w:rsidRPr="00BF6B89">
        <w:rPr>
          <w:rFonts w:ascii="Times New Roman" w:eastAsia="Times New Roman" w:hAnsi="Times New Roman" w:cs="Times New Roman"/>
          <w:sz w:val="24"/>
          <w:szCs w:val="24"/>
        </w:rPr>
        <w:t>Termin realizacji usługi zostanie ustalony każdorazowo z Wykonawcą w</w:t>
      </w:r>
      <w:r w:rsidR="00AD270A" w:rsidRPr="00181B20">
        <w:rPr>
          <w:rFonts w:ascii="Times New Roman" w:eastAsia="Times New Roman" w:hAnsi="Times New Roman" w:cs="Times New Roman"/>
          <w:sz w:val="24"/>
          <w:szCs w:val="24"/>
        </w:rPr>
        <w:t xml:space="preserve"> zależności od rodzaju projektu/długości tekstu. </w:t>
      </w:r>
      <w:r w:rsidR="00AD270A" w:rsidRPr="00C04A24">
        <w:rPr>
          <w:rFonts w:ascii="Times New Roman" w:eastAsia="Times New Roman" w:hAnsi="Times New Roman" w:cs="Times New Roman"/>
          <w:sz w:val="24"/>
          <w:szCs w:val="24"/>
        </w:rPr>
        <w:t xml:space="preserve">Termin wykonania usługi nie będzie </w:t>
      </w:r>
      <w:r w:rsidR="00745D70" w:rsidRPr="00C04A24">
        <w:rPr>
          <w:rFonts w:ascii="Times New Roman" w:eastAsia="Times New Roman" w:hAnsi="Times New Roman" w:cs="Times New Roman"/>
          <w:sz w:val="24"/>
          <w:szCs w:val="24"/>
        </w:rPr>
        <w:t xml:space="preserve">jednak </w:t>
      </w:r>
      <w:r w:rsidR="00AD270A" w:rsidRPr="00BF6B89">
        <w:rPr>
          <w:rFonts w:ascii="Times New Roman" w:eastAsia="Times New Roman" w:hAnsi="Times New Roman" w:cs="Times New Roman"/>
          <w:sz w:val="24"/>
          <w:szCs w:val="24"/>
        </w:rPr>
        <w:t>dłuższy niż</w:t>
      </w:r>
      <w:r w:rsidR="005D0400" w:rsidRPr="00BF6B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B89">
        <w:rPr>
          <w:rFonts w:ascii="Times New Roman" w:eastAsia="Times New Roman" w:hAnsi="Times New Roman" w:cs="Times New Roman"/>
          <w:sz w:val="24"/>
          <w:szCs w:val="24"/>
        </w:rPr>
        <w:t>5</w:t>
      </w:r>
      <w:r w:rsidR="005D0400" w:rsidRPr="00181B20">
        <w:rPr>
          <w:rFonts w:ascii="Times New Roman" w:eastAsia="Times New Roman" w:hAnsi="Times New Roman" w:cs="Times New Roman"/>
          <w:sz w:val="24"/>
          <w:szCs w:val="24"/>
        </w:rPr>
        <w:t xml:space="preserve"> dni roboczych</w:t>
      </w:r>
    </w:p>
    <w:p w14:paraId="78D95C2C" w14:textId="4068D3E3" w:rsidR="003B0B65" w:rsidRPr="003B0B65" w:rsidRDefault="00C000F5" w:rsidP="003B0B65">
      <w:pPr>
        <w:pStyle w:val="Nagwek1"/>
      </w:pPr>
      <w:r>
        <w:t>warunki udziału w postępowaniu (np. szczególne uprawnienia, wymagana wiedza i doświadczenie)</w:t>
      </w:r>
      <w:r w:rsidR="00812CA6">
        <w:t>. Termin składania ofert</w:t>
      </w:r>
    </w:p>
    <w:p w14:paraId="215EACE0" w14:textId="6A65DD5A" w:rsidR="00812CA6" w:rsidRPr="00812CA6" w:rsidRDefault="00812CA6" w:rsidP="00E1173C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2CA6">
        <w:rPr>
          <w:rFonts w:ascii="Times New Roman" w:hAnsi="Times New Roman" w:cs="Times New Roman"/>
          <w:sz w:val="24"/>
          <w:szCs w:val="24"/>
          <w:u w:val="single"/>
        </w:rPr>
        <w:t>Wykonawca musi wykazać, że posiada doświadczenie zawodowe polegające na przygotowaniu w okresie ostatnich 3 lat</w:t>
      </w:r>
      <w:r w:rsidRPr="00812CA6">
        <w:rPr>
          <w:rFonts w:ascii="Times New Roman" w:eastAsia="Times New Roman" w:hAnsi="Times New Roman" w:cs="Times New Roman"/>
          <w:sz w:val="24"/>
          <w:u w:val="single"/>
          <w:lang w:eastAsia="pl-PL"/>
        </w:rPr>
        <w:t xml:space="preserve"> przed upływem terminu składania ofert następujących projektów</w:t>
      </w:r>
      <w:r w:rsidRPr="00812CA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B5FFF49" w14:textId="319E3A16" w:rsidR="00812CA6" w:rsidRPr="00B70A40" w:rsidRDefault="00812CA6" w:rsidP="00B70A4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A40">
        <w:rPr>
          <w:rFonts w:ascii="Times New Roman" w:hAnsi="Times New Roman" w:cs="Times New Roman"/>
          <w:sz w:val="24"/>
          <w:szCs w:val="24"/>
        </w:rPr>
        <w:t xml:space="preserve">2 artykułów </w:t>
      </w:r>
      <w:proofErr w:type="spellStart"/>
      <w:r w:rsidRPr="00B70A40">
        <w:rPr>
          <w:rFonts w:ascii="Times New Roman" w:hAnsi="Times New Roman" w:cs="Times New Roman"/>
          <w:sz w:val="24"/>
          <w:szCs w:val="24"/>
        </w:rPr>
        <w:t>lifestylowych</w:t>
      </w:r>
      <w:proofErr w:type="spellEnd"/>
      <w:r w:rsidRPr="00B70A40">
        <w:rPr>
          <w:rFonts w:ascii="Times New Roman" w:hAnsi="Times New Roman" w:cs="Times New Roman"/>
          <w:sz w:val="24"/>
          <w:szCs w:val="24"/>
        </w:rPr>
        <w:t xml:space="preserve"> o długości </w:t>
      </w:r>
      <w:r w:rsidR="00D0270D">
        <w:rPr>
          <w:rFonts w:ascii="Times New Roman" w:hAnsi="Times New Roman" w:cs="Times New Roman"/>
          <w:sz w:val="24"/>
          <w:szCs w:val="24"/>
        </w:rPr>
        <w:t>1</w:t>
      </w:r>
      <w:r w:rsidRPr="00B70A40">
        <w:rPr>
          <w:rFonts w:ascii="Times New Roman" w:hAnsi="Times New Roman" w:cs="Times New Roman"/>
          <w:sz w:val="24"/>
          <w:szCs w:val="24"/>
        </w:rPr>
        <w:t>000-</w:t>
      </w:r>
      <w:r w:rsidR="00D0270D">
        <w:rPr>
          <w:rFonts w:ascii="Times New Roman" w:hAnsi="Times New Roman" w:cs="Times New Roman"/>
          <w:sz w:val="24"/>
          <w:szCs w:val="24"/>
        </w:rPr>
        <w:t>3</w:t>
      </w:r>
      <w:r w:rsidRPr="00B70A40">
        <w:rPr>
          <w:rFonts w:ascii="Times New Roman" w:hAnsi="Times New Roman" w:cs="Times New Roman"/>
          <w:sz w:val="24"/>
          <w:szCs w:val="24"/>
        </w:rPr>
        <w:t xml:space="preserve">000 znaków </w:t>
      </w:r>
      <w:proofErr w:type="spellStart"/>
      <w:r w:rsidRPr="00B70A40">
        <w:rPr>
          <w:rFonts w:ascii="Times New Roman" w:hAnsi="Times New Roman" w:cs="Times New Roman"/>
          <w:sz w:val="24"/>
          <w:szCs w:val="24"/>
        </w:rPr>
        <w:t>zbs</w:t>
      </w:r>
      <w:proofErr w:type="spellEnd"/>
    </w:p>
    <w:p w14:paraId="45B1F8B9" w14:textId="59049F43" w:rsidR="003B0B65" w:rsidRPr="00812CA6" w:rsidRDefault="0063390A" w:rsidP="00E1173C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2CA6">
        <w:rPr>
          <w:rFonts w:ascii="Times New Roman" w:hAnsi="Times New Roman" w:cs="Times New Roman"/>
          <w:sz w:val="24"/>
          <w:szCs w:val="24"/>
          <w:u w:val="single"/>
        </w:rPr>
        <w:t>Złożona oferta powinna zawierać:</w:t>
      </w:r>
    </w:p>
    <w:p w14:paraId="4D0E27A2" w14:textId="0F3E130A" w:rsidR="00B70A40" w:rsidRDefault="0063390A" w:rsidP="00812CA6">
      <w:pPr>
        <w:pStyle w:val="Akapitzlist"/>
        <w:numPr>
          <w:ilvl w:val="1"/>
          <w:numId w:val="9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2CA6">
        <w:rPr>
          <w:rFonts w:ascii="Times New Roman" w:hAnsi="Times New Roman" w:cs="Times New Roman"/>
          <w:sz w:val="24"/>
          <w:szCs w:val="24"/>
        </w:rPr>
        <w:t xml:space="preserve">Przykładowe </w:t>
      </w:r>
      <w:bookmarkStart w:id="0" w:name="_Hlk65500236"/>
      <w:r w:rsidRPr="00812CA6">
        <w:rPr>
          <w:rFonts w:ascii="Times New Roman" w:hAnsi="Times New Roman" w:cs="Times New Roman"/>
          <w:sz w:val="24"/>
          <w:szCs w:val="24"/>
        </w:rPr>
        <w:t xml:space="preserve">2 artykuły </w:t>
      </w:r>
      <w:proofErr w:type="spellStart"/>
      <w:r w:rsidRPr="00812CA6">
        <w:rPr>
          <w:rFonts w:ascii="Times New Roman" w:hAnsi="Times New Roman" w:cs="Times New Roman"/>
          <w:sz w:val="24"/>
          <w:szCs w:val="24"/>
        </w:rPr>
        <w:t>lifestylowe</w:t>
      </w:r>
      <w:proofErr w:type="spellEnd"/>
      <w:r w:rsidRPr="00812CA6">
        <w:rPr>
          <w:rFonts w:ascii="Times New Roman" w:hAnsi="Times New Roman" w:cs="Times New Roman"/>
          <w:sz w:val="24"/>
          <w:szCs w:val="24"/>
        </w:rPr>
        <w:t xml:space="preserve"> o długości </w:t>
      </w:r>
      <w:r w:rsidR="00D0270D">
        <w:rPr>
          <w:rFonts w:ascii="Times New Roman" w:hAnsi="Times New Roman" w:cs="Times New Roman"/>
          <w:sz w:val="24"/>
          <w:szCs w:val="24"/>
        </w:rPr>
        <w:t>1</w:t>
      </w:r>
      <w:r w:rsidRPr="00812CA6">
        <w:rPr>
          <w:rFonts w:ascii="Times New Roman" w:hAnsi="Times New Roman" w:cs="Times New Roman"/>
          <w:sz w:val="24"/>
          <w:szCs w:val="24"/>
        </w:rPr>
        <w:t>000-</w:t>
      </w:r>
      <w:r w:rsidR="00D0270D">
        <w:rPr>
          <w:rFonts w:ascii="Times New Roman" w:hAnsi="Times New Roman" w:cs="Times New Roman"/>
          <w:sz w:val="24"/>
          <w:szCs w:val="24"/>
        </w:rPr>
        <w:t>3</w:t>
      </w:r>
      <w:r w:rsidRPr="00812CA6">
        <w:rPr>
          <w:rFonts w:ascii="Times New Roman" w:hAnsi="Times New Roman" w:cs="Times New Roman"/>
          <w:sz w:val="24"/>
          <w:szCs w:val="24"/>
        </w:rPr>
        <w:t xml:space="preserve">000 znaków </w:t>
      </w:r>
      <w:proofErr w:type="spellStart"/>
      <w:r w:rsidRPr="00812CA6">
        <w:rPr>
          <w:rFonts w:ascii="Times New Roman" w:hAnsi="Times New Roman" w:cs="Times New Roman"/>
          <w:sz w:val="24"/>
          <w:szCs w:val="24"/>
        </w:rPr>
        <w:t>zbs</w:t>
      </w:r>
      <w:proofErr w:type="spellEnd"/>
      <w:r w:rsidRPr="00812CA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812CA6">
        <w:rPr>
          <w:rFonts w:ascii="Times New Roman" w:hAnsi="Times New Roman" w:cs="Times New Roman"/>
          <w:sz w:val="24"/>
          <w:szCs w:val="24"/>
        </w:rPr>
        <w:t xml:space="preserve">wykonane przez wykonawcę w okresie ostatnich </w:t>
      </w:r>
      <w:r w:rsidR="00D15FCB" w:rsidRPr="00812CA6">
        <w:rPr>
          <w:rFonts w:ascii="Times New Roman" w:hAnsi="Times New Roman" w:cs="Times New Roman"/>
          <w:sz w:val="24"/>
          <w:szCs w:val="24"/>
        </w:rPr>
        <w:t>3</w:t>
      </w:r>
      <w:r w:rsidRPr="00812CA6">
        <w:rPr>
          <w:rFonts w:ascii="Times New Roman" w:hAnsi="Times New Roman" w:cs="Times New Roman"/>
          <w:sz w:val="24"/>
          <w:szCs w:val="24"/>
        </w:rPr>
        <w:t xml:space="preserve"> lat (mogą być to linki do artykułów)</w:t>
      </w:r>
      <w:r w:rsidR="00D3619E">
        <w:rPr>
          <w:rFonts w:ascii="Times New Roman" w:hAnsi="Times New Roman" w:cs="Times New Roman"/>
          <w:sz w:val="24"/>
          <w:szCs w:val="24"/>
        </w:rPr>
        <w:t xml:space="preserve">. Do artykułów należy dołączyć </w:t>
      </w:r>
      <w:r w:rsidRPr="00812CA6">
        <w:rPr>
          <w:rFonts w:ascii="Times New Roman" w:hAnsi="Times New Roman" w:cs="Times New Roman"/>
          <w:sz w:val="24"/>
          <w:szCs w:val="24"/>
        </w:rPr>
        <w:t xml:space="preserve">potwierdzenie wykonania niniejszych projektów przez </w:t>
      </w:r>
      <w:r w:rsidR="00D808BF">
        <w:rPr>
          <w:rFonts w:ascii="Times New Roman" w:hAnsi="Times New Roman" w:cs="Times New Roman"/>
          <w:sz w:val="24"/>
          <w:szCs w:val="24"/>
        </w:rPr>
        <w:t>wykonawcę</w:t>
      </w:r>
      <w:r w:rsidRPr="00812CA6">
        <w:rPr>
          <w:rFonts w:ascii="Times New Roman" w:hAnsi="Times New Roman" w:cs="Times New Roman"/>
          <w:sz w:val="24"/>
          <w:szCs w:val="24"/>
        </w:rPr>
        <w:t xml:space="preserve"> (np. załączyć referencje lub oświadczenie</w:t>
      </w:r>
      <w:r w:rsidR="00D3619E">
        <w:rPr>
          <w:rFonts w:ascii="Times New Roman" w:hAnsi="Times New Roman" w:cs="Times New Roman"/>
          <w:sz w:val="24"/>
          <w:szCs w:val="24"/>
        </w:rPr>
        <w:t xml:space="preserve"> zawierające informację gdzie zamieszczony został artykuł/link do artykułu oraz wskazanie terminu kiedy został</w:t>
      </w:r>
      <w:r w:rsidR="00D808BF">
        <w:rPr>
          <w:rFonts w:ascii="Times New Roman" w:hAnsi="Times New Roman" w:cs="Times New Roman"/>
          <w:sz w:val="24"/>
          <w:szCs w:val="24"/>
        </w:rPr>
        <w:t xml:space="preserve"> on</w:t>
      </w:r>
      <w:r w:rsidR="00D3619E">
        <w:rPr>
          <w:rFonts w:ascii="Times New Roman" w:hAnsi="Times New Roman" w:cs="Times New Roman"/>
          <w:sz w:val="24"/>
          <w:szCs w:val="24"/>
        </w:rPr>
        <w:t xml:space="preserve"> przygotowany</w:t>
      </w:r>
      <w:r w:rsidR="009300B3">
        <w:rPr>
          <w:rFonts w:ascii="Times New Roman" w:hAnsi="Times New Roman" w:cs="Times New Roman"/>
          <w:sz w:val="24"/>
          <w:szCs w:val="24"/>
        </w:rPr>
        <w:t>.</w:t>
      </w:r>
    </w:p>
    <w:p w14:paraId="5A7466F9" w14:textId="67FF1617" w:rsidR="0063390A" w:rsidRPr="00812CA6" w:rsidRDefault="00B70A40" w:rsidP="00B70A40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UWAGA: </w:t>
      </w:r>
      <w:r w:rsidRPr="0066040D">
        <w:rPr>
          <w:rFonts w:ascii="Times New Roman" w:hAnsi="Times New Roman" w:cs="Times New Roman"/>
          <w:sz w:val="24"/>
          <w:szCs w:val="24"/>
          <w:u w:val="single"/>
        </w:rPr>
        <w:t xml:space="preserve">Oferent otrzyma dodatkowe punkty w przypadku </w:t>
      </w:r>
      <w:r>
        <w:rPr>
          <w:rFonts w:ascii="Times New Roman" w:hAnsi="Times New Roman" w:cs="Times New Roman"/>
          <w:sz w:val="24"/>
          <w:szCs w:val="24"/>
          <w:u w:val="single"/>
        </w:rPr>
        <w:t>wykazania</w:t>
      </w:r>
      <w:r w:rsidRPr="006604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3BF2">
        <w:rPr>
          <w:rFonts w:ascii="Times New Roman" w:hAnsi="Times New Roman" w:cs="Times New Roman"/>
          <w:sz w:val="24"/>
          <w:szCs w:val="24"/>
          <w:u w:val="single"/>
        </w:rPr>
        <w:t>artykułów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z </w:t>
      </w:r>
      <w:bookmarkStart w:id="1" w:name="_Hlk65674027"/>
      <w:r>
        <w:rPr>
          <w:rFonts w:ascii="Times New Roman" w:hAnsi="Times New Roman" w:cs="Times New Roman"/>
          <w:sz w:val="24"/>
          <w:szCs w:val="24"/>
          <w:u w:val="single"/>
        </w:rPr>
        <w:t>zakresu ochrony klimatu i/lub ochrony środowiska i/lub zrównoważonego rozwoju.</w:t>
      </w:r>
      <w:r w:rsidRPr="0066040D" w:rsidDel="00B70A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End w:id="1"/>
    </w:p>
    <w:p w14:paraId="4EB9C737" w14:textId="512B176B" w:rsidR="0063390A" w:rsidRDefault="0004023B" w:rsidP="00812CA6">
      <w:pPr>
        <w:pStyle w:val="Akapitzlist"/>
        <w:numPr>
          <w:ilvl w:val="1"/>
          <w:numId w:val="9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12CA6">
        <w:rPr>
          <w:rFonts w:ascii="Times New Roman" w:hAnsi="Times New Roman" w:cs="Times New Roman"/>
          <w:sz w:val="24"/>
          <w:szCs w:val="24"/>
        </w:rPr>
        <w:t xml:space="preserve">Wypełniony formularz </w:t>
      </w:r>
      <w:r w:rsidR="00B3751A" w:rsidRPr="00812CA6">
        <w:rPr>
          <w:rFonts w:ascii="Times New Roman" w:hAnsi="Times New Roman" w:cs="Times New Roman"/>
          <w:sz w:val="24"/>
          <w:szCs w:val="24"/>
        </w:rPr>
        <w:t xml:space="preserve">oferty stanowiący </w:t>
      </w:r>
      <w:r w:rsidR="00A33EDC" w:rsidRPr="00812CA6">
        <w:rPr>
          <w:rFonts w:ascii="Times New Roman" w:hAnsi="Times New Roman" w:cs="Times New Roman"/>
          <w:sz w:val="24"/>
          <w:szCs w:val="24"/>
        </w:rPr>
        <w:t>Z</w:t>
      </w:r>
      <w:r w:rsidR="00B3751A" w:rsidRPr="00812CA6">
        <w:rPr>
          <w:rFonts w:ascii="Times New Roman" w:hAnsi="Times New Roman" w:cs="Times New Roman"/>
          <w:sz w:val="24"/>
          <w:szCs w:val="24"/>
        </w:rPr>
        <w:t xml:space="preserve">ałącznik </w:t>
      </w:r>
      <w:r w:rsidR="005C2B27" w:rsidRPr="00812CA6">
        <w:rPr>
          <w:rFonts w:ascii="Times New Roman" w:hAnsi="Times New Roman" w:cs="Times New Roman"/>
          <w:sz w:val="24"/>
          <w:szCs w:val="24"/>
        </w:rPr>
        <w:t xml:space="preserve">nr </w:t>
      </w:r>
      <w:r w:rsidR="00B3751A" w:rsidRPr="00812CA6">
        <w:rPr>
          <w:rFonts w:ascii="Times New Roman" w:hAnsi="Times New Roman" w:cs="Times New Roman"/>
          <w:sz w:val="24"/>
          <w:szCs w:val="24"/>
        </w:rPr>
        <w:t>1 do zapytania</w:t>
      </w:r>
    </w:p>
    <w:p w14:paraId="7D2E47AC" w14:textId="5908AA30" w:rsidR="00D3619E" w:rsidRPr="00D3619E" w:rsidRDefault="00D3619E" w:rsidP="00D361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19E">
        <w:rPr>
          <w:rFonts w:ascii="Times New Roman" w:hAnsi="Times New Roman" w:cs="Times New Roman"/>
          <w:sz w:val="24"/>
          <w:szCs w:val="24"/>
        </w:rPr>
        <w:t xml:space="preserve">Jeśli informacje zawarte w ofercie, stanowią tajemnicę przedsiębiorstwa, zgodnie z przepisami o zwalczaniu nieuczciwej konkurencji (ustawa z dnia 16 kwietnia 1993 r. ( </w:t>
      </w:r>
      <w:r w:rsidR="00D808BF" w:rsidRPr="00D808BF">
        <w:rPr>
          <w:rFonts w:ascii="Times New Roman" w:hAnsi="Times New Roman" w:cs="Times New Roman"/>
          <w:sz w:val="24"/>
          <w:szCs w:val="24"/>
        </w:rPr>
        <w:t>Dz.  U.  z  2020  r. poz. 1913</w:t>
      </w:r>
      <w:r w:rsidRPr="00D3619E">
        <w:rPr>
          <w:rFonts w:ascii="Times New Roman" w:hAnsi="Times New Roman" w:cs="Times New Roman"/>
          <w:sz w:val="24"/>
          <w:szCs w:val="24"/>
        </w:rPr>
        <w:t>)) to Wykonawca nie później niż w terminie składania ofert musi wykazać, że wskazane informacje stanowią tajemnicę przedsiębiorstwa i podać uzasadnienie zastrzeżenia tych informacji. Wykonawca nie może zastrzec informacji dotyczącej oferowanej ceny na wykonanie zamówienia.</w:t>
      </w:r>
    </w:p>
    <w:p w14:paraId="2820ADF9" w14:textId="77777777" w:rsidR="00A33EDC" w:rsidRPr="00E1173C" w:rsidRDefault="00A33EDC" w:rsidP="00E1173C">
      <w:pPr>
        <w:pStyle w:val="Default"/>
        <w:spacing w:before="240" w:line="360" w:lineRule="auto"/>
        <w:jc w:val="both"/>
        <w:rPr>
          <w:rFonts w:ascii="Times New Roman" w:hAnsi="Times New Roman" w:cs="Times New Roman"/>
          <w:bCs/>
          <w:u w:val="single"/>
        </w:rPr>
      </w:pPr>
      <w:r w:rsidRPr="00E1173C">
        <w:rPr>
          <w:rFonts w:ascii="Times New Roman" w:hAnsi="Times New Roman" w:cs="Times New Roman"/>
          <w:bCs/>
          <w:u w:val="single"/>
        </w:rPr>
        <w:lastRenderedPageBreak/>
        <w:t>Wykonawca wypełnia pole dotyczące ceny, zgodnie ze stanem na dzień składania oferty.</w:t>
      </w:r>
    </w:p>
    <w:p w14:paraId="48BA58D0" w14:textId="4B3AD3B9" w:rsidR="00E1173C" w:rsidRPr="005A4014" w:rsidRDefault="00A33EDC" w:rsidP="00E1173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014">
        <w:rPr>
          <w:rFonts w:ascii="Times New Roman" w:hAnsi="Times New Roman" w:cs="Times New Roman"/>
          <w:b/>
          <w:color w:val="000000"/>
          <w:sz w:val="24"/>
          <w:szCs w:val="24"/>
        </w:rPr>
        <w:t>Oferty wraz z załącznikami proszę złożyć drogą elektroniczną</w:t>
      </w:r>
      <w:r w:rsidR="00E1173C" w:rsidRPr="005A40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A4014">
        <w:rPr>
          <w:rFonts w:ascii="Times New Roman" w:hAnsi="Times New Roman" w:cs="Times New Roman"/>
          <w:b/>
          <w:color w:val="000000"/>
          <w:sz w:val="24"/>
          <w:szCs w:val="24"/>
        </w:rPr>
        <w:t>na adres mailowy:</w:t>
      </w:r>
      <w:r w:rsidR="00E1173C" w:rsidRPr="005A40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hyperlink r:id="rId9" w:history="1">
        <w:r w:rsidR="00E1173C" w:rsidRPr="005A4014">
          <w:rPr>
            <w:rStyle w:val="Hipercze"/>
            <w:rFonts w:ascii="Times New Roman" w:hAnsi="Times New Roman" w:cs="Times New Roman"/>
            <w:b/>
            <w:sz w:val="24"/>
            <w:szCs w:val="24"/>
          </w:rPr>
          <w:t>marlena.mosionek@klimat.gov.pl</w:t>
        </w:r>
      </w:hyperlink>
      <w:r w:rsidR="00E1173C" w:rsidRPr="005A40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7BB58C7" w14:textId="77777777" w:rsidR="005A4014" w:rsidRPr="005A4014" w:rsidRDefault="00A33EDC" w:rsidP="005A4014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014">
        <w:rPr>
          <w:rFonts w:ascii="Times New Roman" w:hAnsi="Times New Roman" w:cs="Times New Roman"/>
          <w:b/>
          <w:sz w:val="24"/>
          <w:szCs w:val="24"/>
        </w:rPr>
        <w:t>TERMIN SKŁADANIA OFERT:</w:t>
      </w:r>
      <w:r w:rsidR="005A4014" w:rsidRPr="005A40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9DF986" w14:textId="025EB22D" w:rsidR="005A4014" w:rsidRPr="005A4014" w:rsidRDefault="005A4014" w:rsidP="005A40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014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D0270D">
        <w:rPr>
          <w:rFonts w:ascii="Times New Roman" w:hAnsi="Times New Roman" w:cs="Times New Roman"/>
          <w:b/>
          <w:sz w:val="24"/>
          <w:szCs w:val="24"/>
        </w:rPr>
        <w:t>19</w:t>
      </w:r>
      <w:r w:rsidRPr="005A4014">
        <w:rPr>
          <w:rFonts w:ascii="Times New Roman" w:hAnsi="Times New Roman" w:cs="Times New Roman"/>
          <w:b/>
          <w:sz w:val="24"/>
          <w:szCs w:val="24"/>
        </w:rPr>
        <w:t>.03.2021 r.</w:t>
      </w:r>
    </w:p>
    <w:p w14:paraId="39B5D924" w14:textId="40EEC23A" w:rsidR="00A33EDC" w:rsidRPr="00E1173C" w:rsidRDefault="00A33EDC" w:rsidP="00E1173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73C">
        <w:rPr>
          <w:rFonts w:ascii="Times New Roman" w:hAnsi="Times New Roman" w:cs="Times New Roman"/>
          <w:bCs/>
          <w:sz w:val="24"/>
          <w:szCs w:val="24"/>
        </w:rPr>
        <w:t xml:space="preserve">Oferta musi zawierać koszty każdej z wymienionych pozycji (netto, brutto, VAT). </w:t>
      </w:r>
    </w:p>
    <w:p w14:paraId="5242875F" w14:textId="27BCE41F" w:rsidR="00A33EDC" w:rsidRPr="00A33EDC" w:rsidRDefault="00A33EDC" w:rsidP="00812CA6">
      <w:pPr>
        <w:pStyle w:val="Nagwek1"/>
      </w:pPr>
      <w:r w:rsidRPr="00A33EDC">
        <w:t>Kryteria oceny ofert, ich wagi i sposób dokonywania</w:t>
      </w:r>
    </w:p>
    <w:p w14:paraId="2675A981" w14:textId="77777777" w:rsidR="00E1173C" w:rsidRPr="00E1173C" w:rsidRDefault="00E1173C" w:rsidP="00A17DF2">
      <w:pPr>
        <w:jc w:val="both"/>
        <w:rPr>
          <w:rFonts w:ascii="Times New Roman" w:hAnsi="Times New Roman" w:cs="Times New Roman"/>
          <w:sz w:val="24"/>
          <w:szCs w:val="24"/>
        </w:rPr>
      </w:pPr>
      <w:r w:rsidRPr="00E1173C">
        <w:rPr>
          <w:rFonts w:ascii="Times New Roman" w:hAnsi="Times New Roman" w:cs="Times New Roman"/>
          <w:sz w:val="24"/>
          <w:szCs w:val="24"/>
        </w:rPr>
        <w:t xml:space="preserve">Wybór najkorzystniejszej oferty nastąpi w oparciu o następujące kryteria: </w:t>
      </w:r>
    </w:p>
    <w:p w14:paraId="0AF4712A" w14:textId="663F5BE1" w:rsidR="00E1173C" w:rsidRPr="00E1173C" w:rsidRDefault="00E1173C" w:rsidP="00A17DF2">
      <w:pPr>
        <w:jc w:val="both"/>
        <w:rPr>
          <w:rFonts w:ascii="Times New Roman" w:hAnsi="Times New Roman" w:cs="Times New Roman"/>
          <w:sz w:val="24"/>
          <w:szCs w:val="24"/>
        </w:rPr>
      </w:pPr>
      <w:r w:rsidRPr="00E1173C">
        <w:rPr>
          <w:rFonts w:ascii="Times New Roman" w:hAnsi="Times New Roman" w:cs="Times New Roman"/>
          <w:sz w:val="24"/>
          <w:szCs w:val="24"/>
        </w:rPr>
        <w:t>P1 – Cena brutto za realizację projektów – waga 40%</w:t>
      </w:r>
    </w:p>
    <w:p w14:paraId="5EA60DAE" w14:textId="233F91D7" w:rsidR="00E1173C" w:rsidRPr="00E1173C" w:rsidRDefault="00E1173C" w:rsidP="00A17DF2">
      <w:pPr>
        <w:jc w:val="both"/>
        <w:rPr>
          <w:rFonts w:ascii="Times New Roman" w:hAnsi="Times New Roman" w:cs="Times New Roman"/>
          <w:sz w:val="24"/>
          <w:szCs w:val="24"/>
        </w:rPr>
      </w:pPr>
      <w:r w:rsidRPr="00E1173C">
        <w:rPr>
          <w:rFonts w:ascii="Times New Roman" w:hAnsi="Times New Roman" w:cs="Times New Roman"/>
          <w:sz w:val="24"/>
          <w:szCs w:val="24"/>
        </w:rPr>
        <w:t xml:space="preserve">P2 – Ocena </w:t>
      </w:r>
      <w:r w:rsidR="006E5DFD">
        <w:rPr>
          <w:rFonts w:ascii="Times New Roman" w:hAnsi="Times New Roman" w:cs="Times New Roman"/>
          <w:sz w:val="24"/>
          <w:szCs w:val="24"/>
        </w:rPr>
        <w:t xml:space="preserve">przykładowych zrealizowanych artykułów </w:t>
      </w:r>
      <w:r w:rsidRPr="00E1173C">
        <w:rPr>
          <w:rFonts w:ascii="Times New Roman" w:hAnsi="Times New Roman" w:cs="Times New Roman"/>
          <w:sz w:val="24"/>
          <w:szCs w:val="24"/>
        </w:rPr>
        <w:t>– waga 60%</w:t>
      </w:r>
    </w:p>
    <w:p w14:paraId="2367B99C" w14:textId="77777777" w:rsidR="00E1173C" w:rsidRPr="00E1173C" w:rsidRDefault="00E1173C" w:rsidP="00A17DF2">
      <w:pPr>
        <w:jc w:val="both"/>
        <w:rPr>
          <w:rFonts w:ascii="Times New Roman" w:hAnsi="Times New Roman" w:cs="Times New Roman"/>
          <w:sz w:val="24"/>
          <w:szCs w:val="24"/>
        </w:rPr>
      </w:pPr>
      <w:r w:rsidRPr="00E1173C">
        <w:rPr>
          <w:rFonts w:ascii="Times New Roman" w:hAnsi="Times New Roman" w:cs="Times New Roman"/>
          <w:sz w:val="24"/>
          <w:szCs w:val="24"/>
        </w:rPr>
        <w:t>Zasady oceny ofert według ustalonych kryteriów</w:t>
      </w:r>
    </w:p>
    <w:p w14:paraId="5D4850A4" w14:textId="1C144247" w:rsidR="00E1173C" w:rsidRPr="00BE2582" w:rsidRDefault="00E1173C" w:rsidP="00A22AD5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BE2582">
        <w:rPr>
          <w:rFonts w:ascii="Times New Roman" w:hAnsi="Times New Roman" w:cs="Times New Roman"/>
          <w:sz w:val="24"/>
          <w:szCs w:val="24"/>
        </w:rPr>
        <w:t>Każda z ofert będzie oceniania wg powyższych kryteriów zgodnie z poniższym wzorem</w:t>
      </w:r>
      <w:r w:rsidR="002729AA" w:rsidRPr="00BE2582">
        <w:rPr>
          <w:rFonts w:ascii="Times New Roman" w:hAnsi="Times New Roman" w:cs="Times New Roman"/>
          <w:sz w:val="24"/>
          <w:szCs w:val="24"/>
        </w:rPr>
        <w:t>:</w:t>
      </w:r>
    </w:p>
    <w:p w14:paraId="3A4A7B8B" w14:textId="77777777" w:rsidR="00E1173C" w:rsidRPr="00BE2582" w:rsidRDefault="00E1173C" w:rsidP="00A22AD5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2582">
        <w:rPr>
          <w:rFonts w:ascii="Times New Roman" w:hAnsi="Times New Roman" w:cs="Times New Roman"/>
          <w:sz w:val="24"/>
          <w:szCs w:val="24"/>
        </w:rPr>
        <w:t>Pc</w:t>
      </w:r>
      <w:proofErr w:type="spellEnd"/>
      <w:r w:rsidRPr="00BE2582">
        <w:rPr>
          <w:rFonts w:ascii="Times New Roman" w:hAnsi="Times New Roman" w:cs="Times New Roman"/>
          <w:sz w:val="24"/>
          <w:szCs w:val="24"/>
        </w:rPr>
        <w:t xml:space="preserve"> = P1 + P2 </w:t>
      </w:r>
    </w:p>
    <w:p w14:paraId="567266C6" w14:textId="77777777" w:rsidR="00E1173C" w:rsidRPr="00BE2582" w:rsidRDefault="00E1173C" w:rsidP="00A22AD5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BE2582">
        <w:rPr>
          <w:rFonts w:ascii="Times New Roman" w:hAnsi="Times New Roman" w:cs="Times New Roman"/>
          <w:sz w:val="24"/>
          <w:szCs w:val="24"/>
        </w:rPr>
        <w:t>Gdzie:</w:t>
      </w:r>
    </w:p>
    <w:p w14:paraId="7DDDAD9E" w14:textId="77777777" w:rsidR="00E1173C" w:rsidRPr="00BE2582" w:rsidRDefault="00E1173C" w:rsidP="00A22AD5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2582">
        <w:rPr>
          <w:rFonts w:ascii="Times New Roman" w:hAnsi="Times New Roman" w:cs="Times New Roman"/>
          <w:sz w:val="24"/>
          <w:szCs w:val="24"/>
        </w:rPr>
        <w:t>Pc</w:t>
      </w:r>
      <w:proofErr w:type="spellEnd"/>
      <w:r w:rsidRPr="00BE2582">
        <w:rPr>
          <w:rFonts w:ascii="Times New Roman" w:hAnsi="Times New Roman" w:cs="Times New Roman"/>
          <w:sz w:val="24"/>
          <w:szCs w:val="24"/>
        </w:rPr>
        <w:t xml:space="preserve"> – łączna liczba punktów</w:t>
      </w:r>
    </w:p>
    <w:p w14:paraId="3C5A719F" w14:textId="77777777" w:rsidR="00E1173C" w:rsidRPr="00BE2582" w:rsidRDefault="00E1173C" w:rsidP="00A22AD5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BE2582">
        <w:rPr>
          <w:rFonts w:ascii="Times New Roman" w:hAnsi="Times New Roman" w:cs="Times New Roman"/>
          <w:sz w:val="24"/>
          <w:szCs w:val="24"/>
        </w:rPr>
        <w:t>P1 – liczba punktów w kryterium „Cena brutto za realizację projektów”</w:t>
      </w:r>
    </w:p>
    <w:p w14:paraId="74C5B7E7" w14:textId="19DB0D93" w:rsidR="00E1173C" w:rsidRPr="00BE2582" w:rsidRDefault="00E1173C" w:rsidP="00A22AD5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BE2582">
        <w:rPr>
          <w:rFonts w:ascii="Times New Roman" w:hAnsi="Times New Roman" w:cs="Times New Roman"/>
          <w:sz w:val="24"/>
          <w:szCs w:val="24"/>
        </w:rPr>
        <w:t>P2 – liczba punktów w kryterium „</w:t>
      </w:r>
      <w:r w:rsidR="006E5DFD" w:rsidRPr="00BE2582">
        <w:rPr>
          <w:rFonts w:ascii="Times New Roman" w:hAnsi="Times New Roman" w:cs="Times New Roman"/>
          <w:sz w:val="24"/>
          <w:szCs w:val="24"/>
        </w:rPr>
        <w:t>przykładowych zrealizowanych artykułów</w:t>
      </w:r>
      <w:r w:rsidRPr="00BE2582">
        <w:rPr>
          <w:rFonts w:ascii="Times New Roman" w:hAnsi="Times New Roman" w:cs="Times New Roman"/>
          <w:sz w:val="24"/>
          <w:szCs w:val="24"/>
        </w:rPr>
        <w:t>”</w:t>
      </w:r>
    </w:p>
    <w:p w14:paraId="602CFC45" w14:textId="03A4771B" w:rsidR="00E1173C" w:rsidRPr="00A17DF2" w:rsidRDefault="00E1173C" w:rsidP="00A22AD5">
      <w:p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7DF2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A17DF2">
        <w:rPr>
          <w:rFonts w:ascii="Times New Roman" w:hAnsi="Times New Roman" w:cs="Times New Roman"/>
          <w:b/>
          <w:bCs/>
          <w:sz w:val="24"/>
          <w:szCs w:val="24"/>
        </w:rPr>
        <w:tab/>
        <w:t>Kryterium „Cena brutto za realizację projektów” – waga 40%</w:t>
      </w:r>
    </w:p>
    <w:p w14:paraId="38D6DDE0" w14:textId="77777777" w:rsidR="00E1173C" w:rsidRPr="00BE2582" w:rsidRDefault="00E1173C" w:rsidP="00A22AD5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BE2582">
        <w:rPr>
          <w:rFonts w:ascii="Times New Roman" w:hAnsi="Times New Roman" w:cs="Times New Roman"/>
          <w:sz w:val="24"/>
          <w:szCs w:val="24"/>
        </w:rPr>
        <w:t>Ocena ofert będzie dokonywana w tym kryterium według następującego wzoru:</w:t>
      </w:r>
    </w:p>
    <w:p w14:paraId="260AA90D" w14:textId="47C37327" w:rsidR="00E1173C" w:rsidRDefault="00E1173C" w:rsidP="00A22AD5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2582">
        <w:rPr>
          <w:rFonts w:ascii="Times New Roman" w:hAnsi="Times New Roman" w:cs="Times New Roman"/>
          <w:sz w:val="24"/>
          <w:szCs w:val="24"/>
        </w:rPr>
        <w:t>Cp</w:t>
      </w:r>
      <w:proofErr w:type="spellEnd"/>
      <w:r w:rsidRPr="00BE2582">
        <w:rPr>
          <w:rFonts w:ascii="Times New Roman" w:hAnsi="Times New Roman" w:cs="Times New Roman"/>
          <w:sz w:val="24"/>
          <w:szCs w:val="24"/>
        </w:rPr>
        <w:t xml:space="preserve"> = (Cn1/C1)xW1+(Cn2/C2) xW2+ (Cn3/C3) xW3+(Cn4/C4) xW4+ (Cn5/C5) xW5, gdzie:</w:t>
      </w:r>
    </w:p>
    <w:p w14:paraId="5C29C52C" w14:textId="77777777" w:rsidR="004E1173" w:rsidRPr="00BE2582" w:rsidRDefault="004E1173" w:rsidP="004E11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C1 – cena </w:t>
      </w:r>
      <w:r w:rsidRPr="00BE2582">
        <w:rPr>
          <w:rFonts w:ascii="Times New Roman" w:hAnsi="Times New Roman" w:cs="Times New Roman"/>
          <w:sz w:val="24"/>
          <w:szCs w:val="24"/>
        </w:rPr>
        <w:t xml:space="preserve">brutto 1000 znaków </w:t>
      </w:r>
      <w:proofErr w:type="spellStart"/>
      <w:r w:rsidRPr="00BE2582">
        <w:rPr>
          <w:rFonts w:ascii="Times New Roman" w:hAnsi="Times New Roman" w:cs="Times New Roman"/>
          <w:sz w:val="24"/>
          <w:szCs w:val="24"/>
        </w:rPr>
        <w:t>zbs</w:t>
      </w:r>
      <w:proofErr w:type="spellEnd"/>
      <w:r w:rsidRPr="00BE2582">
        <w:rPr>
          <w:rFonts w:ascii="Times New Roman" w:hAnsi="Times New Roman" w:cs="Times New Roman"/>
          <w:sz w:val="24"/>
          <w:szCs w:val="24"/>
        </w:rPr>
        <w:t xml:space="preserve"> za </w:t>
      </w:r>
      <w:r w:rsidRPr="00BE2582">
        <w:rPr>
          <w:rFonts w:ascii="Times New Roman" w:hAnsi="Times New Roman"/>
          <w:sz w:val="24"/>
          <w:szCs w:val="24"/>
          <w:lang w:eastAsia="pl-PL"/>
        </w:rPr>
        <w:t>redakcję tekstu na podstawie materiału przekazanego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E2582">
        <w:rPr>
          <w:rFonts w:ascii="Times New Roman" w:hAnsi="Times New Roman"/>
          <w:sz w:val="24"/>
          <w:szCs w:val="24"/>
          <w:lang w:eastAsia="pl-PL"/>
        </w:rPr>
        <w:t>przez Zamawiającego</w:t>
      </w:r>
      <w:r w:rsidRPr="00BE2582">
        <w:rPr>
          <w:rFonts w:ascii="Times New Roman" w:hAnsi="Times New Roman" w:cs="Times New Roman"/>
          <w:sz w:val="24"/>
          <w:szCs w:val="24"/>
        </w:rPr>
        <w:t xml:space="preserve"> z ocenianej oferty</w:t>
      </w:r>
    </w:p>
    <w:p w14:paraId="30258B71" w14:textId="61E5E535" w:rsidR="004E1173" w:rsidRPr="00BE2582" w:rsidRDefault="004E1173" w:rsidP="004E11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Cn1 – najtańsza </w:t>
      </w:r>
      <w:r w:rsidRPr="004E1173">
        <w:rPr>
          <w:rFonts w:ascii="Times New Roman" w:hAnsi="Times New Roman" w:cs="Times New Roman"/>
          <w:sz w:val="24"/>
          <w:szCs w:val="24"/>
        </w:rPr>
        <w:t>stawka brutto, spośród złożonych ofert niepodlegających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582">
        <w:rPr>
          <w:rFonts w:ascii="Times New Roman" w:hAnsi="Times New Roman" w:cs="Times New Roman"/>
          <w:sz w:val="24"/>
          <w:szCs w:val="24"/>
        </w:rPr>
        <w:t xml:space="preserve">odrzuceniu, za </w:t>
      </w:r>
      <w:r w:rsidRPr="00BE2582">
        <w:rPr>
          <w:rFonts w:ascii="Times New Roman" w:hAnsi="Times New Roman"/>
          <w:sz w:val="24"/>
          <w:szCs w:val="24"/>
          <w:lang w:eastAsia="pl-PL"/>
        </w:rPr>
        <w:t>redakcję tekstu na podstawie materiału przekazanego przez Zamawiającego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3180A77" w14:textId="26BD06AB" w:rsidR="00E1173C" w:rsidRPr="00BE2582" w:rsidRDefault="00E1173C" w:rsidP="00BA7A2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5495062"/>
      <w:r w:rsidRPr="00BE2582">
        <w:rPr>
          <w:rFonts w:ascii="Times New Roman" w:hAnsi="Times New Roman" w:cs="Times New Roman"/>
          <w:sz w:val="24"/>
          <w:szCs w:val="24"/>
        </w:rPr>
        <w:t>C2</w:t>
      </w:r>
      <w:r w:rsidR="00BA7A27">
        <w:rPr>
          <w:rFonts w:ascii="Times New Roman" w:hAnsi="Times New Roman" w:cs="Times New Roman"/>
          <w:sz w:val="24"/>
          <w:szCs w:val="24"/>
        </w:rPr>
        <w:t xml:space="preserve"> – </w:t>
      </w:r>
      <w:r w:rsidR="002729AA" w:rsidRPr="00BE2582">
        <w:rPr>
          <w:rFonts w:ascii="Times New Roman" w:hAnsi="Times New Roman" w:cs="Times New Roman"/>
          <w:sz w:val="24"/>
          <w:szCs w:val="24"/>
        </w:rPr>
        <w:t xml:space="preserve">cena brutto 1000 znaków </w:t>
      </w:r>
      <w:proofErr w:type="spellStart"/>
      <w:r w:rsidR="002729AA" w:rsidRPr="00BE2582">
        <w:rPr>
          <w:rFonts w:ascii="Times New Roman" w:hAnsi="Times New Roman" w:cs="Times New Roman"/>
          <w:sz w:val="24"/>
          <w:szCs w:val="24"/>
        </w:rPr>
        <w:t>zbs</w:t>
      </w:r>
      <w:proofErr w:type="spellEnd"/>
      <w:r w:rsidR="002729AA" w:rsidRPr="00BE2582">
        <w:rPr>
          <w:rFonts w:ascii="Times New Roman" w:hAnsi="Times New Roman" w:cs="Times New Roman"/>
          <w:sz w:val="24"/>
          <w:szCs w:val="24"/>
        </w:rPr>
        <w:t xml:space="preserve"> </w:t>
      </w:r>
      <w:r w:rsidR="00306972" w:rsidRPr="00BE2582">
        <w:rPr>
          <w:rFonts w:ascii="Times New Roman" w:hAnsi="Times New Roman" w:cs="Times New Roman"/>
          <w:sz w:val="24"/>
          <w:szCs w:val="24"/>
        </w:rPr>
        <w:t>za</w:t>
      </w:r>
      <w:r w:rsidRPr="00BE2582">
        <w:rPr>
          <w:rFonts w:ascii="Times New Roman" w:hAnsi="Times New Roman" w:cs="Times New Roman"/>
          <w:sz w:val="24"/>
          <w:szCs w:val="24"/>
        </w:rPr>
        <w:t xml:space="preserve"> </w:t>
      </w:r>
      <w:r w:rsidR="002729AA" w:rsidRPr="00BE2582">
        <w:rPr>
          <w:rFonts w:ascii="Times New Roman" w:hAnsi="Times New Roman"/>
          <w:sz w:val="24"/>
          <w:szCs w:val="24"/>
          <w:lang w:eastAsia="pl-PL"/>
        </w:rPr>
        <w:t>Tworzenie tekstu (mailing, artykuł, SEO, itd.) na</w:t>
      </w:r>
      <w:r w:rsidR="004E117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729AA" w:rsidRPr="00BE2582">
        <w:rPr>
          <w:rFonts w:ascii="Times New Roman" w:hAnsi="Times New Roman"/>
          <w:sz w:val="24"/>
          <w:szCs w:val="24"/>
          <w:lang w:eastAsia="pl-PL"/>
        </w:rPr>
        <w:t xml:space="preserve">podstawie materiału merytorycznego przekazanego przez Zamawiającego </w:t>
      </w:r>
      <w:r w:rsidR="00BE2582">
        <w:rPr>
          <w:rFonts w:ascii="Times New Roman" w:hAnsi="Times New Roman"/>
          <w:sz w:val="24"/>
          <w:szCs w:val="24"/>
          <w:lang w:eastAsia="pl-PL"/>
        </w:rPr>
        <w:br/>
      </w:r>
      <w:r w:rsidRPr="00BE2582">
        <w:rPr>
          <w:rFonts w:ascii="Times New Roman" w:hAnsi="Times New Roman" w:cs="Times New Roman"/>
          <w:sz w:val="24"/>
          <w:szCs w:val="24"/>
        </w:rPr>
        <w:t>z ocenianej oferty</w:t>
      </w:r>
    </w:p>
    <w:p w14:paraId="6C564D9F" w14:textId="7E72345B" w:rsidR="00E1173C" w:rsidRPr="00BE2582" w:rsidRDefault="00E1173C" w:rsidP="00BA7A27">
      <w:pPr>
        <w:jc w:val="both"/>
        <w:rPr>
          <w:rFonts w:ascii="Times New Roman" w:hAnsi="Times New Roman" w:cs="Times New Roman"/>
          <w:sz w:val="24"/>
          <w:szCs w:val="24"/>
        </w:rPr>
      </w:pPr>
      <w:r w:rsidRPr="00BE2582">
        <w:rPr>
          <w:rFonts w:ascii="Times New Roman" w:hAnsi="Times New Roman" w:cs="Times New Roman"/>
          <w:sz w:val="24"/>
          <w:szCs w:val="24"/>
        </w:rPr>
        <w:t>Cn2</w:t>
      </w:r>
      <w:r w:rsidR="00BA7A27">
        <w:rPr>
          <w:rFonts w:ascii="Times New Roman" w:hAnsi="Times New Roman" w:cs="Times New Roman"/>
          <w:sz w:val="24"/>
          <w:szCs w:val="24"/>
        </w:rPr>
        <w:t xml:space="preserve"> – </w:t>
      </w:r>
      <w:r w:rsidRPr="00BE2582">
        <w:rPr>
          <w:rFonts w:ascii="Times New Roman" w:hAnsi="Times New Roman" w:cs="Times New Roman"/>
          <w:sz w:val="24"/>
          <w:szCs w:val="24"/>
        </w:rPr>
        <w:t xml:space="preserve">najtańsza stawka brutto, spośród złożonych ofert niepodlegających odrzuceniu, za </w:t>
      </w:r>
      <w:r w:rsidR="002729AA" w:rsidRPr="00BE2582">
        <w:rPr>
          <w:rFonts w:ascii="Times New Roman" w:hAnsi="Times New Roman"/>
          <w:sz w:val="24"/>
          <w:szCs w:val="24"/>
          <w:lang w:eastAsia="pl-PL"/>
        </w:rPr>
        <w:t>Tworzenie tekstu (mailing, artykuł, SEO, itd.) na podstawie materiału merytorycznego przekazanego przez Zamawiającego</w:t>
      </w:r>
    </w:p>
    <w:p w14:paraId="45ECB729" w14:textId="730DD9A1" w:rsidR="00E1173C" w:rsidRPr="00BE2582" w:rsidRDefault="00E1173C" w:rsidP="00BA7A27">
      <w:pPr>
        <w:jc w:val="both"/>
        <w:rPr>
          <w:rFonts w:ascii="Times New Roman" w:hAnsi="Times New Roman" w:cs="Times New Roman"/>
          <w:sz w:val="24"/>
          <w:szCs w:val="24"/>
        </w:rPr>
      </w:pPr>
      <w:r w:rsidRPr="00BE2582">
        <w:rPr>
          <w:rFonts w:ascii="Times New Roman" w:hAnsi="Times New Roman" w:cs="Times New Roman"/>
          <w:sz w:val="24"/>
          <w:szCs w:val="24"/>
        </w:rPr>
        <w:t>C3</w:t>
      </w:r>
      <w:r w:rsidR="00BA7A27">
        <w:rPr>
          <w:rFonts w:ascii="Times New Roman" w:hAnsi="Times New Roman" w:cs="Times New Roman"/>
          <w:sz w:val="24"/>
          <w:szCs w:val="24"/>
        </w:rPr>
        <w:t xml:space="preserve"> – c</w:t>
      </w:r>
      <w:r w:rsidR="002729AA" w:rsidRPr="00BE2582">
        <w:rPr>
          <w:rFonts w:ascii="Times New Roman" w:hAnsi="Times New Roman" w:cs="Times New Roman"/>
          <w:sz w:val="24"/>
          <w:szCs w:val="24"/>
        </w:rPr>
        <w:t xml:space="preserve">ena brutto 1000 znaków </w:t>
      </w:r>
      <w:proofErr w:type="spellStart"/>
      <w:r w:rsidR="002729AA" w:rsidRPr="00BE2582">
        <w:rPr>
          <w:rFonts w:ascii="Times New Roman" w:hAnsi="Times New Roman" w:cs="Times New Roman"/>
          <w:sz w:val="24"/>
          <w:szCs w:val="24"/>
        </w:rPr>
        <w:t>zbs</w:t>
      </w:r>
      <w:proofErr w:type="spellEnd"/>
      <w:r w:rsidR="002729AA" w:rsidRPr="00BE2582">
        <w:rPr>
          <w:rFonts w:ascii="Times New Roman" w:hAnsi="Times New Roman" w:cs="Times New Roman"/>
          <w:sz w:val="24"/>
          <w:szCs w:val="24"/>
        </w:rPr>
        <w:t xml:space="preserve"> </w:t>
      </w:r>
      <w:r w:rsidRPr="00BE2582">
        <w:rPr>
          <w:rFonts w:ascii="Times New Roman" w:hAnsi="Times New Roman" w:cs="Times New Roman"/>
          <w:sz w:val="24"/>
          <w:szCs w:val="24"/>
        </w:rPr>
        <w:t xml:space="preserve">za </w:t>
      </w:r>
      <w:r w:rsidR="002729AA" w:rsidRPr="00BE2582">
        <w:rPr>
          <w:rFonts w:ascii="Times New Roman" w:hAnsi="Times New Roman"/>
          <w:sz w:val="24"/>
          <w:szCs w:val="24"/>
          <w:lang w:eastAsia="pl-PL"/>
        </w:rPr>
        <w:t>Tworzenie krótkich treści do mediów społecznościowych na podstawie materiału merytorycznego przekazanego przez Zamawiającego</w:t>
      </w:r>
      <w:r w:rsidR="002729AA" w:rsidRPr="00BE2582">
        <w:rPr>
          <w:rFonts w:ascii="Times New Roman" w:hAnsi="Times New Roman" w:cs="Times New Roman"/>
          <w:sz w:val="24"/>
          <w:szCs w:val="24"/>
        </w:rPr>
        <w:t xml:space="preserve"> </w:t>
      </w:r>
      <w:r w:rsidRPr="00BE2582">
        <w:rPr>
          <w:rFonts w:ascii="Times New Roman" w:hAnsi="Times New Roman" w:cs="Times New Roman"/>
          <w:sz w:val="24"/>
          <w:szCs w:val="24"/>
        </w:rPr>
        <w:t>z ocenianej oferty</w:t>
      </w:r>
    </w:p>
    <w:p w14:paraId="253B770A" w14:textId="6348414F" w:rsidR="00E1173C" w:rsidRPr="00BE2582" w:rsidRDefault="00E1173C" w:rsidP="00BA7A27">
      <w:pPr>
        <w:jc w:val="both"/>
        <w:rPr>
          <w:rFonts w:ascii="Times New Roman" w:hAnsi="Times New Roman" w:cs="Times New Roman"/>
          <w:sz w:val="24"/>
          <w:szCs w:val="24"/>
        </w:rPr>
      </w:pPr>
      <w:r w:rsidRPr="00BE2582">
        <w:rPr>
          <w:rFonts w:ascii="Times New Roman" w:hAnsi="Times New Roman" w:cs="Times New Roman"/>
          <w:sz w:val="24"/>
          <w:szCs w:val="24"/>
        </w:rPr>
        <w:lastRenderedPageBreak/>
        <w:t>Cn</w:t>
      </w:r>
      <w:r w:rsidR="00BA7A27">
        <w:rPr>
          <w:rFonts w:ascii="Times New Roman" w:hAnsi="Times New Roman" w:cs="Times New Roman"/>
          <w:sz w:val="24"/>
          <w:szCs w:val="24"/>
        </w:rPr>
        <w:t xml:space="preserve">3 – </w:t>
      </w:r>
      <w:r w:rsidRPr="00BE2582">
        <w:rPr>
          <w:rFonts w:ascii="Times New Roman" w:hAnsi="Times New Roman" w:cs="Times New Roman"/>
          <w:sz w:val="24"/>
          <w:szCs w:val="24"/>
        </w:rPr>
        <w:t xml:space="preserve">najtańsza stawka brutto, spośród złożonych ofert niepodlegających odrzuceniu, za </w:t>
      </w:r>
      <w:r w:rsidR="002729AA" w:rsidRPr="00BE2582">
        <w:rPr>
          <w:rFonts w:ascii="Times New Roman" w:hAnsi="Times New Roman"/>
          <w:sz w:val="24"/>
          <w:szCs w:val="24"/>
          <w:lang w:eastAsia="pl-PL"/>
        </w:rPr>
        <w:t>Tworzenie krótkich treści do mediów społecznościowych na podstawie materiału merytorycznego przekazanego przez Zamawiającego</w:t>
      </w:r>
    </w:p>
    <w:p w14:paraId="7552779F" w14:textId="2BABE9C8" w:rsidR="00E1173C" w:rsidRPr="00BE2582" w:rsidRDefault="00E1173C" w:rsidP="00BA7A27">
      <w:pPr>
        <w:jc w:val="both"/>
        <w:rPr>
          <w:rFonts w:ascii="Times New Roman" w:hAnsi="Times New Roman" w:cs="Times New Roman"/>
          <w:sz w:val="24"/>
          <w:szCs w:val="24"/>
        </w:rPr>
      </w:pPr>
      <w:r w:rsidRPr="00BE2582">
        <w:rPr>
          <w:rFonts w:ascii="Times New Roman" w:hAnsi="Times New Roman" w:cs="Times New Roman"/>
          <w:sz w:val="24"/>
          <w:szCs w:val="24"/>
        </w:rPr>
        <w:t>C4</w:t>
      </w:r>
      <w:r w:rsidR="00BA7A27">
        <w:rPr>
          <w:rFonts w:ascii="Times New Roman" w:hAnsi="Times New Roman" w:cs="Times New Roman"/>
          <w:sz w:val="24"/>
          <w:szCs w:val="24"/>
        </w:rPr>
        <w:t xml:space="preserve"> – </w:t>
      </w:r>
      <w:r w:rsidR="002729AA" w:rsidRPr="00BE2582">
        <w:rPr>
          <w:rFonts w:ascii="Times New Roman" w:hAnsi="Times New Roman" w:cs="Times New Roman"/>
          <w:sz w:val="24"/>
          <w:szCs w:val="24"/>
        </w:rPr>
        <w:t xml:space="preserve">cena brutto 1000 znaków </w:t>
      </w:r>
      <w:proofErr w:type="spellStart"/>
      <w:r w:rsidR="002729AA" w:rsidRPr="00BE2582">
        <w:rPr>
          <w:rFonts w:ascii="Times New Roman" w:hAnsi="Times New Roman" w:cs="Times New Roman"/>
          <w:sz w:val="24"/>
          <w:szCs w:val="24"/>
        </w:rPr>
        <w:t>zbs</w:t>
      </w:r>
      <w:proofErr w:type="spellEnd"/>
      <w:r w:rsidR="002729AA" w:rsidRPr="00BE2582">
        <w:rPr>
          <w:rFonts w:ascii="Times New Roman" w:hAnsi="Times New Roman" w:cs="Times New Roman"/>
          <w:sz w:val="24"/>
          <w:szCs w:val="24"/>
        </w:rPr>
        <w:t xml:space="preserve"> </w:t>
      </w:r>
      <w:r w:rsidRPr="00BE2582">
        <w:rPr>
          <w:rFonts w:ascii="Times New Roman" w:hAnsi="Times New Roman" w:cs="Times New Roman"/>
          <w:sz w:val="24"/>
          <w:szCs w:val="24"/>
        </w:rPr>
        <w:t xml:space="preserve">za </w:t>
      </w:r>
      <w:r w:rsidR="002729AA" w:rsidRPr="00BE2582">
        <w:rPr>
          <w:rFonts w:ascii="Times New Roman" w:hAnsi="Times New Roman" w:cs="Times New Roman"/>
          <w:sz w:val="24"/>
          <w:szCs w:val="24"/>
        </w:rPr>
        <w:t>Tworzenie artykułów branżowych na podstawie rzetelnych źródeł wraz z ich wskazaniem</w:t>
      </w:r>
      <w:r w:rsidRPr="00BE2582">
        <w:rPr>
          <w:rFonts w:ascii="Times New Roman" w:hAnsi="Times New Roman" w:cs="Times New Roman"/>
          <w:sz w:val="24"/>
          <w:szCs w:val="24"/>
        </w:rPr>
        <w:t xml:space="preserve"> z ocenianej oferty</w:t>
      </w:r>
    </w:p>
    <w:p w14:paraId="29383E14" w14:textId="141392A3" w:rsidR="002729AA" w:rsidRPr="00BE2582" w:rsidRDefault="00E1173C" w:rsidP="00BA7A27">
      <w:pPr>
        <w:jc w:val="both"/>
        <w:rPr>
          <w:rFonts w:ascii="Times New Roman" w:hAnsi="Times New Roman" w:cs="Times New Roman"/>
          <w:sz w:val="24"/>
          <w:szCs w:val="24"/>
        </w:rPr>
      </w:pPr>
      <w:r w:rsidRPr="00BE2582">
        <w:rPr>
          <w:rFonts w:ascii="Times New Roman" w:hAnsi="Times New Roman" w:cs="Times New Roman"/>
          <w:sz w:val="24"/>
          <w:szCs w:val="24"/>
        </w:rPr>
        <w:t xml:space="preserve">Cn4 – najtańsza stawka brutto, spośród złożonych ofert niepodlegających odrzuceniu, </w:t>
      </w:r>
      <w:r w:rsidR="002729AA" w:rsidRPr="00BE2582">
        <w:rPr>
          <w:rFonts w:ascii="Times New Roman" w:hAnsi="Times New Roman" w:cs="Times New Roman"/>
          <w:sz w:val="24"/>
          <w:szCs w:val="24"/>
        </w:rPr>
        <w:t>Tworzenie artykułów branżowych na podstawie rzetelnych źródeł wraz z ich wskazaniem</w:t>
      </w:r>
    </w:p>
    <w:p w14:paraId="36AA350C" w14:textId="1DFD9619" w:rsidR="00E1173C" w:rsidRPr="00BE2582" w:rsidRDefault="00E1173C" w:rsidP="004E1173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BE2582">
        <w:rPr>
          <w:rFonts w:ascii="Times New Roman" w:hAnsi="Times New Roman" w:cs="Times New Roman"/>
          <w:sz w:val="24"/>
          <w:szCs w:val="24"/>
        </w:rPr>
        <w:t xml:space="preserve">C5 – </w:t>
      </w:r>
      <w:r w:rsidR="002729AA" w:rsidRPr="00BE2582">
        <w:rPr>
          <w:rFonts w:ascii="Times New Roman" w:hAnsi="Times New Roman" w:cs="Times New Roman"/>
          <w:sz w:val="24"/>
          <w:szCs w:val="24"/>
        </w:rPr>
        <w:t xml:space="preserve">jednostkowa cena zlecenia brutto </w:t>
      </w:r>
      <w:r w:rsidRPr="00BE2582">
        <w:rPr>
          <w:rFonts w:ascii="Times New Roman" w:hAnsi="Times New Roman" w:cs="Times New Roman"/>
          <w:sz w:val="24"/>
          <w:szCs w:val="24"/>
        </w:rPr>
        <w:t xml:space="preserve">za </w:t>
      </w:r>
      <w:r w:rsidR="002729AA" w:rsidRPr="00BE2582">
        <w:rPr>
          <w:rFonts w:ascii="Times New Roman" w:hAnsi="Times New Roman"/>
          <w:sz w:val="24"/>
          <w:szCs w:val="24"/>
          <w:lang w:eastAsia="pl-PL"/>
        </w:rPr>
        <w:t xml:space="preserve">Tworzenie kreatywne: hasła, slogany reklamowe, </w:t>
      </w:r>
      <w:proofErr w:type="spellStart"/>
      <w:r w:rsidR="002729AA" w:rsidRPr="00BE2582">
        <w:rPr>
          <w:rFonts w:ascii="Times New Roman" w:hAnsi="Times New Roman"/>
          <w:sz w:val="24"/>
          <w:szCs w:val="24"/>
          <w:lang w:eastAsia="pl-PL"/>
        </w:rPr>
        <w:t>itd</w:t>
      </w:r>
      <w:proofErr w:type="spellEnd"/>
    </w:p>
    <w:p w14:paraId="3AC1EBD8" w14:textId="7B0380A5" w:rsidR="00E1173C" w:rsidRPr="00BE2582" w:rsidRDefault="00E1173C" w:rsidP="00BA7A27">
      <w:pPr>
        <w:jc w:val="both"/>
        <w:rPr>
          <w:rFonts w:ascii="Times New Roman" w:hAnsi="Times New Roman" w:cs="Times New Roman"/>
          <w:sz w:val="24"/>
          <w:szCs w:val="24"/>
        </w:rPr>
      </w:pPr>
      <w:r w:rsidRPr="00BE2582">
        <w:rPr>
          <w:rFonts w:ascii="Times New Roman" w:hAnsi="Times New Roman" w:cs="Times New Roman"/>
          <w:sz w:val="24"/>
          <w:szCs w:val="24"/>
        </w:rPr>
        <w:t xml:space="preserve">Cn5 – najtańsza </w:t>
      </w:r>
      <w:r w:rsidR="002729AA" w:rsidRPr="00BE2582">
        <w:rPr>
          <w:rFonts w:ascii="Times New Roman" w:hAnsi="Times New Roman" w:cs="Times New Roman"/>
          <w:sz w:val="24"/>
          <w:szCs w:val="24"/>
        </w:rPr>
        <w:t>jednostkowa cena zlecenia brutto</w:t>
      </w:r>
      <w:r w:rsidRPr="00BE2582">
        <w:rPr>
          <w:rFonts w:ascii="Times New Roman" w:hAnsi="Times New Roman" w:cs="Times New Roman"/>
          <w:sz w:val="24"/>
          <w:szCs w:val="24"/>
        </w:rPr>
        <w:t xml:space="preserve">, spośród złożonych ofert niepodlegających odrzuceniu, </w:t>
      </w:r>
      <w:r w:rsidR="002729AA" w:rsidRPr="00BE2582">
        <w:rPr>
          <w:rFonts w:ascii="Times New Roman" w:hAnsi="Times New Roman"/>
          <w:sz w:val="24"/>
          <w:szCs w:val="24"/>
          <w:lang w:eastAsia="pl-PL"/>
        </w:rPr>
        <w:t xml:space="preserve">Tworzenie kreatywne: hasła, slogany reklamowe, </w:t>
      </w:r>
      <w:proofErr w:type="spellStart"/>
      <w:r w:rsidR="002729AA" w:rsidRPr="00BE2582">
        <w:rPr>
          <w:rFonts w:ascii="Times New Roman" w:hAnsi="Times New Roman"/>
          <w:sz w:val="24"/>
          <w:szCs w:val="24"/>
          <w:lang w:eastAsia="pl-PL"/>
        </w:rPr>
        <w:t>itd</w:t>
      </w:r>
      <w:proofErr w:type="spellEnd"/>
    </w:p>
    <w:bookmarkEnd w:id="2"/>
    <w:p w14:paraId="52DE6023" w14:textId="4BD1DEE2" w:rsidR="00E1173C" w:rsidRPr="00E1173C" w:rsidRDefault="00E1173C" w:rsidP="002D2407">
      <w:pPr>
        <w:rPr>
          <w:rFonts w:ascii="Times New Roman" w:hAnsi="Times New Roman" w:cs="Times New Roman"/>
          <w:sz w:val="24"/>
          <w:szCs w:val="24"/>
        </w:rPr>
      </w:pPr>
      <w:r w:rsidRPr="00E1173C">
        <w:rPr>
          <w:rFonts w:ascii="Times New Roman" w:hAnsi="Times New Roman" w:cs="Times New Roman"/>
          <w:sz w:val="24"/>
          <w:szCs w:val="24"/>
        </w:rPr>
        <w:t>W1, W2, W3, W4, W5, – waga za realizację poszczególnych czynności, która odpowiednio wynosi:</w:t>
      </w: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900"/>
        <w:gridCol w:w="5670"/>
        <w:gridCol w:w="1412"/>
      </w:tblGrid>
      <w:tr w:rsidR="00BE2582" w:rsidRPr="00BE2582" w14:paraId="585581FC" w14:textId="77777777" w:rsidTr="00BE2582">
        <w:tc>
          <w:tcPr>
            <w:tcW w:w="900" w:type="dxa"/>
          </w:tcPr>
          <w:p w14:paraId="519A3E80" w14:textId="77777777" w:rsidR="00BE2582" w:rsidRPr="00BE2582" w:rsidRDefault="00BE2582" w:rsidP="005363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582">
              <w:rPr>
                <w:rFonts w:ascii="Times New Roman" w:hAnsi="Times New Roman"/>
                <w:sz w:val="24"/>
                <w:szCs w:val="24"/>
              </w:rPr>
              <w:t>Indeks</w:t>
            </w:r>
          </w:p>
        </w:tc>
        <w:tc>
          <w:tcPr>
            <w:tcW w:w="5670" w:type="dxa"/>
          </w:tcPr>
          <w:p w14:paraId="255C9D8D" w14:textId="77777777" w:rsidR="00BE2582" w:rsidRPr="00BE2582" w:rsidRDefault="00BE2582" w:rsidP="005363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582">
              <w:rPr>
                <w:rFonts w:ascii="Times New Roman" w:hAnsi="Times New Roman"/>
                <w:sz w:val="24"/>
                <w:szCs w:val="24"/>
              </w:rPr>
              <w:t>Nazwa czynności</w:t>
            </w:r>
          </w:p>
        </w:tc>
        <w:tc>
          <w:tcPr>
            <w:tcW w:w="1412" w:type="dxa"/>
          </w:tcPr>
          <w:p w14:paraId="6D14F706" w14:textId="77777777" w:rsidR="00BE2582" w:rsidRPr="00BE2582" w:rsidRDefault="00BE2582" w:rsidP="005363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582">
              <w:rPr>
                <w:rFonts w:ascii="Times New Roman" w:hAnsi="Times New Roman"/>
                <w:sz w:val="24"/>
                <w:szCs w:val="24"/>
              </w:rPr>
              <w:t>Waga</w:t>
            </w:r>
          </w:p>
        </w:tc>
      </w:tr>
      <w:tr w:rsidR="00BE2582" w:rsidRPr="00BE2582" w14:paraId="662AFE18" w14:textId="77777777" w:rsidTr="00BE2582">
        <w:tc>
          <w:tcPr>
            <w:tcW w:w="900" w:type="dxa"/>
          </w:tcPr>
          <w:p w14:paraId="63689476" w14:textId="77777777" w:rsidR="00BE2582" w:rsidRPr="00BE2582" w:rsidRDefault="00BE2582" w:rsidP="00BE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582">
              <w:rPr>
                <w:rFonts w:ascii="Times New Roman" w:hAnsi="Times New Roman"/>
                <w:sz w:val="24"/>
                <w:szCs w:val="24"/>
              </w:rPr>
              <w:t>W1</w:t>
            </w:r>
          </w:p>
        </w:tc>
        <w:tc>
          <w:tcPr>
            <w:tcW w:w="5670" w:type="dxa"/>
          </w:tcPr>
          <w:p w14:paraId="3E144CA2" w14:textId="05C1ED1D" w:rsidR="00BE2582" w:rsidRPr="00BE2582" w:rsidRDefault="00BE2582" w:rsidP="00BE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A24">
              <w:rPr>
                <w:rFonts w:ascii="Times New Roman" w:hAnsi="Times New Roman"/>
                <w:lang w:eastAsia="pl-PL"/>
              </w:rPr>
              <w:t xml:space="preserve">Redakcja tekstu na podstawie materiału przekazanego przez Zamawiającego </w:t>
            </w:r>
          </w:p>
        </w:tc>
        <w:tc>
          <w:tcPr>
            <w:tcW w:w="1412" w:type="dxa"/>
          </w:tcPr>
          <w:p w14:paraId="2BCCAD8E" w14:textId="7390375D" w:rsidR="00BE2582" w:rsidRPr="00BE2582" w:rsidRDefault="00BE2582" w:rsidP="00BE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E2582" w:rsidRPr="00BE2582" w14:paraId="5515D5C4" w14:textId="77777777" w:rsidTr="00BE2582">
        <w:tc>
          <w:tcPr>
            <w:tcW w:w="900" w:type="dxa"/>
          </w:tcPr>
          <w:p w14:paraId="1A62D2EF" w14:textId="77777777" w:rsidR="00BE2582" w:rsidRPr="00BE2582" w:rsidRDefault="00BE2582" w:rsidP="00BE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582">
              <w:rPr>
                <w:rFonts w:ascii="Times New Roman" w:hAnsi="Times New Roman"/>
                <w:sz w:val="24"/>
                <w:szCs w:val="24"/>
              </w:rPr>
              <w:t>W2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C42EA19" w14:textId="7BB2205D" w:rsidR="00BE2582" w:rsidRPr="00BE2582" w:rsidRDefault="00BE2582" w:rsidP="00BE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A24">
              <w:rPr>
                <w:rFonts w:ascii="Times New Roman" w:hAnsi="Times New Roman"/>
                <w:lang w:eastAsia="pl-PL"/>
              </w:rPr>
              <w:t xml:space="preserve">Tworzenie tekstu (mailing, artykuł, SEO, itd.) na podstawie materiału merytorycznego przekazanego przez Zamawiającego </w:t>
            </w:r>
          </w:p>
        </w:tc>
        <w:tc>
          <w:tcPr>
            <w:tcW w:w="1412" w:type="dxa"/>
          </w:tcPr>
          <w:p w14:paraId="0E1BA1AB" w14:textId="0AB27886" w:rsidR="00BE2582" w:rsidRPr="00BE2582" w:rsidRDefault="00A22AD5" w:rsidP="00BE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E2582" w:rsidRPr="00BE2582" w14:paraId="5F0B3711" w14:textId="77777777" w:rsidTr="00BE2582">
        <w:tc>
          <w:tcPr>
            <w:tcW w:w="900" w:type="dxa"/>
          </w:tcPr>
          <w:p w14:paraId="41B6A655" w14:textId="77777777" w:rsidR="00BE2582" w:rsidRPr="00BE2582" w:rsidRDefault="00BE2582" w:rsidP="00BE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582">
              <w:rPr>
                <w:rFonts w:ascii="Times New Roman" w:hAnsi="Times New Roman"/>
                <w:sz w:val="24"/>
                <w:szCs w:val="24"/>
              </w:rPr>
              <w:t>W3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717D476" w14:textId="7B907DC7" w:rsidR="00BE2582" w:rsidRPr="00BE2582" w:rsidRDefault="00BE2582" w:rsidP="00BE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A24">
              <w:rPr>
                <w:rFonts w:ascii="Times New Roman" w:hAnsi="Times New Roman"/>
                <w:lang w:eastAsia="pl-PL"/>
              </w:rPr>
              <w:t>Tworzenie krótkich treści do mediów społecznościowych na podstawie materiału merytorycznego przekazanego przez Zamawiającego</w:t>
            </w:r>
          </w:p>
        </w:tc>
        <w:tc>
          <w:tcPr>
            <w:tcW w:w="1412" w:type="dxa"/>
          </w:tcPr>
          <w:p w14:paraId="083E7495" w14:textId="77777777" w:rsidR="00BE2582" w:rsidRPr="00BE2582" w:rsidRDefault="00BE2582" w:rsidP="00BE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5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E2582" w:rsidRPr="00BE2582" w14:paraId="75FEFCB2" w14:textId="77777777" w:rsidTr="00BE2582">
        <w:tc>
          <w:tcPr>
            <w:tcW w:w="900" w:type="dxa"/>
          </w:tcPr>
          <w:p w14:paraId="4C4C7731" w14:textId="77777777" w:rsidR="00BE2582" w:rsidRPr="00BE2582" w:rsidRDefault="00BE2582" w:rsidP="00BE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582">
              <w:rPr>
                <w:rFonts w:ascii="Times New Roman" w:hAnsi="Times New Roman"/>
                <w:sz w:val="24"/>
                <w:szCs w:val="24"/>
              </w:rPr>
              <w:t>W4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C8581D9" w14:textId="71362E01" w:rsidR="00BE2582" w:rsidRPr="00BE2582" w:rsidRDefault="00BE2582" w:rsidP="00BE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A24">
              <w:rPr>
                <w:rFonts w:ascii="Times New Roman" w:hAnsi="Times New Roman"/>
                <w:lang w:eastAsia="pl-PL"/>
              </w:rPr>
              <w:t xml:space="preserve">Tworzenie artykułów </w:t>
            </w:r>
            <w:r>
              <w:rPr>
                <w:rFonts w:ascii="Times New Roman" w:hAnsi="Times New Roman"/>
                <w:lang w:eastAsia="pl-PL"/>
              </w:rPr>
              <w:t>branżowych</w:t>
            </w:r>
            <w:r w:rsidRPr="00C04A24">
              <w:rPr>
                <w:rFonts w:ascii="Times New Roman" w:hAnsi="Times New Roman"/>
                <w:lang w:eastAsia="pl-PL"/>
              </w:rPr>
              <w:t xml:space="preserve"> na podstawie rzetelnych źródeł wraz z ich wskazaniem</w:t>
            </w:r>
          </w:p>
        </w:tc>
        <w:tc>
          <w:tcPr>
            <w:tcW w:w="1412" w:type="dxa"/>
          </w:tcPr>
          <w:p w14:paraId="18D31CA7" w14:textId="3A4DD99F" w:rsidR="00BE2582" w:rsidRPr="00BE2582" w:rsidRDefault="00BE2582" w:rsidP="00BE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22A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2582" w:rsidRPr="00BE2582" w14:paraId="0C8AB9DE" w14:textId="77777777" w:rsidTr="00BE2582">
        <w:tc>
          <w:tcPr>
            <w:tcW w:w="900" w:type="dxa"/>
          </w:tcPr>
          <w:p w14:paraId="5231242F" w14:textId="77777777" w:rsidR="00BE2582" w:rsidRPr="00BE2582" w:rsidRDefault="00BE2582" w:rsidP="00BE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582">
              <w:rPr>
                <w:rFonts w:ascii="Times New Roman" w:hAnsi="Times New Roman"/>
                <w:sz w:val="24"/>
                <w:szCs w:val="24"/>
              </w:rPr>
              <w:t>W5</w:t>
            </w:r>
          </w:p>
        </w:tc>
        <w:tc>
          <w:tcPr>
            <w:tcW w:w="5670" w:type="dxa"/>
          </w:tcPr>
          <w:p w14:paraId="42461217" w14:textId="18977238" w:rsidR="00BE2582" w:rsidRPr="00BE2582" w:rsidRDefault="00BE2582" w:rsidP="00BE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4A24">
              <w:rPr>
                <w:rFonts w:ascii="Times New Roman" w:hAnsi="Times New Roman"/>
                <w:lang w:eastAsia="pl-PL"/>
              </w:rPr>
              <w:t xml:space="preserve">Tworzenie kreatywne: hasła, slogany reklamowe, </w:t>
            </w:r>
            <w:proofErr w:type="spellStart"/>
            <w:r w:rsidRPr="00C04A24">
              <w:rPr>
                <w:rFonts w:ascii="Times New Roman" w:hAnsi="Times New Roman"/>
                <w:lang w:eastAsia="pl-PL"/>
              </w:rPr>
              <w:t>itd</w:t>
            </w:r>
            <w:proofErr w:type="spellEnd"/>
          </w:p>
        </w:tc>
        <w:tc>
          <w:tcPr>
            <w:tcW w:w="1412" w:type="dxa"/>
          </w:tcPr>
          <w:p w14:paraId="1530CF3B" w14:textId="77777777" w:rsidR="00BE2582" w:rsidRPr="00BE2582" w:rsidRDefault="00BE2582" w:rsidP="00BE25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58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072BF2BA" w14:textId="77777777" w:rsidR="00A22AD5" w:rsidRDefault="00A22AD5" w:rsidP="00A22A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5AF615" w14:textId="24F93326" w:rsidR="00E1173C" w:rsidRPr="00E1173C" w:rsidRDefault="00E1173C" w:rsidP="00A22AD5">
      <w:pPr>
        <w:jc w:val="both"/>
        <w:rPr>
          <w:rFonts w:ascii="Times New Roman" w:hAnsi="Times New Roman" w:cs="Times New Roman"/>
          <w:sz w:val="24"/>
          <w:szCs w:val="24"/>
        </w:rPr>
      </w:pPr>
      <w:r w:rsidRPr="00E1173C">
        <w:rPr>
          <w:rFonts w:ascii="Times New Roman" w:hAnsi="Times New Roman" w:cs="Times New Roman"/>
          <w:sz w:val="24"/>
          <w:szCs w:val="24"/>
        </w:rPr>
        <w:t>Przyjmuje się, że 1%=1 pkt i tak zostanie przeliczona liczba punktów.</w:t>
      </w:r>
    </w:p>
    <w:p w14:paraId="429F5227" w14:textId="77777777" w:rsidR="00E1173C" w:rsidRPr="00E1173C" w:rsidRDefault="00E1173C" w:rsidP="00A22AD5">
      <w:pPr>
        <w:jc w:val="both"/>
        <w:rPr>
          <w:rFonts w:ascii="Times New Roman" w:hAnsi="Times New Roman" w:cs="Times New Roman"/>
          <w:sz w:val="24"/>
          <w:szCs w:val="24"/>
        </w:rPr>
      </w:pPr>
      <w:r w:rsidRPr="00E1173C">
        <w:rPr>
          <w:rFonts w:ascii="Times New Roman" w:hAnsi="Times New Roman" w:cs="Times New Roman"/>
          <w:sz w:val="24"/>
          <w:szCs w:val="24"/>
        </w:rPr>
        <w:t>Maksymalna liczba punktów przyznanych każdej z ofert w niniejszym kryterium wynosić będzie 40 pkt.</w:t>
      </w:r>
    </w:p>
    <w:p w14:paraId="773AF19E" w14:textId="5B25A0C3" w:rsidR="00A22AD5" w:rsidRPr="00A17DF2" w:rsidRDefault="00E1173C" w:rsidP="00A22A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7DF2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A17DF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Kryterium </w:t>
      </w:r>
      <w:r w:rsidR="00A22AD5" w:rsidRPr="00A17DF2">
        <w:rPr>
          <w:rFonts w:ascii="Times New Roman" w:hAnsi="Times New Roman" w:cs="Times New Roman"/>
          <w:b/>
          <w:bCs/>
          <w:sz w:val="24"/>
          <w:szCs w:val="24"/>
        </w:rPr>
        <w:t>„Ocena przykładowych zrealizowanych artykułów” – waga 60%</w:t>
      </w:r>
    </w:p>
    <w:p w14:paraId="02E5D96C" w14:textId="13BED201" w:rsidR="00D15FCB" w:rsidRPr="00D15FCB" w:rsidRDefault="00D15FCB" w:rsidP="00D15FCB">
      <w:pPr>
        <w:jc w:val="both"/>
        <w:rPr>
          <w:rFonts w:ascii="Times New Roman" w:hAnsi="Times New Roman" w:cs="Times New Roman"/>
          <w:sz w:val="24"/>
          <w:szCs w:val="24"/>
        </w:rPr>
      </w:pPr>
      <w:r w:rsidRPr="00D15FCB">
        <w:rPr>
          <w:rFonts w:ascii="Times New Roman" w:hAnsi="Times New Roman" w:cs="Times New Roman"/>
          <w:sz w:val="24"/>
          <w:szCs w:val="24"/>
        </w:rPr>
        <w:t>W tym kryterium oceniane będzie dotychczasowe doświadczenie oferenta jako autor</w:t>
      </w:r>
      <w:r>
        <w:rPr>
          <w:rFonts w:ascii="Times New Roman" w:hAnsi="Times New Roman" w:cs="Times New Roman"/>
          <w:sz w:val="24"/>
          <w:szCs w:val="24"/>
        </w:rPr>
        <w:t xml:space="preserve">a artykułów. </w:t>
      </w:r>
      <w:r w:rsidRPr="00D15F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CE88F" w14:textId="1A40DD43" w:rsidR="00B70A40" w:rsidRDefault="00D15FCB" w:rsidP="00D15FCB">
      <w:pPr>
        <w:jc w:val="both"/>
        <w:rPr>
          <w:rFonts w:ascii="Times New Roman" w:hAnsi="Times New Roman" w:cs="Times New Roman"/>
          <w:sz w:val="24"/>
          <w:szCs w:val="24"/>
        </w:rPr>
      </w:pPr>
      <w:r w:rsidRPr="00D15FCB">
        <w:rPr>
          <w:rFonts w:ascii="Times New Roman" w:hAnsi="Times New Roman" w:cs="Times New Roman"/>
          <w:sz w:val="24"/>
          <w:szCs w:val="24"/>
        </w:rPr>
        <w:t xml:space="preserve">Za każdy </w:t>
      </w:r>
      <w:r>
        <w:rPr>
          <w:rFonts w:ascii="Times New Roman" w:hAnsi="Times New Roman" w:cs="Times New Roman"/>
          <w:sz w:val="24"/>
          <w:szCs w:val="24"/>
        </w:rPr>
        <w:t xml:space="preserve">artykuł </w:t>
      </w:r>
      <w:r w:rsidR="00B70A40">
        <w:rPr>
          <w:rFonts w:ascii="Times New Roman" w:hAnsi="Times New Roman" w:cs="Times New Roman"/>
          <w:sz w:val="24"/>
          <w:szCs w:val="24"/>
        </w:rPr>
        <w:t xml:space="preserve">( tj. 2 artykuły </w:t>
      </w:r>
      <w:proofErr w:type="spellStart"/>
      <w:r w:rsidR="00B70A40">
        <w:rPr>
          <w:rFonts w:ascii="Times New Roman" w:hAnsi="Times New Roman" w:cs="Times New Roman"/>
          <w:sz w:val="24"/>
          <w:szCs w:val="24"/>
        </w:rPr>
        <w:t>lifestylowe</w:t>
      </w:r>
      <w:proofErr w:type="spellEnd"/>
      <w:r w:rsidR="00B70A40">
        <w:rPr>
          <w:rFonts w:ascii="Times New Roman" w:hAnsi="Times New Roman" w:cs="Times New Roman"/>
          <w:sz w:val="24"/>
          <w:szCs w:val="24"/>
        </w:rPr>
        <w:t xml:space="preserve">) </w:t>
      </w:r>
      <w:r w:rsidRPr="00D15FCB">
        <w:rPr>
          <w:rFonts w:ascii="Times New Roman" w:hAnsi="Times New Roman" w:cs="Times New Roman"/>
          <w:sz w:val="24"/>
          <w:szCs w:val="24"/>
        </w:rPr>
        <w:t xml:space="preserve">opisany w części 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D15FCB">
        <w:rPr>
          <w:rFonts w:ascii="Times New Roman" w:hAnsi="Times New Roman" w:cs="Times New Roman"/>
          <w:sz w:val="24"/>
          <w:szCs w:val="24"/>
        </w:rPr>
        <w:t xml:space="preserve"> będzie można otrzymać max. </w:t>
      </w:r>
      <w:r w:rsidR="00D361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15FCB">
        <w:rPr>
          <w:rFonts w:ascii="Times New Roman" w:hAnsi="Times New Roman" w:cs="Times New Roman"/>
          <w:sz w:val="24"/>
          <w:szCs w:val="24"/>
        </w:rPr>
        <w:t xml:space="preserve"> pkt.</w:t>
      </w:r>
    </w:p>
    <w:p w14:paraId="20E9D547" w14:textId="7A4E4D80" w:rsidR="00A03BF2" w:rsidRPr="00A03BF2" w:rsidRDefault="00B70A40" w:rsidP="00A03BF2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Artykuł</w:t>
      </w:r>
      <w:r w:rsidR="00A03BF2">
        <w:rPr>
          <w:rFonts w:ascii="Times New Roman" w:hAnsi="Times New Roman" w:cs="Times New Roman"/>
          <w:sz w:val="24"/>
          <w:szCs w:val="24"/>
          <w:u w:val="single"/>
        </w:rPr>
        <w:t>y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lif</w:t>
      </w:r>
      <w:r w:rsidR="00A03BF2">
        <w:rPr>
          <w:rFonts w:ascii="Times New Roman" w:hAnsi="Times New Roman" w:cs="Times New Roman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  <w:u w:val="single"/>
        </w:rPr>
        <w:t>stylow</w:t>
      </w:r>
      <w:r w:rsidR="00A03BF2">
        <w:rPr>
          <w:rFonts w:ascii="Times New Roman" w:hAnsi="Times New Roman" w:cs="Times New Roman"/>
          <w:sz w:val="24"/>
          <w:szCs w:val="24"/>
          <w:u w:val="single"/>
        </w:rPr>
        <w:t>e</w:t>
      </w:r>
      <w:proofErr w:type="spellEnd"/>
      <w:r w:rsidR="00A03BF2">
        <w:rPr>
          <w:rFonts w:ascii="Times New Roman" w:hAnsi="Times New Roman" w:cs="Times New Roman"/>
          <w:sz w:val="24"/>
          <w:szCs w:val="24"/>
          <w:u w:val="single"/>
        </w:rPr>
        <w:t xml:space="preserve"> (2 </w:t>
      </w:r>
      <w:proofErr w:type="spellStart"/>
      <w:r w:rsidR="00A03BF2">
        <w:rPr>
          <w:rFonts w:ascii="Times New Roman" w:hAnsi="Times New Roman" w:cs="Times New Roman"/>
          <w:sz w:val="24"/>
          <w:szCs w:val="24"/>
          <w:u w:val="single"/>
        </w:rPr>
        <w:t>szt</w:t>
      </w:r>
      <w:proofErr w:type="spellEnd"/>
      <w:r w:rsidR="00A03BF2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="00A03BF2" w:rsidRPr="00A03BF2">
        <w:rPr>
          <w:rFonts w:ascii="Times New Roman" w:hAnsi="Times New Roman" w:cs="Times New Roman"/>
          <w:sz w:val="24"/>
          <w:szCs w:val="24"/>
        </w:rPr>
        <w:t xml:space="preserve">- </w:t>
      </w:r>
      <w:r w:rsidR="00A03BF2">
        <w:rPr>
          <w:rFonts w:ascii="Times New Roman" w:hAnsi="Times New Roman" w:cs="Times New Roman"/>
          <w:sz w:val="24"/>
          <w:szCs w:val="24"/>
        </w:rPr>
        <w:t>o</w:t>
      </w:r>
      <w:r w:rsidR="00A03BF2" w:rsidRPr="00A03BF2">
        <w:rPr>
          <w:rFonts w:ascii="Times New Roman" w:hAnsi="Times New Roman" w:cs="Times New Roman"/>
          <w:sz w:val="24"/>
          <w:szCs w:val="24"/>
        </w:rPr>
        <w:t>ba artykuły zostaną ocenione osobno</w:t>
      </w:r>
      <w:r w:rsidR="00A03BF2">
        <w:rPr>
          <w:rFonts w:ascii="Times New Roman" w:hAnsi="Times New Roman" w:cs="Times New Roman"/>
          <w:sz w:val="24"/>
          <w:szCs w:val="24"/>
        </w:rPr>
        <w:t xml:space="preserve"> – max </w:t>
      </w:r>
      <w:r w:rsidR="00D3619E">
        <w:rPr>
          <w:rFonts w:ascii="Times New Roman" w:hAnsi="Times New Roman" w:cs="Times New Roman"/>
          <w:sz w:val="24"/>
          <w:szCs w:val="24"/>
        </w:rPr>
        <w:t>6</w:t>
      </w:r>
      <w:r w:rsidR="00A03BF2">
        <w:rPr>
          <w:rFonts w:ascii="Times New Roman" w:hAnsi="Times New Roman" w:cs="Times New Roman"/>
          <w:sz w:val="24"/>
          <w:szCs w:val="24"/>
        </w:rPr>
        <w:t>0 pkt</w:t>
      </w:r>
      <w:r w:rsidR="00A03BF2" w:rsidRPr="00A03B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212393" w14:textId="1A809F4D" w:rsidR="00A03BF2" w:rsidRDefault="00A03BF2" w:rsidP="00A03BF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6040D">
        <w:rPr>
          <w:rFonts w:ascii="Times New Roman" w:hAnsi="Times New Roman" w:cs="Times New Roman"/>
          <w:sz w:val="24"/>
          <w:szCs w:val="24"/>
        </w:rPr>
        <w:t xml:space="preserve">Ocenie będzie podlegała zgodność tekstu z tematyką artykułu (max </w:t>
      </w:r>
      <w:r w:rsidR="00D3619E">
        <w:rPr>
          <w:rFonts w:ascii="Times New Roman" w:hAnsi="Times New Roman" w:cs="Times New Roman"/>
          <w:sz w:val="24"/>
          <w:szCs w:val="24"/>
        </w:rPr>
        <w:t>10</w:t>
      </w:r>
      <w:r w:rsidRPr="0066040D">
        <w:rPr>
          <w:rFonts w:ascii="Times New Roman" w:hAnsi="Times New Roman" w:cs="Times New Roman"/>
          <w:sz w:val="24"/>
          <w:szCs w:val="24"/>
        </w:rPr>
        <w:t xml:space="preserve"> pkt), prosty i czytelny język, lekka i prosta forma przekazu (max 10 pkt), czytelność i przejrzystość tekstu (max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6040D">
        <w:rPr>
          <w:rFonts w:ascii="Times New Roman" w:hAnsi="Times New Roman" w:cs="Times New Roman"/>
          <w:sz w:val="24"/>
          <w:szCs w:val="24"/>
        </w:rPr>
        <w:t xml:space="preserve"> pkt)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040D">
        <w:rPr>
          <w:rFonts w:ascii="Times New Roman" w:hAnsi="Times New Roman" w:cs="Times New Roman"/>
          <w:sz w:val="24"/>
          <w:szCs w:val="24"/>
        </w:rPr>
        <w:t xml:space="preserve"> </w:t>
      </w:r>
      <w:r w:rsidRPr="009D2DDA">
        <w:rPr>
          <w:rFonts w:ascii="Times New Roman" w:hAnsi="Times New Roman" w:cs="Times New Roman"/>
          <w:sz w:val="24"/>
          <w:szCs w:val="24"/>
          <w:u w:val="single"/>
        </w:rPr>
        <w:t>artykuł</w:t>
      </w:r>
      <w:r w:rsidRPr="00A03B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z zakresu ochrony klimatu i/lub ochrony środowiska i/lub zrównoważonego rozwoju (1 pkt).</w:t>
      </w:r>
    </w:p>
    <w:p w14:paraId="41B3A1F4" w14:textId="76036843" w:rsidR="00A17DF2" w:rsidRDefault="00E1173C" w:rsidP="00A17DF2">
      <w:pPr>
        <w:jc w:val="both"/>
        <w:rPr>
          <w:rFonts w:ascii="Times New Roman" w:hAnsi="Times New Roman" w:cs="Times New Roman"/>
          <w:sz w:val="24"/>
          <w:szCs w:val="24"/>
        </w:rPr>
      </w:pPr>
      <w:r w:rsidRPr="00E1173C">
        <w:rPr>
          <w:rFonts w:ascii="Times New Roman" w:hAnsi="Times New Roman" w:cs="Times New Roman"/>
          <w:sz w:val="24"/>
          <w:szCs w:val="24"/>
        </w:rPr>
        <w:t>Przyjmuje się, że 1%=1 pkt i tak zostanie przeliczona liczba punktów.</w:t>
      </w:r>
    </w:p>
    <w:p w14:paraId="33CF62FA" w14:textId="063650E5" w:rsidR="00E1173C" w:rsidRPr="00E1173C" w:rsidRDefault="00E1173C" w:rsidP="00A17DF2">
      <w:pPr>
        <w:jc w:val="both"/>
        <w:rPr>
          <w:rFonts w:ascii="Times New Roman" w:hAnsi="Times New Roman" w:cs="Times New Roman"/>
          <w:sz w:val="24"/>
          <w:szCs w:val="24"/>
        </w:rPr>
      </w:pPr>
      <w:r w:rsidRPr="00E1173C">
        <w:rPr>
          <w:rFonts w:ascii="Times New Roman" w:hAnsi="Times New Roman" w:cs="Times New Roman"/>
          <w:sz w:val="24"/>
          <w:szCs w:val="24"/>
        </w:rPr>
        <w:lastRenderedPageBreak/>
        <w:t xml:space="preserve">Maksymalna liczba punktów przyznanych każdej z ofert w niniejszym kryterium wynosić będzie </w:t>
      </w:r>
      <w:r w:rsidR="00A17DF2">
        <w:rPr>
          <w:rFonts w:ascii="Times New Roman" w:hAnsi="Times New Roman" w:cs="Times New Roman"/>
          <w:sz w:val="24"/>
          <w:szCs w:val="24"/>
        </w:rPr>
        <w:t xml:space="preserve">60 </w:t>
      </w:r>
      <w:r w:rsidRPr="00E1173C">
        <w:rPr>
          <w:rFonts w:ascii="Times New Roman" w:hAnsi="Times New Roman" w:cs="Times New Roman"/>
          <w:sz w:val="24"/>
          <w:szCs w:val="24"/>
        </w:rPr>
        <w:t>pkt.</w:t>
      </w:r>
    </w:p>
    <w:p w14:paraId="68F1BB7D" w14:textId="2EE25D4C" w:rsidR="0063390A" w:rsidRDefault="00E1173C" w:rsidP="00A17DF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2058">
        <w:rPr>
          <w:rFonts w:ascii="Times New Roman" w:hAnsi="Times New Roman" w:cs="Times New Roman"/>
          <w:sz w:val="24"/>
          <w:szCs w:val="24"/>
          <w:u w:val="single"/>
        </w:rPr>
        <w:t>Maksymalna liczba punktów przyznanych każdej z ofert we wszystkich wyżej wymienionych kryteriach łącznie wynosić będzie 10</w:t>
      </w:r>
      <w:r w:rsidR="009D2DDA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602058">
        <w:rPr>
          <w:rFonts w:ascii="Times New Roman" w:hAnsi="Times New Roman" w:cs="Times New Roman"/>
          <w:sz w:val="24"/>
          <w:szCs w:val="24"/>
          <w:u w:val="single"/>
        </w:rPr>
        <w:t xml:space="preserve"> pkt.</w:t>
      </w:r>
    </w:p>
    <w:p w14:paraId="547677E9" w14:textId="242B1117" w:rsidR="002D1BC3" w:rsidRPr="002020D8" w:rsidRDefault="002D1BC3" w:rsidP="00602058">
      <w:pPr>
        <w:jc w:val="both"/>
        <w:rPr>
          <w:rFonts w:ascii="Times New Roman" w:hAnsi="Times New Roman" w:cs="Times New Roman"/>
        </w:rPr>
      </w:pPr>
      <w:bookmarkStart w:id="3" w:name="_Hlk65239023"/>
    </w:p>
    <w:bookmarkEnd w:id="3"/>
    <w:p w14:paraId="64A7AAAC" w14:textId="5A008D3E" w:rsidR="006D5787" w:rsidRPr="006A7879" w:rsidRDefault="006D5787" w:rsidP="00602058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A78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OGÓLNE</w:t>
      </w:r>
    </w:p>
    <w:p w14:paraId="6C16BA41" w14:textId="11D79CD6" w:rsidR="003579CD" w:rsidRPr="006A7879" w:rsidRDefault="003579CD" w:rsidP="0060205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7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po otrzymaniu zgłoszeń dokona wyboru oferty, a następnie skontaktuje się z wybranym Wykonawcą w celu podpisania umowy.</w:t>
      </w:r>
    </w:p>
    <w:p w14:paraId="3EF44879" w14:textId="77777777" w:rsidR="003579CD" w:rsidRPr="003579CD" w:rsidRDefault="003579CD" w:rsidP="00602058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79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Wykonawcy oczekujemy dyspozycyjności (możliwość nawiązania kontaktu telefonicznego i/lub mailowego w dni robocze w godz. od 8:00 do 17:00, stawienie się na spotkanie w siedzibie zamawiającego w terminie dogodnym dla obu stron, nie dłuższym niż 2 dni robocze od zaistniałej potrzeby).</w:t>
      </w:r>
    </w:p>
    <w:p w14:paraId="0D91DB90" w14:textId="5D5B2225" w:rsidR="003579CD" w:rsidRPr="00602058" w:rsidRDefault="003579CD" w:rsidP="00602058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79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będzie oświadczyć przy podpisaniu umowy, że zapoznał się z Polityką Środowiskową zamawiającego i że jest świadomy znaczenia zgodności z Polityką przy realizacji postanowień umowy.</w:t>
      </w:r>
      <w:r w:rsidR="006020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579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z tym, zaleca się aby Wykonawca zapoznał się z treścią Polityki Środowiskowej dostępną na stronie </w:t>
      </w:r>
      <w:proofErr w:type="spellStart"/>
      <w:r w:rsidRPr="003579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MKiŚ</w:t>
      </w:r>
      <w:proofErr w:type="spellEnd"/>
      <w:r w:rsidRPr="003579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hyperlink r:id="rId10" w:history="1">
        <w:r w:rsidR="00861C2E" w:rsidRPr="003579C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https://www.gov.pl/web/klimat/emas-w-ministerstwie</w:t>
        </w:r>
      </w:hyperlink>
      <w:r w:rsidRPr="003579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14:paraId="33FE8F7B" w14:textId="5EB7817B" w:rsidR="00861C2E" w:rsidRPr="006A7879" w:rsidRDefault="00861C2E" w:rsidP="0060205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7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zobowiązany będzie do zapoznania się z zasadami „Prostego Języka”. Zamawiający w dniu podpisania umowy przekaże Wykonawcy publikacje do zapoznania się. </w:t>
      </w:r>
    </w:p>
    <w:p w14:paraId="2FA0C8B4" w14:textId="77777777" w:rsidR="003579CD" w:rsidRPr="003579CD" w:rsidRDefault="003579CD" w:rsidP="00602058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79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podpisania umowy z Wykonawcą zapłata za każdorazowo wykonaną usługę będzie dokonywana przez Zamawiającego na podstawie faktur wystawionych przez Wykonawcę. Podstawą do realizacji faktury będzie zaakceptowanie przez Zamawiającego  protokołu zdawczo-odbiorczego, potwierdzającego realizację zamówienia w terminie i bez wad. </w:t>
      </w:r>
    </w:p>
    <w:p w14:paraId="46406D5E" w14:textId="77777777" w:rsidR="003579CD" w:rsidRPr="003579CD" w:rsidRDefault="003579CD" w:rsidP="00602058">
      <w:pPr>
        <w:numPr>
          <w:ilvl w:val="0"/>
          <w:numId w:val="7"/>
        </w:numPr>
        <w:tabs>
          <w:tab w:val="left" w:pos="-9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9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realizacji usług graficznych realizacja projektów nastąpi po wystawieniu zlecenia przez Zamawiającego oraz akceptacji kosztorysu wstępnego przedstawionego przez Wykonawcę.  </w:t>
      </w:r>
    </w:p>
    <w:p w14:paraId="30B09008" w14:textId="4BB1AFE3" w:rsidR="003579CD" w:rsidRPr="003579CD" w:rsidRDefault="003579CD" w:rsidP="00602058">
      <w:pPr>
        <w:numPr>
          <w:ilvl w:val="0"/>
          <w:numId w:val="7"/>
        </w:numPr>
        <w:tabs>
          <w:tab w:val="left" w:pos="-9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79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umowie zostanie zawarta kwota wynagrodzenia maksymalnego, za wykonanie </w:t>
      </w:r>
      <w:r w:rsidR="005A40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ok. </w:t>
      </w:r>
      <w:r w:rsidRPr="006A7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90 zleceń</w:t>
      </w:r>
      <w:r w:rsidRPr="003579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 Wykonawcę</w:t>
      </w:r>
      <w:r w:rsidR="00861C2E" w:rsidRPr="006A7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6A7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579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Zamawiający zastrzega sobie prawo do niewykorzystania założonych w umowie </w:t>
      </w:r>
      <w:r w:rsidRPr="006A7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zleceń</w:t>
      </w:r>
      <w:r w:rsidR="005A40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zmianę liczby zleceń</w:t>
      </w:r>
      <w:r w:rsidRPr="003579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0092576E" w14:textId="77777777" w:rsidR="003579CD" w:rsidRPr="003579CD" w:rsidRDefault="003579CD" w:rsidP="00602058">
      <w:pPr>
        <w:numPr>
          <w:ilvl w:val="0"/>
          <w:numId w:val="7"/>
        </w:numPr>
        <w:tabs>
          <w:tab w:val="left" w:pos="-9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79CD">
        <w:rPr>
          <w:rFonts w:ascii="Times New Roman" w:eastAsia="Times New Roman" w:hAnsi="Times New Roman" w:cs="Times New Roman"/>
          <w:sz w:val="24"/>
          <w:szCs w:val="24"/>
        </w:rPr>
        <w:t>W umowie umieszczony zostanie zapis dot. kar umownych w przypadku niewykonania lub nienależytego wykonania umowy (m.in. nienależyte wykonanie, osiągnięcie efektów mniejszych niż zakładane).</w:t>
      </w:r>
    </w:p>
    <w:p w14:paraId="0930C63F" w14:textId="77777777" w:rsidR="003579CD" w:rsidRPr="003579CD" w:rsidRDefault="003579CD" w:rsidP="00602058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79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Wykonawca, podając w ofercie cenę netto i brutto, wyszczególni wartość autorskich praw majątkowych dla każdego utworu (tabela nr 1). </w:t>
      </w:r>
    </w:p>
    <w:p w14:paraId="2F32039B" w14:textId="0DF437F6" w:rsidR="003579CD" w:rsidRPr="006A7879" w:rsidRDefault="003579CD" w:rsidP="0060205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79CD">
        <w:rPr>
          <w:rFonts w:ascii="Times New Roman" w:eastAsia="Calibri" w:hAnsi="Times New Roman" w:cs="Times New Roman"/>
          <w:sz w:val="24"/>
          <w:szCs w:val="24"/>
        </w:rPr>
        <w:t xml:space="preserve">Zamawiający dopuszcza zmiany treści umowy w zakresie osób do reprezentacji lub stawki VAT. Wszelkie zmiany treści Umowy, z zastrzeżeniem </w:t>
      </w:r>
      <w:r w:rsidRPr="003579CD">
        <w:rPr>
          <w:rFonts w:ascii="Times New Roman" w:eastAsia="Calibri" w:hAnsi="Times New Roman" w:cs="Times New Roman"/>
          <w:bCs/>
          <w:sz w:val="24"/>
          <w:szCs w:val="24"/>
        </w:rPr>
        <w:t xml:space="preserve">przypadków wskazanych wyżej, </w:t>
      </w:r>
      <w:r w:rsidRPr="003579CD">
        <w:rPr>
          <w:rFonts w:ascii="Times New Roman" w:eastAsia="Calibri" w:hAnsi="Times New Roman" w:cs="Times New Roman"/>
          <w:sz w:val="24"/>
          <w:szCs w:val="24"/>
        </w:rPr>
        <w:t>wymagają zachowania formy pisemnego aneksu pod rygorem nieważności</w:t>
      </w:r>
    </w:p>
    <w:p w14:paraId="6D138F5D" w14:textId="0AB3D5AF" w:rsidR="00861C2E" w:rsidRPr="003579CD" w:rsidRDefault="00861C2E" w:rsidP="0060205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A7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Opracowane utwory przygotowane w ramach zamówienia muszą być oryginalnymi pracami Wykonawcy, nie mogą naruszać praw autorskich osób trzecich oraz nie mogą być wcześniej publikowane w jakiejkolwiek formie. Wykonane Dzieło będzie miało charakter utworu autorskiego w rozumieniu przepisów ustawy z dnia 4 lutego 1994 r. </w:t>
      </w:r>
      <w:r w:rsidR="00BA7A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A7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prawie autorskim i prawach pokrewnych (tj. Dz.U. z 2019 r. poz. 1231 ze zm.).</w:t>
      </w:r>
    </w:p>
    <w:p w14:paraId="2CC11070" w14:textId="77777777" w:rsidR="003579CD" w:rsidRPr="003579CD" w:rsidRDefault="003579CD" w:rsidP="00602058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9CD">
        <w:rPr>
          <w:rFonts w:ascii="Times New Roman" w:eastAsia="Calibri" w:hAnsi="Times New Roman" w:cs="Times New Roman"/>
          <w:sz w:val="24"/>
          <w:szCs w:val="24"/>
        </w:rPr>
        <w:t xml:space="preserve">W ramach realizowanego zamówienia Wykonawca przeniesie na Zamawiającego autorskie prawa majątkowe i zależne do utworów powstałych w ramach umowy, elementów graficznych, jak również prawa do korzystania i rozporządzania projektami w całości i w części na czas nieograniczony na następujących polach eksploatacji: </w:t>
      </w:r>
    </w:p>
    <w:p w14:paraId="05A06096" w14:textId="77777777" w:rsidR="003579CD" w:rsidRPr="003579CD" w:rsidRDefault="003579CD" w:rsidP="00602058">
      <w:pPr>
        <w:numPr>
          <w:ilvl w:val="1"/>
          <w:numId w:val="7"/>
        </w:numPr>
        <w:tabs>
          <w:tab w:val="clear" w:pos="1440"/>
          <w:tab w:val="num" w:pos="851"/>
        </w:tabs>
        <w:spacing w:after="0" w:line="36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9CD">
        <w:rPr>
          <w:rFonts w:ascii="Times New Roman" w:eastAsia="Calibri" w:hAnsi="Times New Roman" w:cs="Times New Roman"/>
          <w:sz w:val="24"/>
          <w:szCs w:val="24"/>
        </w:rPr>
        <w:t>utrwalanie i zwielokrotnianie, obejmujące wytwarzanie każdą dowolną techniką dowolnej liczby egzemplarzy, w tym techniką drukarską, kserograficzną, zapisu magnetycznego, techniką cyfrową, laserową, elektroniczną, fotograficzną, optyczną, na każdym nośniku;</w:t>
      </w:r>
    </w:p>
    <w:p w14:paraId="74A605AF" w14:textId="77777777" w:rsidR="003579CD" w:rsidRPr="003579CD" w:rsidRDefault="003579CD" w:rsidP="00602058">
      <w:pPr>
        <w:numPr>
          <w:ilvl w:val="1"/>
          <w:numId w:val="7"/>
        </w:numPr>
        <w:tabs>
          <w:tab w:val="clear" w:pos="1440"/>
          <w:tab w:val="num" w:pos="851"/>
        </w:tabs>
        <w:spacing w:after="0" w:line="36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9CD">
        <w:rPr>
          <w:rFonts w:ascii="Times New Roman" w:eastAsia="Calibri" w:hAnsi="Times New Roman" w:cs="Times New Roman"/>
          <w:sz w:val="24"/>
          <w:szCs w:val="24"/>
        </w:rPr>
        <w:t>wprowadzenie do obrotu oryginałów lub egzemplarzy, bez żadnych ograniczeń ilościowych;</w:t>
      </w:r>
    </w:p>
    <w:p w14:paraId="2035130F" w14:textId="77777777" w:rsidR="003579CD" w:rsidRPr="003579CD" w:rsidRDefault="003579CD" w:rsidP="00602058">
      <w:pPr>
        <w:numPr>
          <w:ilvl w:val="1"/>
          <w:numId w:val="7"/>
        </w:numPr>
        <w:tabs>
          <w:tab w:val="clear" w:pos="1440"/>
          <w:tab w:val="num" w:pos="851"/>
        </w:tabs>
        <w:spacing w:after="0" w:line="360" w:lineRule="auto"/>
        <w:ind w:left="851" w:hanging="30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9CD">
        <w:rPr>
          <w:rFonts w:ascii="Times New Roman" w:eastAsia="Calibri" w:hAnsi="Times New Roman" w:cs="Times New Roman"/>
          <w:sz w:val="24"/>
          <w:szCs w:val="24"/>
        </w:rPr>
        <w:t>użyczenie, najem, odpłatne lub nieodpłatne udostępnienie oryginału lub egzemplarzy osobom trzecim;</w:t>
      </w:r>
    </w:p>
    <w:p w14:paraId="2F28E7B7" w14:textId="77777777" w:rsidR="003579CD" w:rsidRPr="003579CD" w:rsidRDefault="003579CD" w:rsidP="00602058">
      <w:pPr>
        <w:numPr>
          <w:ilvl w:val="1"/>
          <w:numId w:val="7"/>
        </w:numPr>
        <w:tabs>
          <w:tab w:val="clear" w:pos="1440"/>
        </w:tabs>
        <w:spacing w:after="0" w:line="36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9CD">
        <w:rPr>
          <w:rFonts w:ascii="Times New Roman" w:eastAsia="Calibri" w:hAnsi="Times New Roman" w:cs="Times New Roman"/>
          <w:sz w:val="24"/>
          <w:szCs w:val="24"/>
        </w:rPr>
        <w:t xml:space="preserve"> do pamięci komputera, sieci multimedialnych;</w:t>
      </w:r>
    </w:p>
    <w:p w14:paraId="4F4E12F9" w14:textId="77777777" w:rsidR="003579CD" w:rsidRPr="003579CD" w:rsidRDefault="003579CD" w:rsidP="00602058">
      <w:pPr>
        <w:numPr>
          <w:ilvl w:val="1"/>
          <w:numId w:val="7"/>
        </w:numPr>
        <w:tabs>
          <w:tab w:val="clear" w:pos="1440"/>
          <w:tab w:val="num" w:pos="851"/>
        </w:tabs>
        <w:spacing w:after="0" w:line="360" w:lineRule="auto"/>
        <w:ind w:left="851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9CD">
        <w:rPr>
          <w:rFonts w:ascii="Times New Roman" w:eastAsia="Calibri" w:hAnsi="Times New Roman" w:cs="Times New Roman"/>
          <w:sz w:val="24"/>
          <w:szCs w:val="24"/>
        </w:rPr>
        <w:t>rozpowszechnianie w inny sposób, w tym publiczne udostępnianie w taki sposób, aby każdy mógł mieć do nich dostęp, w miejscu i czasie przez siebie wybranym, w tym w sieci Internet.</w:t>
      </w:r>
    </w:p>
    <w:p w14:paraId="013ABCD8" w14:textId="77777777" w:rsidR="003579CD" w:rsidRPr="003579CD" w:rsidRDefault="003579CD" w:rsidP="00602058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9CD">
        <w:rPr>
          <w:rFonts w:ascii="Times New Roman" w:eastAsia="Calibri" w:hAnsi="Times New Roman" w:cs="Times New Roman"/>
          <w:sz w:val="24"/>
          <w:szCs w:val="24"/>
        </w:rPr>
        <w:t>W ramach wynagrodzenia, Wykonawca zezwoli Zamawiającemu na rozporządzanie i korzystanie z opracowań utworów, sporządzonych dla Zamawiającego lub przez Zamawiającego, na wyżej wymienionych polach eksploatacji.</w:t>
      </w:r>
    </w:p>
    <w:p w14:paraId="189B1DEC" w14:textId="77777777" w:rsidR="00602058" w:rsidRDefault="00602058" w:rsidP="00602058">
      <w:pPr>
        <w:spacing w:after="0" w:line="360" w:lineRule="auto"/>
        <w:ind w:left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56B4A8A" w14:textId="1317F192" w:rsidR="003579CD" w:rsidRPr="003579CD" w:rsidRDefault="003579CD" w:rsidP="00602058">
      <w:pPr>
        <w:spacing w:after="0" w:line="360" w:lineRule="auto"/>
        <w:ind w:left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79CD">
        <w:rPr>
          <w:rFonts w:ascii="Times New Roman" w:eastAsia="Calibri" w:hAnsi="Times New Roman" w:cs="Times New Roman"/>
          <w:b/>
          <w:bCs/>
          <w:sz w:val="24"/>
          <w:szCs w:val="24"/>
        </w:rPr>
        <w:t>Klauzula informacyjna</w:t>
      </w:r>
    </w:p>
    <w:p w14:paraId="40176015" w14:textId="77777777" w:rsidR="003579CD" w:rsidRPr="003579CD" w:rsidRDefault="003579CD" w:rsidP="0060205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9C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 </w:t>
      </w:r>
    </w:p>
    <w:p w14:paraId="5BCDE3AA" w14:textId="14E0AF5A" w:rsidR="003579CD" w:rsidRPr="003579CD" w:rsidRDefault="003579CD" w:rsidP="0060205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9CD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osobowych jest Minister Klimatu i Środowiska </w:t>
      </w:r>
      <w:r w:rsidR="00BA7A27">
        <w:rPr>
          <w:rFonts w:ascii="Times New Roman" w:eastAsia="Calibri" w:hAnsi="Times New Roman" w:cs="Times New Roman"/>
          <w:sz w:val="24"/>
          <w:szCs w:val="24"/>
        </w:rPr>
        <w:br/>
      </w:r>
      <w:r w:rsidRPr="003579CD">
        <w:rPr>
          <w:rFonts w:ascii="Times New Roman" w:eastAsia="Calibri" w:hAnsi="Times New Roman" w:cs="Times New Roman"/>
          <w:sz w:val="24"/>
          <w:szCs w:val="24"/>
        </w:rPr>
        <w:t>z siedzibą w Warszawie, ul. Wawelska 52/54, 00-922. Dane osobowe mogą zostać ujawnione właściwym organom oraz podmiotom upoważnionym zgodnie z obowiązującym prawem.</w:t>
      </w:r>
    </w:p>
    <w:p w14:paraId="04A3C907" w14:textId="77777777" w:rsidR="003579CD" w:rsidRPr="003579CD" w:rsidRDefault="003579CD" w:rsidP="0060205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9CD">
        <w:rPr>
          <w:rFonts w:ascii="Times New Roman" w:eastAsia="Calibri" w:hAnsi="Times New Roman" w:cs="Times New Roman"/>
          <w:sz w:val="24"/>
          <w:szCs w:val="24"/>
        </w:rPr>
        <w:t>Osobom, które w ofercie podały swoje dane osobowe przysługuje prawo wglądu do treści tych danych oraz ich poprawienia. Podanie danych jest dobrowolne, ale konieczne do oszacowania wartości zamówienia celem wszczęcia postepowania o zamówienie publiczne.</w:t>
      </w:r>
    </w:p>
    <w:p w14:paraId="1A63C3F9" w14:textId="77777777" w:rsidR="003579CD" w:rsidRPr="003579CD" w:rsidRDefault="003579CD" w:rsidP="0060205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9CD">
        <w:rPr>
          <w:rFonts w:ascii="Times New Roman" w:eastAsia="Calibri" w:hAnsi="Times New Roman" w:cs="Times New Roman"/>
          <w:sz w:val="24"/>
          <w:szCs w:val="24"/>
        </w:rPr>
        <w:t>Osobom, które w ofercie podały swoje dane osobowe przysługuje prawo do wniesienia sprzeciwu wobec dalszego przetwarzania.</w:t>
      </w:r>
    </w:p>
    <w:p w14:paraId="0061E44E" w14:textId="77777777" w:rsidR="003579CD" w:rsidRPr="003579CD" w:rsidRDefault="003579CD" w:rsidP="0060205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9CD">
        <w:rPr>
          <w:rFonts w:ascii="Times New Roman" w:eastAsia="Calibri" w:hAnsi="Times New Roman" w:cs="Times New Roman"/>
          <w:sz w:val="24"/>
          <w:szCs w:val="24"/>
        </w:rPr>
        <w:t>Osobom, które w wycenie podały swoje dane osobowe przysługuje prawo wniesienia skargi do organu nadzorczego.</w:t>
      </w:r>
    </w:p>
    <w:p w14:paraId="46802455" w14:textId="77777777" w:rsidR="003579CD" w:rsidRPr="003579CD" w:rsidRDefault="003579CD" w:rsidP="0060205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9CD">
        <w:rPr>
          <w:rFonts w:ascii="Times New Roman" w:eastAsia="Calibri" w:hAnsi="Times New Roman" w:cs="Times New Roman"/>
          <w:sz w:val="24"/>
          <w:szCs w:val="24"/>
        </w:rPr>
        <w:t>Dane osobowe są przetwarzane na podstawie art. 6 ust. 1 lit c rozporządzenia 2016/679.</w:t>
      </w:r>
    </w:p>
    <w:p w14:paraId="3CFE99DC" w14:textId="77777777" w:rsidR="003579CD" w:rsidRPr="003579CD" w:rsidRDefault="003579CD" w:rsidP="00602058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9CD">
        <w:rPr>
          <w:rFonts w:ascii="Times New Roman" w:eastAsia="Calibri" w:hAnsi="Times New Roman" w:cs="Times New Roman"/>
          <w:sz w:val="24"/>
          <w:szCs w:val="24"/>
        </w:rPr>
        <w:t>Okres przetwarzania danych jest zgodny z kategorią archiwalną dokumentacji postępowania.</w:t>
      </w:r>
    </w:p>
    <w:p w14:paraId="546841F7" w14:textId="6672FFCF" w:rsidR="00861C2E" w:rsidRPr="005A4014" w:rsidRDefault="003579CD" w:rsidP="006D578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9CD">
        <w:rPr>
          <w:rFonts w:ascii="Times New Roman" w:eastAsia="Calibri" w:hAnsi="Times New Roman" w:cs="Times New Roman"/>
          <w:sz w:val="24"/>
          <w:szCs w:val="24"/>
        </w:rPr>
        <w:t xml:space="preserve">Dane kontaktowe do Inspektora Ochrony Danych – e-mail: </w:t>
      </w:r>
      <w:hyperlink r:id="rId11" w:history="1">
        <w:r w:rsidRPr="003579CD">
          <w:rPr>
            <w:rFonts w:ascii="Times New Roman" w:eastAsia="Calibri" w:hAnsi="Times New Roman" w:cs="Times New Roman"/>
            <w:sz w:val="24"/>
            <w:szCs w:val="24"/>
          </w:rPr>
          <w:t>inspektor.ochrony.danych@klimat.gov.pl</w:t>
        </w:r>
      </w:hyperlink>
      <w:r w:rsidRPr="003579C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8FF41A" w14:textId="13945A85" w:rsidR="00861C2E" w:rsidRDefault="00861C2E" w:rsidP="006D57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616853" w14:textId="5CEC00FB" w:rsidR="00861C2E" w:rsidRDefault="00861C2E" w:rsidP="006D57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EE8C4D" w14:textId="2E894E20" w:rsidR="00861C2E" w:rsidRDefault="00861C2E" w:rsidP="006D57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76A088" w14:textId="77777777" w:rsidR="00602058" w:rsidRDefault="00602058" w:rsidP="006A787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C5645DA" w14:textId="2814B6E0" w:rsidR="00602058" w:rsidRDefault="00602058" w:rsidP="00B70A40">
      <w:pPr>
        <w:tabs>
          <w:tab w:val="left" w:pos="1940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33E7D1" w14:textId="77777777" w:rsidR="00602058" w:rsidRDefault="00602058" w:rsidP="00A03BF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14B83C5" w14:textId="77777777" w:rsidR="00602058" w:rsidRDefault="00602058" w:rsidP="006A787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2BAA80" w14:textId="77777777" w:rsidR="00602058" w:rsidRDefault="00602058" w:rsidP="006A787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7884078" w14:textId="77777777" w:rsidR="00B52066" w:rsidRPr="006D5787" w:rsidRDefault="00B52066" w:rsidP="006D57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B52066" w:rsidRPr="006D5787">
      <w:headerReference w:type="default" r:id="rId12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A2024" w14:textId="77777777" w:rsidR="00ED5D80" w:rsidRDefault="00ED5D80" w:rsidP="002D1BC3">
      <w:pPr>
        <w:spacing w:after="0" w:line="240" w:lineRule="auto"/>
      </w:pPr>
      <w:r>
        <w:separator/>
      </w:r>
    </w:p>
  </w:endnote>
  <w:endnote w:type="continuationSeparator" w:id="0">
    <w:p w14:paraId="76ED8ACD" w14:textId="77777777" w:rsidR="00ED5D80" w:rsidRDefault="00ED5D80" w:rsidP="002D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F2C06" w14:textId="77777777" w:rsidR="00ED5D80" w:rsidRDefault="00ED5D80" w:rsidP="002D1BC3">
      <w:pPr>
        <w:spacing w:after="0" w:line="240" w:lineRule="auto"/>
      </w:pPr>
      <w:r>
        <w:separator/>
      </w:r>
    </w:p>
  </w:footnote>
  <w:footnote w:type="continuationSeparator" w:id="0">
    <w:p w14:paraId="40045189" w14:textId="77777777" w:rsidR="00ED5D80" w:rsidRDefault="00ED5D80" w:rsidP="002D1BC3">
      <w:pPr>
        <w:spacing w:after="0" w:line="240" w:lineRule="auto"/>
      </w:pPr>
      <w:r>
        <w:continuationSeparator/>
      </w:r>
    </w:p>
  </w:footnote>
  <w:footnote w:id="1">
    <w:p w14:paraId="14C700A2" w14:textId="05FBDD46" w:rsidR="00133D99" w:rsidRPr="00133D99" w:rsidRDefault="00B52066" w:rsidP="00133D99">
      <w:pPr>
        <w:pStyle w:val="Tekstprzypisudolnego"/>
        <w:rPr>
          <w:rFonts w:eastAsia="Times New Roman"/>
        </w:rPr>
      </w:pPr>
      <w:r>
        <w:rPr>
          <w:rStyle w:val="Odwoanieprzypisudolnego"/>
        </w:rPr>
        <w:footnoteRef/>
      </w:r>
      <w:r>
        <w:t xml:space="preserve"> </w:t>
      </w:r>
      <w:r w:rsidR="00133D99" w:rsidRPr="00133D99">
        <w:rPr>
          <w:rFonts w:eastAsia="Times New Roman"/>
        </w:rPr>
        <w:t xml:space="preserve">Na podstawie art. 2 ust. 1 pkt 1 ustawy z dnia 11 września 2019 r. Prawo zamówień publicznych – </w:t>
      </w:r>
      <w:proofErr w:type="spellStart"/>
      <w:r w:rsidR="00133D99" w:rsidRPr="00133D99">
        <w:rPr>
          <w:rFonts w:eastAsia="Times New Roman"/>
        </w:rPr>
        <w:t>t.j</w:t>
      </w:r>
      <w:proofErr w:type="spellEnd"/>
      <w:r w:rsidR="00133D99" w:rsidRPr="00133D99">
        <w:rPr>
          <w:rFonts w:eastAsia="Times New Roman"/>
        </w:rPr>
        <w:t>. Dz. U. z 2019 r. poz. 2019 do niniejszego zapytania nie mają zastosowania przepisy ustawy Prawo zamówień publicznych i w związku z tym nie przysługują środki odwoławcze określone w Dziale IX tej ustawy.</w:t>
      </w:r>
    </w:p>
    <w:p w14:paraId="317001BF" w14:textId="77777777" w:rsidR="00133D99" w:rsidRPr="00133D99" w:rsidRDefault="00133D99" w:rsidP="00133D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3D99">
        <w:rPr>
          <w:rFonts w:ascii="Times New Roman" w:eastAsia="Times New Roman" w:hAnsi="Times New Roman" w:cs="Times New Roman"/>
          <w:sz w:val="20"/>
          <w:szCs w:val="20"/>
          <w:lang w:eastAsia="pl-PL"/>
        </w:rPr>
        <w:t>Zapytanie ofertowe nie jest również ofertą w rozumieniu Kodeksu cywilnego i nie wywołuje określonych w nim skutków prawnych.</w:t>
      </w:r>
    </w:p>
    <w:p w14:paraId="7A4A79C5" w14:textId="0A60F6C4" w:rsidR="00B52066" w:rsidRDefault="00B52066" w:rsidP="00133D9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A42DE" w14:textId="6E57B60C" w:rsidR="00451B20" w:rsidRDefault="00451B20">
    <w:pPr>
      <w:pStyle w:val="Nagwek"/>
    </w:pPr>
    <w:r>
      <w:rPr>
        <w:noProof/>
      </w:rPr>
      <w:drawing>
        <wp:inline distT="0" distB="0" distL="0" distR="0" wp14:anchorId="62D22E83" wp14:editId="5D04C1B1">
          <wp:extent cx="1924421" cy="48704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584" cy="498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D4804"/>
    <w:multiLevelType w:val="hybridMultilevel"/>
    <w:tmpl w:val="2076B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F59FA"/>
    <w:multiLevelType w:val="hybridMultilevel"/>
    <w:tmpl w:val="553AF638"/>
    <w:lvl w:ilvl="0" w:tplc="46EAE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CFC9C18">
      <w:start w:val="1"/>
      <w:numFmt w:val="decimal"/>
      <w:lvlText w:val="%2."/>
      <w:lvlJc w:val="left"/>
      <w:pPr>
        <w:ind w:left="1785" w:hanging="705"/>
      </w:pPr>
      <w:rPr>
        <w:rFonts w:ascii="Times New Roman" w:eastAsiaTheme="minorHAnsi" w:hAnsi="Times New Roman" w:cs="Times New Roman"/>
      </w:rPr>
    </w:lvl>
    <w:lvl w:ilvl="2" w:tplc="552CEC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558C0"/>
    <w:multiLevelType w:val="hybridMultilevel"/>
    <w:tmpl w:val="30A0E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33373"/>
    <w:multiLevelType w:val="hybridMultilevel"/>
    <w:tmpl w:val="D69CD4A4"/>
    <w:lvl w:ilvl="0" w:tplc="228E2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F1055A"/>
    <w:multiLevelType w:val="hybridMultilevel"/>
    <w:tmpl w:val="4776D766"/>
    <w:lvl w:ilvl="0" w:tplc="E52661FA">
      <w:start w:val="1"/>
      <w:numFmt w:val="decimal"/>
      <w:lvlText w:val="%1)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5068645F"/>
    <w:multiLevelType w:val="multilevel"/>
    <w:tmpl w:val="0C82541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2F3782A"/>
    <w:multiLevelType w:val="hybridMultilevel"/>
    <w:tmpl w:val="3008F0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D262EE"/>
    <w:multiLevelType w:val="hybridMultilevel"/>
    <w:tmpl w:val="BB9E3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F75C5"/>
    <w:multiLevelType w:val="hybridMultilevel"/>
    <w:tmpl w:val="1EE6C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B7CB7"/>
    <w:multiLevelType w:val="hybridMultilevel"/>
    <w:tmpl w:val="8DE29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33DC5"/>
    <w:multiLevelType w:val="hybridMultilevel"/>
    <w:tmpl w:val="5ED0ECB2"/>
    <w:lvl w:ilvl="0" w:tplc="46EAE31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1ED05D98">
      <w:start w:val="1"/>
      <w:numFmt w:val="decimal"/>
      <w:lvlText w:val="%2."/>
      <w:lvlJc w:val="left"/>
      <w:pPr>
        <w:ind w:left="1785" w:hanging="705"/>
      </w:pPr>
      <w:rPr>
        <w:rFonts w:ascii="Times New Roman" w:eastAsiaTheme="minorHAnsi" w:hAnsi="Times New Roman" w:cs="Times New Roman"/>
      </w:rPr>
    </w:lvl>
    <w:lvl w:ilvl="2" w:tplc="552CEC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B0"/>
    <w:rsid w:val="00002246"/>
    <w:rsid w:val="0004023B"/>
    <w:rsid w:val="000E014B"/>
    <w:rsid w:val="000E5529"/>
    <w:rsid w:val="001325A6"/>
    <w:rsid w:val="00133D99"/>
    <w:rsid w:val="00181B20"/>
    <w:rsid w:val="001D4E29"/>
    <w:rsid w:val="0020188A"/>
    <w:rsid w:val="002020D8"/>
    <w:rsid w:val="00223944"/>
    <w:rsid w:val="002729AA"/>
    <w:rsid w:val="00293BA0"/>
    <w:rsid w:val="002A3CBC"/>
    <w:rsid w:val="002D18F1"/>
    <w:rsid w:val="002D1BC3"/>
    <w:rsid w:val="002D2407"/>
    <w:rsid w:val="00306972"/>
    <w:rsid w:val="00356184"/>
    <w:rsid w:val="003579CD"/>
    <w:rsid w:val="003A692D"/>
    <w:rsid w:val="003B0B65"/>
    <w:rsid w:val="003F5930"/>
    <w:rsid w:val="003F6261"/>
    <w:rsid w:val="00405653"/>
    <w:rsid w:val="00451B20"/>
    <w:rsid w:val="0045524E"/>
    <w:rsid w:val="004D2ABA"/>
    <w:rsid w:val="004E1173"/>
    <w:rsid w:val="00574373"/>
    <w:rsid w:val="005A4014"/>
    <w:rsid w:val="005C2B27"/>
    <w:rsid w:val="005D0400"/>
    <w:rsid w:val="00602058"/>
    <w:rsid w:val="00625A5A"/>
    <w:rsid w:val="0063390A"/>
    <w:rsid w:val="00640F8E"/>
    <w:rsid w:val="006A7879"/>
    <w:rsid w:val="006D5787"/>
    <w:rsid w:val="006E5DFD"/>
    <w:rsid w:val="00745D70"/>
    <w:rsid w:val="00770749"/>
    <w:rsid w:val="007708A5"/>
    <w:rsid w:val="007A0E65"/>
    <w:rsid w:val="007D19CC"/>
    <w:rsid w:val="00812CA6"/>
    <w:rsid w:val="00857BD0"/>
    <w:rsid w:val="00861C2E"/>
    <w:rsid w:val="00881F86"/>
    <w:rsid w:val="00890B67"/>
    <w:rsid w:val="0089510A"/>
    <w:rsid w:val="008E6BF5"/>
    <w:rsid w:val="009300B3"/>
    <w:rsid w:val="00936F4D"/>
    <w:rsid w:val="009474B2"/>
    <w:rsid w:val="009C713A"/>
    <w:rsid w:val="009D0068"/>
    <w:rsid w:val="009D2DDA"/>
    <w:rsid w:val="00A00559"/>
    <w:rsid w:val="00A03BF2"/>
    <w:rsid w:val="00A17DF2"/>
    <w:rsid w:val="00A22AD5"/>
    <w:rsid w:val="00A23835"/>
    <w:rsid w:val="00A31547"/>
    <w:rsid w:val="00A33EDC"/>
    <w:rsid w:val="00A55719"/>
    <w:rsid w:val="00AD270A"/>
    <w:rsid w:val="00AF5E8E"/>
    <w:rsid w:val="00B354E5"/>
    <w:rsid w:val="00B3751A"/>
    <w:rsid w:val="00B51717"/>
    <w:rsid w:val="00B52066"/>
    <w:rsid w:val="00B70A40"/>
    <w:rsid w:val="00B806F9"/>
    <w:rsid w:val="00BA5100"/>
    <w:rsid w:val="00BA7A27"/>
    <w:rsid w:val="00BE2582"/>
    <w:rsid w:val="00BF6B89"/>
    <w:rsid w:val="00C000F5"/>
    <w:rsid w:val="00C04A24"/>
    <w:rsid w:val="00C0522B"/>
    <w:rsid w:val="00C15A3C"/>
    <w:rsid w:val="00C20B66"/>
    <w:rsid w:val="00C801DC"/>
    <w:rsid w:val="00CB5598"/>
    <w:rsid w:val="00D0270D"/>
    <w:rsid w:val="00D03A11"/>
    <w:rsid w:val="00D15FCB"/>
    <w:rsid w:val="00D3619E"/>
    <w:rsid w:val="00D808BF"/>
    <w:rsid w:val="00DB12D2"/>
    <w:rsid w:val="00E0417A"/>
    <w:rsid w:val="00E1173C"/>
    <w:rsid w:val="00E81EC6"/>
    <w:rsid w:val="00E84537"/>
    <w:rsid w:val="00EC7AE6"/>
    <w:rsid w:val="00ED3144"/>
    <w:rsid w:val="00ED5D80"/>
    <w:rsid w:val="00EE2DA0"/>
    <w:rsid w:val="00F005AF"/>
    <w:rsid w:val="00F0775B"/>
    <w:rsid w:val="00F2779E"/>
    <w:rsid w:val="00F342B0"/>
    <w:rsid w:val="00FB6BBF"/>
    <w:rsid w:val="00FC4984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1B1E0"/>
  <w15:chartTrackingRefBased/>
  <w15:docId w15:val="{952FE1C5-36AB-4EA6-9527-6884BB5B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066"/>
  </w:style>
  <w:style w:type="paragraph" w:styleId="Nagwek1">
    <w:name w:val="heading 1"/>
    <w:basedOn w:val="Akapitzlist"/>
    <w:next w:val="Normalny"/>
    <w:link w:val="Nagwek1Znak"/>
    <w:uiPriority w:val="9"/>
    <w:qFormat/>
    <w:rsid w:val="00F342B0"/>
    <w:pPr>
      <w:numPr>
        <w:numId w:val="1"/>
      </w:numPr>
      <w:spacing w:before="360" w:after="120" w:line="276" w:lineRule="auto"/>
      <w:contextualSpacing w:val="0"/>
      <w:jc w:val="both"/>
      <w:outlineLvl w:val="0"/>
    </w:pPr>
    <w:rPr>
      <w:rFonts w:ascii="Times New Roman" w:hAnsi="Times New Roman" w:cs="Times New Roman"/>
      <w:b/>
      <w:cap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42B0"/>
    <w:rPr>
      <w:rFonts w:ascii="Times New Roman" w:hAnsi="Times New Roman" w:cs="Times New Roman"/>
      <w:b/>
      <w:caps/>
      <w:sz w:val="24"/>
      <w:szCs w:val="24"/>
    </w:rPr>
  </w:style>
  <w:style w:type="paragraph" w:styleId="Akapitzlist">
    <w:name w:val="List Paragraph"/>
    <w:basedOn w:val="Normalny"/>
    <w:uiPriority w:val="34"/>
    <w:qFormat/>
    <w:rsid w:val="00F342B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39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9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39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9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9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3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94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2D1B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2D1BC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1BC3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1BC3"/>
    <w:rPr>
      <w:vertAlign w:val="superscript"/>
    </w:rPr>
  </w:style>
  <w:style w:type="character" w:customStyle="1" w:styleId="hgkelc">
    <w:name w:val="hgkelc"/>
    <w:basedOn w:val="Domylnaczcionkaakapitu"/>
    <w:rsid w:val="003F626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5A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5A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5A3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0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A24"/>
  </w:style>
  <w:style w:type="paragraph" w:styleId="Stopka">
    <w:name w:val="footer"/>
    <w:basedOn w:val="Normalny"/>
    <w:link w:val="StopkaZnak"/>
    <w:uiPriority w:val="99"/>
    <w:unhideWhenUsed/>
    <w:rsid w:val="00C0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A24"/>
  </w:style>
  <w:style w:type="paragraph" w:customStyle="1" w:styleId="Default">
    <w:name w:val="Default"/>
    <w:rsid w:val="00A33ED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117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1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5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na.mosionek@klimat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.ochrony.danych@klimat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klimat/emas-w-ministerstw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lena.mosionek@klimat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BB731-9F45-400F-A91C-ABDB95DB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2279</Words>
  <Characters>13677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MOSIONEK Marlena</dc:creator>
  <cp:keywords/>
  <dc:description/>
  <cp:lastModifiedBy>MOSIONEK Marlena</cp:lastModifiedBy>
  <cp:revision>8</cp:revision>
  <dcterms:created xsi:type="dcterms:W3CDTF">2021-03-12T14:39:00Z</dcterms:created>
  <dcterms:modified xsi:type="dcterms:W3CDTF">2021-03-15T09:42:00Z</dcterms:modified>
</cp:coreProperties>
</file>