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4E24" w14:textId="77777777" w:rsidR="00490020" w:rsidRDefault="000D729A" w:rsidP="00490020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ezdIdentyfikatorDokumentuPDF"/>
      <w:bookmarkEnd w:id="0"/>
    </w:p>
    <w:p w14:paraId="7D9BA878" w14:textId="77777777" w:rsidR="00490020" w:rsidRDefault="000D729A" w:rsidP="00490020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1313AEA9" w14:textId="77777777" w:rsidR="00211000" w:rsidRPr="004532F2" w:rsidRDefault="00211000" w:rsidP="002110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32F2">
        <w:rPr>
          <w:rFonts w:ascii="Times New Roman" w:hAnsi="Times New Roman" w:cs="Times New Roman"/>
          <w:b/>
        </w:rPr>
        <w:t>ZAPYTANIE OFERTOWE*</w:t>
      </w:r>
    </w:p>
    <w:p w14:paraId="752040B0" w14:textId="77777777" w:rsidR="00211000" w:rsidRPr="004532F2" w:rsidRDefault="00211000" w:rsidP="002110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EA216" w14:textId="77777777" w:rsidR="00211000" w:rsidRPr="004532F2" w:rsidRDefault="00211000" w:rsidP="002110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7D1376" w14:textId="77777777" w:rsidR="00211000" w:rsidRPr="004532F2" w:rsidRDefault="00211000" w:rsidP="0021100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4532F2">
        <w:rPr>
          <w:rFonts w:ascii="Times New Roman" w:hAnsi="Times New Roman" w:cs="Times New Roman"/>
          <w:b/>
        </w:rPr>
        <w:t>Zamawiający:</w:t>
      </w:r>
    </w:p>
    <w:p w14:paraId="17607E3F" w14:textId="77777777" w:rsidR="00211000" w:rsidRPr="004532F2" w:rsidRDefault="00211000" w:rsidP="002110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2F2">
        <w:rPr>
          <w:rFonts w:ascii="Times New Roman" w:hAnsi="Times New Roman" w:cs="Times New Roman"/>
          <w:b/>
        </w:rPr>
        <w:t>Ministerstwo Klimatu i Środowiska</w:t>
      </w:r>
    </w:p>
    <w:p w14:paraId="6BD7EB56" w14:textId="77777777" w:rsidR="00211000" w:rsidRPr="004532F2" w:rsidRDefault="00211000" w:rsidP="002110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2F2">
        <w:rPr>
          <w:rFonts w:ascii="Times New Roman" w:hAnsi="Times New Roman" w:cs="Times New Roman"/>
          <w:b/>
        </w:rPr>
        <w:t>ul. Wawelska 52/54</w:t>
      </w:r>
    </w:p>
    <w:p w14:paraId="556C21C6" w14:textId="77777777" w:rsidR="00211000" w:rsidRPr="004532F2" w:rsidRDefault="00211000" w:rsidP="002110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2F2">
        <w:rPr>
          <w:rFonts w:ascii="Times New Roman" w:hAnsi="Times New Roman" w:cs="Times New Roman"/>
          <w:b/>
        </w:rPr>
        <w:t>00-922 Warszawa</w:t>
      </w:r>
    </w:p>
    <w:p w14:paraId="3058998C" w14:textId="77777777" w:rsidR="00211000" w:rsidRPr="004532F2" w:rsidRDefault="00211000" w:rsidP="002110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2F2">
        <w:rPr>
          <w:rFonts w:ascii="Times New Roman" w:hAnsi="Times New Roman" w:cs="Times New Roman"/>
          <w:b/>
        </w:rPr>
        <w:t>Osoba upoważniona do kontaktów</w:t>
      </w:r>
      <w:r>
        <w:rPr>
          <w:rFonts w:ascii="Times New Roman" w:hAnsi="Times New Roman" w:cs="Times New Roman"/>
          <w:b/>
        </w:rPr>
        <w:t>: Krzysztof Rydel</w:t>
      </w:r>
    </w:p>
    <w:p w14:paraId="520769EC" w14:textId="77777777" w:rsidR="00211000" w:rsidRPr="004532F2" w:rsidRDefault="00211000" w:rsidP="0021100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4532F2">
        <w:rPr>
          <w:rFonts w:ascii="Times New Roman" w:hAnsi="Times New Roman" w:cs="Times New Roman"/>
          <w:b/>
          <w:lang w:val="en-US"/>
        </w:rPr>
        <w:t xml:space="preserve">e-mail: </w:t>
      </w:r>
      <w:r>
        <w:rPr>
          <w:rFonts w:ascii="Times New Roman" w:hAnsi="Times New Roman" w:cs="Times New Roman"/>
          <w:b/>
          <w:lang w:val="en-US"/>
        </w:rPr>
        <w:t>krzysztof.rydel@klimat.gov.pl</w:t>
      </w:r>
    </w:p>
    <w:p w14:paraId="01776951" w14:textId="77777777" w:rsidR="00211000" w:rsidRPr="004532F2" w:rsidRDefault="00211000" w:rsidP="00211000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5D0FEF16" w14:textId="77777777" w:rsidR="00211000" w:rsidRPr="004532F2" w:rsidRDefault="00211000" w:rsidP="0021100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75414B5" w14:textId="77777777" w:rsidR="00211000" w:rsidRPr="004532F2" w:rsidRDefault="00211000" w:rsidP="002110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2F2">
        <w:rPr>
          <w:rFonts w:ascii="Times New Roman" w:hAnsi="Times New Roman" w:cs="Times New Roman"/>
        </w:rPr>
        <w:t>Niniejsze zamówienie prowadzone jest w trybie postępowania o udzielenie zamówienia publicznego</w:t>
      </w:r>
      <w:r>
        <w:rPr>
          <w:rFonts w:ascii="Times New Roman" w:hAnsi="Times New Roman" w:cs="Times New Roman"/>
        </w:rPr>
        <w:t xml:space="preserve">, </w:t>
      </w:r>
      <w:r w:rsidRPr="004532F2">
        <w:rPr>
          <w:rFonts w:ascii="Times New Roman" w:hAnsi="Times New Roman" w:cs="Times New Roman"/>
        </w:rPr>
        <w:t xml:space="preserve"> </w:t>
      </w:r>
      <w:r w:rsidRPr="003811DB">
        <w:rPr>
          <w:rFonts w:ascii="Times New Roman" w:hAnsi="Times New Roman" w:cs="Times New Roman"/>
        </w:rPr>
        <w:t>któr</w:t>
      </w:r>
      <w:r>
        <w:rPr>
          <w:rFonts w:ascii="Times New Roman" w:hAnsi="Times New Roman" w:cs="Times New Roman"/>
        </w:rPr>
        <w:t>ego</w:t>
      </w:r>
      <w:r w:rsidRPr="003811DB">
        <w:rPr>
          <w:rFonts w:ascii="Times New Roman" w:hAnsi="Times New Roman" w:cs="Times New Roman"/>
        </w:rPr>
        <w:t xml:space="preserve"> wartość nie przekracza równowartości kwoty 130 000 złotych</w:t>
      </w:r>
      <w:r w:rsidRPr="003811DB" w:rsidDel="003811DB">
        <w:rPr>
          <w:rFonts w:ascii="Times New Roman" w:hAnsi="Times New Roman" w:cs="Times New Roman"/>
        </w:rPr>
        <w:t xml:space="preserve"> </w:t>
      </w:r>
      <w:r w:rsidRPr="004532F2">
        <w:rPr>
          <w:rFonts w:ascii="Times New Roman" w:hAnsi="Times New Roman" w:cs="Times New Roman"/>
        </w:rPr>
        <w:t xml:space="preserve">(art. </w:t>
      </w:r>
      <w:r>
        <w:rPr>
          <w:rFonts w:ascii="Times New Roman" w:hAnsi="Times New Roman" w:cs="Times New Roman"/>
        </w:rPr>
        <w:t>2,</w:t>
      </w:r>
      <w:r w:rsidRPr="004532F2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1, pkt. 1</w:t>
      </w:r>
      <w:r w:rsidRPr="004532F2">
        <w:rPr>
          <w:rFonts w:ascii="Times New Roman" w:hAnsi="Times New Roman" w:cs="Times New Roman"/>
        </w:rPr>
        <w:t xml:space="preserve"> Ustawy </w:t>
      </w:r>
      <w:proofErr w:type="spellStart"/>
      <w:r w:rsidRPr="004532F2">
        <w:rPr>
          <w:rFonts w:ascii="Times New Roman" w:hAnsi="Times New Roman" w:cs="Times New Roman"/>
        </w:rPr>
        <w:t>pzp</w:t>
      </w:r>
      <w:proofErr w:type="spellEnd"/>
      <w:r w:rsidRPr="004532F2">
        <w:rPr>
          <w:rFonts w:ascii="Times New Roman" w:hAnsi="Times New Roman" w:cs="Times New Roman"/>
        </w:rPr>
        <w:t>).</w:t>
      </w:r>
    </w:p>
    <w:p w14:paraId="7FAB3067" w14:textId="77777777" w:rsidR="00211000" w:rsidRPr="004532F2" w:rsidRDefault="00211000" w:rsidP="00211000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532F2">
        <w:rPr>
          <w:rFonts w:ascii="Times New Roman" w:hAnsi="Times New Roman" w:cs="Times New Roman"/>
        </w:rPr>
        <w:t>W celu zapewnienia porównywalności wszystkich ofert Zamawiający zastrzega sobie prawo do skontaktowania się z wybranymi Wykonawcami w celu wyjaśnienia niejasności.</w:t>
      </w:r>
    </w:p>
    <w:p w14:paraId="656CD8A6" w14:textId="77777777" w:rsidR="00211000" w:rsidRDefault="00211000" w:rsidP="00211000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532F2">
        <w:rPr>
          <w:rFonts w:ascii="Times New Roman" w:hAnsi="Times New Roman" w:cs="Times New Roman"/>
        </w:rPr>
        <w:t xml:space="preserve">Niniejsza oferta nie stanowi oferty w myśl art. 66 Kodeksu Cywilnego, jak również nie jest ogłoszeniem w rozumieniu ustawy Prawo zamówień publicznych oraz nie stanowi zobowiązania Ministerstwa do przyjęcia którejkolwiek z ofert. </w:t>
      </w:r>
    </w:p>
    <w:p w14:paraId="1BC0549D" w14:textId="77777777" w:rsidR="00211000" w:rsidRPr="004532F2" w:rsidRDefault="00211000" w:rsidP="00211000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C7ACBA0" w14:textId="77777777" w:rsidR="00211000" w:rsidRPr="004532F2" w:rsidRDefault="00211000" w:rsidP="002110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4DE282A1" w14:textId="77777777" w:rsidR="00211000" w:rsidRPr="004532F2" w:rsidRDefault="00211000" w:rsidP="00211000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2F2">
        <w:rPr>
          <w:rFonts w:ascii="Times New Roman" w:hAnsi="Times New Roman" w:cs="Times New Roman"/>
          <w:b/>
          <w:sz w:val="20"/>
          <w:szCs w:val="20"/>
        </w:rPr>
        <w:t>Opis przedmiotu zamówienia (OPZ)</w:t>
      </w:r>
    </w:p>
    <w:p w14:paraId="05BA3B99" w14:textId="77777777" w:rsidR="00211000" w:rsidRPr="004532F2" w:rsidRDefault="00211000" w:rsidP="00211000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165"/>
        <w:gridCol w:w="6980"/>
      </w:tblGrid>
      <w:tr w:rsidR="00211000" w14:paraId="3CD844E9" w14:textId="77777777" w:rsidTr="00971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1FA4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3C639" w14:textId="77777777" w:rsidR="00211000" w:rsidRPr="004532F2" w:rsidRDefault="00211000" w:rsidP="009715F8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Zamówienie</w:t>
            </w:r>
          </w:p>
        </w:tc>
      </w:tr>
      <w:tr w:rsidR="00211000" w14:paraId="4A52604C" w14:textId="77777777" w:rsidTr="00971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6E11" w14:textId="77777777" w:rsidR="00211000" w:rsidRPr="004532F2" w:rsidRDefault="00211000" w:rsidP="009715F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70B2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336E" w14:textId="77777777" w:rsidR="00211000" w:rsidRPr="002A1E94" w:rsidRDefault="00211000" w:rsidP="009715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E94">
              <w:rPr>
                <w:rFonts w:ascii="Times New Roman" w:hAnsi="Times New Roman" w:cs="Times New Roman"/>
              </w:rPr>
              <w:t>Przedmiotem zamówienia jest opracowanie szczegółowego programu</w:t>
            </w:r>
            <w:r w:rsidRPr="002A1E94">
              <w:rPr>
                <w:rFonts w:ascii="Times New Roman" w:hAnsi="Times New Roman" w:cs="Times New Roman"/>
              </w:rPr>
              <w:br/>
              <w:t>i koncepcji szkolenia oraz przeprowadzenie serii szkoleń w formie online (</w:t>
            </w:r>
            <w:proofErr w:type="spellStart"/>
            <w:r w:rsidRPr="002A1E94">
              <w:rPr>
                <w:rFonts w:ascii="Times New Roman" w:hAnsi="Times New Roman" w:cs="Times New Roman"/>
              </w:rPr>
              <w:t>webinar</w:t>
            </w:r>
            <w:proofErr w:type="spellEnd"/>
            <w:r w:rsidRPr="002A1E94">
              <w:rPr>
                <w:rFonts w:ascii="Times New Roman" w:hAnsi="Times New Roman" w:cs="Times New Roman"/>
              </w:rPr>
              <w:t xml:space="preserve">) dla nauczycieli klas IV-VIII szkół podstawowych. </w:t>
            </w:r>
          </w:p>
          <w:p w14:paraId="574CE9D6" w14:textId="77777777" w:rsidR="00211000" w:rsidRPr="005F4856" w:rsidRDefault="00211000" w:rsidP="00971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B39FA4" w14:textId="77777777" w:rsidR="00211000" w:rsidRPr="002A1E94" w:rsidRDefault="00211000" w:rsidP="009715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1E94">
              <w:rPr>
                <w:rFonts w:ascii="Times New Roman" w:hAnsi="Times New Roman" w:cs="Times New Roman"/>
              </w:rPr>
              <w:t>Szczegółowy program szkolenia powinien zostać przygotowany w oparciu o następujący zakres zagadnień:</w:t>
            </w:r>
          </w:p>
          <w:p w14:paraId="52003BCE" w14:textId="77777777" w:rsidR="00211000" w:rsidRDefault="00211000" w:rsidP="009715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4856">
              <w:rPr>
                <w:rFonts w:ascii="Times New Roman" w:hAnsi="Times New Roman" w:cs="Times New Roman"/>
              </w:rPr>
              <w:t xml:space="preserve">Wprowadzenie: </w:t>
            </w:r>
          </w:p>
          <w:p w14:paraId="6E0336E2" w14:textId="77777777" w:rsidR="00211000" w:rsidRDefault="00211000" w:rsidP="009715F8">
            <w:pPr>
              <w:pStyle w:val="Akapitzlist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4856">
              <w:rPr>
                <w:rFonts w:ascii="Times New Roman" w:hAnsi="Times New Roman" w:cs="Times New Roman"/>
              </w:rPr>
              <w:t>wyjaśnienie definicji</w:t>
            </w:r>
            <w:r>
              <w:rPr>
                <w:rFonts w:ascii="Times New Roman" w:hAnsi="Times New Roman" w:cs="Times New Roman"/>
              </w:rPr>
              <w:t xml:space="preserve"> i pojęć</w:t>
            </w:r>
            <w:r w:rsidRPr="005F4856">
              <w:rPr>
                <w:rFonts w:ascii="Times New Roman" w:hAnsi="Times New Roman" w:cs="Times New Roman"/>
              </w:rPr>
              <w:t>: klimat</w:t>
            </w:r>
            <w:r>
              <w:rPr>
                <w:rFonts w:ascii="Times New Roman" w:hAnsi="Times New Roman" w:cs="Times New Roman"/>
              </w:rPr>
              <w:t>, pogoda</w:t>
            </w:r>
            <w:r w:rsidRPr="005F4856">
              <w:rPr>
                <w:rFonts w:ascii="Times New Roman" w:hAnsi="Times New Roman" w:cs="Times New Roman"/>
              </w:rPr>
              <w:t xml:space="preserve">, efekt cieplarniany, globalne ocieplenie, </w:t>
            </w:r>
            <w:r>
              <w:rPr>
                <w:rFonts w:ascii="Times New Roman" w:hAnsi="Times New Roman" w:cs="Times New Roman"/>
              </w:rPr>
              <w:t xml:space="preserve">gazy cieplarniane, </w:t>
            </w:r>
            <w:r w:rsidRPr="005F4856">
              <w:rPr>
                <w:rFonts w:ascii="Times New Roman" w:hAnsi="Times New Roman" w:cs="Times New Roman"/>
              </w:rPr>
              <w:t>zmiany klimatu</w:t>
            </w:r>
            <w:r>
              <w:rPr>
                <w:rFonts w:ascii="Times New Roman" w:hAnsi="Times New Roman" w:cs="Times New Roman"/>
              </w:rPr>
              <w:t xml:space="preserve"> a zmiany pogody, adaptacja, </w:t>
            </w:r>
            <w:proofErr w:type="spellStart"/>
            <w:r>
              <w:rPr>
                <w:rFonts w:ascii="Times New Roman" w:hAnsi="Times New Roman" w:cs="Times New Roman"/>
              </w:rPr>
              <w:t>mitygacja</w:t>
            </w:r>
            <w:proofErr w:type="spellEnd"/>
            <w:r>
              <w:rPr>
                <w:rFonts w:ascii="Times New Roman" w:hAnsi="Times New Roman" w:cs="Times New Roman"/>
              </w:rPr>
              <w:t xml:space="preserve"> zmian klimatu</w:t>
            </w:r>
          </w:p>
          <w:p w14:paraId="0C5D6F45" w14:textId="77777777" w:rsidR="00211000" w:rsidRDefault="00211000" w:rsidP="009715F8">
            <w:pPr>
              <w:pStyle w:val="Akapitzlist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4856">
              <w:rPr>
                <w:rFonts w:ascii="Times New Roman" w:hAnsi="Times New Roman" w:cs="Times New Roman"/>
              </w:rPr>
              <w:t>omówienie antropogenicznych źródeł emisji gazów cieplarnianych</w:t>
            </w:r>
            <w:r>
              <w:rPr>
                <w:rFonts w:ascii="Times New Roman" w:hAnsi="Times New Roman" w:cs="Times New Roman"/>
              </w:rPr>
              <w:t>,  przyczyn emisji wzrostu emisji</w:t>
            </w:r>
          </w:p>
          <w:p w14:paraId="77826495" w14:textId="77777777" w:rsidR="00211000" w:rsidRDefault="00211000" w:rsidP="009715F8">
            <w:pPr>
              <w:pStyle w:val="Akapitzlist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antropogeniczne i nieantropogeniczne źródła zmian klimatu</w:t>
            </w:r>
          </w:p>
          <w:p w14:paraId="6059A302" w14:textId="77777777" w:rsidR="00211000" w:rsidRDefault="00211000" w:rsidP="009715F8">
            <w:pPr>
              <w:pStyle w:val="Akapitzlist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4856">
              <w:rPr>
                <w:rFonts w:ascii="Times New Roman" w:hAnsi="Times New Roman" w:cs="Times New Roman"/>
              </w:rPr>
              <w:t xml:space="preserve">rola i znaczenie rzetelnych źródeł wiedzy nt. zmian klimatu, ich przyczyn i </w:t>
            </w:r>
            <w:r>
              <w:rPr>
                <w:rFonts w:ascii="Times New Roman" w:hAnsi="Times New Roman" w:cs="Times New Roman"/>
              </w:rPr>
              <w:t>następstw</w:t>
            </w:r>
          </w:p>
          <w:p w14:paraId="69CF7FBB" w14:textId="77777777" w:rsidR="00211000" w:rsidRDefault="00211000" w:rsidP="009715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4856">
              <w:rPr>
                <w:rFonts w:ascii="Times New Roman" w:hAnsi="Times New Roman" w:cs="Times New Roman"/>
              </w:rPr>
              <w:t>Konsekwencje zmian klimatu</w:t>
            </w:r>
            <w:r>
              <w:rPr>
                <w:rFonts w:ascii="Times New Roman" w:hAnsi="Times New Roman" w:cs="Times New Roman"/>
              </w:rPr>
              <w:t xml:space="preserve"> (na przykładach):</w:t>
            </w:r>
          </w:p>
          <w:p w14:paraId="58641A60" w14:textId="77777777" w:rsidR="00211000" w:rsidRDefault="00211000" w:rsidP="009715F8">
            <w:pPr>
              <w:pStyle w:val="Akapitzlist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zmiany klimatu ( w tym temperatury) w kontekście historii Ziemi</w:t>
            </w:r>
          </w:p>
          <w:p w14:paraId="1354AEDE" w14:textId="77777777" w:rsidR="00211000" w:rsidRDefault="00211000" w:rsidP="009715F8">
            <w:pPr>
              <w:pStyle w:val="Akapitzlist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4856">
              <w:rPr>
                <w:rFonts w:ascii="Times New Roman" w:hAnsi="Times New Roman" w:cs="Times New Roman"/>
              </w:rPr>
              <w:t>w kontekście globalnym, krajowym, lokalnym;</w:t>
            </w:r>
          </w:p>
          <w:p w14:paraId="32C533E5" w14:textId="77777777" w:rsidR="00211000" w:rsidRDefault="00211000" w:rsidP="009715F8">
            <w:pPr>
              <w:pStyle w:val="Akapitzlist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4856">
              <w:rPr>
                <w:rFonts w:ascii="Times New Roman" w:hAnsi="Times New Roman" w:cs="Times New Roman"/>
              </w:rPr>
              <w:t>w wymiarze społecznym (w tym zdrowie), gospodarczym i przyrodniczym;</w:t>
            </w:r>
          </w:p>
          <w:p w14:paraId="5264A957" w14:textId="77777777" w:rsidR="00211000" w:rsidRDefault="00211000" w:rsidP="009715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4856">
              <w:rPr>
                <w:rFonts w:ascii="Times New Roman" w:hAnsi="Times New Roman" w:cs="Times New Roman"/>
              </w:rPr>
              <w:t xml:space="preserve">Działania </w:t>
            </w:r>
            <w:proofErr w:type="spellStart"/>
            <w:r w:rsidRPr="005F4856">
              <w:rPr>
                <w:rFonts w:ascii="Times New Roman" w:hAnsi="Times New Roman" w:cs="Times New Roman"/>
              </w:rPr>
              <w:t>mitygacyjne</w:t>
            </w:r>
            <w:proofErr w:type="spellEnd"/>
            <w:r w:rsidRPr="005F4856">
              <w:rPr>
                <w:rFonts w:ascii="Times New Roman" w:hAnsi="Times New Roman" w:cs="Times New Roman"/>
              </w:rPr>
              <w:t xml:space="preserve"> - na poziomie krajowym, lokalnym oraz jednostkowym</w:t>
            </w:r>
            <w:r>
              <w:rPr>
                <w:rFonts w:ascii="Times New Roman" w:hAnsi="Times New Roman" w:cs="Times New Roman"/>
              </w:rPr>
              <w:t xml:space="preserve"> (omówienie na przykładach)</w:t>
            </w:r>
            <w:r w:rsidRPr="005F4856">
              <w:rPr>
                <w:rFonts w:ascii="Times New Roman" w:hAnsi="Times New Roman" w:cs="Times New Roman"/>
              </w:rPr>
              <w:t>;</w:t>
            </w:r>
          </w:p>
          <w:p w14:paraId="7AC13D94" w14:textId="77777777" w:rsidR="00211000" w:rsidRDefault="00211000" w:rsidP="009715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4856">
              <w:rPr>
                <w:rFonts w:ascii="Times New Roman" w:hAnsi="Times New Roman" w:cs="Times New Roman"/>
              </w:rPr>
              <w:lastRenderedPageBreak/>
              <w:t>Działania adaptacyjne - na poziomie krajowym, lokalnym oraz jednostkowym</w:t>
            </w:r>
            <w:r>
              <w:rPr>
                <w:rFonts w:ascii="Times New Roman" w:hAnsi="Times New Roman" w:cs="Times New Roman"/>
              </w:rPr>
              <w:t xml:space="preserve"> (omówienie na przykładach)</w:t>
            </w:r>
            <w:r w:rsidRPr="005F4856">
              <w:rPr>
                <w:rFonts w:ascii="Times New Roman" w:hAnsi="Times New Roman" w:cs="Times New Roman"/>
              </w:rPr>
              <w:t xml:space="preserve">; </w:t>
            </w:r>
          </w:p>
          <w:p w14:paraId="626441D6" w14:textId="77777777" w:rsidR="00211000" w:rsidRDefault="00211000" w:rsidP="009715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4856">
              <w:rPr>
                <w:rFonts w:ascii="Times New Roman" w:hAnsi="Times New Roman" w:cs="Times New Roman"/>
              </w:rPr>
              <w:t>Konsekwencje psychologiczne zmian klimatu, w tym problem depresji klimatycznej – w jaki sposób edukować dzieci i młodzież nt. zmian klimatu;</w:t>
            </w:r>
          </w:p>
          <w:p w14:paraId="3B3E9E50" w14:textId="77777777" w:rsidR="00211000" w:rsidRDefault="00211000" w:rsidP="009715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4C284B" w14:textId="77777777" w:rsidR="00211000" w:rsidRDefault="00211000" w:rsidP="009715F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Poprowadzenie 2 albo 4 szkoleń (1 szkolenie dziennie). </w:t>
            </w:r>
          </w:p>
          <w:p w14:paraId="40B2BF28" w14:textId="77777777" w:rsidR="00211000" w:rsidRDefault="00211000" w:rsidP="009715F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Szkolenia odbędą się w dni robocze wskazane przez Zamawiającego. </w:t>
            </w:r>
          </w:p>
          <w:p w14:paraId="245C2964" w14:textId="77777777" w:rsidR="00211000" w:rsidRDefault="00211000" w:rsidP="009715F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zostaną przeprowadzone w formie wykładu/prezentacji online oraz transmitowane na żywo, a także nagrane w celu późniejszego montażu i emisji w Internecie.</w:t>
            </w:r>
          </w:p>
          <w:p w14:paraId="7EAC9C38" w14:textId="77777777" w:rsidR="00211000" w:rsidRDefault="00211000" w:rsidP="009715F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E94">
              <w:rPr>
                <w:rFonts w:ascii="Times New Roman" w:hAnsi="Times New Roman" w:cs="Times New Roman"/>
              </w:rPr>
              <w:t>Wykonawca zapewni udział co najmniej jednego trenera prowadzącego jedno szkolenie.</w:t>
            </w:r>
          </w:p>
          <w:p w14:paraId="3EF207B4" w14:textId="77777777" w:rsidR="00211000" w:rsidRDefault="00211000" w:rsidP="009715F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na materiałach szkoleniowych zamieści oznakowanie w postaci logotypu Zamawiającego oraz instytucji finansującej.</w:t>
            </w:r>
          </w:p>
          <w:p w14:paraId="661E6BDD" w14:textId="77777777" w:rsidR="00211000" w:rsidRPr="002A1E94" w:rsidRDefault="00211000" w:rsidP="009715F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zapewni możliwość</w:t>
            </w:r>
            <w:r w:rsidRPr="00DA46AE">
              <w:rPr>
                <w:rFonts w:ascii="Times New Roman" w:hAnsi="Times New Roman" w:cs="Times New Roman"/>
              </w:rPr>
              <w:t xml:space="preserve"> wykorzystania wizerunku</w:t>
            </w:r>
            <w:r>
              <w:rPr>
                <w:rFonts w:ascii="Times New Roman" w:hAnsi="Times New Roman" w:cs="Times New Roman"/>
              </w:rPr>
              <w:t xml:space="preserve"> trenera/-ów</w:t>
            </w:r>
            <w:r w:rsidRPr="00DA46AE">
              <w:rPr>
                <w:rFonts w:ascii="Times New Roman" w:hAnsi="Times New Roman" w:cs="Times New Roman"/>
              </w:rPr>
              <w:t xml:space="preserve"> w nagraniu szkolenia </w:t>
            </w:r>
            <w:r>
              <w:rPr>
                <w:rFonts w:ascii="Times New Roman" w:hAnsi="Times New Roman" w:cs="Times New Roman"/>
              </w:rPr>
              <w:t>na okres minimum 2 lat.</w:t>
            </w:r>
          </w:p>
          <w:p w14:paraId="381CF792" w14:textId="77777777" w:rsidR="00211000" w:rsidRPr="004532F2" w:rsidRDefault="00211000" w:rsidP="009715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000" w14:paraId="109FD535" w14:textId="77777777" w:rsidTr="00971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2FA8" w14:textId="77777777" w:rsidR="00211000" w:rsidRPr="004532F2" w:rsidRDefault="00211000" w:rsidP="009715F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1706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CELE SZKOLENIA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1699" w14:textId="77777777" w:rsidR="00211000" w:rsidRDefault="00211000" w:rsidP="009715F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Celem szkolenia jest uprządkowanie wiedzy uczestników szkolenia w  zakresie </w:t>
            </w:r>
            <w:r w:rsidRPr="0001332C">
              <w:rPr>
                <w:rFonts w:ascii="Times New Roman" w:hAnsi="Times New Roman" w:cs="Times New Roman"/>
              </w:rPr>
              <w:t>związanym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32C">
              <w:rPr>
                <w:rFonts w:ascii="Times New Roman" w:hAnsi="Times New Roman" w:cs="Times New Roman"/>
              </w:rPr>
              <w:t>z tematyką procesów klimatotwórczych, wpływu oraz skutków procesów naturalnych, jak i antropogenicznych, ze szczególnym naciskiem na element działalności człowieka w kwestii zmian klimatu</w:t>
            </w:r>
            <w:r>
              <w:rPr>
                <w:rFonts w:ascii="Times New Roman" w:hAnsi="Times New Roman" w:cs="Times New Roman"/>
              </w:rPr>
              <w:t>. W  szczególności:</w:t>
            </w:r>
          </w:p>
          <w:p w14:paraId="4AC1C81E" w14:textId="77777777" w:rsidR="00211000" w:rsidRDefault="00211000" w:rsidP="009715F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270D41" w14:textId="77777777" w:rsidR="00211000" w:rsidRPr="0001332C" w:rsidRDefault="00211000" w:rsidP="009715F8">
            <w:pPr>
              <w:pStyle w:val="Tekstkomentarza"/>
              <w:numPr>
                <w:ilvl w:val="0"/>
                <w:numId w:val="35"/>
              </w:numPr>
              <w:ind w:left="498"/>
              <w:rPr>
                <w:rFonts w:ascii="Times New Roman" w:hAnsi="Times New Roman" w:cs="Times New Roman"/>
                <w:sz w:val="22"/>
                <w:szCs w:val="22"/>
              </w:rPr>
            </w:pPr>
            <w:r w:rsidRPr="0001332C">
              <w:rPr>
                <w:rFonts w:ascii="Times New Roman" w:hAnsi="Times New Roman" w:cs="Times New Roman"/>
                <w:sz w:val="22"/>
                <w:szCs w:val="22"/>
              </w:rPr>
              <w:t xml:space="preserve">przekazanie wiedzy o historii zmian klimatu na Ziemi, wpływie tej zmiany na różnorodność biologiczną (biocenoza) oraz roli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01332C">
              <w:rPr>
                <w:rFonts w:ascii="Times New Roman" w:hAnsi="Times New Roman" w:cs="Times New Roman"/>
                <w:sz w:val="22"/>
                <w:szCs w:val="22"/>
              </w:rPr>
              <w:t>ioróżnorodności w procesach klimatycznych, w relacji czynników naturalnych do dobrostanu człowieka, oraz jego działalności i wpływie na zmiany klimatu oraz skutki tych zmian;</w:t>
            </w:r>
          </w:p>
          <w:p w14:paraId="00342EBD" w14:textId="77777777" w:rsidR="00211000" w:rsidRPr="0001332C" w:rsidRDefault="00211000" w:rsidP="009715F8">
            <w:pPr>
              <w:pStyle w:val="Tekstkomentarza"/>
              <w:numPr>
                <w:ilvl w:val="0"/>
                <w:numId w:val="35"/>
              </w:numPr>
              <w:ind w:left="498"/>
              <w:rPr>
                <w:rFonts w:ascii="Times New Roman" w:hAnsi="Times New Roman" w:cs="Times New Roman"/>
                <w:sz w:val="22"/>
                <w:szCs w:val="22"/>
              </w:rPr>
            </w:pPr>
            <w:r w:rsidRPr="0001332C">
              <w:rPr>
                <w:rFonts w:ascii="Times New Roman" w:hAnsi="Times New Roman" w:cs="Times New Roman"/>
                <w:sz w:val="22"/>
                <w:szCs w:val="22"/>
              </w:rPr>
              <w:t xml:space="preserve">rozwijanie praktycznych i społecznych umiejętności w zakresie adaptacji i </w:t>
            </w:r>
            <w:proofErr w:type="spellStart"/>
            <w:r w:rsidRPr="0001332C">
              <w:rPr>
                <w:rFonts w:ascii="Times New Roman" w:hAnsi="Times New Roman" w:cs="Times New Roman"/>
                <w:sz w:val="22"/>
                <w:szCs w:val="22"/>
              </w:rPr>
              <w:t>mitygacji</w:t>
            </w:r>
            <w:proofErr w:type="spellEnd"/>
            <w:r w:rsidRPr="0001332C">
              <w:rPr>
                <w:rFonts w:ascii="Times New Roman" w:hAnsi="Times New Roman" w:cs="Times New Roman"/>
                <w:sz w:val="22"/>
                <w:szCs w:val="22"/>
              </w:rPr>
              <w:t xml:space="preserve"> zmian klimatu, w tym do wyzwań przyszłości wynikających ze zmian klimatu;</w:t>
            </w:r>
          </w:p>
          <w:p w14:paraId="6CF1BE02" w14:textId="77777777" w:rsidR="00211000" w:rsidRPr="0001332C" w:rsidRDefault="00211000" w:rsidP="009715F8">
            <w:pPr>
              <w:pStyle w:val="Tekstkomentarza"/>
              <w:numPr>
                <w:ilvl w:val="0"/>
                <w:numId w:val="35"/>
              </w:numPr>
              <w:ind w:left="498"/>
              <w:rPr>
                <w:rFonts w:ascii="Times New Roman" w:hAnsi="Times New Roman" w:cs="Times New Roman"/>
                <w:sz w:val="22"/>
                <w:szCs w:val="22"/>
              </w:rPr>
            </w:pPr>
            <w:r w:rsidRPr="0001332C">
              <w:rPr>
                <w:rFonts w:ascii="Times New Roman" w:hAnsi="Times New Roman" w:cs="Times New Roman"/>
                <w:sz w:val="22"/>
                <w:szCs w:val="22"/>
              </w:rPr>
              <w:t>budowanie idei współpracy i zaangażowania na rzecz ochrony klimatu;</w:t>
            </w:r>
          </w:p>
          <w:p w14:paraId="11133928" w14:textId="77777777" w:rsidR="00211000" w:rsidRPr="0001332C" w:rsidRDefault="00211000" w:rsidP="009715F8">
            <w:pPr>
              <w:pStyle w:val="Tekstkomentarza"/>
              <w:numPr>
                <w:ilvl w:val="0"/>
                <w:numId w:val="35"/>
              </w:numPr>
              <w:ind w:left="498"/>
              <w:rPr>
                <w:rFonts w:ascii="Times New Roman" w:hAnsi="Times New Roman" w:cs="Times New Roman"/>
              </w:rPr>
            </w:pPr>
            <w:r w:rsidRPr="0001332C">
              <w:rPr>
                <w:rFonts w:ascii="Times New Roman" w:hAnsi="Times New Roman" w:cs="Times New Roman"/>
                <w:sz w:val="22"/>
                <w:szCs w:val="22"/>
              </w:rPr>
              <w:t>kształtowanie społeczeństwa odpowiedzialnego za podejmowane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1332C">
              <w:rPr>
                <w:rFonts w:ascii="Times New Roman" w:hAnsi="Times New Roman" w:cs="Times New Roman"/>
                <w:sz w:val="22"/>
                <w:szCs w:val="22"/>
              </w:rPr>
              <w:t xml:space="preserve"> zaniechane działania oraz świadomego priorytetów polityki klimatycznej i stojących przed nią wyzwań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9848115" w14:textId="77777777" w:rsidR="00211000" w:rsidRDefault="00211000" w:rsidP="009715F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58DC64" w14:textId="77777777" w:rsidR="00211000" w:rsidRDefault="00211000" w:rsidP="009715F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szkoleniu jego uczestnicy powinni być w stanie samodzielnie przeprowadzić zajęcia edukacyjne dotyczące zmian klimatu</w:t>
            </w:r>
            <w:r w:rsidRPr="008662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zarówno w  ramach </w:t>
            </w:r>
            <w:r w:rsidRPr="008662E6">
              <w:rPr>
                <w:rFonts w:ascii="Times New Roman" w:hAnsi="Times New Roman" w:cs="Times New Roman"/>
              </w:rPr>
              <w:t xml:space="preserve"> zajęć z nauk przyrodniczych</w:t>
            </w:r>
            <w:r>
              <w:rPr>
                <w:rFonts w:ascii="Times New Roman" w:hAnsi="Times New Roman" w:cs="Times New Roman"/>
              </w:rPr>
              <w:t xml:space="preserve"> i ścisłych</w:t>
            </w:r>
            <w:r w:rsidRPr="008662E6">
              <w:rPr>
                <w:rFonts w:ascii="Times New Roman" w:hAnsi="Times New Roman" w:cs="Times New Roman"/>
              </w:rPr>
              <w:t xml:space="preserve">, ale także lekcji przedmiotów humanistycznych </w:t>
            </w:r>
            <w:r>
              <w:rPr>
                <w:rFonts w:ascii="Times New Roman" w:hAnsi="Times New Roman" w:cs="Times New Roman"/>
              </w:rPr>
              <w:t>lub</w:t>
            </w:r>
            <w:r w:rsidRPr="008662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8662E6">
              <w:rPr>
                <w:rFonts w:ascii="Times New Roman" w:hAnsi="Times New Roman" w:cs="Times New Roman"/>
              </w:rPr>
              <w:t xml:space="preserve">ramach </w:t>
            </w:r>
            <w:r>
              <w:rPr>
                <w:rFonts w:ascii="Times New Roman" w:hAnsi="Times New Roman" w:cs="Times New Roman"/>
              </w:rPr>
              <w:t xml:space="preserve">godziny </w:t>
            </w:r>
            <w:r w:rsidRPr="008662E6">
              <w:rPr>
                <w:rFonts w:ascii="Times New Roman" w:hAnsi="Times New Roman" w:cs="Times New Roman"/>
              </w:rPr>
              <w:t>wychowawczej</w:t>
            </w:r>
          </w:p>
          <w:p w14:paraId="7B0BD964" w14:textId="77777777" w:rsidR="00211000" w:rsidRPr="004532F2" w:rsidRDefault="00211000" w:rsidP="009715F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000" w14:paraId="6D367E32" w14:textId="77777777" w:rsidTr="009715F8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F9BD" w14:textId="77777777" w:rsidR="00211000" w:rsidRPr="0044311B" w:rsidRDefault="00211000" w:rsidP="009715F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1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BD4B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ED31" w14:textId="77777777" w:rsidR="00211000" w:rsidRPr="00076ACD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E94">
              <w:rPr>
                <w:rFonts w:ascii="Times New Roman" w:hAnsi="Times New Roman" w:cs="Times New Roman"/>
              </w:rPr>
              <w:t xml:space="preserve">Szkolenia zostaną zrealizowane od dnia podpisania umowy </w:t>
            </w:r>
            <w:r w:rsidRPr="00076ACD">
              <w:rPr>
                <w:rFonts w:ascii="Times New Roman" w:hAnsi="Times New Roman" w:cs="Times New Roman"/>
                <w:b/>
                <w:bCs/>
              </w:rPr>
              <w:t xml:space="preserve">do dnia 18 listopada 2022 r. </w:t>
            </w:r>
          </w:p>
          <w:p w14:paraId="79E54FE2" w14:textId="77777777" w:rsidR="00211000" w:rsidRPr="004532F2" w:rsidRDefault="00211000" w:rsidP="009715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000" w14:paraId="33273453" w14:textId="77777777" w:rsidTr="009715F8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2FFC" w14:textId="77777777" w:rsidR="00211000" w:rsidRPr="0044311B" w:rsidRDefault="00211000" w:rsidP="009715F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BF12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UCZESTNICY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FE4A" w14:textId="77777777" w:rsidR="00211000" w:rsidRPr="004532F2" w:rsidRDefault="00211000" w:rsidP="00971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klas IV-VIII szkoły podstawowej.</w:t>
            </w:r>
          </w:p>
        </w:tc>
      </w:tr>
      <w:tr w:rsidR="00211000" w14:paraId="3D13A7CE" w14:textId="77777777" w:rsidTr="009715F8">
        <w:trPr>
          <w:trHeight w:val="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2D05" w14:textId="77777777" w:rsidR="00211000" w:rsidRPr="0044311B" w:rsidRDefault="00211000" w:rsidP="009715F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EDCA1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WARUNKI UDZIAŁU W POSTĘPOWANIU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CEBA" w14:textId="77777777" w:rsidR="00211000" w:rsidRPr="00194910" w:rsidRDefault="00211000" w:rsidP="009715F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194910">
              <w:rPr>
                <w:rFonts w:ascii="Times New Roman" w:hAnsi="Times New Roman" w:cs="Times New Roman"/>
              </w:rPr>
              <w:t xml:space="preserve"> letnie doświadczenie trenera/-ów, który w okresie ostatnich trzech lat tj.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910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910">
              <w:rPr>
                <w:rFonts w:ascii="Times New Roman" w:hAnsi="Times New Roman" w:cs="Times New Roman"/>
              </w:rPr>
              <w:t xml:space="preserve">1 stycznia 2019 roku do dnia poprzedzającego złożenie oferty przeprowadził  co najmniej </w:t>
            </w:r>
            <w:r>
              <w:rPr>
                <w:rFonts w:ascii="Times New Roman" w:hAnsi="Times New Roman" w:cs="Times New Roman"/>
              </w:rPr>
              <w:t>3</w:t>
            </w:r>
            <w:r w:rsidRPr="00194910">
              <w:rPr>
                <w:rFonts w:ascii="Times New Roman" w:hAnsi="Times New Roman" w:cs="Times New Roman"/>
              </w:rPr>
              <w:t xml:space="preserve"> szkole</w:t>
            </w:r>
            <w:r>
              <w:rPr>
                <w:rFonts w:ascii="Times New Roman" w:hAnsi="Times New Roman" w:cs="Times New Roman"/>
              </w:rPr>
              <w:t>nia</w:t>
            </w:r>
            <w:r w:rsidRPr="00194910">
              <w:rPr>
                <w:rFonts w:ascii="Times New Roman" w:hAnsi="Times New Roman" w:cs="Times New Roman"/>
              </w:rPr>
              <w:t xml:space="preserve"> dla nauczycieli szk</w:t>
            </w:r>
            <w:r>
              <w:rPr>
                <w:rFonts w:ascii="Times New Roman" w:hAnsi="Times New Roman" w:cs="Times New Roman"/>
              </w:rPr>
              <w:t>ół</w:t>
            </w:r>
            <w:r w:rsidRPr="00194910">
              <w:rPr>
                <w:rFonts w:ascii="Times New Roman" w:hAnsi="Times New Roman" w:cs="Times New Roman"/>
              </w:rPr>
              <w:t xml:space="preserve"> </w:t>
            </w:r>
            <w:r w:rsidRPr="00194910">
              <w:rPr>
                <w:rFonts w:ascii="Times New Roman" w:hAnsi="Times New Roman" w:cs="Times New Roman"/>
              </w:rPr>
              <w:lastRenderedPageBreak/>
              <w:t>podstawow</w:t>
            </w:r>
            <w:r>
              <w:rPr>
                <w:rFonts w:ascii="Times New Roman" w:hAnsi="Times New Roman" w:cs="Times New Roman"/>
              </w:rPr>
              <w:t>ych</w:t>
            </w:r>
            <w:r w:rsidRPr="00194910">
              <w:rPr>
                <w:rFonts w:ascii="Times New Roman" w:hAnsi="Times New Roman" w:cs="Times New Roman"/>
              </w:rPr>
              <w:t xml:space="preserve"> dotyczących problematyki zmian klimatu i edukacji klimatycznej.</w:t>
            </w:r>
          </w:p>
          <w:p w14:paraId="61E195ED" w14:textId="77777777" w:rsidR="00211000" w:rsidRPr="00194910" w:rsidRDefault="00211000" w:rsidP="009715F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>W przypadku, gdy treść dokumentów budzi wątpliwości lub nie zostały złożone wszystkie wymagane dokumenty dopuszcza się możliwość jednorazowego uzupełnienia.</w:t>
            </w:r>
          </w:p>
          <w:p w14:paraId="26419591" w14:textId="77777777" w:rsidR="00211000" w:rsidRPr="00194910" w:rsidRDefault="00211000" w:rsidP="009715F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 xml:space="preserve">Zamawiający zastrzega, że będzie rozpatrywać oferty przesłane w wyznaczonym terminie. </w:t>
            </w:r>
          </w:p>
        </w:tc>
      </w:tr>
      <w:tr w:rsidR="00211000" w14:paraId="00F9A6F1" w14:textId="77777777" w:rsidTr="009715F8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524B" w14:textId="77777777" w:rsidR="00211000" w:rsidRPr="0044311B" w:rsidRDefault="00211000" w:rsidP="009715F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6D387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SZKOLENIA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9212" w14:textId="77777777" w:rsidR="00211000" w:rsidRPr="004532F2" w:rsidRDefault="00211000" w:rsidP="009715F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Warszawa, studio nagraniowe zapewnione przez Zamawiającego. Szkolenie zostanie zarejestrowane w studio wskazanym przez Zamawiającego i transmitowane za pośrednictwem platformy internetowej.</w:t>
            </w:r>
          </w:p>
        </w:tc>
      </w:tr>
      <w:tr w:rsidR="00211000" w14:paraId="345D9256" w14:textId="77777777" w:rsidTr="00971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1C55" w14:textId="77777777" w:rsidR="00211000" w:rsidRPr="0044311B" w:rsidRDefault="00211000" w:rsidP="009715F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A5E0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OBOWIĄZKI WYKONAWCY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3BCE" w14:textId="77777777" w:rsidR="00211000" w:rsidRPr="004532F2" w:rsidRDefault="00211000" w:rsidP="00971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CC1595" w14:textId="77777777" w:rsidR="00211000" w:rsidRPr="004532F2" w:rsidRDefault="00211000" w:rsidP="009715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532F2">
              <w:rPr>
                <w:rFonts w:ascii="Times New Roman" w:hAnsi="Times New Roman" w:cs="Times New Roman"/>
              </w:rPr>
              <w:t xml:space="preserve">pracowanie oraz przeprowadzenie </w:t>
            </w:r>
            <w:r>
              <w:rPr>
                <w:rFonts w:ascii="Times New Roman" w:hAnsi="Times New Roman" w:cs="Times New Roman"/>
              </w:rPr>
              <w:t>szkoleń</w:t>
            </w:r>
            <w:r w:rsidRPr="004532F2">
              <w:rPr>
                <w:rFonts w:ascii="Times New Roman" w:hAnsi="Times New Roman" w:cs="Times New Roman"/>
              </w:rPr>
              <w:t xml:space="preserve"> zgodnie z opisem przedmiotu zamówienia,</w:t>
            </w:r>
          </w:p>
          <w:p w14:paraId="7E64B8C0" w14:textId="77777777" w:rsidR="00211000" w:rsidRDefault="00211000" w:rsidP="009715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C4220">
              <w:rPr>
                <w:rFonts w:ascii="Times New Roman" w:hAnsi="Times New Roman" w:cs="Times New Roman"/>
              </w:rPr>
              <w:t xml:space="preserve">rzygotowanie </w:t>
            </w:r>
            <w:r>
              <w:rPr>
                <w:rFonts w:ascii="Times New Roman" w:hAnsi="Times New Roman" w:cs="Times New Roman"/>
              </w:rPr>
              <w:t>oraz</w:t>
            </w:r>
            <w:r w:rsidRPr="00CC4220">
              <w:rPr>
                <w:rFonts w:ascii="Times New Roman" w:hAnsi="Times New Roman" w:cs="Times New Roman"/>
              </w:rPr>
              <w:t xml:space="preserve"> uzgodnienie z Zamawiającym </w:t>
            </w:r>
            <w:r>
              <w:rPr>
                <w:rFonts w:ascii="Times New Roman" w:hAnsi="Times New Roman" w:cs="Times New Roman"/>
              </w:rPr>
              <w:t xml:space="preserve">szczegółowego zakresu i </w:t>
            </w:r>
            <w:r w:rsidRPr="00CC4220">
              <w:rPr>
                <w:rFonts w:ascii="Times New Roman" w:hAnsi="Times New Roman" w:cs="Times New Roman"/>
              </w:rPr>
              <w:t>programu szkolenia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910881C" w14:textId="77777777" w:rsidR="00211000" w:rsidRPr="00CC4220" w:rsidRDefault="00211000" w:rsidP="009715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C4220">
              <w:rPr>
                <w:rFonts w:ascii="Times New Roman" w:hAnsi="Times New Roman" w:cs="Times New Roman"/>
              </w:rPr>
              <w:t xml:space="preserve">rzygotowanie </w:t>
            </w:r>
            <w:r>
              <w:rPr>
                <w:rFonts w:ascii="Times New Roman" w:hAnsi="Times New Roman" w:cs="Times New Roman"/>
              </w:rPr>
              <w:t>oraz</w:t>
            </w:r>
            <w:r w:rsidRPr="00CC4220">
              <w:rPr>
                <w:rFonts w:ascii="Times New Roman" w:hAnsi="Times New Roman" w:cs="Times New Roman"/>
              </w:rPr>
              <w:t xml:space="preserve"> uzgodnienie z Zamawiającym treści i formy materiałów szkoleniowych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42810D" w14:textId="77777777" w:rsidR="00211000" w:rsidRPr="004532F2" w:rsidRDefault="00211000" w:rsidP="009715F8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000" w14:paraId="62B9C4D4" w14:textId="77777777" w:rsidTr="009715F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B314" w14:textId="77777777" w:rsidR="00211000" w:rsidRPr="004532F2" w:rsidRDefault="00211000" w:rsidP="009715F8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2F2">
              <w:rPr>
                <w:rFonts w:ascii="Times New Roman" w:hAnsi="Times New Roman" w:cs="Times New Roman"/>
                <w:b/>
              </w:rPr>
              <w:t>INFORMACJE O OFERCIE</w:t>
            </w:r>
          </w:p>
        </w:tc>
      </w:tr>
      <w:tr w:rsidR="00211000" w14:paraId="3D4184F4" w14:textId="77777777" w:rsidTr="009715F8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EC8F" w14:textId="77777777" w:rsidR="00211000" w:rsidRPr="004532F2" w:rsidRDefault="00211000" w:rsidP="009715F8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FE0E0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WYMAGANIA DOTYCZĄCE OFERTY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AA52" w14:textId="77777777" w:rsidR="00211000" w:rsidRPr="004532F2" w:rsidRDefault="00211000" w:rsidP="00971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4532F2">
              <w:rPr>
                <w:rFonts w:ascii="Times New Roman" w:hAnsi="Times New Roman" w:cs="Times New Roman"/>
              </w:rPr>
              <w:t>Wykonawca w przedstawionej ofercie musi uwzględnić:</w:t>
            </w:r>
          </w:p>
          <w:p w14:paraId="2F6CE76E" w14:textId="77777777" w:rsidR="00211000" w:rsidRPr="004532F2" w:rsidRDefault="00211000" w:rsidP="009715F8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32F2">
              <w:rPr>
                <w:rFonts w:ascii="Times New Roman" w:hAnsi="Times New Roman" w:cs="Times New Roman"/>
              </w:rPr>
              <w:t xml:space="preserve">Dane kontaktowe (nazwa Wykonawcy, adres siedziby, dane osoby </w:t>
            </w:r>
            <w:r w:rsidRPr="004532F2">
              <w:rPr>
                <w:rFonts w:ascii="Times New Roman" w:hAnsi="Times New Roman" w:cs="Times New Roman"/>
              </w:rPr>
              <w:br/>
              <w:t>do kontaktów),</w:t>
            </w:r>
          </w:p>
          <w:p w14:paraId="7FF7370E" w14:textId="77777777" w:rsidR="00211000" w:rsidRPr="004005A6" w:rsidRDefault="00211000" w:rsidP="009715F8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131">
              <w:rPr>
                <w:rFonts w:ascii="Times New Roman" w:hAnsi="Times New Roman" w:cs="Times New Roman"/>
              </w:rPr>
              <w:t>Cenę netto i brutto</w:t>
            </w:r>
            <w:r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D10131">
              <w:rPr>
                <w:rFonts w:ascii="Times New Roman" w:hAnsi="Times New Roman" w:cs="Times New Roman"/>
              </w:rPr>
              <w:t xml:space="preserve"> usługi obejmującej opracowanie oraz przeprowadzenie szkoleń, na które składana jest oferta </w:t>
            </w:r>
            <w:r w:rsidRPr="00D93CF2">
              <w:rPr>
                <w:rFonts w:ascii="Times New Roman" w:hAnsi="Times New Roman" w:cs="Times New Roman"/>
              </w:rPr>
              <w:t xml:space="preserve">oraz wycenę wartości majątkowej praw autorskich do utworów powstałych </w:t>
            </w:r>
            <w:r w:rsidRPr="00D93CF2">
              <w:rPr>
                <w:rFonts w:ascii="Times New Roman" w:hAnsi="Times New Roman" w:cs="Times New Roman"/>
              </w:rPr>
              <w:br/>
              <w:t xml:space="preserve">w wyniku wykonania przez Wykonawcę przedmiotu zamówienia (wycena </w:t>
            </w:r>
            <w:r>
              <w:rPr>
                <w:rFonts w:ascii="Times New Roman" w:hAnsi="Times New Roman" w:cs="Times New Roman"/>
              </w:rPr>
              <w:t>musi obejmować całość kosztów</w:t>
            </w:r>
            <w:r w:rsidRPr="00D93CF2">
              <w:rPr>
                <w:rFonts w:ascii="Times New Roman" w:hAnsi="Times New Roman" w:cs="Times New Roman"/>
              </w:rPr>
              <w:t xml:space="preserve"> realizacji zamówienia),</w:t>
            </w:r>
          </w:p>
          <w:p w14:paraId="4A081AF5" w14:textId="77777777" w:rsidR="00211000" w:rsidRPr="004532F2" w:rsidRDefault="00211000" w:rsidP="009715F8">
            <w:pPr>
              <w:pStyle w:val="Akapitzlist"/>
              <w:numPr>
                <w:ilvl w:val="0"/>
                <w:numId w:val="22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32F2">
              <w:rPr>
                <w:rFonts w:ascii="Times New Roman" w:hAnsi="Times New Roman" w:cs="Times New Roman"/>
              </w:rPr>
              <w:t xml:space="preserve">Udokumentowane </w:t>
            </w:r>
            <w:r>
              <w:rPr>
                <w:rFonts w:ascii="Times New Roman" w:hAnsi="Times New Roman" w:cs="Times New Roman"/>
              </w:rPr>
              <w:t>3-</w:t>
            </w:r>
            <w:r w:rsidRPr="004532F2">
              <w:rPr>
                <w:rFonts w:ascii="Times New Roman" w:hAnsi="Times New Roman" w:cs="Times New Roman"/>
              </w:rPr>
              <w:t xml:space="preserve">letnie doświadczenie trenera/-ów w prowadzeniu </w:t>
            </w:r>
            <w:r>
              <w:rPr>
                <w:rFonts w:ascii="Times New Roman" w:hAnsi="Times New Roman" w:cs="Times New Roman"/>
              </w:rPr>
              <w:t xml:space="preserve">szkoleń dla nauczycieli szkół podstawowych </w:t>
            </w:r>
            <w:r w:rsidRPr="004532F2">
              <w:rPr>
                <w:rFonts w:ascii="Times New Roman" w:hAnsi="Times New Roman" w:cs="Times New Roman"/>
              </w:rPr>
              <w:t>(akceptujemy oświadczenie o posiadanym doświadczeniu).</w:t>
            </w:r>
          </w:p>
          <w:p w14:paraId="33FF010C" w14:textId="77777777" w:rsidR="00211000" w:rsidRPr="00D93CF2" w:rsidRDefault="00211000" w:rsidP="009715F8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Szczegółowy </w:t>
            </w:r>
            <w:r w:rsidRPr="00D93CF2">
              <w:rPr>
                <w:rFonts w:ascii="Times New Roman" w:hAnsi="Times New Roman" w:cs="Times New Roman"/>
              </w:rPr>
              <w:t xml:space="preserve">program oraz koncepcja </w:t>
            </w:r>
            <w:r>
              <w:rPr>
                <w:rFonts w:ascii="Times New Roman" w:hAnsi="Times New Roman" w:cs="Times New Roman"/>
              </w:rPr>
              <w:t>szkoleń.</w:t>
            </w:r>
          </w:p>
          <w:p w14:paraId="58D7ED3E" w14:textId="77777777" w:rsidR="00211000" w:rsidRDefault="00211000" w:rsidP="009715F8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32F2">
              <w:rPr>
                <w:rFonts w:ascii="Times New Roman" w:hAnsi="Times New Roman" w:cs="Times New Roman"/>
              </w:rPr>
              <w:t xml:space="preserve">W celu uzyskania punktów w ramach kryterium doświadczenie, należy dołączyć wykaz </w:t>
            </w:r>
            <w:r>
              <w:rPr>
                <w:rFonts w:ascii="Times New Roman" w:hAnsi="Times New Roman" w:cs="Times New Roman"/>
              </w:rPr>
              <w:t xml:space="preserve">szkoleń/warsztatów/webinariów </w:t>
            </w:r>
            <w:r w:rsidRPr="004532F2">
              <w:rPr>
                <w:rFonts w:ascii="Times New Roman" w:hAnsi="Times New Roman" w:cs="Times New Roman"/>
              </w:rPr>
              <w:t>zrealizowanych dla</w:t>
            </w:r>
            <w:r>
              <w:rPr>
                <w:rFonts w:ascii="Times New Roman" w:hAnsi="Times New Roman" w:cs="Times New Roman"/>
              </w:rPr>
              <w:t xml:space="preserve"> nauczycieli szkół podstawowych dotyczących problematyki zmian klimatu i edukacji klimatycznej. Zamawiający akceptuje </w:t>
            </w:r>
            <w:r w:rsidRPr="004532F2">
              <w:rPr>
                <w:rFonts w:ascii="Times New Roman" w:hAnsi="Times New Roman" w:cs="Times New Roman"/>
              </w:rPr>
              <w:t>wykaz usług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32F2">
              <w:rPr>
                <w:rFonts w:ascii="Times New Roman" w:hAnsi="Times New Roman" w:cs="Times New Roman"/>
              </w:rPr>
              <w:t>przeprowadzonych w latach 201</w:t>
            </w:r>
            <w:r>
              <w:rPr>
                <w:rFonts w:ascii="Times New Roman" w:hAnsi="Times New Roman" w:cs="Times New Roman"/>
              </w:rPr>
              <w:t>9</w:t>
            </w:r>
            <w:r w:rsidRPr="004532F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4532F2">
              <w:rPr>
                <w:rFonts w:ascii="Times New Roman" w:hAnsi="Times New Roman" w:cs="Times New Roman"/>
              </w:rPr>
              <w:t>.</w:t>
            </w:r>
          </w:p>
          <w:p w14:paraId="6EB55317" w14:textId="77777777" w:rsidR="00211000" w:rsidRPr="004532F2" w:rsidRDefault="00211000" w:rsidP="009715F8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000" w14:paraId="143A2164" w14:textId="77777777" w:rsidTr="00971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5830" w14:textId="77777777" w:rsidR="00211000" w:rsidRPr="004532F2" w:rsidRDefault="00211000" w:rsidP="009715F8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F138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TERMIN I MIEJSCE SKŁADANIA OFERT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CBA3" w14:textId="77777777" w:rsidR="00211000" w:rsidRPr="004532F2" w:rsidRDefault="00211000" w:rsidP="00971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43DAF8" w14:textId="77777777" w:rsidR="00211000" w:rsidRPr="00076ACD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32F2">
              <w:rPr>
                <w:rFonts w:ascii="Times New Roman" w:hAnsi="Times New Roman" w:cs="Times New Roman"/>
              </w:rPr>
              <w:t>Oferty prosimy przesyłać drogą elektroniczną na adres</w:t>
            </w:r>
            <w:r>
              <w:rPr>
                <w:rFonts w:ascii="Times New Roman" w:hAnsi="Times New Roman" w:cs="Times New Roman"/>
              </w:rPr>
              <w:t xml:space="preserve"> e-mail: </w:t>
            </w:r>
            <w:hyperlink r:id="rId8" w:history="1">
              <w:r w:rsidRPr="00E764BA">
                <w:rPr>
                  <w:rStyle w:val="Hipercze"/>
                  <w:rFonts w:ascii="Times New Roman" w:hAnsi="Times New Roman" w:cs="Times New Roman"/>
                </w:rPr>
                <w:t>krzysztof.rydel@klimat.gov.pl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4532F2">
              <w:rPr>
                <w:rFonts w:ascii="Times New Roman" w:hAnsi="Times New Roman" w:cs="Times New Roman"/>
              </w:rPr>
              <w:t xml:space="preserve">do </w:t>
            </w:r>
            <w:r w:rsidRPr="00076AC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076ACD">
              <w:rPr>
                <w:rFonts w:ascii="Times New Roman" w:hAnsi="Times New Roman" w:cs="Times New Roman"/>
                <w:b/>
                <w:bCs/>
              </w:rPr>
              <w:t xml:space="preserve"> sierpnia 2022 r. </w:t>
            </w:r>
          </w:p>
          <w:p w14:paraId="28344320" w14:textId="77777777" w:rsidR="00211000" w:rsidRDefault="00211000" w:rsidP="009715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FFE3BC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567">
              <w:rPr>
                <w:rFonts w:ascii="Times New Roman" w:hAnsi="Times New Roman" w:cs="Times New Roman"/>
              </w:rPr>
              <w:t>Oferty, którą wpłyną po</w:t>
            </w:r>
            <w:r>
              <w:rPr>
                <w:rFonts w:ascii="Times New Roman" w:hAnsi="Times New Roman" w:cs="Times New Roman"/>
              </w:rPr>
              <w:t xml:space="preserve"> terminie</w:t>
            </w:r>
            <w:r w:rsidRPr="00975567">
              <w:rPr>
                <w:rFonts w:ascii="Times New Roman" w:hAnsi="Times New Roman" w:cs="Times New Roman"/>
              </w:rPr>
              <w:t xml:space="preserve"> nie będą rozpatrywane.</w:t>
            </w:r>
          </w:p>
          <w:p w14:paraId="2ED09D95" w14:textId="77777777" w:rsidR="00211000" w:rsidRPr="004532F2" w:rsidRDefault="00211000" w:rsidP="00971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000" w14:paraId="7DEFAD14" w14:textId="77777777" w:rsidTr="009715F8">
        <w:trPr>
          <w:trHeight w:val="56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BF04" w14:textId="77777777" w:rsidR="00211000" w:rsidRPr="004532F2" w:rsidRDefault="00211000" w:rsidP="009715F8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2F2">
              <w:rPr>
                <w:rFonts w:ascii="Times New Roman" w:hAnsi="Times New Roman" w:cs="Times New Roman"/>
                <w:b/>
              </w:rPr>
              <w:t>POZOSTAŁE INFORMACJE</w:t>
            </w:r>
          </w:p>
        </w:tc>
      </w:tr>
      <w:tr w:rsidR="00211000" w14:paraId="29AE99DA" w14:textId="77777777" w:rsidTr="00971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D40B" w14:textId="77777777" w:rsidR="00211000" w:rsidRPr="004532F2" w:rsidRDefault="00211000" w:rsidP="009715F8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ACE6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OSOBA DO KONTAKTU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B39E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Krzysztof Rydel, </w:t>
            </w:r>
            <w:hyperlink r:id="rId9" w:history="1">
              <w:r w:rsidRPr="00E764BA">
                <w:rPr>
                  <w:rStyle w:val="Hipercze"/>
                  <w:rFonts w:ascii="Times New Roman" w:hAnsi="Times New Roman" w:cs="Times New Roman"/>
                </w:rPr>
                <w:t>krzysztof.rydel@klimat.gov.pl</w:t>
              </w:r>
            </w:hyperlink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tel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31476C">
                <w:rPr>
                  <w:rStyle w:val="Hipercze"/>
                  <w:rFonts w:ascii="Times New Roman" w:hAnsi="Times New Roman" w:cs="Times New Roman"/>
                </w:rPr>
                <w:t>(+48) 883 848 626</w:t>
              </w:r>
            </w:hyperlink>
          </w:p>
        </w:tc>
      </w:tr>
      <w:tr w:rsidR="00211000" w14:paraId="10F94A1B" w14:textId="77777777" w:rsidTr="00971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17CA" w14:textId="77777777" w:rsidR="00211000" w:rsidRPr="004532F2" w:rsidRDefault="00211000" w:rsidP="009715F8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A60D3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WYBORU WYKONAWCY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3A39" w14:textId="77777777" w:rsidR="0021100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935FB2" w14:textId="77777777" w:rsidR="0021100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09F">
              <w:rPr>
                <w:rFonts w:ascii="Times New Roman" w:hAnsi="Times New Roman" w:cs="Times New Roman"/>
              </w:rPr>
              <w:t xml:space="preserve">Przy wyborze najkorzystniejszej oferty na przeprowadzenie szkolenia Zamawiający będzie oceniał oferty według wymienionych kryteriów </w:t>
            </w:r>
            <w:r>
              <w:rPr>
                <w:rFonts w:ascii="Times New Roman" w:hAnsi="Times New Roman" w:cs="Times New Roman"/>
              </w:rPr>
              <w:br/>
            </w:r>
            <w:r w:rsidRPr="0092609F">
              <w:rPr>
                <w:rFonts w:ascii="Times New Roman" w:hAnsi="Times New Roman" w:cs="Times New Roman"/>
              </w:rPr>
              <w:t>i punktacji:</w:t>
            </w:r>
          </w:p>
          <w:p w14:paraId="24CAF1FA" w14:textId="77777777" w:rsidR="0021100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B1D425" w14:textId="77777777" w:rsidR="0021100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245E7D" w14:textId="77777777" w:rsidR="0021100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49D374" w14:textId="77777777" w:rsidR="0021100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tbl>
            <w:tblPr>
              <w:tblW w:w="4880" w:type="dxa"/>
              <w:tblInd w:w="7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120"/>
              <w:gridCol w:w="1800"/>
            </w:tblGrid>
            <w:tr w:rsidR="00211000" w:rsidRPr="0092609F" w14:paraId="68D7C2D5" w14:textId="77777777" w:rsidTr="009715F8">
              <w:trPr>
                <w:trHeight w:val="29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4241CE4D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44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1942C8D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44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Kryterium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C7E0020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44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Liczba punktów</w:t>
                  </w:r>
                </w:p>
              </w:tc>
            </w:tr>
            <w:tr w:rsidR="00211000" w:rsidRPr="0092609F" w14:paraId="349F0E7F" w14:textId="77777777" w:rsidTr="009715F8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A6535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E44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97772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</w:t>
                  </w:r>
                  <w:r w:rsidRPr="003E44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ena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83E68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50</w:t>
                  </w:r>
                </w:p>
              </w:tc>
            </w:tr>
            <w:tr w:rsidR="00211000" w:rsidRPr="0092609F" w14:paraId="0EE51D04" w14:textId="77777777" w:rsidTr="009715F8">
              <w:trPr>
                <w:trHeight w:val="12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BFB7F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E44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C1D69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</w:t>
                  </w:r>
                  <w:r w:rsidRPr="003E44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oświadczenie w realizacji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  <w:r w:rsidRPr="003E44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szkoleń/warsztatów dla nauczycieli szkół podstawowych </w:t>
                  </w:r>
                  <w:r w:rsidRPr="003E44E7">
                    <w:rPr>
                      <w:rFonts w:ascii="Times New Roman" w:hAnsi="Times New Roman" w:cs="Times New Roman"/>
                    </w:rPr>
                    <w:t>dotyczących problematyki zmian klimatu i edukacji klimatycznej.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14306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20</w:t>
                  </w:r>
                </w:p>
              </w:tc>
            </w:tr>
            <w:tr w:rsidR="00211000" w:rsidRPr="0092609F" w14:paraId="63026A4C" w14:textId="77777777" w:rsidTr="009715F8">
              <w:trPr>
                <w:trHeight w:val="12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96E225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E680D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Szczegółowy program i koncepcja szkoleń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9AA6EB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30</w:t>
                  </w:r>
                </w:p>
              </w:tc>
            </w:tr>
            <w:tr w:rsidR="00211000" w:rsidRPr="0092609F" w14:paraId="50522644" w14:textId="77777777" w:rsidTr="009715F8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4D925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E44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B6418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BA5BE" w14:textId="77777777" w:rsidR="00211000" w:rsidRPr="003E44E7" w:rsidRDefault="00211000" w:rsidP="009715F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E44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</w:t>
                  </w:r>
                </w:p>
              </w:tc>
            </w:tr>
          </w:tbl>
          <w:p w14:paraId="7A92DA0A" w14:textId="77777777" w:rsidR="0021100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C39B94" w14:textId="77777777" w:rsidR="00211000" w:rsidRPr="00194910" w:rsidRDefault="00211000" w:rsidP="009715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>W kryterium cena najwyższą liczbę punktów (</w:t>
            </w:r>
            <w:r>
              <w:rPr>
                <w:rFonts w:ascii="Times New Roman" w:hAnsi="Times New Roman" w:cs="Times New Roman"/>
              </w:rPr>
              <w:t>5</w:t>
            </w:r>
            <w:r w:rsidRPr="00194910">
              <w:rPr>
                <w:rFonts w:ascii="Times New Roman" w:hAnsi="Times New Roman" w:cs="Times New Roman"/>
              </w:rPr>
              <w:t>0) otrzyma oferta zawierająca najniższą cenę brutto, a każda następna zgodnie ze wzorem:</w:t>
            </w:r>
          </w:p>
          <w:p w14:paraId="613476F9" w14:textId="77777777" w:rsidR="0021100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C51230" w14:textId="77777777" w:rsidR="00211000" w:rsidRPr="0092609F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578C37" w14:textId="77777777" w:rsidR="00211000" w:rsidRPr="0092609F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609F">
              <w:rPr>
                <w:rFonts w:ascii="Times New Roman" w:hAnsi="Times New Roman" w:cs="Times New Roman"/>
              </w:rPr>
              <w:tab/>
            </w:r>
            <w:r w:rsidRPr="0092609F">
              <w:rPr>
                <w:rFonts w:ascii="Times New Roman" w:hAnsi="Times New Roman" w:cs="Times New Roman"/>
              </w:rPr>
              <w:tab/>
            </w:r>
            <w:r w:rsidRPr="0092609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2609F">
              <w:rPr>
                <w:rFonts w:ascii="Times New Roman" w:hAnsi="Times New Roman" w:cs="Times New Roman"/>
              </w:rPr>
              <w:t xml:space="preserve">Cena oferty </w:t>
            </w:r>
            <w:r>
              <w:rPr>
                <w:rFonts w:ascii="Times New Roman" w:hAnsi="Times New Roman" w:cs="Times New Roman"/>
              </w:rPr>
              <w:t xml:space="preserve">z najniższą ceną </w:t>
            </w:r>
          </w:p>
          <w:p w14:paraId="44AAC61D" w14:textId="77777777" w:rsidR="00211000" w:rsidRPr="0092609F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609F">
              <w:rPr>
                <w:rFonts w:ascii="Times New Roman" w:hAnsi="Times New Roman" w:cs="Times New Roman"/>
              </w:rPr>
              <w:t xml:space="preserve">Liczba punktów = </w:t>
            </w:r>
            <w:r w:rsidRPr="0092609F">
              <w:rPr>
                <w:rFonts w:ascii="Times New Roman" w:hAnsi="Times New Roman" w:cs="Times New Roman"/>
              </w:rPr>
              <w:tab/>
            </w:r>
            <w:r w:rsidRPr="003E44E7">
              <w:rPr>
                <w:rFonts w:ascii="Times New Roman" w:hAnsi="Times New Roman" w:cs="Times New Roman"/>
                <w:strike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09F">
              <w:rPr>
                <w:rFonts w:ascii="Times New Roman" w:hAnsi="Times New Roman" w:cs="Times New Roman"/>
              </w:rPr>
              <w:t xml:space="preserve">  x </w:t>
            </w:r>
            <w:r>
              <w:rPr>
                <w:rFonts w:ascii="Times New Roman" w:hAnsi="Times New Roman" w:cs="Times New Roman"/>
              </w:rPr>
              <w:t>50</w:t>
            </w:r>
          </w:p>
          <w:p w14:paraId="667F1FD9" w14:textId="77777777" w:rsidR="00211000" w:rsidRPr="0092609F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609F">
              <w:rPr>
                <w:rFonts w:ascii="Times New Roman" w:hAnsi="Times New Roman" w:cs="Times New Roman"/>
              </w:rPr>
              <w:tab/>
            </w:r>
            <w:r w:rsidRPr="0092609F">
              <w:rPr>
                <w:rFonts w:ascii="Times New Roman" w:hAnsi="Times New Roman" w:cs="Times New Roman"/>
              </w:rPr>
              <w:tab/>
            </w:r>
            <w:r w:rsidRPr="0092609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2609F">
              <w:rPr>
                <w:rFonts w:ascii="Times New Roman" w:hAnsi="Times New Roman" w:cs="Times New Roman"/>
              </w:rPr>
              <w:t>Cena oferty ocenianej</w:t>
            </w:r>
          </w:p>
          <w:p w14:paraId="35F5B574" w14:textId="77777777" w:rsidR="0021100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3EF304" w14:textId="77777777" w:rsidR="00211000" w:rsidRPr="00194910" w:rsidRDefault="00211000" w:rsidP="009715F8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>Punktacja w kryterium doświadczenie będzie przyznawana według następujących założeń:</w:t>
            </w:r>
          </w:p>
          <w:p w14:paraId="3FFDAC0E" w14:textId="77777777" w:rsidR="00211000" w:rsidRDefault="00211000" w:rsidP="009715F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3 szkoleń/warsztatów – 0 punktów</w:t>
            </w:r>
          </w:p>
          <w:p w14:paraId="01BE797E" w14:textId="77777777" w:rsidR="00211000" w:rsidRDefault="00211000" w:rsidP="009715F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od 4 do 7 </w:t>
            </w:r>
            <w:r w:rsidRPr="00DA6987">
              <w:rPr>
                <w:rFonts w:ascii="Times New Roman" w:hAnsi="Times New Roman" w:cs="Times New Roman"/>
              </w:rPr>
              <w:t xml:space="preserve">szkoleń/warsztatów </w:t>
            </w:r>
            <w:r>
              <w:rPr>
                <w:rFonts w:ascii="Times New Roman" w:hAnsi="Times New Roman" w:cs="Times New Roman"/>
              </w:rPr>
              <w:t xml:space="preserve">– 5 punktów </w:t>
            </w:r>
          </w:p>
          <w:p w14:paraId="0347998A" w14:textId="77777777" w:rsidR="00211000" w:rsidRPr="00DA6987" w:rsidRDefault="00211000" w:rsidP="009715F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A6987">
              <w:rPr>
                <w:rFonts w:ascii="Times New Roman" w:hAnsi="Times New Roman" w:cs="Times New Roman"/>
              </w:rPr>
              <w:t xml:space="preserve">Przeprowadzenie od </w:t>
            </w:r>
            <w:r>
              <w:rPr>
                <w:rFonts w:ascii="Times New Roman" w:hAnsi="Times New Roman" w:cs="Times New Roman"/>
              </w:rPr>
              <w:t>8</w:t>
            </w:r>
            <w:r w:rsidRPr="00DA6987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10</w:t>
            </w:r>
            <w:r w:rsidRPr="00DA6987">
              <w:rPr>
                <w:rFonts w:ascii="Times New Roman" w:hAnsi="Times New Roman" w:cs="Times New Roman"/>
              </w:rPr>
              <w:t xml:space="preserve"> szkoleń/warsztatów – </w:t>
            </w:r>
            <w:r>
              <w:rPr>
                <w:rFonts w:ascii="Times New Roman" w:hAnsi="Times New Roman" w:cs="Times New Roman"/>
              </w:rPr>
              <w:t>10</w:t>
            </w:r>
            <w:r w:rsidRPr="00DA6987">
              <w:rPr>
                <w:rFonts w:ascii="Times New Roman" w:hAnsi="Times New Roman" w:cs="Times New Roman"/>
              </w:rPr>
              <w:t xml:space="preserve"> punktów </w:t>
            </w:r>
          </w:p>
          <w:p w14:paraId="6CD9F08A" w14:textId="77777777" w:rsidR="00211000" w:rsidRPr="00DA6987" w:rsidRDefault="00211000" w:rsidP="009715F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A6987">
              <w:rPr>
                <w:rFonts w:ascii="Times New Roman" w:hAnsi="Times New Roman" w:cs="Times New Roman"/>
              </w:rPr>
              <w:t xml:space="preserve">Przeprowadzenie od </w:t>
            </w:r>
            <w:r>
              <w:rPr>
                <w:rFonts w:ascii="Times New Roman" w:hAnsi="Times New Roman" w:cs="Times New Roman"/>
              </w:rPr>
              <w:t>11</w:t>
            </w:r>
            <w:r w:rsidRPr="00DA6987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15</w:t>
            </w:r>
            <w:r w:rsidRPr="00DA6987">
              <w:rPr>
                <w:rFonts w:ascii="Times New Roman" w:hAnsi="Times New Roman" w:cs="Times New Roman"/>
              </w:rPr>
              <w:t xml:space="preserve"> szkoleń/warsztatów – </w:t>
            </w:r>
            <w:r>
              <w:rPr>
                <w:rFonts w:ascii="Times New Roman" w:hAnsi="Times New Roman" w:cs="Times New Roman"/>
              </w:rPr>
              <w:t>15</w:t>
            </w:r>
            <w:r w:rsidRPr="00DA6987">
              <w:rPr>
                <w:rFonts w:ascii="Times New Roman" w:hAnsi="Times New Roman" w:cs="Times New Roman"/>
              </w:rPr>
              <w:t xml:space="preserve"> punktów </w:t>
            </w:r>
          </w:p>
          <w:p w14:paraId="7FEDD1D0" w14:textId="77777777" w:rsidR="00211000" w:rsidRPr="00DA6987" w:rsidRDefault="00211000" w:rsidP="009715F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A6987">
              <w:rPr>
                <w:rFonts w:ascii="Times New Roman" w:hAnsi="Times New Roman" w:cs="Times New Roman"/>
              </w:rPr>
              <w:t xml:space="preserve">Przeprowadzenie </w:t>
            </w:r>
            <w:r>
              <w:rPr>
                <w:rFonts w:ascii="Times New Roman" w:hAnsi="Times New Roman" w:cs="Times New Roman"/>
              </w:rPr>
              <w:t>więcej niż 15</w:t>
            </w:r>
            <w:r w:rsidRPr="00DA6987">
              <w:rPr>
                <w:rFonts w:ascii="Times New Roman" w:hAnsi="Times New Roman" w:cs="Times New Roman"/>
              </w:rPr>
              <w:t xml:space="preserve"> szkoleń/warsztatów – </w:t>
            </w:r>
            <w:r>
              <w:rPr>
                <w:rFonts w:ascii="Times New Roman" w:hAnsi="Times New Roman" w:cs="Times New Roman"/>
              </w:rPr>
              <w:t>20</w:t>
            </w:r>
            <w:r w:rsidRPr="00DA6987">
              <w:rPr>
                <w:rFonts w:ascii="Times New Roman" w:hAnsi="Times New Roman" w:cs="Times New Roman"/>
              </w:rPr>
              <w:t xml:space="preserve"> punktów </w:t>
            </w:r>
          </w:p>
          <w:p w14:paraId="619722A7" w14:textId="77777777" w:rsidR="00211000" w:rsidRPr="00194910" w:rsidRDefault="00211000" w:rsidP="009715F8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 xml:space="preserve">Punktacja w kryterium szczegółowy program szkolenia oceniana </w:t>
            </w:r>
            <w:r>
              <w:rPr>
                <w:rFonts w:ascii="Times New Roman" w:hAnsi="Times New Roman" w:cs="Times New Roman"/>
              </w:rPr>
              <w:t xml:space="preserve">będzie </w:t>
            </w:r>
            <w:r w:rsidRPr="00194910">
              <w:rPr>
                <w:rFonts w:ascii="Times New Roman" w:hAnsi="Times New Roman" w:cs="Times New Roman"/>
              </w:rPr>
              <w:t>pod kątem zgodności zaproponowanego programu szkolenia z tematem i</w:t>
            </w:r>
            <w:r>
              <w:rPr>
                <w:rFonts w:ascii="Times New Roman" w:hAnsi="Times New Roman" w:cs="Times New Roman"/>
              </w:rPr>
              <w:t> </w:t>
            </w:r>
            <w:r w:rsidRPr="00194910">
              <w:rPr>
                <w:rFonts w:ascii="Times New Roman" w:hAnsi="Times New Roman" w:cs="Times New Roman"/>
              </w:rPr>
              <w:t xml:space="preserve"> celami szkolenia, a także szczegółowością zagadnień jakie Wykonawca zamierza objąć szkoleniem, określonymi w cz. I. pkt. 1. jako:</w:t>
            </w:r>
          </w:p>
          <w:p w14:paraId="7E1957E0" w14:textId="77777777" w:rsidR="00211000" w:rsidRPr="00194910" w:rsidRDefault="00211000" w:rsidP="009715F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4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>Szczegółowy i kompletny, zgodny z tematem i celami szkolenia oraz zawierający dodatkowe elementy merytoryczne, wykraczające poza temat i cel szkolenia, określone w Opisie przedmiotu zamówienia,</w:t>
            </w:r>
            <w:r w:rsidRPr="00194910">
              <w:rPr>
                <w:rFonts w:ascii="Times New Roman" w:hAnsi="Times New Roman" w:cs="Times New Roman"/>
              </w:rPr>
              <w:tab/>
              <w:t xml:space="preserve">- otrzyma od </w:t>
            </w:r>
            <w:r>
              <w:rPr>
                <w:rFonts w:ascii="Times New Roman" w:hAnsi="Times New Roman" w:cs="Times New Roman"/>
              </w:rPr>
              <w:t>20</w:t>
            </w:r>
            <w:r w:rsidRPr="001949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194910">
              <w:rPr>
                <w:rFonts w:ascii="Times New Roman" w:hAnsi="Times New Roman" w:cs="Times New Roman"/>
              </w:rPr>
              <w:t xml:space="preserve"> punktów,</w:t>
            </w:r>
          </w:p>
          <w:p w14:paraId="2D4D2C34" w14:textId="77777777" w:rsidR="00211000" w:rsidRPr="00194910" w:rsidRDefault="00211000" w:rsidP="009715F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4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>Szczegółowy i kompletny, zgodny z tematem i celami szkolenia</w:t>
            </w:r>
          </w:p>
          <w:p w14:paraId="04A59C3D" w14:textId="77777777" w:rsidR="00211000" w:rsidRPr="0019491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>- otrzyma od 1</w:t>
            </w:r>
            <w:r>
              <w:rPr>
                <w:rFonts w:ascii="Times New Roman" w:hAnsi="Times New Roman" w:cs="Times New Roman"/>
              </w:rPr>
              <w:t>1</w:t>
            </w:r>
            <w:r w:rsidRPr="0019491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 w:rsidRPr="00194910">
              <w:rPr>
                <w:rFonts w:ascii="Times New Roman" w:hAnsi="Times New Roman" w:cs="Times New Roman"/>
              </w:rPr>
              <w:t xml:space="preserve"> punktów,</w:t>
            </w:r>
          </w:p>
          <w:p w14:paraId="60677F5D" w14:textId="77777777" w:rsidR="00211000" w:rsidRPr="00194910" w:rsidRDefault="00211000" w:rsidP="009715F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4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>częściowo zgodny z tematem i celami szkolenia</w:t>
            </w:r>
          </w:p>
          <w:p w14:paraId="7D8DFD41" w14:textId="77777777" w:rsidR="00211000" w:rsidRPr="0019491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 xml:space="preserve">- otrzyma od </w:t>
            </w:r>
            <w:r>
              <w:rPr>
                <w:rFonts w:ascii="Times New Roman" w:hAnsi="Times New Roman" w:cs="Times New Roman"/>
              </w:rPr>
              <w:t>6</w:t>
            </w:r>
            <w:r w:rsidRPr="001949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194910">
              <w:rPr>
                <w:rFonts w:ascii="Times New Roman" w:hAnsi="Times New Roman" w:cs="Times New Roman"/>
              </w:rPr>
              <w:t xml:space="preserve"> punktów,</w:t>
            </w:r>
          </w:p>
          <w:p w14:paraId="4B39AB16" w14:textId="77777777" w:rsidR="00211000" w:rsidRPr="00194910" w:rsidRDefault="00211000" w:rsidP="009715F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4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>niewystarczająco zgodny z tematem i celami szkolenia</w:t>
            </w:r>
          </w:p>
          <w:p w14:paraId="7E654A39" w14:textId="77777777" w:rsidR="0021100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>- otrzyma od 0-</w:t>
            </w:r>
            <w:r>
              <w:rPr>
                <w:rFonts w:ascii="Times New Roman" w:hAnsi="Times New Roman" w:cs="Times New Roman"/>
              </w:rPr>
              <w:t>5</w:t>
            </w:r>
            <w:r w:rsidRPr="00194910">
              <w:rPr>
                <w:rFonts w:ascii="Times New Roman" w:hAnsi="Times New Roman" w:cs="Times New Roman"/>
              </w:rPr>
              <w:t xml:space="preserve"> punktów.</w:t>
            </w:r>
          </w:p>
          <w:p w14:paraId="0EDD67BE" w14:textId="77777777" w:rsidR="00211000" w:rsidRPr="00194910" w:rsidRDefault="00211000" w:rsidP="009715F8">
            <w:pPr>
              <w:autoSpaceDE w:val="0"/>
              <w:autoSpaceDN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EE1A163" w14:textId="77777777" w:rsidR="00211000" w:rsidRPr="00194910" w:rsidRDefault="00211000" w:rsidP="009715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lastRenderedPageBreak/>
              <w:t>Powyższe kryteria będą weryfikowane na podstawie danych wpisanych do załącznika nr 1 niniejszego zapytania ofertowego.</w:t>
            </w:r>
          </w:p>
        </w:tc>
      </w:tr>
      <w:tr w:rsidR="00211000" w14:paraId="03813C67" w14:textId="77777777" w:rsidTr="00971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99F1" w14:textId="77777777" w:rsidR="00211000" w:rsidRPr="004532F2" w:rsidRDefault="00211000" w:rsidP="009715F8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A8BDF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EMAS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90C6" w14:textId="77777777" w:rsidR="00211000" w:rsidRDefault="00211000" w:rsidP="00211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32F2">
              <w:rPr>
                <w:rFonts w:ascii="Times New Roman" w:hAnsi="Times New Roman" w:cs="Times New Roman"/>
              </w:rPr>
              <w:t>MKiŚ</w:t>
            </w:r>
            <w:proofErr w:type="spellEnd"/>
            <w:r w:rsidRPr="00453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uzyskało</w:t>
            </w:r>
            <w:r w:rsidRPr="004532F2">
              <w:rPr>
                <w:rFonts w:ascii="Times New Roman" w:hAnsi="Times New Roman" w:cs="Times New Roman"/>
              </w:rPr>
              <w:t xml:space="preserve"> certyfikat Zarządzania Środowiskowego, zgodny </w:t>
            </w:r>
            <w:r w:rsidRPr="004532F2">
              <w:rPr>
                <w:rFonts w:ascii="Times New Roman" w:hAnsi="Times New Roman" w:cs="Times New Roman"/>
              </w:rPr>
              <w:br/>
              <w:t>z rozporządzeniem EMAS, w oparciu o Politykę Środowiskową, zatwierdzoną przez Ministra Klimatu i Środowiska.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32F2">
              <w:rPr>
                <w:rFonts w:ascii="Times New Roman" w:hAnsi="Times New Roman" w:cs="Times New Roman"/>
              </w:rPr>
              <w:t xml:space="preserve">W związku z tym, wymaga się, aby Wykonawca zapoznał się z treścią </w:t>
            </w:r>
            <w:r>
              <w:rPr>
                <w:rFonts w:ascii="Times New Roman" w:hAnsi="Times New Roman" w:cs="Times New Roman"/>
              </w:rPr>
              <w:t xml:space="preserve">i stosował podczas realizacji zamówienia </w:t>
            </w:r>
            <w:r w:rsidRPr="004532F2">
              <w:rPr>
                <w:rFonts w:ascii="Times New Roman" w:hAnsi="Times New Roman" w:cs="Times New Roman"/>
              </w:rPr>
              <w:t>Polityk</w:t>
            </w:r>
            <w:r>
              <w:rPr>
                <w:rFonts w:ascii="Times New Roman" w:hAnsi="Times New Roman" w:cs="Times New Roman"/>
              </w:rPr>
              <w:t xml:space="preserve">ę </w:t>
            </w:r>
            <w:r w:rsidRPr="004532F2">
              <w:rPr>
                <w:rFonts w:ascii="Times New Roman" w:hAnsi="Times New Roman" w:cs="Times New Roman"/>
              </w:rPr>
              <w:t>Środowiskow</w:t>
            </w:r>
            <w:r>
              <w:rPr>
                <w:rFonts w:ascii="Times New Roman" w:hAnsi="Times New Roman" w:cs="Times New Roman"/>
              </w:rPr>
              <w:t>ą</w:t>
            </w:r>
            <w:r w:rsidRPr="004532F2">
              <w:rPr>
                <w:rFonts w:ascii="Times New Roman" w:hAnsi="Times New Roman" w:cs="Times New Roman"/>
              </w:rPr>
              <w:t xml:space="preserve"> dostępną na stronie Internetowej urzędu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725F3AC" w14:textId="389BFCB5" w:rsidR="00211000" w:rsidRPr="005C5F6B" w:rsidRDefault="000D729A" w:rsidP="00211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211000" w:rsidRPr="005C5F6B">
                <w:rPr>
                  <w:rStyle w:val="Hipercze"/>
                  <w:rFonts w:ascii="Times New Roman" w:hAnsi="Times New Roman" w:cs="Times New Roman"/>
                </w:rPr>
                <w:t>https://www.gov.pl/web/klimat/emas-w-ministerstwie</w:t>
              </w:r>
            </w:hyperlink>
          </w:p>
          <w:p w14:paraId="3601F0D7" w14:textId="77777777" w:rsidR="00211000" w:rsidRPr="004532F2" w:rsidRDefault="00211000" w:rsidP="00971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000" w14:paraId="0FDCB1F9" w14:textId="77777777" w:rsidTr="009715F8">
        <w:trPr>
          <w:trHeight w:val="1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FC29" w14:textId="77777777" w:rsidR="00211000" w:rsidRPr="004532F2" w:rsidRDefault="00211000" w:rsidP="009715F8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61FA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UMOWA I KARY UMOWNE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6653" w14:textId="77777777" w:rsidR="00211000" w:rsidRDefault="00211000" w:rsidP="009715F8">
            <w:pPr>
              <w:pStyle w:val="Tekstpodstawowy2"/>
              <w:spacing w:line="276" w:lineRule="auto"/>
              <w:rPr>
                <w:sz w:val="22"/>
                <w:szCs w:val="22"/>
              </w:rPr>
            </w:pPr>
          </w:p>
          <w:p w14:paraId="7B2541F6" w14:textId="77777777" w:rsidR="00211000" w:rsidRPr="004532F2" w:rsidRDefault="00211000" w:rsidP="009715F8">
            <w:pPr>
              <w:pStyle w:val="Tekstpodstawowy2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4532F2">
              <w:rPr>
                <w:sz w:val="22"/>
                <w:szCs w:val="22"/>
              </w:rPr>
              <w:t>MKiŚ</w:t>
            </w:r>
            <w:proofErr w:type="spellEnd"/>
            <w:r w:rsidRPr="004532F2">
              <w:rPr>
                <w:sz w:val="22"/>
                <w:szCs w:val="22"/>
              </w:rPr>
              <w:t xml:space="preserve"> zawiera umowy na podstawie własnych wzorów umów stosowanych w Ministerstwie, przewidujących </w:t>
            </w:r>
            <w:r w:rsidRPr="004532F2">
              <w:rPr>
                <w:bCs/>
                <w:sz w:val="22"/>
                <w:szCs w:val="22"/>
              </w:rPr>
              <w:t xml:space="preserve">udzielenie </w:t>
            </w:r>
            <w:proofErr w:type="spellStart"/>
            <w:r w:rsidRPr="004532F2">
              <w:rPr>
                <w:bCs/>
                <w:sz w:val="22"/>
                <w:szCs w:val="22"/>
              </w:rPr>
              <w:t>MKiŚ</w:t>
            </w:r>
            <w:proofErr w:type="spellEnd"/>
            <w:r w:rsidRPr="004532F2">
              <w:rPr>
                <w:bCs/>
                <w:sz w:val="22"/>
                <w:szCs w:val="22"/>
              </w:rPr>
              <w:t xml:space="preserve"> licencji na materiały szkoleniowe na następujących polach eksploatacji:</w:t>
            </w:r>
          </w:p>
          <w:p w14:paraId="5F6062F7" w14:textId="77777777" w:rsidR="00211000" w:rsidRDefault="00211000" w:rsidP="009715F8">
            <w:pPr>
              <w:numPr>
                <w:ilvl w:val="0"/>
                <w:numId w:val="31"/>
              </w:numPr>
              <w:suppressAutoHyphens w:val="0"/>
              <w:spacing w:before="120" w:after="12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Utrwalanie i zwielokrotnianie, obejmujące wytwarzanie każdą dowolną techniką dowolnej liczby egzemplarzy, w tym techniką drukarską, kserograficzną, zapisu magnetycznego, cyfrową, laserową, elektroniczną, fotograficzną, optyczną, na każdym nośniku;</w:t>
            </w:r>
          </w:p>
          <w:p w14:paraId="0FC18D74" w14:textId="77777777" w:rsidR="00211000" w:rsidRDefault="00211000" w:rsidP="009715F8">
            <w:pPr>
              <w:numPr>
                <w:ilvl w:val="0"/>
                <w:numId w:val="31"/>
              </w:num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do obrotu oryginałów lub egzemplarzy, bez żadnych ograniczeń ilościowych;</w:t>
            </w:r>
          </w:p>
          <w:p w14:paraId="0F5C47F3" w14:textId="77777777" w:rsidR="00211000" w:rsidRDefault="00211000" w:rsidP="009715F8">
            <w:pPr>
              <w:numPr>
                <w:ilvl w:val="0"/>
                <w:numId w:val="31"/>
              </w:num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Użyczenie, najem, odpłatne lub nieodpłatne udostępnienie oryginału lub egzemplarzy osobom trzecim;</w:t>
            </w:r>
          </w:p>
          <w:p w14:paraId="62410094" w14:textId="77777777" w:rsidR="00211000" w:rsidRDefault="00211000" w:rsidP="009715F8">
            <w:pPr>
              <w:numPr>
                <w:ilvl w:val="0"/>
                <w:numId w:val="31"/>
              </w:num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Wprowadzanie do pamięci komputera, sieci multimedialnych;</w:t>
            </w:r>
          </w:p>
          <w:p w14:paraId="72C01CA8" w14:textId="77777777" w:rsidR="00211000" w:rsidRDefault="00211000" w:rsidP="009715F8">
            <w:pPr>
              <w:numPr>
                <w:ilvl w:val="0"/>
                <w:numId w:val="31"/>
              </w:num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Rozpowszechnianie w inny sposób, w tym publiczne udostępnianie w taki sposób, aby każdy mógł mieć do nich dostęp, w miejscu i czasie przez siebie wybranym, w tym w sieci Internet.</w:t>
            </w:r>
          </w:p>
          <w:p w14:paraId="4F1852A4" w14:textId="77777777" w:rsidR="00211000" w:rsidRDefault="00211000" w:rsidP="009715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32F2">
              <w:rPr>
                <w:rFonts w:ascii="Times New Roman" w:hAnsi="Times New Roman" w:cs="Times New Roman"/>
              </w:rPr>
              <w:t>Kary umowne będą naliczone m.in. w przypadku nienależytego przeprowadzenia szkolenia tj. niezgodnie z programem szkolenia, przeprowadzenie szkolenia przez innego/-</w:t>
            </w:r>
            <w:proofErr w:type="spellStart"/>
            <w:r w:rsidRPr="004532F2">
              <w:rPr>
                <w:rFonts w:ascii="Times New Roman" w:hAnsi="Times New Roman" w:cs="Times New Roman"/>
              </w:rPr>
              <w:t>ych</w:t>
            </w:r>
            <w:proofErr w:type="spellEnd"/>
            <w:r w:rsidRPr="004532F2">
              <w:rPr>
                <w:rFonts w:ascii="Times New Roman" w:hAnsi="Times New Roman" w:cs="Times New Roman"/>
              </w:rPr>
              <w:t xml:space="preserve"> trenera/-ów niż wskazany/-</w:t>
            </w:r>
            <w:proofErr w:type="spellStart"/>
            <w:r w:rsidRPr="004532F2"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przez Wykonawcę.</w:t>
            </w:r>
            <w:r w:rsidRPr="004532F2">
              <w:rPr>
                <w:rFonts w:ascii="Times New Roman" w:hAnsi="Times New Roman" w:cs="Times New Roman"/>
              </w:rPr>
              <w:t xml:space="preserve">  </w:t>
            </w:r>
          </w:p>
          <w:p w14:paraId="73272FEC" w14:textId="77777777" w:rsidR="00211000" w:rsidRDefault="00211000" w:rsidP="009715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166627A" w14:textId="77777777" w:rsidR="00211000" w:rsidRPr="004532F2" w:rsidRDefault="00211000" w:rsidP="009715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000" w14:paraId="1B89A33F" w14:textId="77777777" w:rsidTr="00971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5428" w14:textId="77777777" w:rsidR="00211000" w:rsidRPr="004532F2" w:rsidRDefault="00211000" w:rsidP="009715F8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D4CEF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F2">
              <w:rPr>
                <w:rFonts w:ascii="Times New Roman" w:hAnsi="Times New Roman" w:cs="Times New Roman"/>
                <w:b/>
                <w:sz w:val="20"/>
                <w:szCs w:val="20"/>
              </w:rPr>
              <w:t>PŁATNOŚĆ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54D3" w14:textId="77777777" w:rsidR="00211000" w:rsidRPr="004532F2" w:rsidRDefault="00211000" w:rsidP="009715F8">
            <w:pPr>
              <w:pStyle w:val="Tekstpodstawowy2"/>
              <w:spacing w:line="276" w:lineRule="auto"/>
              <w:rPr>
                <w:sz w:val="22"/>
                <w:szCs w:val="22"/>
              </w:rPr>
            </w:pPr>
          </w:p>
          <w:p w14:paraId="4F6C00FD" w14:textId="77777777" w:rsidR="00211000" w:rsidRPr="004532F2" w:rsidRDefault="00211000" w:rsidP="009715F8">
            <w:pPr>
              <w:pStyle w:val="Tekstpodstawowy2"/>
              <w:spacing w:line="276" w:lineRule="auto"/>
              <w:rPr>
                <w:sz w:val="22"/>
                <w:szCs w:val="22"/>
              </w:rPr>
            </w:pPr>
            <w:r w:rsidRPr="004532F2">
              <w:rPr>
                <w:sz w:val="22"/>
                <w:szCs w:val="22"/>
              </w:rPr>
              <w:t xml:space="preserve">Płatność realizowana jest po wykonaniu </w:t>
            </w:r>
            <w:r>
              <w:rPr>
                <w:sz w:val="22"/>
                <w:szCs w:val="22"/>
              </w:rPr>
              <w:t>przedmiotu zamówienia</w:t>
            </w:r>
            <w:r w:rsidRPr="004532F2">
              <w:rPr>
                <w:sz w:val="22"/>
                <w:szCs w:val="22"/>
              </w:rPr>
              <w:t>, w</w:t>
            </w:r>
            <w:r>
              <w:rPr>
                <w:sz w:val="22"/>
                <w:szCs w:val="22"/>
              </w:rPr>
              <w:t> </w:t>
            </w:r>
            <w:r w:rsidRPr="004532F2">
              <w:rPr>
                <w:sz w:val="22"/>
                <w:szCs w:val="22"/>
              </w:rPr>
              <w:t xml:space="preserve"> terminie </w:t>
            </w:r>
            <w:r>
              <w:rPr>
                <w:sz w:val="22"/>
                <w:szCs w:val="22"/>
              </w:rPr>
              <w:t>21</w:t>
            </w:r>
            <w:r w:rsidRPr="004532F2">
              <w:rPr>
                <w:sz w:val="22"/>
                <w:szCs w:val="22"/>
              </w:rPr>
              <w:t xml:space="preserve"> dni od dnia otrzymania przez Zamawiającego prawidłowo wystawionego rachunku/faktury VAT. Warunkiem przyjęcia rachunku/faktury do płatności jest podpisanie przez obie Strony protokołu zdawczo-odbiorczego.</w:t>
            </w:r>
          </w:p>
          <w:p w14:paraId="7D6EB7AF" w14:textId="77777777" w:rsidR="00211000" w:rsidRPr="004532F2" w:rsidRDefault="00211000" w:rsidP="009715F8">
            <w:pPr>
              <w:pStyle w:val="Nagwek2"/>
              <w:tabs>
                <w:tab w:val="left" w:pos="426"/>
              </w:tabs>
              <w:spacing w:befor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11000" w14:paraId="3156C612" w14:textId="77777777" w:rsidTr="00971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664E" w14:textId="77777777" w:rsidR="00211000" w:rsidRPr="004532F2" w:rsidRDefault="00211000" w:rsidP="009715F8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7D94" w14:textId="77777777" w:rsidR="00211000" w:rsidRPr="004532F2" w:rsidRDefault="00211000" w:rsidP="00971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55EE" w14:textId="77777777" w:rsidR="00211000" w:rsidRDefault="00211000" w:rsidP="009715F8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1C246A06" w14:textId="77777777" w:rsidR="00211000" w:rsidRPr="00194910" w:rsidRDefault="00211000" w:rsidP="009715F8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 xml:space="preserve">Zamawiający po otrzymaniu zgłoszeń dokona wyboru </w:t>
            </w:r>
            <w:r>
              <w:rPr>
                <w:rFonts w:ascii="Times New Roman" w:hAnsi="Times New Roman" w:cs="Times New Roman"/>
              </w:rPr>
              <w:t xml:space="preserve">najkorzystniejszej oferty, czyli </w:t>
            </w:r>
            <w:r w:rsidRPr="00194910">
              <w:rPr>
                <w:rFonts w:ascii="Times New Roman" w:hAnsi="Times New Roman" w:cs="Times New Roman"/>
              </w:rPr>
              <w:t>spełniającej ww. określone kryteria, a następnie skontaktuje się z Wykonawcą w celu podpisania umowy.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04247F" w14:textId="77777777" w:rsidR="00211000" w:rsidRPr="00194910" w:rsidRDefault="00211000" w:rsidP="009715F8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 xml:space="preserve">Oferent </w:t>
            </w:r>
            <w:r>
              <w:rPr>
                <w:rFonts w:ascii="Times New Roman" w:hAnsi="Times New Roman" w:cs="Times New Roman"/>
              </w:rPr>
              <w:t>ponosi</w:t>
            </w:r>
            <w:r w:rsidRPr="00194910">
              <w:rPr>
                <w:rFonts w:ascii="Times New Roman" w:hAnsi="Times New Roman" w:cs="Times New Roman"/>
              </w:rPr>
              <w:t xml:space="preserve"> koszty związane z przygotowaniem i złożeniem oferty.</w:t>
            </w:r>
          </w:p>
          <w:p w14:paraId="05F8FE72" w14:textId="77777777" w:rsidR="00211000" w:rsidRPr="00194910" w:rsidRDefault="00211000" w:rsidP="009715F8">
            <w:pPr>
              <w:numPr>
                <w:ilvl w:val="0"/>
                <w:numId w:val="30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t>Ministerstwo Klimatu i Środowiska zastrzega sobie prawo do organizacji dodatkowego etapu procesu wyboru Wykonawcy, jeżeli propozycje Wykonawców będą podobne do siebie lub zróżnicowane w stopniu uniemożliwiającym wybór jednej z nich.</w:t>
            </w:r>
          </w:p>
          <w:p w14:paraId="3C461AE1" w14:textId="77777777" w:rsidR="00211000" w:rsidRPr="00194910" w:rsidRDefault="00211000" w:rsidP="009715F8">
            <w:pPr>
              <w:numPr>
                <w:ilvl w:val="0"/>
                <w:numId w:val="30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194910">
              <w:rPr>
                <w:rFonts w:ascii="Times New Roman" w:hAnsi="Times New Roman" w:cs="Times New Roman"/>
              </w:rPr>
              <w:lastRenderedPageBreak/>
              <w:t>Ministerstwo Klimatu i Środowiska zastrzega sobie prawo do zmian terminów realizacji Zamówienia.</w:t>
            </w:r>
          </w:p>
          <w:p w14:paraId="6881FDCE" w14:textId="77777777" w:rsidR="00211000" w:rsidRPr="00DA2C9E" w:rsidRDefault="00211000" w:rsidP="009715F8">
            <w:pPr>
              <w:numPr>
                <w:ilvl w:val="0"/>
                <w:numId w:val="30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DA2C9E">
              <w:rPr>
                <w:rFonts w:ascii="Times New Roman" w:hAnsi="Times New Roman" w:cs="Times New Roman"/>
              </w:rPr>
              <w:t>Ministerstwo Klimatu i Środowiska zastrzega sobie prawo do nierozstrzygnięcia zapytania, jeżeli żadna z przedstawionych przez oferentów propozycji nie będzie odpowiadać kryteriom zapytania.</w:t>
            </w:r>
          </w:p>
          <w:p w14:paraId="5DF2C065" w14:textId="77777777" w:rsidR="00211000" w:rsidRPr="00DA2C9E" w:rsidRDefault="00211000" w:rsidP="009715F8">
            <w:pPr>
              <w:numPr>
                <w:ilvl w:val="0"/>
                <w:numId w:val="30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DA2C9E">
              <w:rPr>
                <w:rFonts w:ascii="Times New Roman" w:hAnsi="Times New Roman" w:cs="Times New Roman"/>
              </w:rPr>
              <w:t xml:space="preserve">Zamawiający informuje, że zamówienie jest finansowane ze środków Narodowego Funduszu Ochrony Środowiska i Gospodarki Wodnej. </w:t>
            </w:r>
          </w:p>
          <w:p w14:paraId="44CBC67F" w14:textId="77777777" w:rsidR="00211000" w:rsidRPr="00DA2C9E" w:rsidRDefault="00211000" w:rsidP="009715F8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C9E">
              <w:rPr>
                <w:rFonts w:ascii="Times New Roman" w:hAnsi="Times New Roman" w:cs="Times New Roman"/>
              </w:rPr>
              <w:t>Jeżeli informacje i dokumenty zawarte w ofercie stanowią tajemnicę przedsiębiorstwa w rozumieniu przepisów o zwalczaniu nieuczciwej konkurencji, należy wskazać, że nie mogą być one udostępniane.</w:t>
            </w:r>
          </w:p>
          <w:p w14:paraId="588ACDE0" w14:textId="77777777" w:rsidR="00211000" w:rsidRPr="00DA2C9E" w:rsidRDefault="00211000" w:rsidP="00211000">
            <w:pPr>
              <w:spacing w:after="0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A2C9E">
              <w:rPr>
                <w:rFonts w:ascii="Times New Roman" w:hAnsi="Times New Roman" w:cs="Times New Roman"/>
                <w:i/>
                <w:iCs/>
              </w:rPr>
              <w:t>W przypadku utajnienia oferty Wykonawca nie później niż w terminie składania ofert zobowiązany jest wykazać, iż zastrzeżone informacje stanowią tajemnicę przedsiębiorstwa, w szczególności określając, w jaki sposób zostały spełnione przesłanki, o których mowa w art. 11 ustawy z 16 kwietnia 1993 r. o zwalczaniu nieuczciwej konkurencji, zgodnie z którym tajemnicę przedsiębiorstwa stanowi określona informacja, jeżeli spełnia łącznie trzy warunki:</w:t>
            </w:r>
          </w:p>
          <w:p w14:paraId="6008FF1D" w14:textId="2CB6AD07" w:rsidR="00211000" w:rsidRPr="00211000" w:rsidRDefault="00211000" w:rsidP="00211000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1000">
              <w:rPr>
                <w:rFonts w:ascii="Times New Roman" w:hAnsi="Times New Roman" w:cs="Times New Roman"/>
                <w:i/>
                <w:iCs/>
              </w:rPr>
              <w:t>ma charakter techniczny, technologiczny, organizacyjny przedsiębiorstwa lub jest to inna informacja mającą wartość gospodarczą;</w:t>
            </w:r>
          </w:p>
          <w:p w14:paraId="542FD539" w14:textId="77189FAF" w:rsidR="00211000" w:rsidRPr="00211000" w:rsidRDefault="00211000" w:rsidP="00211000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1000">
              <w:rPr>
                <w:rFonts w:ascii="Times New Roman" w:hAnsi="Times New Roman" w:cs="Times New Roman"/>
                <w:i/>
                <w:iCs/>
              </w:rPr>
              <w:t>nie została ujawniona do wiadomości publicznej;</w:t>
            </w:r>
          </w:p>
          <w:p w14:paraId="4A13D5CE" w14:textId="06B2FAFB" w:rsidR="00211000" w:rsidRPr="00211000" w:rsidRDefault="00211000" w:rsidP="00211000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1000">
              <w:rPr>
                <w:rFonts w:ascii="Times New Roman" w:hAnsi="Times New Roman" w:cs="Times New Roman"/>
                <w:i/>
                <w:iCs/>
              </w:rPr>
              <w:t>podjęto w stosunku do niej niezbędne działania w celu zachowania poufności.</w:t>
            </w:r>
          </w:p>
          <w:p w14:paraId="75FE2177" w14:textId="77777777" w:rsidR="00211000" w:rsidRPr="00DA2C9E" w:rsidRDefault="00211000" w:rsidP="009715F8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C9E">
              <w:rPr>
                <w:rFonts w:ascii="Times New Roman" w:hAnsi="Times New Roman" w:cs="Times New Roman"/>
              </w:rPr>
              <w:t>Zamawiający zastrzega, że całościowa oferowana cena stanowi informację publiczną w rozumieniu Ustawy o dostępie do informacji publicznej i w przypadku zastrzeżenia jej przez Oferenta jako tajemnicy przedsiębiorstwa lub tajemnicy przedsiębiorcy jego oferta zostanie odrzucona.</w:t>
            </w:r>
          </w:p>
        </w:tc>
      </w:tr>
    </w:tbl>
    <w:p w14:paraId="68F9737C" w14:textId="77777777" w:rsidR="00211000" w:rsidRPr="004532F2" w:rsidRDefault="00211000" w:rsidP="00211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D038CF" w14:textId="77777777" w:rsidR="00211000" w:rsidRDefault="00211000" w:rsidP="002110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203219" w14:textId="77777777" w:rsidR="00211000" w:rsidRDefault="00211000" w:rsidP="002110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2E94D8" w14:textId="77777777" w:rsidR="00211000" w:rsidRPr="00727998" w:rsidRDefault="00211000" w:rsidP="00211000">
      <w:pPr>
        <w:spacing w:after="0" w:line="240" w:lineRule="auto"/>
        <w:rPr>
          <w:rFonts w:ascii="Times New Roman" w:hAnsi="Times New Roman" w:cs="Times New Roman"/>
          <w:b/>
        </w:rPr>
      </w:pPr>
      <w:r w:rsidRPr="00727998">
        <w:rPr>
          <w:rFonts w:ascii="Times New Roman" w:hAnsi="Times New Roman" w:cs="Times New Roman"/>
          <w:b/>
        </w:rPr>
        <w:t>Klauzula informacyjna:</w:t>
      </w:r>
    </w:p>
    <w:p w14:paraId="6710D8F1" w14:textId="77777777" w:rsidR="00211000" w:rsidRPr="00727998" w:rsidRDefault="00211000" w:rsidP="00211000">
      <w:pPr>
        <w:spacing w:after="0" w:line="240" w:lineRule="auto"/>
        <w:rPr>
          <w:rFonts w:ascii="Times New Roman" w:hAnsi="Times New Roman" w:cs="Times New Roman"/>
          <w:b/>
        </w:rPr>
      </w:pPr>
    </w:p>
    <w:p w14:paraId="0C5F8869" w14:textId="77777777" w:rsidR="00211000" w:rsidRPr="00727998" w:rsidRDefault="00211000" w:rsidP="00211000">
      <w:pPr>
        <w:spacing w:after="0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800D9CB" w14:textId="77777777" w:rsidR="00211000" w:rsidRPr="00727998" w:rsidRDefault="00211000" w:rsidP="0021100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 xml:space="preserve">Administratorem Pani/Pana danych osobowych jest </w:t>
      </w:r>
      <w:r w:rsidRPr="00727998">
        <w:rPr>
          <w:rFonts w:ascii="Times New Roman" w:hAnsi="Times New Roman" w:cs="Times New Roman"/>
          <w:b/>
          <w:bCs/>
          <w:i/>
          <w:iCs/>
        </w:rPr>
        <w:t>Minister Klimatu i Środowiska, ul. Wawelska 52/54, 00-922 Warszawa, tel. 022 36 92 523</w:t>
      </w:r>
      <w:r w:rsidRPr="00727998">
        <w:rPr>
          <w:rFonts w:ascii="Times New Roman" w:hAnsi="Times New Roman" w:cs="Times New Roman"/>
          <w:i/>
          <w:iCs/>
        </w:rPr>
        <w:t>;</w:t>
      </w:r>
    </w:p>
    <w:p w14:paraId="63B01CAE" w14:textId="77777777" w:rsidR="00211000" w:rsidRPr="00727998" w:rsidRDefault="00211000" w:rsidP="0021100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 xml:space="preserve">Kontakt z inspektorem ochrony danych w Ministerstwie Klimatu i Środowiska jest możliwy pod adresem e-mail </w:t>
      </w:r>
      <w:hyperlink r:id="rId12" w:history="1">
        <w:r w:rsidRPr="00727998">
          <w:rPr>
            <w:rStyle w:val="Hipercze"/>
            <w:rFonts w:ascii="Times New Roman" w:hAnsi="Times New Roman" w:cs="Times New Roman"/>
          </w:rPr>
          <w:t>inspektor.ochrony.danych@klimat.gov.pl</w:t>
        </w:r>
      </w:hyperlink>
      <w:r w:rsidRPr="00727998">
        <w:rPr>
          <w:rFonts w:ascii="Times New Roman" w:hAnsi="Times New Roman" w:cs="Times New Roman"/>
        </w:rPr>
        <w:t xml:space="preserve">; </w:t>
      </w:r>
    </w:p>
    <w:p w14:paraId="76493A8A" w14:textId="77777777" w:rsidR="00211000" w:rsidRPr="00727998" w:rsidRDefault="00211000" w:rsidP="0021100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>Pani/Pana dane osobowe przetwarzane będą w celu związanym z przeprowadzeniem postępowania o udzielenie zamówienia publicznego pn. „</w:t>
      </w:r>
      <w:r>
        <w:rPr>
          <w:rFonts w:ascii="Times New Roman" w:hAnsi="Times New Roman" w:cs="Times New Roman"/>
        </w:rPr>
        <w:t>O</w:t>
      </w:r>
      <w:r w:rsidRPr="00727998">
        <w:rPr>
          <w:rFonts w:ascii="Times New Roman" w:hAnsi="Times New Roman" w:cs="Times New Roman"/>
        </w:rPr>
        <w:t>pracowanie szczegółowego programu</w:t>
      </w:r>
      <w:r>
        <w:rPr>
          <w:rFonts w:ascii="Times New Roman" w:hAnsi="Times New Roman" w:cs="Times New Roman"/>
        </w:rPr>
        <w:t xml:space="preserve"> </w:t>
      </w:r>
      <w:r w:rsidRPr="00727998">
        <w:rPr>
          <w:rFonts w:ascii="Times New Roman" w:hAnsi="Times New Roman" w:cs="Times New Roman"/>
        </w:rPr>
        <w:t>i koncepcji szkolenia oraz przeprowadzenie serii szkoleń w formie online (</w:t>
      </w:r>
      <w:proofErr w:type="spellStart"/>
      <w:r w:rsidRPr="00727998">
        <w:rPr>
          <w:rFonts w:ascii="Times New Roman" w:hAnsi="Times New Roman" w:cs="Times New Roman"/>
        </w:rPr>
        <w:t>webinar</w:t>
      </w:r>
      <w:proofErr w:type="spellEnd"/>
      <w:r w:rsidRPr="00727998">
        <w:rPr>
          <w:rFonts w:ascii="Times New Roman" w:hAnsi="Times New Roman" w:cs="Times New Roman"/>
        </w:rPr>
        <w:t>) dla nauczycieli klas IV-VIII szkół podstawowych” na podstawie art. 6 ust. 1 lit. c RODO oraz ustawy z dnia 23 kwietnia 1964 r. Kodeks Cywilny (Dz. U. z 2019 r. poz. 1145), a także w celu spełnienia obowiązku archiwizacji dokumentów na podstawie ustawy z dnia 14 lipca 1983 r. o narodowym zasobie archiwalnym i archiwach (Dz. U. z 2020 r. poz. 164);</w:t>
      </w:r>
    </w:p>
    <w:p w14:paraId="7257BF95" w14:textId="77777777" w:rsidR="00211000" w:rsidRPr="00727998" w:rsidRDefault="00211000" w:rsidP="0021100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lastRenderedPageBreak/>
        <w:t>Odbiorcami Pani/Pana danych osobowych będą osoby lub podmioty, z którymi Ministerstwo zawarło umowy na świadczenie usług informatycznych i pocztowych. Dane pozyskiwane w związku z postępowaniem o udzielnie zamówienia publicznego mogą być także przekazywane wszystkim zainteresowanym podmiotom i osobom, gdyż co do zasady postępowanie o udzielenie zamówienia publicznego jest jawne;</w:t>
      </w:r>
    </w:p>
    <w:p w14:paraId="2B5DB649" w14:textId="77777777" w:rsidR="00211000" w:rsidRPr="00727998" w:rsidRDefault="00211000" w:rsidP="0021100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>Pani/Pana dane osobowe będą przechowywane przez okres 5 lat od dnia zakończenia postępowania o udzielenie zamówienia, a jeżeli czas trwania umowy przekracza 5 lat, okres przechowywania obejmuje cały czas trwania umowy;</w:t>
      </w:r>
    </w:p>
    <w:p w14:paraId="4526CB70" w14:textId="77777777" w:rsidR="00211000" w:rsidRPr="00727998" w:rsidRDefault="00211000" w:rsidP="0021100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>Podanie przez Panią/Pana danych osobowych w związku z udziałem w postępowaniu o zamówienie publiczne jest warunkiem niezbędnym do wzięcia w nim udziału;</w:t>
      </w:r>
    </w:p>
    <w:p w14:paraId="7C575503" w14:textId="77777777" w:rsidR="00211000" w:rsidRPr="00727998" w:rsidRDefault="00211000" w:rsidP="0021100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>W odniesieniu do Pani/Pana danych osobowych decyzje nie będą podejmowane w sposób zautomatyzowany, stosownie do art. 22 RODO;</w:t>
      </w:r>
    </w:p>
    <w:p w14:paraId="3D653F50" w14:textId="77777777" w:rsidR="00211000" w:rsidRPr="00727998" w:rsidRDefault="00211000" w:rsidP="0021100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>Posiada Pani/Pan:</w:t>
      </w:r>
    </w:p>
    <w:p w14:paraId="703AB734" w14:textId="77777777" w:rsidR="00211000" w:rsidRPr="00727998" w:rsidRDefault="00211000" w:rsidP="0021100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>na podstawie art. 15 RODO prawo dostępu do danych osobowych dotyczących Pani/Pana oraz uzyskania ich kopii;</w:t>
      </w:r>
    </w:p>
    <w:p w14:paraId="17932940" w14:textId="77777777" w:rsidR="00211000" w:rsidRPr="00727998" w:rsidRDefault="00211000" w:rsidP="0021100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>na podstawie art. 16 RODO prawo do sprostowania Pani/Pana danych osobowych;</w:t>
      </w:r>
    </w:p>
    <w:p w14:paraId="03A22A56" w14:textId="77777777" w:rsidR="00211000" w:rsidRPr="00727998" w:rsidRDefault="00211000" w:rsidP="0021100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7F3ECD8D" w14:textId="77777777" w:rsidR="00211000" w:rsidRPr="00727998" w:rsidRDefault="00211000" w:rsidP="0021100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>na podstawie art. 17 RODO prawo do usunięcia danych osobowych z zastrzeżeniem przypadków, o których mowa w art. 17 ust. 3 lit. b, d lub e RODO;</w:t>
      </w:r>
    </w:p>
    <w:p w14:paraId="27608FC9" w14:textId="77777777" w:rsidR="00211000" w:rsidRPr="00727998" w:rsidRDefault="00211000" w:rsidP="0021100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727998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RODO.</w:t>
      </w:r>
    </w:p>
    <w:p w14:paraId="3E78EBB6" w14:textId="77777777" w:rsidR="00211000" w:rsidRPr="00727998" w:rsidRDefault="00211000" w:rsidP="00211000">
      <w:pPr>
        <w:spacing w:after="0"/>
        <w:rPr>
          <w:rFonts w:ascii="Times New Roman" w:hAnsi="Times New Roman" w:cs="Times New Roman"/>
        </w:rPr>
      </w:pPr>
    </w:p>
    <w:p w14:paraId="3FF768DA" w14:textId="77777777" w:rsidR="00211000" w:rsidRPr="004532F2" w:rsidRDefault="00211000" w:rsidP="00211000">
      <w:pPr>
        <w:pStyle w:val="Zwykytekst"/>
        <w:tabs>
          <w:tab w:val="left" w:pos="567"/>
        </w:tabs>
        <w:spacing w:line="276" w:lineRule="auto"/>
        <w:rPr>
          <w:rFonts w:ascii="Times New Roman" w:hAnsi="Times New Roman"/>
          <w:sz w:val="20"/>
          <w:szCs w:val="20"/>
          <w:lang w:eastAsia="ar-SA"/>
        </w:rPr>
      </w:pPr>
    </w:p>
    <w:p w14:paraId="117E54D4" w14:textId="77777777" w:rsidR="00211000" w:rsidRPr="004532F2" w:rsidRDefault="00211000" w:rsidP="00211000">
      <w:pPr>
        <w:pStyle w:val="Zwykytekst"/>
        <w:tabs>
          <w:tab w:val="left" w:pos="567"/>
        </w:tabs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532F2">
        <w:rPr>
          <w:rFonts w:ascii="Times New Roman" w:hAnsi="Times New Roman"/>
          <w:i/>
          <w:sz w:val="20"/>
          <w:szCs w:val="20"/>
        </w:rPr>
        <w:t xml:space="preserve">*Do niniejszego zapytania nie mają zastosowania przepisy ustawy Prawo zamówień publicznych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532F2">
        <w:rPr>
          <w:rFonts w:ascii="Times New Roman" w:hAnsi="Times New Roman"/>
          <w:i/>
          <w:sz w:val="20"/>
          <w:szCs w:val="20"/>
        </w:rPr>
        <w:t xml:space="preserve">w związku z tym nie przysługują środki odwoławcze określone w Dziale </w:t>
      </w:r>
      <w:r>
        <w:rPr>
          <w:rFonts w:ascii="Times New Roman" w:hAnsi="Times New Roman"/>
          <w:i/>
          <w:sz w:val="20"/>
          <w:szCs w:val="20"/>
        </w:rPr>
        <w:t>IX</w:t>
      </w:r>
      <w:r w:rsidRPr="004532F2">
        <w:rPr>
          <w:rFonts w:ascii="Times New Roman" w:hAnsi="Times New Roman"/>
          <w:i/>
          <w:sz w:val="20"/>
          <w:szCs w:val="20"/>
        </w:rPr>
        <w:t xml:space="preserve"> tej ustawy.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532F2">
        <w:rPr>
          <w:rFonts w:ascii="Times New Roman" w:hAnsi="Times New Roman"/>
          <w:i/>
          <w:sz w:val="20"/>
          <w:szCs w:val="20"/>
        </w:rPr>
        <w:t xml:space="preserve">Zapytanie ofertowe nie jest również ofertą w rozumieniu Kodeksu cywilnego i nie wywołuje określonych w nim skutków prawnych. </w:t>
      </w:r>
    </w:p>
    <w:p w14:paraId="3689167E" w14:textId="77777777" w:rsidR="00211000" w:rsidRPr="00FE7408" w:rsidRDefault="00211000" w:rsidP="00211000">
      <w:pPr>
        <w:pStyle w:val="menfont"/>
        <w:jc w:val="both"/>
        <w:rPr>
          <w:rFonts w:ascii="Times New Roman" w:hAnsi="Times New Roman" w:cs="Times New Roman"/>
        </w:rPr>
      </w:pPr>
    </w:p>
    <w:p w14:paraId="4430B292" w14:textId="77777777" w:rsidR="00211000" w:rsidRPr="00FE7408" w:rsidRDefault="00211000" w:rsidP="00211000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14:paraId="1B3F59DE" w14:textId="77777777" w:rsidR="00211000" w:rsidRPr="00FE7408" w:rsidRDefault="00211000" w:rsidP="00211000">
      <w:pPr>
        <w:spacing w:after="0"/>
        <w:rPr>
          <w:rFonts w:ascii="Times New Roman" w:hAnsi="Times New Roman" w:cs="Times New Roman"/>
        </w:rPr>
      </w:pPr>
    </w:p>
    <w:p w14:paraId="6867506B" w14:textId="77777777" w:rsidR="00211000" w:rsidRPr="00FE7408" w:rsidRDefault="00211000" w:rsidP="00211000">
      <w:pPr>
        <w:spacing w:after="0"/>
        <w:rPr>
          <w:rFonts w:ascii="Times New Roman" w:hAnsi="Times New Roman" w:cs="Times New Roman"/>
        </w:rPr>
      </w:pPr>
    </w:p>
    <w:p w14:paraId="29DA287F" w14:textId="77777777" w:rsidR="0022772C" w:rsidRPr="00FE7408" w:rsidRDefault="000D729A" w:rsidP="005C150B">
      <w:pPr>
        <w:spacing w:after="0"/>
        <w:rPr>
          <w:rFonts w:ascii="Times New Roman" w:hAnsi="Times New Roman" w:cs="Times New Roman"/>
        </w:rPr>
      </w:pPr>
    </w:p>
    <w:sectPr w:rsidR="0022772C" w:rsidRPr="00FE7408" w:rsidSect="007937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32A5" w14:textId="77777777" w:rsidR="00A23B95" w:rsidRDefault="00A23B95">
      <w:pPr>
        <w:spacing w:after="0" w:line="240" w:lineRule="auto"/>
      </w:pPr>
      <w:r>
        <w:separator/>
      </w:r>
    </w:p>
  </w:endnote>
  <w:endnote w:type="continuationSeparator" w:id="0">
    <w:p w14:paraId="1A77C619" w14:textId="77777777" w:rsidR="00A23B95" w:rsidRDefault="00A2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7BB5" w14:textId="77777777" w:rsidR="004076D4" w:rsidRDefault="000D7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83DD" w14:textId="77777777" w:rsidR="00093A11" w:rsidRDefault="00FB75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218A0BC" w14:textId="77777777" w:rsidR="00093A11" w:rsidRDefault="000D72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7E71" w14:textId="77777777" w:rsidR="00B3660D" w:rsidRPr="000A3EFD" w:rsidRDefault="00FB756E" w:rsidP="00793749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  <w:r w:rsidRPr="000A3EFD">
      <w:rPr>
        <w:rFonts w:ascii="Times New Roman" w:hAnsi="Times New Roman" w:cs="Times New Roman"/>
        <w:sz w:val="20"/>
        <w:szCs w:val="20"/>
      </w:rPr>
      <w:t xml:space="preserve">ul. Wawelska 52/54,  00-922 Warszawa;  </w:t>
    </w:r>
    <w:r w:rsidRPr="00864B6B">
      <w:rPr>
        <w:rFonts w:ascii="Times New Roman" w:hAnsi="Times New Roman" w:cs="Times New Roman"/>
        <w:sz w:val="20"/>
        <w:szCs w:val="20"/>
      </w:rPr>
      <w:t>tel. (22) 36-92-350, faks: (22) 36-92-387</w:t>
    </w:r>
    <w:r w:rsidRPr="000A3EFD">
      <w:rPr>
        <w:rFonts w:ascii="Times New Roman" w:hAnsi="Times New Roman" w:cs="Times New Roman"/>
        <w:sz w:val="20"/>
        <w:szCs w:val="20"/>
      </w:rPr>
      <w:t>,  www.gov.pl/klimat</w:t>
    </w:r>
  </w:p>
  <w:p w14:paraId="073DA5AC" w14:textId="77777777" w:rsidR="00793749" w:rsidRPr="000A3EFD" w:rsidRDefault="00FB756E" w:rsidP="00793749">
    <w:pPr>
      <w:pStyle w:val="Stopka"/>
      <w:spacing w:after="0"/>
      <w:jc w:val="center"/>
      <w:rPr>
        <w:rFonts w:ascii="Times New Roman" w:hAnsi="Times New Roman" w:cs="Times New Roman"/>
      </w:rPr>
    </w:pPr>
    <w:r w:rsidRPr="000A3EFD">
      <w:rPr>
        <w:rFonts w:ascii="Times New Roman" w:hAnsi="Times New Roman" w:cs="Times New Roman"/>
        <w:sz w:val="20"/>
        <w:szCs w:val="20"/>
      </w:rPr>
      <w:t>Działamy zgodnie z EMAS - zarządzając instytucją dbamy o środowisko</w:t>
    </w:r>
  </w:p>
  <w:p w14:paraId="63096B42" w14:textId="77777777" w:rsidR="00793749" w:rsidRPr="000A3EFD" w:rsidRDefault="000D729A" w:rsidP="00FE3E80">
    <w:pPr>
      <w:pStyle w:val="Stopk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3F03" w14:textId="77777777" w:rsidR="00A23B95" w:rsidRDefault="00A23B95">
      <w:pPr>
        <w:spacing w:after="0" w:line="240" w:lineRule="auto"/>
      </w:pPr>
      <w:r>
        <w:separator/>
      </w:r>
    </w:p>
  </w:footnote>
  <w:footnote w:type="continuationSeparator" w:id="0">
    <w:p w14:paraId="6AF967A5" w14:textId="77777777" w:rsidR="00A23B95" w:rsidRDefault="00A23B95">
      <w:pPr>
        <w:spacing w:after="0" w:line="240" w:lineRule="auto"/>
      </w:pPr>
      <w:r>
        <w:continuationSeparator/>
      </w:r>
    </w:p>
  </w:footnote>
  <w:footnote w:id="1">
    <w:p w14:paraId="70812237" w14:textId="77777777" w:rsidR="00211000" w:rsidRDefault="00211000" w:rsidP="002110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Szkolenie jest finansowane w całości ze środków publicznych, zgodnie z art. 43 ust. 1 pkt 29 lit. C ustawy z dnia 11 marca 2004 r. o podatku od towarów i usług (Dz.U. z 2001 r. Nr 177, poz. 1054, z </w:t>
      </w:r>
      <w:proofErr w:type="spellStart"/>
      <w:r>
        <w:t>późn</w:t>
      </w:r>
      <w:proofErr w:type="spellEnd"/>
      <w:r>
        <w:t>. zm.), co zwalnia Wykonawcę z płacenia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4C13" w14:textId="77777777" w:rsidR="004076D4" w:rsidRDefault="000D7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2FA4" w14:textId="77777777" w:rsidR="004076D4" w:rsidRDefault="000D72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197A" w14:textId="77777777" w:rsidR="00FE7408" w:rsidRPr="00FE7408" w:rsidRDefault="000D729A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</w:rPr>
    </w:pPr>
  </w:p>
  <w:p w14:paraId="7B9E0D32" w14:textId="77777777" w:rsidR="00ED7571" w:rsidRPr="00FE7408" w:rsidRDefault="00FB756E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  <w:sz w:val="16"/>
        <w:szCs w:val="16"/>
      </w:rPr>
    </w:pPr>
    <w:r>
      <w:rPr>
        <w:rFonts w:ascii="Times New Roman" w:hAnsi="Times New Roman" w:cs="Times New Roman"/>
        <w:noProof/>
        <w:color w:val="0D0D0D" w:themeColor="text1" w:themeTint="F2"/>
        <w:sz w:val="16"/>
        <w:szCs w:val="16"/>
      </w:rPr>
      <w:drawing>
        <wp:inline distT="0" distB="0" distL="0" distR="0" wp14:anchorId="5EDFC34A" wp14:editId="4953D8E1">
          <wp:extent cx="3105150" cy="6677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0178" cy="679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E01"/>
    <w:multiLevelType w:val="hybridMultilevel"/>
    <w:tmpl w:val="8D94EB68"/>
    <w:lvl w:ilvl="0" w:tplc="83BAF778">
      <w:start w:val="1"/>
      <w:numFmt w:val="decimal"/>
      <w:lvlText w:val="%1."/>
      <w:lvlJc w:val="left"/>
      <w:pPr>
        <w:ind w:left="1440" w:hanging="360"/>
      </w:pPr>
    </w:lvl>
    <w:lvl w:ilvl="1" w:tplc="4268FFD6" w:tentative="1">
      <w:start w:val="1"/>
      <w:numFmt w:val="lowerLetter"/>
      <w:lvlText w:val="%2."/>
      <w:lvlJc w:val="left"/>
      <w:pPr>
        <w:ind w:left="2160" w:hanging="360"/>
      </w:pPr>
    </w:lvl>
    <w:lvl w:ilvl="2" w:tplc="74205318" w:tentative="1">
      <w:start w:val="1"/>
      <w:numFmt w:val="lowerRoman"/>
      <w:lvlText w:val="%3."/>
      <w:lvlJc w:val="right"/>
      <w:pPr>
        <w:ind w:left="2880" w:hanging="180"/>
      </w:pPr>
    </w:lvl>
    <w:lvl w:ilvl="3" w:tplc="1E56404A" w:tentative="1">
      <w:start w:val="1"/>
      <w:numFmt w:val="decimal"/>
      <w:lvlText w:val="%4."/>
      <w:lvlJc w:val="left"/>
      <w:pPr>
        <w:ind w:left="3600" w:hanging="360"/>
      </w:pPr>
    </w:lvl>
    <w:lvl w:ilvl="4" w:tplc="C7AED502" w:tentative="1">
      <w:start w:val="1"/>
      <w:numFmt w:val="lowerLetter"/>
      <w:lvlText w:val="%5."/>
      <w:lvlJc w:val="left"/>
      <w:pPr>
        <w:ind w:left="4320" w:hanging="360"/>
      </w:pPr>
    </w:lvl>
    <w:lvl w:ilvl="5" w:tplc="3A7C38EA" w:tentative="1">
      <w:start w:val="1"/>
      <w:numFmt w:val="lowerRoman"/>
      <w:lvlText w:val="%6."/>
      <w:lvlJc w:val="right"/>
      <w:pPr>
        <w:ind w:left="5040" w:hanging="180"/>
      </w:pPr>
    </w:lvl>
    <w:lvl w:ilvl="6" w:tplc="E6B68D7C" w:tentative="1">
      <w:start w:val="1"/>
      <w:numFmt w:val="decimal"/>
      <w:lvlText w:val="%7."/>
      <w:lvlJc w:val="left"/>
      <w:pPr>
        <w:ind w:left="5760" w:hanging="360"/>
      </w:pPr>
    </w:lvl>
    <w:lvl w:ilvl="7" w:tplc="40964376" w:tentative="1">
      <w:start w:val="1"/>
      <w:numFmt w:val="lowerLetter"/>
      <w:lvlText w:val="%8."/>
      <w:lvlJc w:val="left"/>
      <w:pPr>
        <w:ind w:left="6480" w:hanging="360"/>
      </w:pPr>
    </w:lvl>
    <w:lvl w:ilvl="8" w:tplc="84C2AD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73EF1"/>
    <w:multiLevelType w:val="hybridMultilevel"/>
    <w:tmpl w:val="DAAC8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20812"/>
    <w:multiLevelType w:val="hybridMultilevel"/>
    <w:tmpl w:val="963C0A2A"/>
    <w:lvl w:ilvl="0" w:tplc="9BE2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8818" w:tentative="1">
      <w:start w:val="1"/>
      <w:numFmt w:val="lowerLetter"/>
      <w:lvlText w:val="%2."/>
      <w:lvlJc w:val="left"/>
      <w:pPr>
        <w:ind w:left="1440" w:hanging="360"/>
      </w:pPr>
    </w:lvl>
    <w:lvl w:ilvl="2" w:tplc="6C36B6DE" w:tentative="1">
      <w:start w:val="1"/>
      <w:numFmt w:val="lowerRoman"/>
      <w:lvlText w:val="%3."/>
      <w:lvlJc w:val="right"/>
      <w:pPr>
        <w:ind w:left="2160" w:hanging="180"/>
      </w:pPr>
    </w:lvl>
    <w:lvl w:ilvl="3" w:tplc="FA30914C" w:tentative="1">
      <w:start w:val="1"/>
      <w:numFmt w:val="decimal"/>
      <w:lvlText w:val="%4."/>
      <w:lvlJc w:val="left"/>
      <w:pPr>
        <w:ind w:left="2880" w:hanging="360"/>
      </w:pPr>
    </w:lvl>
    <w:lvl w:ilvl="4" w:tplc="8BC210CE" w:tentative="1">
      <w:start w:val="1"/>
      <w:numFmt w:val="lowerLetter"/>
      <w:lvlText w:val="%5."/>
      <w:lvlJc w:val="left"/>
      <w:pPr>
        <w:ind w:left="3600" w:hanging="360"/>
      </w:pPr>
    </w:lvl>
    <w:lvl w:ilvl="5" w:tplc="EE0E4DA2" w:tentative="1">
      <w:start w:val="1"/>
      <w:numFmt w:val="lowerRoman"/>
      <w:lvlText w:val="%6."/>
      <w:lvlJc w:val="right"/>
      <w:pPr>
        <w:ind w:left="4320" w:hanging="180"/>
      </w:pPr>
    </w:lvl>
    <w:lvl w:ilvl="6" w:tplc="A0AC6ABA" w:tentative="1">
      <w:start w:val="1"/>
      <w:numFmt w:val="decimal"/>
      <w:lvlText w:val="%7."/>
      <w:lvlJc w:val="left"/>
      <w:pPr>
        <w:ind w:left="5040" w:hanging="360"/>
      </w:pPr>
    </w:lvl>
    <w:lvl w:ilvl="7" w:tplc="ED047B4A" w:tentative="1">
      <w:start w:val="1"/>
      <w:numFmt w:val="lowerLetter"/>
      <w:lvlText w:val="%8."/>
      <w:lvlJc w:val="left"/>
      <w:pPr>
        <w:ind w:left="5760" w:hanging="360"/>
      </w:pPr>
    </w:lvl>
    <w:lvl w:ilvl="8" w:tplc="5EE04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6DB6"/>
    <w:multiLevelType w:val="hybridMultilevel"/>
    <w:tmpl w:val="5F968B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010"/>
    <w:multiLevelType w:val="hybridMultilevel"/>
    <w:tmpl w:val="905A65B0"/>
    <w:lvl w:ilvl="0" w:tplc="9B7457BA">
      <w:start w:val="1"/>
      <w:numFmt w:val="decimal"/>
      <w:lvlText w:val="%1."/>
      <w:lvlJc w:val="left"/>
      <w:pPr>
        <w:ind w:left="2421" w:hanging="360"/>
      </w:pPr>
    </w:lvl>
    <w:lvl w:ilvl="1" w:tplc="F612C6D6" w:tentative="1">
      <w:start w:val="1"/>
      <w:numFmt w:val="lowerLetter"/>
      <w:lvlText w:val="%2."/>
      <w:lvlJc w:val="left"/>
      <w:pPr>
        <w:ind w:left="3141" w:hanging="360"/>
      </w:pPr>
    </w:lvl>
    <w:lvl w:ilvl="2" w:tplc="761A248A" w:tentative="1">
      <w:start w:val="1"/>
      <w:numFmt w:val="lowerRoman"/>
      <w:lvlText w:val="%3."/>
      <w:lvlJc w:val="right"/>
      <w:pPr>
        <w:ind w:left="3861" w:hanging="180"/>
      </w:pPr>
    </w:lvl>
    <w:lvl w:ilvl="3" w:tplc="4B6854E2" w:tentative="1">
      <w:start w:val="1"/>
      <w:numFmt w:val="decimal"/>
      <w:lvlText w:val="%4."/>
      <w:lvlJc w:val="left"/>
      <w:pPr>
        <w:ind w:left="4581" w:hanging="360"/>
      </w:pPr>
    </w:lvl>
    <w:lvl w:ilvl="4" w:tplc="BEB6E1A4" w:tentative="1">
      <w:start w:val="1"/>
      <w:numFmt w:val="lowerLetter"/>
      <w:lvlText w:val="%5."/>
      <w:lvlJc w:val="left"/>
      <w:pPr>
        <w:ind w:left="5301" w:hanging="360"/>
      </w:pPr>
    </w:lvl>
    <w:lvl w:ilvl="5" w:tplc="E948EF20" w:tentative="1">
      <w:start w:val="1"/>
      <w:numFmt w:val="lowerRoman"/>
      <w:lvlText w:val="%6."/>
      <w:lvlJc w:val="right"/>
      <w:pPr>
        <w:ind w:left="6021" w:hanging="180"/>
      </w:pPr>
    </w:lvl>
    <w:lvl w:ilvl="6" w:tplc="2E1090A4" w:tentative="1">
      <w:start w:val="1"/>
      <w:numFmt w:val="decimal"/>
      <w:lvlText w:val="%7."/>
      <w:lvlJc w:val="left"/>
      <w:pPr>
        <w:ind w:left="6741" w:hanging="360"/>
      </w:pPr>
    </w:lvl>
    <w:lvl w:ilvl="7" w:tplc="8894FA06" w:tentative="1">
      <w:start w:val="1"/>
      <w:numFmt w:val="lowerLetter"/>
      <w:lvlText w:val="%8."/>
      <w:lvlJc w:val="left"/>
      <w:pPr>
        <w:ind w:left="7461" w:hanging="360"/>
      </w:pPr>
    </w:lvl>
    <w:lvl w:ilvl="8" w:tplc="4A087A7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F1A080F"/>
    <w:multiLevelType w:val="hybridMultilevel"/>
    <w:tmpl w:val="2B5A8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F075F"/>
    <w:multiLevelType w:val="hybridMultilevel"/>
    <w:tmpl w:val="D66C9C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03E85"/>
    <w:multiLevelType w:val="hybridMultilevel"/>
    <w:tmpl w:val="AEA45F62"/>
    <w:lvl w:ilvl="0" w:tplc="D452F976">
      <w:start w:val="1"/>
      <w:numFmt w:val="upperRoman"/>
      <w:lvlText w:val="%1."/>
      <w:lvlJc w:val="left"/>
      <w:pPr>
        <w:ind w:left="1080" w:hanging="720"/>
      </w:pPr>
    </w:lvl>
    <w:lvl w:ilvl="1" w:tplc="D89EBC2E">
      <w:start w:val="1"/>
      <w:numFmt w:val="lowerLetter"/>
      <w:lvlText w:val="%2."/>
      <w:lvlJc w:val="left"/>
      <w:pPr>
        <w:ind w:left="1440" w:hanging="360"/>
      </w:pPr>
    </w:lvl>
    <w:lvl w:ilvl="2" w:tplc="AFF4BB9A">
      <w:start w:val="1"/>
      <w:numFmt w:val="lowerRoman"/>
      <w:lvlText w:val="%3."/>
      <w:lvlJc w:val="right"/>
      <w:pPr>
        <w:ind w:left="2160" w:hanging="180"/>
      </w:pPr>
    </w:lvl>
    <w:lvl w:ilvl="3" w:tplc="B71A1020">
      <w:start w:val="1"/>
      <w:numFmt w:val="decimal"/>
      <w:lvlText w:val="%4."/>
      <w:lvlJc w:val="left"/>
      <w:pPr>
        <w:ind w:left="2880" w:hanging="360"/>
      </w:pPr>
    </w:lvl>
    <w:lvl w:ilvl="4" w:tplc="06EC0334">
      <w:start w:val="1"/>
      <w:numFmt w:val="lowerLetter"/>
      <w:lvlText w:val="%5."/>
      <w:lvlJc w:val="left"/>
      <w:pPr>
        <w:ind w:left="3600" w:hanging="360"/>
      </w:pPr>
    </w:lvl>
    <w:lvl w:ilvl="5" w:tplc="32183230">
      <w:start w:val="1"/>
      <w:numFmt w:val="lowerRoman"/>
      <w:lvlText w:val="%6."/>
      <w:lvlJc w:val="right"/>
      <w:pPr>
        <w:ind w:left="4320" w:hanging="180"/>
      </w:pPr>
    </w:lvl>
    <w:lvl w:ilvl="6" w:tplc="DFEE6C8C">
      <w:start w:val="1"/>
      <w:numFmt w:val="decimal"/>
      <w:lvlText w:val="%7."/>
      <w:lvlJc w:val="left"/>
      <w:pPr>
        <w:ind w:left="5040" w:hanging="360"/>
      </w:pPr>
    </w:lvl>
    <w:lvl w:ilvl="7" w:tplc="C988187E">
      <w:start w:val="1"/>
      <w:numFmt w:val="lowerLetter"/>
      <w:lvlText w:val="%8."/>
      <w:lvlJc w:val="left"/>
      <w:pPr>
        <w:ind w:left="5760" w:hanging="360"/>
      </w:pPr>
    </w:lvl>
    <w:lvl w:ilvl="8" w:tplc="F6A019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053C"/>
    <w:multiLevelType w:val="hybridMultilevel"/>
    <w:tmpl w:val="0E06476A"/>
    <w:lvl w:ilvl="0" w:tplc="5FF6F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2C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64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66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E0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ED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E8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63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6CF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285F"/>
    <w:multiLevelType w:val="hybridMultilevel"/>
    <w:tmpl w:val="EE1EAA3E"/>
    <w:lvl w:ilvl="0" w:tplc="8F7609F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9D160204">
      <w:start w:val="1"/>
      <w:numFmt w:val="lowerLetter"/>
      <w:lvlText w:val="%2."/>
      <w:lvlJc w:val="left"/>
      <w:pPr>
        <w:ind w:left="1080" w:hanging="360"/>
      </w:pPr>
    </w:lvl>
    <w:lvl w:ilvl="2" w:tplc="C4AECE66">
      <w:start w:val="1"/>
      <w:numFmt w:val="lowerRoman"/>
      <w:lvlText w:val="%3."/>
      <w:lvlJc w:val="right"/>
      <w:pPr>
        <w:ind w:left="1800" w:hanging="180"/>
      </w:pPr>
    </w:lvl>
    <w:lvl w:ilvl="3" w:tplc="C4DCE1B4">
      <w:start w:val="1"/>
      <w:numFmt w:val="decimal"/>
      <w:lvlText w:val="%4."/>
      <w:lvlJc w:val="left"/>
      <w:pPr>
        <w:ind w:left="2520" w:hanging="360"/>
      </w:pPr>
    </w:lvl>
    <w:lvl w:ilvl="4" w:tplc="3FB2EFEE">
      <w:start w:val="1"/>
      <w:numFmt w:val="lowerLetter"/>
      <w:lvlText w:val="%5."/>
      <w:lvlJc w:val="left"/>
      <w:pPr>
        <w:ind w:left="3240" w:hanging="360"/>
      </w:pPr>
    </w:lvl>
    <w:lvl w:ilvl="5" w:tplc="0ECAD3C0">
      <w:start w:val="1"/>
      <w:numFmt w:val="lowerRoman"/>
      <w:lvlText w:val="%6."/>
      <w:lvlJc w:val="right"/>
      <w:pPr>
        <w:ind w:left="3960" w:hanging="180"/>
      </w:pPr>
    </w:lvl>
    <w:lvl w:ilvl="6" w:tplc="2CF88B42">
      <w:start w:val="1"/>
      <w:numFmt w:val="decimal"/>
      <w:lvlText w:val="%7."/>
      <w:lvlJc w:val="left"/>
      <w:pPr>
        <w:ind w:left="4680" w:hanging="360"/>
      </w:pPr>
    </w:lvl>
    <w:lvl w:ilvl="7" w:tplc="FD683812">
      <w:start w:val="1"/>
      <w:numFmt w:val="lowerLetter"/>
      <w:lvlText w:val="%8."/>
      <w:lvlJc w:val="left"/>
      <w:pPr>
        <w:ind w:left="5400" w:hanging="360"/>
      </w:pPr>
    </w:lvl>
    <w:lvl w:ilvl="8" w:tplc="7E62E9E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05306"/>
    <w:multiLevelType w:val="hybridMultilevel"/>
    <w:tmpl w:val="F6860CD2"/>
    <w:lvl w:ilvl="0" w:tplc="91A84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66B6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4437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E46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DA10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3413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E98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04DD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9816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B0854"/>
    <w:multiLevelType w:val="hybridMultilevel"/>
    <w:tmpl w:val="64C8E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629FD"/>
    <w:multiLevelType w:val="hybridMultilevel"/>
    <w:tmpl w:val="C17E7576"/>
    <w:lvl w:ilvl="0" w:tplc="1504B3BE">
      <w:start w:val="1"/>
      <w:numFmt w:val="decimal"/>
      <w:lvlText w:val="%1."/>
      <w:lvlJc w:val="left"/>
      <w:pPr>
        <w:ind w:left="360" w:hanging="360"/>
      </w:pPr>
    </w:lvl>
    <w:lvl w:ilvl="1" w:tplc="1AA2055E">
      <w:start w:val="1"/>
      <w:numFmt w:val="lowerLetter"/>
      <w:lvlText w:val="%2."/>
      <w:lvlJc w:val="left"/>
      <w:pPr>
        <w:ind w:left="1080" w:hanging="360"/>
      </w:pPr>
    </w:lvl>
    <w:lvl w:ilvl="2" w:tplc="3490D188">
      <w:start w:val="1"/>
      <w:numFmt w:val="lowerRoman"/>
      <w:lvlText w:val="%3."/>
      <w:lvlJc w:val="right"/>
      <w:pPr>
        <w:ind w:left="1800" w:hanging="180"/>
      </w:pPr>
    </w:lvl>
    <w:lvl w:ilvl="3" w:tplc="EA5E9FBE">
      <w:start w:val="1"/>
      <w:numFmt w:val="decimal"/>
      <w:lvlText w:val="%4."/>
      <w:lvlJc w:val="left"/>
      <w:pPr>
        <w:ind w:left="2520" w:hanging="360"/>
      </w:pPr>
    </w:lvl>
    <w:lvl w:ilvl="4" w:tplc="E566FFBE">
      <w:start w:val="1"/>
      <w:numFmt w:val="lowerLetter"/>
      <w:lvlText w:val="%5."/>
      <w:lvlJc w:val="left"/>
      <w:pPr>
        <w:ind w:left="3240" w:hanging="360"/>
      </w:pPr>
    </w:lvl>
    <w:lvl w:ilvl="5" w:tplc="D94260F0">
      <w:start w:val="1"/>
      <w:numFmt w:val="lowerRoman"/>
      <w:lvlText w:val="%6."/>
      <w:lvlJc w:val="right"/>
      <w:pPr>
        <w:ind w:left="3960" w:hanging="180"/>
      </w:pPr>
    </w:lvl>
    <w:lvl w:ilvl="6" w:tplc="5AD40A2E">
      <w:start w:val="1"/>
      <w:numFmt w:val="decimal"/>
      <w:lvlText w:val="%7."/>
      <w:lvlJc w:val="left"/>
      <w:pPr>
        <w:ind w:left="4680" w:hanging="360"/>
      </w:pPr>
    </w:lvl>
    <w:lvl w:ilvl="7" w:tplc="E460F66A">
      <w:start w:val="1"/>
      <w:numFmt w:val="lowerLetter"/>
      <w:lvlText w:val="%8."/>
      <w:lvlJc w:val="left"/>
      <w:pPr>
        <w:ind w:left="5400" w:hanging="360"/>
      </w:pPr>
    </w:lvl>
    <w:lvl w:ilvl="8" w:tplc="DCB2407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D60BF"/>
    <w:multiLevelType w:val="hybridMultilevel"/>
    <w:tmpl w:val="56CEA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50D37"/>
    <w:multiLevelType w:val="hybridMultilevel"/>
    <w:tmpl w:val="E0E4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84B87"/>
    <w:multiLevelType w:val="hybridMultilevel"/>
    <w:tmpl w:val="D3505ACC"/>
    <w:lvl w:ilvl="0" w:tplc="D0C47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0A8A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AEB2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FE84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6296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0291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F25E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12BD8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B01B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4690C"/>
    <w:multiLevelType w:val="hybridMultilevel"/>
    <w:tmpl w:val="E35A9A40"/>
    <w:lvl w:ilvl="0" w:tplc="89527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A3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9CE0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0483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CAB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0A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07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A2A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4F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B54"/>
    <w:multiLevelType w:val="hybridMultilevel"/>
    <w:tmpl w:val="FA68349E"/>
    <w:lvl w:ilvl="0" w:tplc="18DC358C">
      <w:start w:val="1"/>
      <w:numFmt w:val="decimal"/>
      <w:lvlText w:val="%1."/>
      <w:lvlJc w:val="left"/>
      <w:pPr>
        <w:ind w:left="720" w:hanging="360"/>
      </w:pPr>
    </w:lvl>
    <w:lvl w:ilvl="1" w:tplc="C83ADD1A" w:tentative="1">
      <w:start w:val="1"/>
      <w:numFmt w:val="lowerLetter"/>
      <w:lvlText w:val="%2."/>
      <w:lvlJc w:val="left"/>
      <w:pPr>
        <w:ind w:left="1440" w:hanging="360"/>
      </w:pPr>
    </w:lvl>
    <w:lvl w:ilvl="2" w:tplc="C7D85874" w:tentative="1">
      <w:start w:val="1"/>
      <w:numFmt w:val="lowerRoman"/>
      <w:lvlText w:val="%3."/>
      <w:lvlJc w:val="right"/>
      <w:pPr>
        <w:ind w:left="2160" w:hanging="180"/>
      </w:pPr>
    </w:lvl>
    <w:lvl w:ilvl="3" w:tplc="E60C1EEC" w:tentative="1">
      <w:start w:val="1"/>
      <w:numFmt w:val="decimal"/>
      <w:lvlText w:val="%4."/>
      <w:lvlJc w:val="left"/>
      <w:pPr>
        <w:ind w:left="2880" w:hanging="360"/>
      </w:pPr>
    </w:lvl>
    <w:lvl w:ilvl="4" w:tplc="C0E83FD8" w:tentative="1">
      <w:start w:val="1"/>
      <w:numFmt w:val="lowerLetter"/>
      <w:lvlText w:val="%5."/>
      <w:lvlJc w:val="left"/>
      <w:pPr>
        <w:ind w:left="3600" w:hanging="360"/>
      </w:pPr>
    </w:lvl>
    <w:lvl w:ilvl="5" w:tplc="C2D61782" w:tentative="1">
      <w:start w:val="1"/>
      <w:numFmt w:val="lowerRoman"/>
      <w:lvlText w:val="%6."/>
      <w:lvlJc w:val="right"/>
      <w:pPr>
        <w:ind w:left="4320" w:hanging="180"/>
      </w:pPr>
    </w:lvl>
    <w:lvl w:ilvl="6" w:tplc="54F80F8C" w:tentative="1">
      <w:start w:val="1"/>
      <w:numFmt w:val="decimal"/>
      <w:lvlText w:val="%7."/>
      <w:lvlJc w:val="left"/>
      <w:pPr>
        <w:ind w:left="5040" w:hanging="360"/>
      </w:pPr>
    </w:lvl>
    <w:lvl w:ilvl="7" w:tplc="D0B2BA60" w:tentative="1">
      <w:start w:val="1"/>
      <w:numFmt w:val="lowerLetter"/>
      <w:lvlText w:val="%8."/>
      <w:lvlJc w:val="left"/>
      <w:pPr>
        <w:ind w:left="5760" w:hanging="360"/>
      </w:pPr>
    </w:lvl>
    <w:lvl w:ilvl="8" w:tplc="74101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B3D"/>
    <w:multiLevelType w:val="hybridMultilevel"/>
    <w:tmpl w:val="1D743876"/>
    <w:lvl w:ilvl="0" w:tplc="2D0A4BCE">
      <w:start w:val="1"/>
      <w:numFmt w:val="decimal"/>
      <w:lvlText w:val="%1."/>
      <w:lvlJc w:val="left"/>
      <w:pPr>
        <w:ind w:left="1440" w:hanging="360"/>
      </w:pPr>
    </w:lvl>
    <w:lvl w:ilvl="1" w:tplc="A440C70E" w:tentative="1">
      <w:start w:val="1"/>
      <w:numFmt w:val="lowerLetter"/>
      <w:lvlText w:val="%2."/>
      <w:lvlJc w:val="left"/>
      <w:pPr>
        <w:ind w:left="2160" w:hanging="360"/>
      </w:pPr>
    </w:lvl>
    <w:lvl w:ilvl="2" w:tplc="DADCD514" w:tentative="1">
      <w:start w:val="1"/>
      <w:numFmt w:val="lowerRoman"/>
      <w:lvlText w:val="%3."/>
      <w:lvlJc w:val="right"/>
      <w:pPr>
        <w:ind w:left="2880" w:hanging="180"/>
      </w:pPr>
    </w:lvl>
    <w:lvl w:ilvl="3" w:tplc="180CCC5C" w:tentative="1">
      <w:start w:val="1"/>
      <w:numFmt w:val="decimal"/>
      <w:lvlText w:val="%4."/>
      <w:lvlJc w:val="left"/>
      <w:pPr>
        <w:ind w:left="3600" w:hanging="360"/>
      </w:pPr>
    </w:lvl>
    <w:lvl w:ilvl="4" w:tplc="87FE7AFE" w:tentative="1">
      <w:start w:val="1"/>
      <w:numFmt w:val="lowerLetter"/>
      <w:lvlText w:val="%5."/>
      <w:lvlJc w:val="left"/>
      <w:pPr>
        <w:ind w:left="4320" w:hanging="360"/>
      </w:pPr>
    </w:lvl>
    <w:lvl w:ilvl="5" w:tplc="CEA8A3BC" w:tentative="1">
      <w:start w:val="1"/>
      <w:numFmt w:val="lowerRoman"/>
      <w:lvlText w:val="%6."/>
      <w:lvlJc w:val="right"/>
      <w:pPr>
        <w:ind w:left="5040" w:hanging="180"/>
      </w:pPr>
    </w:lvl>
    <w:lvl w:ilvl="6" w:tplc="0C6ABD0E" w:tentative="1">
      <w:start w:val="1"/>
      <w:numFmt w:val="decimal"/>
      <w:lvlText w:val="%7."/>
      <w:lvlJc w:val="left"/>
      <w:pPr>
        <w:ind w:left="5760" w:hanging="360"/>
      </w:pPr>
    </w:lvl>
    <w:lvl w:ilvl="7" w:tplc="4EE28796" w:tentative="1">
      <w:start w:val="1"/>
      <w:numFmt w:val="lowerLetter"/>
      <w:lvlText w:val="%8."/>
      <w:lvlJc w:val="left"/>
      <w:pPr>
        <w:ind w:left="6480" w:hanging="360"/>
      </w:pPr>
    </w:lvl>
    <w:lvl w:ilvl="8" w:tplc="E83869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412BBE"/>
    <w:multiLevelType w:val="hybridMultilevel"/>
    <w:tmpl w:val="89E82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C59"/>
    <w:multiLevelType w:val="hybridMultilevel"/>
    <w:tmpl w:val="3B1E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1F4FB8"/>
    <w:multiLevelType w:val="hybridMultilevel"/>
    <w:tmpl w:val="0D582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4C0B2D"/>
    <w:multiLevelType w:val="hybridMultilevel"/>
    <w:tmpl w:val="DCB4A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D1010A"/>
    <w:multiLevelType w:val="hybridMultilevel"/>
    <w:tmpl w:val="06AC4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6527FA"/>
    <w:multiLevelType w:val="hybridMultilevel"/>
    <w:tmpl w:val="BD166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F1C69"/>
    <w:multiLevelType w:val="hybridMultilevel"/>
    <w:tmpl w:val="203AD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455183"/>
    <w:multiLevelType w:val="hybridMultilevel"/>
    <w:tmpl w:val="AEAA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6663"/>
    <w:multiLevelType w:val="hybridMultilevel"/>
    <w:tmpl w:val="AEE41500"/>
    <w:lvl w:ilvl="0" w:tplc="0415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28" w15:restartNumberingAfterBreak="0">
    <w:nsid w:val="670628BD"/>
    <w:multiLevelType w:val="hybridMultilevel"/>
    <w:tmpl w:val="1208F8E6"/>
    <w:lvl w:ilvl="0" w:tplc="248204E6">
      <w:start w:val="1"/>
      <w:numFmt w:val="decimal"/>
      <w:lvlText w:val="%1."/>
      <w:lvlJc w:val="left"/>
      <w:pPr>
        <w:ind w:left="720" w:hanging="360"/>
      </w:pPr>
    </w:lvl>
    <w:lvl w:ilvl="1" w:tplc="34BC5A54">
      <w:start w:val="1"/>
      <w:numFmt w:val="lowerLetter"/>
      <w:lvlText w:val="%2."/>
      <w:lvlJc w:val="left"/>
      <w:pPr>
        <w:ind w:left="1440" w:hanging="360"/>
      </w:pPr>
    </w:lvl>
    <w:lvl w:ilvl="2" w:tplc="9DFC613C">
      <w:start w:val="1"/>
      <w:numFmt w:val="lowerRoman"/>
      <w:lvlText w:val="%3."/>
      <w:lvlJc w:val="right"/>
      <w:pPr>
        <w:ind w:left="2160" w:hanging="180"/>
      </w:pPr>
    </w:lvl>
    <w:lvl w:ilvl="3" w:tplc="C658AF62">
      <w:start w:val="1"/>
      <w:numFmt w:val="decimal"/>
      <w:lvlText w:val="%4."/>
      <w:lvlJc w:val="left"/>
      <w:pPr>
        <w:ind w:left="2880" w:hanging="360"/>
      </w:pPr>
    </w:lvl>
    <w:lvl w:ilvl="4" w:tplc="F348AAC2">
      <w:start w:val="1"/>
      <w:numFmt w:val="lowerLetter"/>
      <w:lvlText w:val="%5."/>
      <w:lvlJc w:val="left"/>
      <w:pPr>
        <w:ind w:left="3600" w:hanging="360"/>
      </w:pPr>
    </w:lvl>
    <w:lvl w:ilvl="5" w:tplc="7E424864">
      <w:start w:val="1"/>
      <w:numFmt w:val="lowerRoman"/>
      <w:lvlText w:val="%6."/>
      <w:lvlJc w:val="right"/>
      <w:pPr>
        <w:ind w:left="4320" w:hanging="180"/>
      </w:pPr>
    </w:lvl>
    <w:lvl w:ilvl="6" w:tplc="A39415D4">
      <w:start w:val="1"/>
      <w:numFmt w:val="decimal"/>
      <w:lvlText w:val="%7."/>
      <w:lvlJc w:val="left"/>
      <w:pPr>
        <w:ind w:left="5040" w:hanging="360"/>
      </w:pPr>
    </w:lvl>
    <w:lvl w:ilvl="7" w:tplc="CA581560">
      <w:start w:val="1"/>
      <w:numFmt w:val="lowerLetter"/>
      <w:lvlText w:val="%8."/>
      <w:lvlJc w:val="left"/>
      <w:pPr>
        <w:ind w:left="5760" w:hanging="360"/>
      </w:pPr>
    </w:lvl>
    <w:lvl w:ilvl="8" w:tplc="46361AC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3AC7"/>
    <w:multiLevelType w:val="hybridMultilevel"/>
    <w:tmpl w:val="46A6D16C"/>
    <w:lvl w:ilvl="0" w:tplc="A7AC0D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0208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ABC8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8B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5F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BCC1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C5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4BC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B10E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E1FA6"/>
    <w:multiLevelType w:val="hybridMultilevel"/>
    <w:tmpl w:val="A5A414CE"/>
    <w:lvl w:ilvl="0" w:tplc="86A8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83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48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3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8C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4E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A1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0A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2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0664B5"/>
    <w:multiLevelType w:val="hybridMultilevel"/>
    <w:tmpl w:val="019AA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F43E30"/>
    <w:multiLevelType w:val="hybridMultilevel"/>
    <w:tmpl w:val="8F8697E4"/>
    <w:lvl w:ilvl="0" w:tplc="1E446B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7C67"/>
    <w:multiLevelType w:val="hybridMultilevel"/>
    <w:tmpl w:val="98429E0E"/>
    <w:lvl w:ilvl="0" w:tplc="AA3C6402">
      <w:start w:val="1"/>
      <w:numFmt w:val="decimal"/>
      <w:lvlText w:val="%1."/>
      <w:lvlJc w:val="left"/>
      <w:pPr>
        <w:ind w:left="1440" w:hanging="360"/>
      </w:pPr>
    </w:lvl>
    <w:lvl w:ilvl="1" w:tplc="0A5E3CEA" w:tentative="1">
      <w:start w:val="1"/>
      <w:numFmt w:val="lowerLetter"/>
      <w:lvlText w:val="%2."/>
      <w:lvlJc w:val="left"/>
      <w:pPr>
        <w:ind w:left="2160" w:hanging="360"/>
      </w:pPr>
    </w:lvl>
    <w:lvl w:ilvl="2" w:tplc="5290C566" w:tentative="1">
      <w:start w:val="1"/>
      <w:numFmt w:val="lowerRoman"/>
      <w:lvlText w:val="%3."/>
      <w:lvlJc w:val="right"/>
      <w:pPr>
        <w:ind w:left="2880" w:hanging="180"/>
      </w:pPr>
    </w:lvl>
    <w:lvl w:ilvl="3" w:tplc="64B03480" w:tentative="1">
      <w:start w:val="1"/>
      <w:numFmt w:val="decimal"/>
      <w:lvlText w:val="%4."/>
      <w:lvlJc w:val="left"/>
      <w:pPr>
        <w:ind w:left="3600" w:hanging="360"/>
      </w:pPr>
    </w:lvl>
    <w:lvl w:ilvl="4" w:tplc="724A1418" w:tentative="1">
      <w:start w:val="1"/>
      <w:numFmt w:val="lowerLetter"/>
      <w:lvlText w:val="%5."/>
      <w:lvlJc w:val="left"/>
      <w:pPr>
        <w:ind w:left="4320" w:hanging="360"/>
      </w:pPr>
    </w:lvl>
    <w:lvl w:ilvl="5" w:tplc="24A407DC" w:tentative="1">
      <w:start w:val="1"/>
      <w:numFmt w:val="lowerRoman"/>
      <w:lvlText w:val="%6."/>
      <w:lvlJc w:val="right"/>
      <w:pPr>
        <w:ind w:left="5040" w:hanging="180"/>
      </w:pPr>
    </w:lvl>
    <w:lvl w:ilvl="6" w:tplc="BC5E02CC" w:tentative="1">
      <w:start w:val="1"/>
      <w:numFmt w:val="decimal"/>
      <w:lvlText w:val="%7."/>
      <w:lvlJc w:val="left"/>
      <w:pPr>
        <w:ind w:left="5760" w:hanging="360"/>
      </w:pPr>
    </w:lvl>
    <w:lvl w:ilvl="7" w:tplc="B162B364" w:tentative="1">
      <w:start w:val="1"/>
      <w:numFmt w:val="lowerLetter"/>
      <w:lvlText w:val="%8."/>
      <w:lvlJc w:val="left"/>
      <w:pPr>
        <w:ind w:left="6480" w:hanging="360"/>
      </w:pPr>
    </w:lvl>
    <w:lvl w:ilvl="8" w:tplc="88B06038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3166120">
    <w:abstractNumId w:val="4"/>
  </w:num>
  <w:num w:numId="2" w16cid:durableId="1907761707">
    <w:abstractNumId w:val="17"/>
  </w:num>
  <w:num w:numId="3" w16cid:durableId="1164007175">
    <w:abstractNumId w:val="2"/>
  </w:num>
  <w:num w:numId="4" w16cid:durableId="1877615527">
    <w:abstractNumId w:val="8"/>
  </w:num>
  <w:num w:numId="5" w16cid:durableId="2062631524">
    <w:abstractNumId w:val="0"/>
  </w:num>
  <w:num w:numId="6" w16cid:durableId="680162997">
    <w:abstractNumId w:val="18"/>
  </w:num>
  <w:num w:numId="7" w16cid:durableId="1687368382">
    <w:abstractNumId w:val="33"/>
  </w:num>
  <w:num w:numId="8" w16cid:durableId="1882745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3542626">
    <w:abstractNumId w:val="8"/>
  </w:num>
  <w:num w:numId="10" w16cid:durableId="1235973141">
    <w:abstractNumId w:val="8"/>
  </w:num>
  <w:num w:numId="11" w16cid:durableId="399670470">
    <w:abstractNumId w:val="15"/>
  </w:num>
  <w:num w:numId="12" w16cid:durableId="8577360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11360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32403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670697">
    <w:abstractNumId w:val="16"/>
  </w:num>
  <w:num w:numId="16" w16cid:durableId="916667686">
    <w:abstractNumId w:val="10"/>
  </w:num>
  <w:num w:numId="17" w16cid:durableId="1474131491">
    <w:abstractNumId w:val="26"/>
  </w:num>
  <w:num w:numId="18" w16cid:durableId="1171456829">
    <w:abstractNumId w:val="21"/>
  </w:num>
  <w:num w:numId="19" w16cid:durableId="1901206296">
    <w:abstractNumId w:val="14"/>
  </w:num>
  <w:num w:numId="20" w16cid:durableId="759571167">
    <w:abstractNumId w:val="3"/>
  </w:num>
  <w:num w:numId="21" w16cid:durableId="76901232">
    <w:abstractNumId w:val="1"/>
  </w:num>
  <w:num w:numId="22" w16cid:durableId="843518752">
    <w:abstractNumId w:val="11"/>
  </w:num>
  <w:num w:numId="23" w16cid:durableId="902451089">
    <w:abstractNumId w:val="31"/>
  </w:num>
  <w:num w:numId="24" w16cid:durableId="711853887">
    <w:abstractNumId w:val="13"/>
  </w:num>
  <w:num w:numId="25" w16cid:durableId="759059495">
    <w:abstractNumId w:val="27"/>
  </w:num>
  <w:num w:numId="26" w16cid:durableId="1278834927">
    <w:abstractNumId w:val="13"/>
  </w:num>
  <w:num w:numId="27" w16cid:durableId="1185510456">
    <w:abstractNumId w:val="32"/>
  </w:num>
  <w:num w:numId="28" w16cid:durableId="5602119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1943326">
    <w:abstractNumId w:val="29"/>
  </w:num>
  <w:num w:numId="30" w16cid:durableId="245654084">
    <w:abstractNumId w:val="23"/>
  </w:num>
  <w:num w:numId="31" w16cid:durableId="198931395">
    <w:abstractNumId w:val="6"/>
  </w:num>
  <w:num w:numId="32" w16cid:durableId="865411957">
    <w:abstractNumId w:val="25"/>
  </w:num>
  <w:num w:numId="33" w16cid:durableId="1060179247">
    <w:abstractNumId w:val="22"/>
  </w:num>
  <w:num w:numId="34" w16cid:durableId="19792384">
    <w:abstractNumId w:val="30"/>
  </w:num>
  <w:num w:numId="35" w16cid:durableId="1250115465">
    <w:abstractNumId w:val="20"/>
  </w:num>
  <w:num w:numId="36" w16cid:durableId="1340160763">
    <w:abstractNumId w:val="5"/>
  </w:num>
  <w:num w:numId="37" w16cid:durableId="9921749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20586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16"/>
    <w:rsid w:val="0001332C"/>
    <w:rsid w:val="000218E6"/>
    <w:rsid w:val="0003424B"/>
    <w:rsid w:val="00043BAD"/>
    <w:rsid w:val="00060FEE"/>
    <w:rsid w:val="00062AE1"/>
    <w:rsid w:val="00076ACD"/>
    <w:rsid w:val="000D2F94"/>
    <w:rsid w:val="000D729A"/>
    <w:rsid w:val="000E41F9"/>
    <w:rsid w:val="00113FCB"/>
    <w:rsid w:val="00194910"/>
    <w:rsid w:val="001D7349"/>
    <w:rsid w:val="001E37C6"/>
    <w:rsid w:val="001E5631"/>
    <w:rsid w:val="001F3D22"/>
    <w:rsid w:val="00203E2B"/>
    <w:rsid w:val="00211000"/>
    <w:rsid w:val="0022362B"/>
    <w:rsid w:val="00254D66"/>
    <w:rsid w:val="002A1E94"/>
    <w:rsid w:val="002B34FF"/>
    <w:rsid w:val="0031476C"/>
    <w:rsid w:val="0035110D"/>
    <w:rsid w:val="00364212"/>
    <w:rsid w:val="003A102F"/>
    <w:rsid w:val="003A1E37"/>
    <w:rsid w:val="003E44E7"/>
    <w:rsid w:val="004005A6"/>
    <w:rsid w:val="00404D02"/>
    <w:rsid w:val="004655B0"/>
    <w:rsid w:val="00466FA7"/>
    <w:rsid w:val="004964E3"/>
    <w:rsid w:val="00496755"/>
    <w:rsid w:val="004D0352"/>
    <w:rsid w:val="0056449B"/>
    <w:rsid w:val="00575BC2"/>
    <w:rsid w:val="005810FB"/>
    <w:rsid w:val="005D07EF"/>
    <w:rsid w:val="005D0B05"/>
    <w:rsid w:val="005F2A10"/>
    <w:rsid w:val="005F3877"/>
    <w:rsid w:val="006123CA"/>
    <w:rsid w:val="006865CE"/>
    <w:rsid w:val="00695652"/>
    <w:rsid w:val="00703E44"/>
    <w:rsid w:val="00727998"/>
    <w:rsid w:val="007464B1"/>
    <w:rsid w:val="007912BD"/>
    <w:rsid w:val="007A310B"/>
    <w:rsid w:val="00867029"/>
    <w:rsid w:val="00882892"/>
    <w:rsid w:val="008A0316"/>
    <w:rsid w:val="0094026C"/>
    <w:rsid w:val="00952FB7"/>
    <w:rsid w:val="009C000C"/>
    <w:rsid w:val="00A12505"/>
    <w:rsid w:val="00A23B95"/>
    <w:rsid w:val="00A3159C"/>
    <w:rsid w:val="00A32D08"/>
    <w:rsid w:val="00AA140F"/>
    <w:rsid w:val="00AB0411"/>
    <w:rsid w:val="00AB3F2F"/>
    <w:rsid w:val="00B04303"/>
    <w:rsid w:val="00B32A38"/>
    <w:rsid w:val="00B71671"/>
    <w:rsid w:val="00B941C0"/>
    <w:rsid w:val="00C30849"/>
    <w:rsid w:val="00C42672"/>
    <w:rsid w:val="00CA66E1"/>
    <w:rsid w:val="00CB6046"/>
    <w:rsid w:val="00D136EE"/>
    <w:rsid w:val="00D42735"/>
    <w:rsid w:val="00D82C43"/>
    <w:rsid w:val="00E11F1A"/>
    <w:rsid w:val="00E20A09"/>
    <w:rsid w:val="00E21EB5"/>
    <w:rsid w:val="00E47162"/>
    <w:rsid w:val="00E61591"/>
    <w:rsid w:val="00E82D5B"/>
    <w:rsid w:val="00EE2631"/>
    <w:rsid w:val="00F2634B"/>
    <w:rsid w:val="00F40D0E"/>
    <w:rsid w:val="00F42577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3AB18"/>
  <w15:docId w15:val="{37891EF2-E23F-4C73-A040-D439B84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4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5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5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54D6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4D6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4D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4D66"/>
    <w:rPr>
      <w:rFonts w:eastAsia="Calibri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254D66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254D66"/>
    <w:rPr>
      <w:rFonts w:ascii="Consolas" w:eastAsia="Calibri" w:hAnsi="Consolas"/>
      <w:sz w:val="21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54D66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54D66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254D66"/>
    <w:rPr>
      <w:vertAlign w:val="superscript"/>
    </w:rPr>
  </w:style>
  <w:style w:type="character" w:styleId="Nierozpoznanawzmianka">
    <w:name w:val="Unresolved Mention"/>
    <w:basedOn w:val="Domylnaczcionkaakapitu"/>
    <w:rsid w:val="004005A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2631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AA1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40F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40F"/>
    <w:rPr>
      <w:rFonts w:ascii="Calibri" w:eastAsia="Calibri" w:hAnsi="Calibri" w:cs="Calibri"/>
      <w:b/>
      <w:bCs/>
      <w:lang w:eastAsia="ar-SA"/>
    </w:rPr>
  </w:style>
  <w:style w:type="character" w:customStyle="1" w:styleId="object">
    <w:name w:val="object"/>
    <w:basedOn w:val="Domylnaczcionkaakapitu"/>
    <w:rsid w:val="005D07EF"/>
  </w:style>
  <w:style w:type="paragraph" w:styleId="NormalnyWeb">
    <w:name w:val="Normal (Web)"/>
    <w:basedOn w:val="Normalny"/>
    <w:uiPriority w:val="99"/>
    <w:semiHidden/>
    <w:unhideWhenUsed/>
    <w:rsid w:val="00A315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615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574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961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474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rydel@klimat.gov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.danych@klimat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/emas-w-ministerstw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allto:(+48)%20883%20848%206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zysztof.rydel@klimat.gov.p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109D-6748-4A1E-8412-B57E6302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2058</Words>
  <Characters>13795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Edukacji i Komunikacji</vt:lpstr>
    </vt:vector>
  </TitlesOfParts>
  <Company>Ministerstwo Klimatu i Środowiska</Company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Edukacji i Komunikacji</dc:title>
  <dc:subject>standard</dc:subject>
  <dc:creator>RYDEL Krzysztof</dc:creator>
  <cp:keywords>PL</cp:keywords>
  <dc:description>Wersja 3, dostępny od 11.01.2021</dc:description>
  <cp:lastModifiedBy>RYDEL Krzysztof</cp:lastModifiedBy>
  <cp:revision>2</cp:revision>
  <cp:lastPrinted>2009-06-17T10:52:00Z</cp:lastPrinted>
  <dcterms:created xsi:type="dcterms:W3CDTF">2022-08-03T08:08:00Z</dcterms:created>
  <dcterms:modified xsi:type="dcterms:W3CDTF">2022-08-03T08:08:00Z</dcterms:modified>
  <cp:category>DEPARTAMENTY</cp:category>
</cp:coreProperties>
</file>