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9FA85" w14:textId="31CC6E67" w:rsidR="00076A41" w:rsidRDefault="00076A41" w:rsidP="00076A41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Formularz </w:t>
      </w:r>
      <w:r w:rsidR="00B669BE">
        <w:rPr>
          <w:rFonts w:ascii="Times New Roman" w:eastAsia="Calibri" w:hAnsi="Times New Roman" w:cs="Times New Roman"/>
          <w:b/>
          <w:caps/>
          <w:sz w:val="24"/>
          <w:szCs w:val="24"/>
        </w:rPr>
        <w:t>OFERTOWY</w:t>
      </w:r>
    </w:p>
    <w:p w14:paraId="348CC56C" w14:textId="5CE4505A" w:rsidR="0043315F" w:rsidRDefault="00513174" w:rsidP="00915E6A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13174">
        <w:rPr>
          <w:rFonts w:ascii="Times New Roman" w:hAnsi="Times New Roman" w:cs="Times New Roman"/>
          <w:b/>
          <w:bCs/>
        </w:rPr>
        <w:t>zakup, dostawa, instalacja, konfiguracja i uruchomienie skanera rentgenowskiego do prześwietlania bagażu i przedmiotów</w:t>
      </w:r>
    </w:p>
    <w:p w14:paraId="0A9DB337" w14:textId="7362E8E0" w:rsidR="00076A41" w:rsidRPr="00076A41" w:rsidRDefault="00076A41" w:rsidP="00915E6A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>DANE WYKONAWCY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076A41" w:rsidRPr="00076A41" w14:paraId="17E48475" w14:textId="77777777" w:rsidTr="00980CA0">
        <w:trPr>
          <w:trHeight w:val="730"/>
        </w:trPr>
        <w:tc>
          <w:tcPr>
            <w:tcW w:w="2660" w:type="dxa"/>
          </w:tcPr>
          <w:p w14:paraId="5EF0EE91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Nazwa wykonawcy:</w:t>
            </w:r>
          </w:p>
        </w:tc>
        <w:tc>
          <w:tcPr>
            <w:tcW w:w="6628" w:type="dxa"/>
          </w:tcPr>
          <w:p w14:paraId="5BFD1A3D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1984F2F5" w14:textId="77777777" w:rsidTr="00980CA0">
        <w:trPr>
          <w:trHeight w:val="711"/>
        </w:trPr>
        <w:tc>
          <w:tcPr>
            <w:tcW w:w="2660" w:type="dxa"/>
          </w:tcPr>
          <w:p w14:paraId="34BA3E5E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Adres siedziby wykonawcy:</w:t>
            </w:r>
          </w:p>
        </w:tc>
        <w:tc>
          <w:tcPr>
            <w:tcW w:w="6628" w:type="dxa"/>
          </w:tcPr>
          <w:p w14:paraId="67F76906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59F4C569" w14:textId="77777777" w:rsidTr="00980CA0">
        <w:trPr>
          <w:trHeight w:val="835"/>
        </w:trPr>
        <w:tc>
          <w:tcPr>
            <w:tcW w:w="2660" w:type="dxa"/>
          </w:tcPr>
          <w:p w14:paraId="1C696A70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6628" w:type="dxa"/>
          </w:tcPr>
          <w:p w14:paraId="1324FE77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  <w:p w14:paraId="0D42E26A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6A41">
              <w:rPr>
                <w:rFonts w:ascii="Times New Roman" w:hAnsi="Times New Roman" w:cs="Times New Roman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6E82213A" w14:textId="77777777" w:rsidR="0043315F" w:rsidRDefault="0043315F" w:rsidP="00E028F3">
      <w:pPr>
        <w:spacing w:before="360" w:after="120" w:line="276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1E46433C" w14:textId="177E9761" w:rsidR="00076A41" w:rsidRDefault="0040673F" w:rsidP="00E028F3">
      <w:pPr>
        <w:spacing w:before="360" w:after="120" w:line="276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OFERTA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3"/>
        <w:gridCol w:w="1658"/>
        <w:gridCol w:w="1831"/>
      </w:tblGrid>
      <w:tr w:rsidR="000265D9" w:rsidRPr="00BC2073" w14:paraId="5E0510D5" w14:textId="1FF5CF06" w:rsidTr="000265D9">
        <w:trPr>
          <w:trHeight w:val="539"/>
          <w:jc w:val="center"/>
        </w:trPr>
        <w:tc>
          <w:tcPr>
            <w:tcW w:w="5573" w:type="dxa"/>
            <w:shd w:val="clear" w:color="auto" w:fill="auto"/>
            <w:vAlign w:val="center"/>
          </w:tcPr>
          <w:p w14:paraId="1B0B6523" w14:textId="5144E7A1" w:rsidR="000265D9" w:rsidRPr="00BC2073" w:rsidRDefault="000265D9" w:rsidP="008E2F1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Nazwa usługi</w:t>
            </w:r>
          </w:p>
        </w:tc>
        <w:tc>
          <w:tcPr>
            <w:tcW w:w="1658" w:type="dxa"/>
          </w:tcPr>
          <w:p w14:paraId="413BCFCB" w14:textId="13871589" w:rsidR="000265D9" w:rsidRDefault="000265D9" w:rsidP="008E2F1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Model urządzenia</w:t>
            </w:r>
          </w:p>
        </w:tc>
        <w:tc>
          <w:tcPr>
            <w:tcW w:w="1831" w:type="dxa"/>
            <w:vAlign w:val="center"/>
          </w:tcPr>
          <w:p w14:paraId="3413DD11" w14:textId="719A22F4" w:rsidR="000265D9" w:rsidRPr="00BC2073" w:rsidRDefault="000265D9" w:rsidP="008E2F1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oferty brutto*</w:t>
            </w:r>
          </w:p>
        </w:tc>
      </w:tr>
      <w:tr w:rsidR="000265D9" w:rsidRPr="00BC2073" w14:paraId="7B46FEC8" w14:textId="79149E61" w:rsidTr="000265D9">
        <w:trPr>
          <w:trHeight w:val="687"/>
          <w:jc w:val="center"/>
        </w:trPr>
        <w:tc>
          <w:tcPr>
            <w:tcW w:w="5573" w:type="dxa"/>
            <w:shd w:val="clear" w:color="auto" w:fill="auto"/>
            <w:vAlign w:val="center"/>
          </w:tcPr>
          <w:p w14:paraId="1F65EB40" w14:textId="36220212" w:rsidR="000265D9" w:rsidRPr="008E2F10" w:rsidRDefault="000265D9" w:rsidP="008E2F1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Pr="00513174">
              <w:rPr>
                <w:rFonts w:ascii="Times New Roman" w:hAnsi="Times New Roman" w:cs="Times New Roman"/>
                <w:b/>
              </w:rPr>
              <w:t>akup, dostawa, instalacja, konfiguracja i uruchomienie skanera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13174">
              <w:rPr>
                <w:rFonts w:ascii="Times New Roman" w:hAnsi="Times New Roman" w:cs="Times New Roman"/>
                <w:b/>
              </w:rPr>
              <w:t>rentgenowskiego do prześwietlania bagażu i przedmiotów</w:t>
            </w:r>
          </w:p>
        </w:tc>
        <w:tc>
          <w:tcPr>
            <w:tcW w:w="1658" w:type="dxa"/>
          </w:tcPr>
          <w:p w14:paraId="3823D5AE" w14:textId="77777777" w:rsidR="000265D9" w:rsidRPr="00BC2073" w:rsidRDefault="000265D9" w:rsidP="008E2F1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31" w:type="dxa"/>
          </w:tcPr>
          <w:p w14:paraId="270CDAD6" w14:textId="2E9F80FA" w:rsidR="000265D9" w:rsidRPr="00BC2073" w:rsidRDefault="000265D9" w:rsidP="008E2F1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</w:tbl>
    <w:p w14:paraId="5BA24D60" w14:textId="77777777" w:rsidR="0040673F" w:rsidRDefault="0040673F" w:rsidP="00076A41">
      <w:pPr>
        <w:tabs>
          <w:tab w:val="right" w:pos="9072"/>
        </w:tabs>
        <w:spacing w:after="20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24C7CE34" w14:textId="77777777" w:rsidR="008E2F10" w:rsidRPr="008E2F10" w:rsidRDefault="008E2F10" w:rsidP="008E2F1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E2F10">
        <w:rPr>
          <w:rFonts w:ascii="Times New Roman" w:hAnsi="Times New Roman" w:cs="Times New Roman"/>
          <w:color w:val="000000"/>
        </w:rPr>
        <w:t>Cena podana w ofercie powinna obejmować wszystkie koszty i składniki związane z wykonaniem zamówienia.</w:t>
      </w:r>
    </w:p>
    <w:p w14:paraId="395E9B6D" w14:textId="77777777" w:rsidR="008E2F10" w:rsidRDefault="008E2F10" w:rsidP="00076A41">
      <w:pPr>
        <w:tabs>
          <w:tab w:val="right" w:pos="9072"/>
        </w:tabs>
        <w:spacing w:after="200"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7694DBF" w14:textId="45B484FC" w:rsidR="008E2F10" w:rsidRDefault="008E2F10" w:rsidP="00076A41">
      <w:pPr>
        <w:tabs>
          <w:tab w:val="right" w:pos="9072"/>
        </w:tabs>
        <w:spacing w:after="200"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Oświadczam, że zaproponowany s</w:t>
      </w:r>
      <w:r w:rsidRPr="008E2F10">
        <w:rPr>
          <w:rFonts w:ascii="Times New Roman" w:hAnsi="Times New Roman" w:cs="Times New Roman"/>
          <w:color w:val="000000"/>
          <w:shd w:val="clear" w:color="auto" w:fill="FFFFFF"/>
        </w:rPr>
        <w:t>kanera rentgenowskiego do prześwietlania bagażu i przedmiotów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spełnia wymagania określone w pkt I zapytania ofertowego.</w:t>
      </w:r>
    </w:p>
    <w:p w14:paraId="62585B9D" w14:textId="77777777" w:rsidR="008E2F10" w:rsidRDefault="008E2F10" w:rsidP="00076A41">
      <w:pPr>
        <w:tabs>
          <w:tab w:val="right" w:pos="9072"/>
        </w:tabs>
        <w:spacing w:after="200"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0EB7135" w14:textId="2DD8699C" w:rsidR="0043315F" w:rsidRPr="00857208" w:rsidRDefault="00857208" w:rsidP="00076A41">
      <w:pPr>
        <w:tabs>
          <w:tab w:val="right" w:pos="9072"/>
        </w:tabs>
        <w:spacing w:after="200"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857208">
        <w:rPr>
          <w:rFonts w:ascii="Times New Roman" w:hAnsi="Times New Roman" w:cs="Times New Roman"/>
          <w:color w:val="000000"/>
          <w:shd w:val="clear" w:color="auto" w:fill="FFFFFF"/>
        </w:rPr>
        <w:t>Okres ważności oferty:</w:t>
      </w:r>
      <w:r w:rsidR="00852611">
        <w:rPr>
          <w:rFonts w:ascii="Arial" w:hAnsi="Arial" w:cs="Arial"/>
          <w:b/>
          <w:sz w:val="20"/>
          <w:szCs w:val="20"/>
        </w:rPr>
        <w:t xml:space="preserve"> </w:t>
      </w:r>
      <w:r w:rsidR="00852611" w:rsidRPr="00513174">
        <w:rPr>
          <w:rFonts w:ascii="Times New Roman" w:hAnsi="Times New Roman" w:cs="Times New Roman"/>
          <w:b/>
          <w:sz w:val="20"/>
          <w:szCs w:val="20"/>
        </w:rPr>
        <w:t>60 dni</w:t>
      </w:r>
    </w:p>
    <w:p w14:paraId="418FF56D" w14:textId="77777777" w:rsidR="00857208" w:rsidRDefault="00857208" w:rsidP="00076A41">
      <w:pPr>
        <w:tabs>
          <w:tab w:val="right" w:pos="9072"/>
        </w:tabs>
        <w:spacing w:after="20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7941F1B" w14:textId="77777777" w:rsidR="00857208" w:rsidRPr="00857208" w:rsidRDefault="00857208" w:rsidP="00076A41">
      <w:pPr>
        <w:tabs>
          <w:tab w:val="right" w:pos="9072"/>
        </w:tabs>
        <w:spacing w:after="20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2B01E63" w14:textId="7DCA7974" w:rsidR="00076A41" w:rsidRPr="00076A41" w:rsidRDefault="002F2141" w:rsidP="00076A41">
      <w:pPr>
        <w:tabs>
          <w:tab w:val="right" w:pos="9072"/>
        </w:tabs>
        <w:spacing w:after="20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</w:t>
      </w:r>
      <w:r w:rsidR="00076A41" w:rsidRPr="00076A41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</w:t>
      </w:r>
      <w:r w:rsidR="00076A41" w:rsidRPr="00076A41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……………………………….</w:t>
      </w:r>
    </w:p>
    <w:p w14:paraId="6BAA58ED" w14:textId="0498F1E6" w:rsidR="00076A41" w:rsidRPr="00163638" w:rsidRDefault="00076A41" w:rsidP="00163638">
      <w:pPr>
        <w:tabs>
          <w:tab w:val="right" w:pos="9072"/>
        </w:tabs>
        <w:spacing w:after="200" w:line="276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076A4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Miejscowość, data                                                                                                             Podpis</w:t>
      </w:r>
    </w:p>
    <w:sectPr w:rsidR="00076A41" w:rsidRPr="00163638" w:rsidSect="00980CA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80399"/>
    <w:multiLevelType w:val="hybridMultilevel"/>
    <w:tmpl w:val="7F0C8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B1261"/>
    <w:multiLevelType w:val="hybridMultilevel"/>
    <w:tmpl w:val="671E70B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66457977">
    <w:abstractNumId w:val="0"/>
  </w:num>
  <w:num w:numId="2" w16cid:durableId="29040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89"/>
    <w:rsid w:val="00004D53"/>
    <w:rsid w:val="000265D9"/>
    <w:rsid w:val="00047ABB"/>
    <w:rsid w:val="00076A41"/>
    <w:rsid w:val="00081867"/>
    <w:rsid w:val="000A6FEF"/>
    <w:rsid w:val="00163638"/>
    <w:rsid w:val="002E6A38"/>
    <w:rsid w:val="002F2141"/>
    <w:rsid w:val="002F26FE"/>
    <w:rsid w:val="002F5B3F"/>
    <w:rsid w:val="0040673F"/>
    <w:rsid w:val="0043315F"/>
    <w:rsid w:val="00496A6F"/>
    <w:rsid w:val="00512B59"/>
    <w:rsid w:val="00513174"/>
    <w:rsid w:val="00543D59"/>
    <w:rsid w:val="005530CD"/>
    <w:rsid w:val="005E321A"/>
    <w:rsid w:val="00603AEF"/>
    <w:rsid w:val="006616DB"/>
    <w:rsid w:val="00771FDC"/>
    <w:rsid w:val="007D717E"/>
    <w:rsid w:val="00852611"/>
    <w:rsid w:val="00855289"/>
    <w:rsid w:val="00857208"/>
    <w:rsid w:val="008E2F10"/>
    <w:rsid w:val="008F333F"/>
    <w:rsid w:val="00915E6A"/>
    <w:rsid w:val="00980CA0"/>
    <w:rsid w:val="009D111E"/>
    <w:rsid w:val="00A71863"/>
    <w:rsid w:val="00B12D55"/>
    <w:rsid w:val="00B669BE"/>
    <w:rsid w:val="00B963A4"/>
    <w:rsid w:val="00BC6BBD"/>
    <w:rsid w:val="00BE2D4B"/>
    <w:rsid w:val="00CE6C78"/>
    <w:rsid w:val="00DF40B7"/>
    <w:rsid w:val="00E028F3"/>
    <w:rsid w:val="00E37B21"/>
    <w:rsid w:val="00E500EC"/>
    <w:rsid w:val="00F578A8"/>
    <w:rsid w:val="00FA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54DE"/>
  <w15:chartTrackingRefBased/>
  <w15:docId w15:val="{8F11A93D-16A6-4908-AFFD-00F69D3C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B12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2D55"/>
    <w:pPr>
      <w:widowControl w:val="0"/>
      <w:shd w:val="clear" w:color="auto" w:fill="FFFFFF"/>
      <w:spacing w:after="120" w:line="276" w:lineRule="auto"/>
      <w:ind w:left="300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E2F10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E2F10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Łada Małgorzata</dc:creator>
  <cp:keywords/>
  <dc:description/>
  <cp:lastModifiedBy>Kłoniecka Monika</cp:lastModifiedBy>
  <cp:revision>2</cp:revision>
  <dcterms:created xsi:type="dcterms:W3CDTF">2024-09-03T11:42:00Z</dcterms:created>
  <dcterms:modified xsi:type="dcterms:W3CDTF">2024-09-03T11:42:00Z</dcterms:modified>
</cp:coreProperties>
</file>