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5E1B8" w14:textId="2EAD7D92" w:rsidR="003607B4" w:rsidRDefault="003B3F48" w:rsidP="003607B4">
      <w:pPr>
        <w:pStyle w:val="menfont"/>
        <w:tabs>
          <w:tab w:val="right" w:pos="9072"/>
        </w:tabs>
        <w:rPr>
          <w:rFonts w:ascii="Times New Roman" w:hAnsi="Times New Roman" w:cs="Times New Roman"/>
          <w:sz w:val="22"/>
          <w:szCs w:val="22"/>
        </w:rPr>
      </w:pPr>
      <w:bookmarkStart w:id="0" w:name="ezdSprawaZnak"/>
    </w:p>
    <w:p w14:paraId="50B71A70" w14:textId="7CAC3D71" w:rsidR="008B25A1" w:rsidRDefault="008B25A1" w:rsidP="003607B4">
      <w:pPr>
        <w:pStyle w:val="menfont"/>
        <w:tabs>
          <w:tab w:val="right" w:pos="9072"/>
        </w:tabs>
        <w:rPr>
          <w:rFonts w:ascii="Times New Roman" w:hAnsi="Times New Roman" w:cs="Times New Roman"/>
          <w:sz w:val="22"/>
          <w:szCs w:val="22"/>
        </w:rPr>
      </w:pPr>
    </w:p>
    <w:p w14:paraId="76BE1FE5" w14:textId="731ABB63" w:rsidR="008B25A1" w:rsidRDefault="008B25A1" w:rsidP="003607B4">
      <w:pPr>
        <w:pStyle w:val="menfont"/>
        <w:tabs>
          <w:tab w:val="right" w:pos="9072"/>
        </w:tabs>
        <w:rPr>
          <w:rFonts w:ascii="Times New Roman" w:hAnsi="Times New Roman" w:cs="Times New Roman"/>
          <w:sz w:val="22"/>
          <w:szCs w:val="22"/>
        </w:rPr>
      </w:pPr>
    </w:p>
    <w:p w14:paraId="6393AC5D" w14:textId="7CDEFA52" w:rsidR="008B25A1" w:rsidRDefault="008B25A1" w:rsidP="003607B4">
      <w:pPr>
        <w:pStyle w:val="menfont"/>
        <w:tabs>
          <w:tab w:val="right" w:pos="9072"/>
        </w:tabs>
        <w:rPr>
          <w:rFonts w:ascii="Times New Roman" w:hAnsi="Times New Roman" w:cs="Times New Roman"/>
          <w:sz w:val="22"/>
          <w:szCs w:val="22"/>
        </w:rPr>
      </w:pPr>
    </w:p>
    <w:p w14:paraId="11361CBE" w14:textId="7BB5C37A" w:rsidR="008B25A1" w:rsidRDefault="008B25A1" w:rsidP="003607B4">
      <w:pPr>
        <w:pStyle w:val="menfont"/>
        <w:tabs>
          <w:tab w:val="right" w:pos="9072"/>
        </w:tabs>
        <w:rPr>
          <w:rFonts w:ascii="Times New Roman" w:hAnsi="Times New Roman" w:cs="Times New Roman"/>
          <w:sz w:val="22"/>
          <w:szCs w:val="22"/>
        </w:rPr>
      </w:pPr>
    </w:p>
    <w:p w14:paraId="07191509" w14:textId="77777777" w:rsidR="008B25A1" w:rsidRDefault="008B25A1" w:rsidP="003607B4">
      <w:pPr>
        <w:pStyle w:val="menfont"/>
        <w:tabs>
          <w:tab w:val="right" w:pos="9072"/>
        </w:tabs>
        <w:rPr>
          <w:rFonts w:ascii="Times New Roman" w:hAnsi="Times New Roman" w:cs="Times New Roman"/>
          <w:sz w:val="22"/>
          <w:szCs w:val="22"/>
        </w:rPr>
      </w:pPr>
    </w:p>
    <w:bookmarkEnd w:id="0"/>
    <w:p w14:paraId="227F930A" w14:textId="77777777" w:rsidR="008B25A1" w:rsidRPr="009276B2" w:rsidRDefault="008B25A1" w:rsidP="008B25A1">
      <w:pPr>
        <w:spacing w:after="0" w:line="240" w:lineRule="auto"/>
      </w:pPr>
      <w:r w:rsidRPr="009276B2">
        <w:t>Nazwa adresata</w:t>
      </w:r>
    </w:p>
    <w:p w14:paraId="1338BBFB" w14:textId="77777777" w:rsidR="008B25A1" w:rsidRPr="009276B2" w:rsidRDefault="008B25A1" w:rsidP="008B25A1">
      <w:pPr>
        <w:spacing w:after="0" w:line="240" w:lineRule="auto"/>
      </w:pPr>
      <w:r w:rsidRPr="009276B2">
        <w:t>Dane teleadresowe adresata</w:t>
      </w:r>
    </w:p>
    <w:p w14:paraId="02903B64" w14:textId="77777777" w:rsidR="008B25A1" w:rsidRPr="009276B2" w:rsidRDefault="008B25A1" w:rsidP="008B25A1">
      <w:pPr>
        <w:spacing w:after="0" w:line="240" w:lineRule="auto"/>
      </w:pPr>
    </w:p>
    <w:p w14:paraId="72432F6F" w14:textId="77777777" w:rsidR="008B25A1" w:rsidRPr="009276B2" w:rsidRDefault="008B25A1" w:rsidP="008B25A1">
      <w:pPr>
        <w:spacing w:after="0" w:line="240" w:lineRule="auto"/>
      </w:pPr>
    </w:p>
    <w:p w14:paraId="167FB9CD" w14:textId="77777777" w:rsidR="008B25A1" w:rsidRPr="009276B2" w:rsidRDefault="008B25A1" w:rsidP="008B25A1">
      <w:pPr>
        <w:spacing w:after="0" w:line="240" w:lineRule="auto"/>
      </w:pPr>
    </w:p>
    <w:p w14:paraId="6CFAAACE" w14:textId="77777777" w:rsidR="008B25A1" w:rsidRDefault="008B25A1" w:rsidP="008B25A1">
      <w:pPr>
        <w:spacing w:line="240" w:lineRule="auto"/>
      </w:pPr>
      <w:r>
        <w:t>Treść dokumentu</w:t>
      </w:r>
    </w:p>
    <w:p w14:paraId="6777811E" w14:textId="77777777" w:rsidR="008B25A1" w:rsidRDefault="008B25A1" w:rsidP="008B25A1">
      <w:pPr>
        <w:spacing w:line="240" w:lineRule="auto"/>
      </w:pPr>
    </w:p>
    <w:p w14:paraId="6EA14578" w14:textId="77777777" w:rsidR="008B25A1" w:rsidRDefault="008B25A1" w:rsidP="008B25A1">
      <w:pPr>
        <w:spacing w:line="240" w:lineRule="auto"/>
      </w:pPr>
    </w:p>
    <w:p w14:paraId="3BF30A2D" w14:textId="77777777" w:rsidR="008B25A1" w:rsidRPr="00D05E25" w:rsidRDefault="008B25A1" w:rsidP="008B25A1">
      <w:pPr>
        <w:spacing w:line="240" w:lineRule="auto"/>
      </w:pPr>
    </w:p>
    <w:p w14:paraId="75DA244E" w14:textId="77777777" w:rsidR="008B25A1" w:rsidRPr="00D05E25" w:rsidRDefault="008B25A1" w:rsidP="008B25A1">
      <w:pPr>
        <w:spacing w:line="240" w:lineRule="auto"/>
      </w:pPr>
      <w:r w:rsidRPr="00D05E25">
        <w:t>Z wyrazami szacunku</w:t>
      </w:r>
    </w:p>
    <w:p w14:paraId="4CAFBADF" w14:textId="77777777" w:rsidR="008B25A1" w:rsidRPr="004215B7" w:rsidRDefault="008B25A1" w:rsidP="008B25A1">
      <w:pPr>
        <w:spacing w:after="0" w:line="240" w:lineRule="auto"/>
      </w:pPr>
      <w:bookmarkStart w:id="1" w:name="ezdPracownikPodpisNazwa"/>
      <w:r w:rsidRPr="004215B7">
        <w:t>$IMIE_NAZWISKO_PODPISUJACEGO</w:t>
      </w:r>
      <w:bookmarkEnd w:id="1"/>
    </w:p>
    <w:p w14:paraId="0CA0E4A4" w14:textId="77777777" w:rsidR="008B25A1" w:rsidRPr="004215B7" w:rsidRDefault="008B25A1" w:rsidP="008B25A1">
      <w:pPr>
        <w:spacing w:after="0" w:line="240" w:lineRule="auto"/>
      </w:pPr>
      <w:bookmarkStart w:id="2" w:name="ezdPracownikPodpisStanowisko"/>
      <w:r w:rsidRPr="004215B7">
        <w:t>$STANOWISKO_PODPISUJACEGO</w:t>
      </w:r>
      <w:bookmarkEnd w:id="2"/>
    </w:p>
    <w:p w14:paraId="13702313" w14:textId="77777777" w:rsidR="008B25A1" w:rsidRDefault="008B25A1" w:rsidP="008B25A1">
      <w:pPr>
        <w:spacing w:after="0" w:line="240" w:lineRule="auto"/>
      </w:pPr>
      <w:bookmarkStart w:id="3" w:name="ezdPracownikWydzialNazwa"/>
      <w:r>
        <w:t>$NAZWA_KOMÓRKI_ORGANIZACYJNEJ</w:t>
      </w:r>
      <w:bookmarkEnd w:id="3"/>
    </w:p>
    <w:p w14:paraId="4FFE4BEB" w14:textId="77777777" w:rsidR="008B25A1" w:rsidRPr="00233D2A" w:rsidRDefault="008B25A1" w:rsidP="008B25A1">
      <w:pPr>
        <w:spacing w:after="120" w:line="240" w:lineRule="auto"/>
        <w:rPr>
          <w:szCs w:val="20"/>
        </w:rPr>
      </w:pPr>
      <w:r w:rsidRPr="004215B7">
        <w:t>Ministerstwo Klimatu i Środowiska</w:t>
      </w:r>
      <w:r w:rsidRPr="004215B7">
        <w:br/>
        <w:t>/ – podpisany cyfrowo/</w:t>
      </w:r>
    </w:p>
    <w:p w14:paraId="2EAC866A" w14:textId="77777777" w:rsidR="00744BC7" w:rsidRPr="007D4B0B" w:rsidRDefault="003B3F48" w:rsidP="00926381">
      <w:pPr>
        <w:tabs>
          <w:tab w:val="left" w:pos="7514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14:paraId="37A1C0D3" w14:textId="77777777" w:rsidR="00C360CC" w:rsidRPr="00E17AED" w:rsidRDefault="003B3F48" w:rsidP="002E7D81">
      <w:pPr>
        <w:tabs>
          <w:tab w:val="left" w:pos="630"/>
          <w:tab w:val="left" w:pos="2250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14:paraId="536F1FFD" w14:textId="77777777" w:rsidR="00E17AED" w:rsidRPr="00E17AED" w:rsidRDefault="003B3F48" w:rsidP="002E7D81">
      <w:pPr>
        <w:tabs>
          <w:tab w:val="left" w:pos="630"/>
          <w:tab w:val="left" w:pos="2250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14:paraId="692B15BC" w14:textId="77777777" w:rsidR="00E17AED" w:rsidRPr="00E17AED" w:rsidRDefault="003B3F48" w:rsidP="002E7D81">
      <w:pPr>
        <w:tabs>
          <w:tab w:val="left" w:pos="630"/>
          <w:tab w:val="left" w:pos="2250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14:paraId="34EDAB8F" w14:textId="77777777" w:rsidR="00E17AED" w:rsidRPr="00E17AED" w:rsidRDefault="003B3F48" w:rsidP="002E7D81">
      <w:pPr>
        <w:tabs>
          <w:tab w:val="left" w:pos="630"/>
          <w:tab w:val="left" w:pos="2250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14:paraId="1CDB53C2" w14:textId="77777777" w:rsidR="00E17AED" w:rsidRPr="00E17AED" w:rsidRDefault="003B3F48" w:rsidP="002E7D81">
      <w:pPr>
        <w:tabs>
          <w:tab w:val="left" w:pos="630"/>
          <w:tab w:val="left" w:pos="2250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14:paraId="252905E8" w14:textId="77777777" w:rsidR="00E17AED" w:rsidRPr="007D4B0B" w:rsidRDefault="003B3F48" w:rsidP="002E7D81">
      <w:pPr>
        <w:tabs>
          <w:tab w:val="left" w:pos="630"/>
          <w:tab w:val="left" w:pos="2250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14:paraId="31D45340" w14:textId="4A2AA01E" w:rsidR="00926381" w:rsidRPr="00FE7408" w:rsidRDefault="003B3F48" w:rsidP="00914561">
      <w:pPr>
        <w:tabs>
          <w:tab w:val="left" w:pos="7514"/>
        </w:tabs>
        <w:spacing w:before="120" w:after="120"/>
        <w:jc w:val="both"/>
        <w:rPr>
          <w:rFonts w:ascii="Times New Roman" w:hAnsi="Times New Roman" w:cs="Times New Roman"/>
          <w:i/>
          <w:color w:val="000000"/>
        </w:rPr>
      </w:pPr>
    </w:p>
    <w:p w14:paraId="398A7A0B" w14:textId="77777777" w:rsidR="00926381" w:rsidRPr="00FE7408" w:rsidRDefault="003B3F48" w:rsidP="00926381">
      <w:pPr>
        <w:pStyle w:val="menfont"/>
        <w:rPr>
          <w:rFonts w:ascii="Times New Roman" w:hAnsi="Times New Roman" w:cs="Times New Roman"/>
        </w:rPr>
      </w:pPr>
    </w:p>
    <w:p w14:paraId="38CED8D1" w14:textId="77777777" w:rsidR="0022772C" w:rsidRPr="00FE7408" w:rsidRDefault="003B3F48" w:rsidP="005C150B">
      <w:pPr>
        <w:spacing w:after="0"/>
        <w:rPr>
          <w:rFonts w:ascii="Times New Roman" w:hAnsi="Times New Roman" w:cs="Times New Roman"/>
        </w:rPr>
      </w:pPr>
    </w:p>
    <w:sectPr w:rsidR="0022772C" w:rsidRPr="00FE7408" w:rsidSect="00970614">
      <w:footerReference w:type="default" r:id="rId8"/>
      <w:headerReference w:type="first" r:id="rId9"/>
      <w:footerReference w:type="first" r:id="rId10"/>
      <w:pgSz w:w="11906" w:h="16838"/>
      <w:pgMar w:top="1417" w:right="1417" w:bottom="1417" w:left="1418" w:header="56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46867" w14:textId="77777777" w:rsidR="003B3F48" w:rsidRDefault="003B3F48">
      <w:pPr>
        <w:spacing w:after="0" w:line="240" w:lineRule="auto"/>
      </w:pPr>
      <w:r>
        <w:separator/>
      </w:r>
    </w:p>
  </w:endnote>
  <w:endnote w:type="continuationSeparator" w:id="0">
    <w:p w14:paraId="3FFCE8EA" w14:textId="77777777" w:rsidR="003B3F48" w:rsidRDefault="003B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0A58" w14:textId="77777777" w:rsidR="00093A11" w:rsidRDefault="00766E1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248993A" w14:textId="77777777" w:rsidR="00093A11" w:rsidRDefault="003B3F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9809B" w14:textId="77777777" w:rsidR="00B3660D" w:rsidRPr="000A3EFD" w:rsidRDefault="00766E16" w:rsidP="00793749">
    <w:pPr>
      <w:pStyle w:val="Stopka"/>
      <w:spacing w:after="0"/>
      <w:jc w:val="center"/>
      <w:rPr>
        <w:rFonts w:ascii="Times New Roman" w:hAnsi="Times New Roman" w:cs="Times New Roman"/>
        <w:sz w:val="20"/>
        <w:szCs w:val="20"/>
      </w:rPr>
    </w:pPr>
    <w:r w:rsidRPr="000A3EFD">
      <w:rPr>
        <w:rFonts w:ascii="Times New Roman" w:hAnsi="Times New Roman" w:cs="Times New Roman"/>
        <w:sz w:val="20"/>
        <w:szCs w:val="20"/>
      </w:rPr>
      <w:t>ul. Wawelska 52/</w:t>
    </w:r>
    <w:proofErr w:type="gramStart"/>
    <w:r w:rsidRPr="000A3EFD">
      <w:rPr>
        <w:rFonts w:ascii="Times New Roman" w:hAnsi="Times New Roman" w:cs="Times New Roman"/>
        <w:sz w:val="20"/>
        <w:szCs w:val="20"/>
      </w:rPr>
      <w:t>54,  00</w:t>
    </w:r>
    <w:proofErr w:type="gramEnd"/>
    <w:r w:rsidRPr="000A3EFD">
      <w:rPr>
        <w:rFonts w:ascii="Times New Roman" w:hAnsi="Times New Roman" w:cs="Times New Roman"/>
        <w:sz w:val="20"/>
        <w:szCs w:val="20"/>
      </w:rPr>
      <w:t xml:space="preserve">-922 Warszawa;  </w:t>
    </w:r>
    <w:r w:rsidRPr="00736003">
      <w:rPr>
        <w:rFonts w:ascii="Times New Roman" w:hAnsi="Times New Roman" w:cs="Times New Roman"/>
        <w:sz w:val="20"/>
        <w:szCs w:val="20"/>
      </w:rPr>
      <w:t xml:space="preserve">tel. </w:t>
    </w:r>
    <w:r w:rsidRPr="00970614">
      <w:rPr>
        <w:rFonts w:ascii="Times New Roman" w:hAnsi="Times New Roman" w:cs="Times New Roman"/>
        <w:sz w:val="20"/>
        <w:szCs w:val="20"/>
      </w:rPr>
      <w:t>(+48) 223-692-900</w:t>
    </w:r>
    <w:r w:rsidRPr="000A3EFD">
      <w:rPr>
        <w:rFonts w:ascii="Times New Roman" w:hAnsi="Times New Roman" w:cs="Times New Roman"/>
        <w:sz w:val="20"/>
        <w:szCs w:val="20"/>
      </w:rPr>
      <w:t>,  www.gov.pl/klimat</w:t>
    </w:r>
  </w:p>
  <w:p w14:paraId="1C879340" w14:textId="77777777" w:rsidR="00793749" w:rsidRPr="000A3EFD" w:rsidRDefault="00766E16" w:rsidP="00793749">
    <w:pPr>
      <w:pStyle w:val="Stopka"/>
      <w:spacing w:after="0"/>
      <w:jc w:val="center"/>
      <w:rPr>
        <w:rFonts w:ascii="Times New Roman" w:hAnsi="Times New Roman" w:cs="Times New Roman"/>
      </w:rPr>
    </w:pPr>
    <w:r w:rsidRPr="000A3EFD">
      <w:rPr>
        <w:rFonts w:ascii="Times New Roman" w:hAnsi="Times New Roman" w:cs="Times New Roman"/>
        <w:sz w:val="20"/>
        <w:szCs w:val="20"/>
      </w:rPr>
      <w:t>Działamy zgodnie z EMAS - zarządzając instytucją dbamy o środowisko</w:t>
    </w:r>
  </w:p>
  <w:p w14:paraId="1828C908" w14:textId="77777777" w:rsidR="00793749" w:rsidRPr="000A3EFD" w:rsidRDefault="003B3F48" w:rsidP="00FE3E80">
    <w:pPr>
      <w:pStyle w:val="Stopka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55C58" w14:textId="77777777" w:rsidR="003B3F48" w:rsidRDefault="003B3F48">
      <w:pPr>
        <w:spacing w:after="0" w:line="240" w:lineRule="auto"/>
      </w:pPr>
      <w:r>
        <w:separator/>
      </w:r>
    </w:p>
  </w:footnote>
  <w:footnote w:type="continuationSeparator" w:id="0">
    <w:p w14:paraId="7EAED44E" w14:textId="77777777" w:rsidR="003B3F48" w:rsidRDefault="003B3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B084" w14:textId="77777777" w:rsidR="00FE7408" w:rsidRPr="00FE7408" w:rsidRDefault="003B3F48" w:rsidP="00970614">
    <w:pPr>
      <w:pStyle w:val="Nagwek"/>
      <w:tabs>
        <w:tab w:val="clear" w:pos="4536"/>
      </w:tabs>
      <w:rPr>
        <w:rFonts w:ascii="Times New Roman" w:hAnsi="Times New Roman" w:cs="Times New Roman"/>
        <w:color w:val="0D0D0D" w:themeColor="text1" w:themeTint="F2"/>
      </w:rPr>
    </w:pPr>
  </w:p>
  <w:p w14:paraId="05819C70" w14:textId="1CDD405A" w:rsidR="00ED7571" w:rsidRPr="00FE7408" w:rsidRDefault="00766E16" w:rsidP="00CE040B">
    <w:pPr>
      <w:pStyle w:val="Nagwek"/>
      <w:tabs>
        <w:tab w:val="clear" w:pos="4536"/>
      </w:tabs>
      <w:ind w:left="-142"/>
      <w:rPr>
        <w:rFonts w:ascii="Times New Roman" w:hAnsi="Times New Roman" w:cs="Times New Roman"/>
        <w:color w:val="0D0D0D" w:themeColor="text1" w:themeTint="F2"/>
        <w:sz w:val="16"/>
        <w:szCs w:val="16"/>
      </w:rPr>
    </w:pPr>
    <w:r>
      <w:rPr>
        <w:rFonts w:ascii="Times New Roman" w:hAnsi="Times New Roman" w:cs="Times New Roman"/>
        <w:color w:val="0D0D0D" w:themeColor="text1" w:themeTint="F2"/>
        <w:sz w:val="16"/>
        <w:szCs w:val="16"/>
      </w:rPr>
      <w:t xml:space="preserve">  </w:t>
    </w:r>
    <w:r w:rsidR="00914561">
      <w:rPr>
        <w:rFonts w:ascii="Times New Roman" w:hAnsi="Times New Roman" w:cs="Times New Roman"/>
        <w:noProof/>
        <w:color w:val="0D0D0D" w:themeColor="text1" w:themeTint="F2"/>
        <w:sz w:val="16"/>
        <w:szCs w:val="16"/>
      </w:rPr>
      <w:drawing>
        <wp:inline distT="0" distB="0" distL="0" distR="0" wp14:anchorId="4C6EDD3D" wp14:editId="46B8067A">
          <wp:extent cx="3157855" cy="10610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785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E01"/>
    <w:multiLevelType w:val="hybridMultilevel"/>
    <w:tmpl w:val="8D94EB68"/>
    <w:lvl w:ilvl="0" w:tplc="EF727B48">
      <w:start w:val="1"/>
      <w:numFmt w:val="decimal"/>
      <w:lvlText w:val="%1."/>
      <w:lvlJc w:val="left"/>
      <w:pPr>
        <w:ind w:left="1440" w:hanging="360"/>
      </w:pPr>
    </w:lvl>
    <w:lvl w:ilvl="1" w:tplc="E99EE50E" w:tentative="1">
      <w:start w:val="1"/>
      <w:numFmt w:val="lowerLetter"/>
      <w:lvlText w:val="%2."/>
      <w:lvlJc w:val="left"/>
      <w:pPr>
        <w:ind w:left="2160" w:hanging="360"/>
      </w:pPr>
    </w:lvl>
    <w:lvl w:ilvl="2" w:tplc="0DC81C70" w:tentative="1">
      <w:start w:val="1"/>
      <w:numFmt w:val="lowerRoman"/>
      <w:lvlText w:val="%3."/>
      <w:lvlJc w:val="right"/>
      <w:pPr>
        <w:ind w:left="2880" w:hanging="180"/>
      </w:pPr>
    </w:lvl>
    <w:lvl w:ilvl="3" w:tplc="504CED6A" w:tentative="1">
      <w:start w:val="1"/>
      <w:numFmt w:val="decimal"/>
      <w:lvlText w:val="%4."/>
      <w:lvlJc w:val="left"/>
      <w:pPr>
        <w:ind w:left="3600" w:hanging="360"/>
      </w:pPr>
    </w:lvl>
    <w:lvl w:ilvl="4" w:tplc="B4E2E63C" w:tentative="1">
      <w:start w:val="1"/>
      <w:numFmt w:val="lowerLetter"/>
      <w:lvlText w:val="%5."/>
      <w:lvlJc w:val="left"/>
      <w:pPr>
        <w:ind w:left="4320" w:hanging="360"/>
      </w:pPr>
    </w:lvl>
    <w:lvl w:ilvl="5" w:tplc="174E7CC6" w:tentative="1">
      <w:start w:val="1"/>
      <w:numFmt w:val="lowerRoman"/>
      <w:lvlText w:val="%6."/>
      <w:lvlJc w:val="right"/>
      <w:pPr>
        <w:ind w:left="5040" w:hanging="180"/>
      </w:pPr>
    </w:lvl>
    <w:lvl w:ilvl="6" w:tplc="53821D0A" w:tentative="1">
      <w:start w:val="1"/>
      <w:numFmt w:val="decimal"/>
      <w:lvlText w:val="%7."/>
      <w:lvlJc w:val="left"/>
      <w:pPr>
        <w:ind w:left="5760" w:hanging="360"/>
      </w:pPr>
    </w:lvl>
    <w:lvl w:ilvl="7" w:tplc="51126E4E" w:tentative="1">
      <w:start w:val="1"/>
      <w:numFmt w:val="lowerLetter"/>
      <w:lvlText w:val="%8."/>
      <w:lvlJc w:val="left"/>
      <w:pPr>
        <w:ind w:left="6480" w:hanging="360"/>
      </w:pPr>
    </w:lvl>
    <w:lvl w:ilvl="8" w:tplc="2AD6CD8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20812"/>
    <w:multiLevelType w:val="hybridMultilevel"/>
    <w:tmpl w:val="963C0A2A"/>
    <w:lvl w:ilvl="0" w:tplc="482C3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46BD7C" w:tentative="1">
      <w:start w:val="1"/>
      <w:numFmt w:val="lowerLetter"/>
      <w:lvlText w:val="%2."/>
      <w:lvlJc w:val="left"/>
      <w:pPr>
        <w:ind w:left="1440" w:hanging="360"/>
      </w:pPr>
    </w:lvl>
    <w:lvl w:ilvl="2" w:tplc="D83C22B4" w:tentative="1">
      <w:start w:val="1"/>
      <w:numFmt w:val="lowerRoman"/>
      <w:lvlText w:val="%3."/>
      <w:lvlJc w:val="right"/>
      <w:pPr>
        <w:ind w:left="2160" w:hanging="180"/>
      </w:pPr>
    </w:lvl>
    <w:lvl w:ilvl="3" w:tplc="C9DE027C" w:tentative="1">
      <w:start w:val="1"/>
      <w:numFmt w:val="decimal"/>
      <w:lvlText w:val="%4."/>
      <w:lvlJc w:val="left"/>
      <w:pPr>
        <w:ind w:left="2880" w:hanging="360"/>
      </w:pPr>
    </w:lvl>
    <w:lvl w:ilvl="4" w:tplc="BC6AD2FE" w:tentative="1">
      <w:start w:val="1"/>
      <w:numFmt w:val="lowerLetter"/>
      <w:lvlText w:val="%5."/>
      <w:lvlJc w:val="left"/>
      <w:pPr>
        <w:ind w:left="3600" w:hanging="360"/>
      </w:pPr>
    </w:lvl>
    <w:lvl w:ilvl="5" w:tplc="FEC09ED0" w:tentative="1">
      <w:start w:val="1"/>
      <w:numFmt w:val="lowerRoman"/>
      <w:lvlText w:val="%6."/>
      <w:lvlJc w:val="right"/>
      <w:pPr>
        <w:ind w:left="4320" w:hanging="180"/>
      </w:pPr>
    </w:lvl>
    <w:lvl w:ilvl="6" w:tplc="2A3A51A6" w:tentative="1">
      <w:start w:val="1"/>
      <w:numFmt w:val="decimal"/>
      <w:lvlText w:val="%7."/>
      <w:lvlJc w:val="left"/>
      <w:pPr>
        <w:ind w:left="5040" w:hanging="360"/>
      </w:pPr>
    </w:lvl>
    <w:lvl w:ilvl="7" w:tplc="C06A5D9A" w:tentative="1">
      <w:start w:val="1"/>
      <w:numFmt w:val="lowerLetter"/>
      <w:lvlText w:val="%8."/>
      <w:lvlJc w:val="left"/>
      <w:pPr>
        <w:ind w:left="5760" w:hanging="360"/>
      </w:pPr>
    </w:lvl>
    <w:lvl w:ilvl="8" w:tplc="7896AF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010"/>
    <w:multiLevelType w:val="hybridMultilevel"/>
    <w:tmpl w:val="905A65B0"/>
    <w:lvl w:ilvl="0" w:tplc="2C60AEF8">
      <w:start w:val="1"/>
      <w:numFmt w:val="decimal"/>
      <w:lvlText w:val="%1."/>
      <w:lvlJc w:val="left"/>
      <w:pPr>
        <w:ind w:left="2421" w:hanging="360"/>
      </w:pPr>
    </w:lvl>
    <w:lvl w:ilvl="1" w:tplc="0756CF02" w:tentative="1">
      <w:start w:val="1"/>
      <w:numFmt w:val="lowerLetter"/>
      <w:lvlText w:val="%2."/>
      <w:lvlJc w:val="left"/>
      <w:pPr>
        <w:ind w:left="3141" w:hanging="360"/>
      </w:pPr>
    </w:lvl>
    <w:lvl w:ilvl="2" w:tplc="3F10A486" w:tentative="1">
      <w:start w:val="1"/>
      <w:numFmt w:val="lowerRoman"/>
      <w:lvlText w:val="%3."/>
      <w:lvlJc w:val="right"/>
      <w:pPr>
        <w:ind w:left="3861" w:hanging="180"/>
      </w:pPr>
    </w:lvl>
    <w:lvl w:ilvl="3" w:tplc="132E4460" w:tentative="1">
      <w:start w:val="1"/>
      <w:numFmt w:val="decimal"/>
      <w:lvlText w:val="%4."/>
      <w:lvlJc w:val="left"/>
      <w:pPr>
        <w:ind w:left="4581" w:hanging="360"/>
      </w:pPr>
    </w:lvl>
    <w:lvl w:ilvl="4" w:tplc="68F85860" w:tentative="1">
      <w:start w:val="1"/>
      <w:numFmt w:val="lowerLetter"/>
      <w:lvlText w:val="%5."/>
      <w:lvlJc w:val="left"/>
      <w:pPr>
        <w:ind w:left="5301" w:hanging="360"/>
      </w:pPr>
    </w:lvl>
    <w:lvl w:ilvl="5" w:tplc="BA3AE07C" w:tentative="1">
      <w:start w:val="1"/>
      <w:numFmt w:val="lowerRoman"/>
      <w:lvlText w:val="%6."/>
      <w:lvlJc w:val="right"/>
      <w:pPr>
        <w:ind w:left="6021" w:hanging="180"/>
      </w:pPr>
    </w:lvl>
    <w:lvl w:ilvl="6" w:tplc="7A6E4884" w:tentative="1">
      <w:start w:val="1"/>
      <w:numFmt w:val="decimal"/>
      <w:lvlText w:val="%7."/>
      <w:lvlJc w:val="left"/>
      <w:pPr>
        <w:ind w:left="6741" w:hanging="360"/>
      </w:pPr>
    </w:lvl>
    <w:lvl w:ilvl="7" w:tplc="467C82F8" w:tentative="1">
      <w:start w:val="1"/>
      <w:numFmt w:val="lowerLetter"/>
      <w:lvlText w:val="%8."/>
      <w:lvlJc w:val="left"/>
      <w:pPr>
        <w:ind w:left="7461" w:hanging="360"/>
      </w:pPr>
    </w:lvl>
    <w:lvl w:ilvl="8" w:tplc="F7D42F14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1F1B053C"/>
    <w:multiLevelType w:val="hybridMultilevel"/>
    <w:tmpl w:val="0E06476A"/>
    <w:lvl w:ilvl="0" w:tplc="CC660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644D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C2D6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671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EC9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E202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406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406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B843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82B54"/>
    <w:multiLevelType w:val="hybridMultilevel"/>
    <w:tmpl w:val="FA68349E"/>
    <w:lvl w:ilvl="0" w:tplc="522E1342">
      <w:start w:val="1"/>
      <w:numFmt w:val="decimal"/>
      <w:lvlText w:val="%1."/>
      <w:lvlJc w:val="left"/>
      <w:pPr>
        <w:ind w:left="720" w:hanging="360"/>
      </w:pPr>
    </w:lvl>
    <w:lvl w:ilvl="1" w:tplc="26D64D2C" w:tentative="1">
      <w:start w:val="1"/>
      <w:numFmt w:val="lowerLetter"/>
      <w:lvlText w:val="%2."/>
      <w:lvlJc w:val="left"/>
      <w:pPr>
        <w:ind w:left="1440" w:hanging="360"/>
      </w:pPr>
    </w:lvl>
    <w:lvl w:ilvl="2" w:tplc="2794C40E" w:tentative="1">
      <w:start w:val="1"/>
      <w:numFmt w:val="lowerRoman"/>
      <w:lvlText w:val="%3."/>
      <w:lvlJc w:val="right"/>
      <w:pPr>
        <w:ind w:left="2160" w:hanging="180"/>
      </w:pPr>
    </w:lvl>
    <w:lvl w:ilvl="3" w:tplc="D1AC7174" w:tentative="1">
      <w:start w:val="1"/>
      <w:numFmt w:val="decimal"/>
      <w:lvlText w:val="%4."/>
      <w:lvlJc w:val="left"/>
      <w:pPr>
        <w:ind w:left="2880" w:hanging="360"/>
      </w:pPr>
    </w:lvl>
    <w:lvl w:ilvl="4" w:tplc="0B761FB8" w:tentative="1">
      <w:start w:val="1"/>
      <w:numFmt w:val="lowerLetter"/>
      <w:lvlText w:val="%5."/>
      <w:lvlJc w:val="left"/>
      <w:pPr>
        <w:ind w:left="3600" w:hanging="360"/>
      </w:pPr>
    </w:lvl>
    <w:lvl w:ilvl="5" w:tplc="1CE61882" w:tentative="1">
      <w:start w:val="1"/>
      <w:numFmt w:val="lowerRoman"/>
      <w:lvlText w:val="%6."/>
      <w:lvlJc w:val="right"/>
      <w:pPr>
        <w:ind w:left="4320" w:hanging="180"/>
      </w:pPr>
    </w:lvl>
    <w:lvl w:ilvl="6" w:tplc="8918E1C0" w:tentative="1">
      <w:start w:val="1"/>
      <w:numFmt w:val="decimal"/>
      <w:lvlText w:val="%7."/>
      <w:lvlJc w:val="left"/>
      <w:pPr>
        <w:ind w:left="5040" w:hanging="360"/>
      </w:pPr>
    </w:lvl>
    <w:lvl w:ilvl="7" w:tplc="1F7A0E36" w:tentative="1">
      <w:start w:val="1"/>
      <w:numFmt w:val="lowerLetter"/>
      <w:lvlText w:val="%8."/>
      <w:lvlJc w:val="left"/>
      <w:pPr>
        <w:ind w:left="5760" w:hanging="360"/>
      </w:pPr>
    </w:lvl>
    <w:lvl w:ilvl="8" w:tplc="7D885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35B3D"/>
    <w:multiLevelType w:val="hybridMultilevel"/>
    <w:tmpl w:val="1D743876"/>
    <w:lvl w:ilvl="0" w:tplc="4C0838BA">
      <w:start w:val="1"/>
      <w:numFmt w:val="decimal"/>
      <w:lvlText w:val="%1."/>
      <w:lvlJc w:val="left"/>
      <w:pPr>
        <w:ind w:left="1440" w:hanging="360"/>
      </w:pPr>
    </w:lvl>
    <w:lvl w:ilvl="1" w:tplc="92F4054E" w:tentative="1">
      <w:start w:val="1"/>
      <w:numFmt w:val="lowerLetter"/>
      <w:lvlText w:val="%2."/>
      <w:lvlJc w:val="left"/>
      <w:pPr>
        <w:ind w:left="2160" w:hanging="360"/>
      </w:pPr>
    </w:lvl>
    <w:lvl w:ilvl="2" w:tplc="E5E66A5C" w:tentative="1">
      <w:start w:val="1"/>
      <w:numFmt w:val="lowerRoman"/>
      <w:lvlText w:val="%3."/>
      <w:lvlJc w:val="right"/>
      <w:pPr>
        <w:ind w:left="2880" w:hanging="180"/>
      </w:pPr>
    </w:lvl>
    <w:lvl w:ilvl="3" w:tplc="E9285626" w:tentative="1">
      <w:start w:val="1"/>
      <w:numFmt w:val="decimal"/>
      <w:lvlText w:val="%4."/>
      <w:lvlJc w:val="left"/>
      <w:pPr>
        <w:ind w:left="3600" w:hanging="360"/>
      </w:pPr>
    </w:lvl>
    <w:lvl w:ilvl="4" w:tplc="849006EC" w:tentative="1">
      <w:start w:val="1"/>
      <w:numFmt w:val="lowerLetter"/>
      <w:lvlText w:val="%5."/>
      <w:lvlJc w:val="left"/>
      <w:pPr>
        <w:ind w:left="4320" w:hanging="360"/>
      </w:pPr>
    </w:lvl>
    <w:lvl w:ilvl="5" w:tplc="DA92A6A4" w:tentative="1">
      <w:start w:val="1"/>
      <w:numFmt w:val="lowerRoman"/>
      <w:lvlText w:val="%6."/>
      <w:lvlJc w:val="right"/>
      <w:pPr>
        <w:ind w:left="5040" w:hanging="180"/>
      </w:pPr>
    </w:lvl>
    <w:lvl w:ilvl="6" w:tplc="78361416" w:tentative="1">
      <w:start w:val="1"/>
      <w:numFmt w:val="decimal"/>
      <w:lvlText w:val="%7."/>
      <w:lvlJc w:val="left"/>
      <w:pPr>
        <w:ind w:left="5760" w:hanging="360"/>
      </w:pPr>
    </w:lvl>
    <w:lvl w:ilvl="7" w:tplc="D3421A06" w:tentative="1">
      <w:start w:val="1"/>
      <w:numFmt w:val="lowerLetter"/>
      <w:lvlText w:val="%8."/>
      <w:lvlJc w:val="left"/>
      <w:pPr>
        <w:ind w:left="6480" w:hanging="360"/>
      </w:pPr>
    </w:lvl>
    <w:lvl w:ilvl="8" w:tplc="DF94E97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FC87C67"/>
    <w:multiLevelType w:val="hybridMultilevel"/>
    <w:tmpl w:val="98429E0E"/>
    <w:lvl w:ilvl="0" w:tplc="D362F43C">
      <w:start w:val="1"/>
      <w:numFmt w:val="decimal"/>
      <w:lvlText w:val="%1."/>
      <w:lvlJc w:val="left"/>
      <w:pPr>
        <w:ind w:left="1440" w:hanging="360"/>
      </w:pPr>
    </w:lvl>
    <w:lvl w:ilvl="1" w:tplc="3BE40770" w:tentative="1">
      <w:start w:val="1"/>
      <w:numFmt w:val="lowerLetter"/>
      <w:lvlText w:val="%2."/>
      <w:lvlJc w:val="left"/>
      <w:pPr>
        <w:ind w:left="2160" w:hanging="360"/>
      </w:pPr>
    </w:lvl>
    <w:lvl w:ilvl="2" w:tplc="9B0EED06" w:tentative="1">
      <w:start w:val="1"/>
      <w:numFmt w:val="lowerRoman"/>
      <w:lvlText w:val="%3."/>
      <w:lvlJc w:val="right"/>
      <w:pPr>
        <w:ind w:left="2880" w:hanging="180"/>
      </w:pPr>
    </w:lvl>
    <w:lvl w:ilvl="3" w:tplc="8320C636" w:tentative="1">
      <w:start w:val="1"/>
      <w:numFmt w:val="decimal"/>
      <w:lvlText w:val="%4."/>
      <w:lvlJc w:val="left"/>
      <w:pPr>
        <w:ind w:left="3600" w:hanging="360"/>
      </w:pPr>
    </w:lvl>
    <w:lvl w:ilvl="4" w:tplc="93BAE72C" w:tentative="1">
      <w:start w:val="1"/>
      <w:numFmt w:val="lowerLetter"/>
      <w:lvlText w:val="%5."/>
      <w:lvlJc w:val="left"/>
      <w:pPr>
        <w:ind w:left="4320" w:hanging="360"/>
      </w:pPr>
    </w:lvl>
    <w:lvl w:ilvl="5" w:tplc="062C17C0" w:tentative="1">
      <w:start w:val="1"/>
      <w:numFmt w:val="lowerRoman"/>
      <w:lvlText w:val="%6."/>
      <w:lvlJc w:val="right"/>
      <w:pPr>
        <w:ind w:left="5040" w:hanging="180"/>
      </w:pPr>
    </w:lvl>
    <w:lvl w:ilvl="6" w:tplc="7AE2B6F8" w:tentative="1">
      <w:start w:val="1"/>
      <w:numFmt w:val="decimal"/>
      <w:lvlText w:val="%7."/>
      <w:lvlJc w:val="left"/>
      <w:pPr>
        <w:ind w:left="5760" w:hanging="360"/>
      </w:pPr>
    </w:lvl>
    <w:lvl w:ilvl="7" w:tplc="DBD04B66" w:tentative="1">
      <w:start w:val="1"/>
      <w:numFmt w:val="lowerLetter"/>
      <w:lvlText w:val="%8."/>
      <w:lvlJc w:val="left"/>
      <w:pPr>
        <w:ind w:left="6480" w:hanging="360"/>
      </w:pPr>
    </w:lvl>
    <w:lvl w:ilvl="8" w:tplc="088EA74A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C0"/>
    <w:rsid w:val="000601D8"/>
    <w:rsid w:val="003B3F48"/>
    <w:rsid w:val="00766E16"/>
    <w:rsid w:val="008B25A1"/>
    <w:rsid w:val="008E7368"/>
    <w:rsid w:val="00914561"/>
    <w:rsid w:val="009B24A6"/>
    <w:rsid w:val="00AB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0AF373"/>
  <w15:docId w15:val="{57873EED-88FA-43B5-B4D1-3D836E1C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2B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959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paragraph" w:customStyle="1" w:styleId="menfont">
    <w:name w:val="men font"/>
    <w:basedOn w:val="Normalny"/>
    <w:rsid w:val="00926381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B9598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1F89D-AE8A-455F-9B33-C3AA67744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ogólny</vt:lpstr>
    </vt:vector>
  </TitlesOfParts>
  <Company>Ministerstwo Klimatu i Środowiska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ogólny</dc:title>
  <dc:subject>Zamówienia publiczne pismo do wykonawcy</dc:subject>
  <dc:creator>MROWIŃSKA Aleksandra</dc:creator>
  <cp:keywords>PL</cp:keywords>
  <dc:description>Wersja 3, dostępny od 20.01.2021</dc:description>
  <cp:lastModifiedBy>KUREK Beata</cp:lastModifiedBy>
  <cp:revision>4</cp:revision>
  <cp:lastPrinted>2009-06-17T10:52:00Z</cp:lastPrinted>
  <dcterms:created xsi:type="dcterms:W3CDTF">2022-05-23T05:30:00Z</dcterms:created>
  <dcterms:modified xsi:type="dcterms:W3CDTF">2023-01-11T12:36:00Z</dcterms:modified>
  <cp:category>ZAMÓWIENIA PUBLICZNE</cp:category>
</cp:coreProperties>
</file>