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452B89" w:rsidRDefault="00CD3A5E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DGO-I.053.35.2019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ER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</w:p>
    <w:p w:rsidR="004C02FC" w:rsidRDefault="00DC2C36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5C706D" w:rsidRDefault="005C706D" w:rsidP="005C706D">
      <w:pPr>
        <w:tabs>
          <w:tab w:val="left" w:pos="751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5C706D" w:rsidRDefault="005C706D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Pr="00DB64B1" w:rsidRDefault="005C706D" w:rsidP="004C02FC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64B1">
        <w:rPr>
          <w:rFonts w:ascii="Times New Roman" w:hAnsi="Times New Roman" w:cs="Times New Roman"/>
          <w:i/>
          <w:color w:val="000000"/>
          <w:sz w:val="24"/>
          <w:szCs w:val="24"/>
        </w:rPr>
        <w:t>Szanowni Panowie</w:t>
      </w:r>
      <w:r w:rsidR="00CD3A5E" w:rsidRPr="00DB64B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4C02FC" w:rsidRPr="00DB64B1" w:rsidRDefault="005C706D" w:rsidP="005C706D">
      <w:pPr>
        <w:tabs>
          <w:tab w:val="left" w:pos="709"/>
          <w:tab w:val="left" w:pos="75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4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odpowiadając na pismo z dnia 25 października 2019 r. dotyczące </w:t>
      </w:r>
      <w:r w:rsidR="00DB64B1" w:rsidRPr="00DB64B1">
        <w:rPr>
          <w:rFonts w:ascii="Times New Roman" w:hAnsi="Times New Roman" w:cs="Times New Roman"/>
          <w:color w:val="000000"/>
          <w:sz w:val="24"/>
          <w:szCs w:val="24"/>
        </w:rPr>
        <w:t>prze</w:t>
      </w:r>
      <w:r w:rsidRPr="00DB64B1">
        <w:rPr>
          <w:rFonts w:ascii="Times New Roman" w:hAnsi="Times New Roman" w:cs="Times New Roman"/>
          <w:color w:val="000000"/>
          <w:sz w:val="24"/>
          <w:szCs w:val="24"/>
        </w:rPr>
        <w:t>dłużenia terminu wejścia w życie rozporządzenia Ministra Środowiska z dnia 29 sierpnia 2019</w:t>
      </w:r>
      <w:r w:rsidR="00DB64B1" w:rsidRPr="00DB6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color w:val="000000"/>
          <w:sz w:val="24"/>
          <w:szCs w:val="24"/>
        </w:rPr>
        <w:t>r. w sprawie wizyjnego systemu kontroli miejsca magazynowania lub składowania odpadów (Dz.</w:t>
      </w:r>
      <w:r w:rsidR="00DB64B1" w:rsidRPr="00DB6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DB64B1" w:rsidRPr="00DB6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4B1">
        <w:rPr>
          <w:rFonts w:ascii="Times New Roman" w:hAnsi="Times New Roman" w:cs="Times New Roman"/>
          <w:color w:val="000000"/>
          <w:sz w:val="24"/>
          <w:szCs w:val="24"/>
        </w:rPr>
        <w:t>2019 poz. 1755), uprzejmie wyjaśniam.</w:t>
      </w:r>
    </w:p>
    <w:p w:rsidR="005C706D" w:rsidRPr="00602C46" w:rsidRDefault="005C706D" w:rsidP="005C706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przepisy dotyczące obowiązku prowadzenia wizyjnego systemu kontroli miejsca magazynowania lub składowania odpadów</w:t>
      </w:r>
      <w:r w:rsidR="00E923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art. 25 ustawy z dnia 14 grudnia 2012 r. o odpadach </w:t>
      </w:r>
      <w:r w:rsidR="00DB64B1"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2019 r. poz. 701, z </w:t>
      </w:r>
      <w:proofErr w:type="spellStart"/>
      <w:r w:rsidR="00DB64B1"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64B1"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E923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 już od 22 lutego 2019 r. </w:t>
      </w:r>
    </w:p>
    <w:p w:rsidR="005C706D" w:rsidRPr="00602C46" w:rsidRDefault="005C706D" w:rsidP="005C706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magazynowania lub składowania odpadów palnych wskazanych w art. 25 ust. 6f ustawy o odpadach, </w:t>
      </w:r>
      <w:r w:rsidRPr="00602C4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6 września 2019 r.</w:t>
      </w: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wszedł w życie obowiązek prowadzenia wizyjnego systemu kontroli </w:t>
      </w:r>
      <w:r w:rsidRPr="00602C4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rzeczywistym.</w:t>
      </w:r>
    </w:p>
    <w:p w:rsidR="005C706D" w:rsidRPr="00DB64B1" w:rsidRDefault="005C706D" w:rsidP="005C706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zgodnie z art. 25 ust. 6j ustawy o odpadach, przepisów dot. obowiązku prowadzenia wizyjnego systemu kontroli (ust. 6a–6i) nie stosuje się do popiołów, żużli, gipsów, fosfogipsów i wydobytej w trakcie robót budowlanych niezanieczyszczonej gleby lub ziemi.</w:t>
      </w:r>
    </w:p>
    <w:p w:rsidR="005C706D" w:rsidRPr="00DB64B1" w:rsidRDefault="005C706D" w:rsidP="005C706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Środowiska z dnia 29 sierpnia 2019 r. w sprawie wizyjnego systemu kontroli miejsca magazynowania lub składowania odpadów, weszło w życie z dniem </w:t>
      </w:r>
      <w:r w:rsidRPr="00602C46">
        <w:rPr>
          <w:rFonts w:ascii="Times New Roman" w:eastAsia="Times New Roman" w:hAnsi="Times New Roman" w:cs="Times New Roman"/>
          <w:sz w:val="24"/>
          <w:szCs w:val="24"/>
          <w:lang w:eastAsia="pl-PL"/>
        </w:rPr>
        <w:t>17 grudnia 2019 r.</w:t>
      </w: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3 miesiącach od dnia ogłoszenia). Określa ono szczegółowe wymagania dla prowadzenia wizyjnego systemu kontroli, w tym minimalne wymagania dla urządzeń technicznych, a także przechowywania i udostępniania zapisanego obrazu. </w:t>
      </w:r>
    </w:p>
    <w:p w:rsidR="005C706D" w:rsidRPr="00DB64B1" w:rsidRDefault="005C706D" w:rsidP="005C706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Wojewódzcy inspektorzy ochrony środowiska </w:t>
      </w:r>
      <w:r w:rsidR="00DB64B1"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 „</w:t>
      </w:r>
      <w:proofErr w:type="spellStart"/>
      <w:r w:rsidR="00DB64B1"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>wioś</w:t>
      </w:r>
      <w:proofErr w:type="spellEnd"/>
      <w:r w:rsidR="00DB64B1"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</w:t>
      </w: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602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wejścia w życie przepisów </w:t>
      </w: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zobligowani do kontroli realizacji obowiązków w tym zakresie. W trakcie kontroli podmiotów prowadzących działalność gospodarczą w zakresie gospodarki odpadami, </w:t>
      </w:r>
      <w:proofErr w:type="spellStart"/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>wioś</w:t>
      </w:r>
      <w:proofErr w:type="spellEnd"/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4B1"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weryfikuje</w:t>
      </w:r>
      <w:r w:rsidRPr="00D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obowiązków wynikających z ustawy o odpadach oraz aktów wykonawczych, w tym również dotyczących prowadzenia wizyjnego systemu kontroli.</w:t>
      </w:r>
    </w:p>
    <w:p w:rsidR="00E90D2E" w:rsidRPr="00DB64B1" w:rsidRDefault="00E90D2E" w:rsidP="00602C4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uprzejmie informuję, że w chwili obecnej nie są </w:t>
      </w:r>
      <w:r w:rsidR="00602C4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nad zmianą przepisów omawianego rozporządzenia.</w:t>
      </w:r>
    </w:p>
    <w:p w:rsidR="00E81403" w:rsidRDefault="00DC2C36" w:rsidP="004C4A96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36E" w:rsidRPr="00DB64B1" w:rsidRDefault="00E9236E" w:rsidP="004C4A96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DB64B1" w:rsidRDefault="00CD3A5E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64B1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Pr="004C4A96" w:rsidRDefault="00DC2C36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777E5F" w:rsidRPr="006B488B" w:rsidRDefault="00DC2C36" w:rsidP="004C4A96">
      <w:pPr>
        <w:spacing w:after="0"/>
        <w:rPr>
          <w:rFonts w:ascii="Times New Roman" w:hAnsi="Times New Roman" w:cs="Times New Roman"/>
        </w:rPr>
      </w:pPr>
      <w:bookmarkStart w:id="3" w:name="_GoBack"/>
      <w:bookmarkEnd w:id="3"/>
    </w:p>
    <w:sectPr w:rsidR="00777E5F" w:rsidRPr="006B488B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EA" w:rsidRDefault="00BF62EA">
      <w:pPr>
        <w:spacing w:after="0" w:line="240" w:lineRule="auto"/>
      </w:pPr>
      <w:r>
        <w:separator/>
      </w:r>
    </w:p>
  </w:endnote>
  <w:endnote w:type="continuationSeparator" w:id="0">
    <w:p w:rsidR="00BF62EA" w:rsidRDefault="00BF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DC2C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CD3A5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2C36">
      <w:rPr>
        <w:noProof/>
      </w:rPr>
      <w:t>2</w:t>
    </w:r>
    <w:r>
      <w:fldChar w:fldCharType="end"/>
    </w:r>
  </w:p>
  <w:p w:rsidR="00093A11" w:rsidRDefault="00DC2C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CD3A5E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E4BB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35B2B" w:rsidRPr="006F07B7" w:rsidRDefault="00CD3A5E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DC2C36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EA" w:rsidRDefault="00BF62EA">
      <w:pPr>
        <w:spacing w:after="0" w:line="240" w:lineRule="auto"/>
      </w:pPr>
      <w:r>
        <w:separator/>
      </w:r>
    </w:p>
  </w:footnote>
  <w:footnote w:type="continuationSeparator" w:id="0">
    <w:p w:rsidR="00BF62EA" w:rsidRDefault="00BF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DC2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DC2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6C" w:rsidRPr="00166FC5" w:rsidRDefault="00CD3A5E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823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C794EC60">
      <w:start w:val="1"/>
      <w:numFmt w:val="decimal"/>
      <w:lvlText w:val="%1."/>
      <w:lvlJc w:val="left"/>
      <w:pPr>
        <w:ind w:left="1440" w:hanging="360"/>
      </w:pPr>
    </w:lvl>
    <w:lvl w:ilvl="1" w:tplc="BF08460E" w:tentative="1">
      <w:start w:val="1"/>
      <w:numFmt w:val="lowerLetter"/>
      <w:lvlText w:val="%2."/>
      <w:lvlJc w:val="left"/>
      <w:pPr>
        <w:ind w:left="2160" w:hanging="360"/>
      </w:pPr>
    </w:lvl>
    <w:lvl w:ilvl="2" w:tplc="F5462F74" w:tentative="1">
      <w:start w:val="1"/>
      <w:numFmt w:val="lowerRoman"/>
      <w:lvlText w:val="%3."/>
      <w:lvlJc w:val="right"/>
      <w:pPr>
        <w:ind w:left="2880" w:hanging="180"/>
      </w:pPr>
    </w:lvl>
    <w:lvl w:ilvl="3" w:tplc="C26E67FE" w:tentative="1">
      <w:start w:val="1"/>
      <w:numFmt w:val="decimal"/>
      <w:lvlText w:val="%4."/>
      <w:lvlJc w:val="left"/>
      <w:pPr>
        <w:ind w:left="3600" w:hanging="360"/>
      </w:pPr>
    </w:lvl>
    <w:lvl w:ilvl="4" w:tplc="D88ABBE0" w:tentative="1">
      <w:start w:val="1"/>
      <w:numFmt w:val="lowerLetter"/>
      <w:lvlText w:val="%5."/>
      <w:lvlJc w:val="left"/>
      <w:pPr>
        <w:ind w:left="4320" w:hanging="360"/>
      </w:pPr>
    </w:lvl>
    <w:lvl w:ilvl="5" w:tplc="F39ADC14" w:tentative="1">
      <w:start w:val="1"/>
      <w:numFmt w:val="lowerRoman"/>
      <w:lvlText w:val="%6."/>
      <w:lvlJc w:val="right"/>
      <w:pPr>
        <w:ind w:left="5040" w:hanging="180"/>
      </w:pPr>
    </w:lvl>
    <w:lvl w:ilvl="6" w:tplc="804EBE2C" w:tentative="1">
      <w:start w:val="1"/>
      <w:numFmt w:val="decimal"/>
      <w:lvlText w:val="%7."/>
      <w:lvlJc w:val="left"/>
      <w:pPr>
        <w:ind w:left="5760" w:hanging="360"/>
      </w:pPr>
    </w:lvl>
    <w:lvl w:ilvl="7" w:tplc="3B384BD6" w:tentative="1">
      <w:start w:val="1"/>
      <w:numFmt w:val="lowerLetter"/>
      <w:lvlText w:val="%8."/>
      <w:lvlJc w:val="left"/>
      <w:pPr>
        <w:ind w:left="6480" w:hanging="360"/>
      </w:pPr>
    </w:lvl>
    <w:lvl w:ilvl="8" w:tplc="A4024C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0A5E3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08114" w:tentative="1">
      <w:start w:val="1"/>
      <w:numFmt w:val="lowerLetter"/>
      <w:lvlText w:val="%2."/>
      <w:lvlJc w:val="left"/>
      <w:pPr>
        <w:ind w:left="1440" w:hanging="360"/>
      </w:pPr>
    </w:lvl>
    <w:lvl w:ilvl="2" w:tplc="4EFA5766" w:tentative="1">
      <w:start w:val="1"/>
      <w:numFmt w:val="lowerRoman"/>
      <w:lvlText w:val="%3."/>
      <w:lvlJc w:val="right"/>
      <w:pPr>
        <w:ind w:left="2160" w:hanging="180"/>
      </w:pPr>
    </w:lvl>
    <w:lvl w:ilvl="3" w:tplc="7F184A6A" w:tentative="1">
      <w:start w:val="1"/>
      <w:numFmt w:val="decimal"/>
      <w:lvlText w:val="%4."/>
      <w:lvlJc w:val="left"/>
      <w:pPr>
        <w:ind w:left="2880" w:hanging="360"/>
      </w:pPr>
    </w:lvl>
    <w:lvl w:ilvl="4" w:tplc="182CCBF6" w:tentative="1">
      <w:start w:val="1"/>
      <w:numFmt w:val="lowerLetter"/>
      <w:lvlText w:val="%5."/>
      <w:lvlJc w:val="left"/>
      <w:pPr>
        <w:ind w:left="3600" w:hanging="360"/>
      </w:pPr>
    </w:lvl>
    <w:lvl w:ilvl="5" w:tplc="32567586" w:tentative="1">
      <w:start w:val="1"/>
      <w:numFmt w:val="lowerRoman"/>
      <w:lvlText w:val="%6."/>
      <w:lvlJc w:val="right"/>
      <w:pPr>
        <w:ind w:left="4320" w:hanging="180"/>
      </w:pPr>
    </w:lvl>
    <w:lvl w:ilvl="6" w:tplc="126618FC" w:tentative="1">
      <w:start w:val="1"/>
      <w:numFmt w:val="decimal"/>
      <w:lvlText w:val="%7."/>
      <w:lvlJc w:val="left"/>
      <w:pPr>
        <w:ind w:left="5040" w:hanging="360"/>
      </w:pPr>
    </w:lvl>
    <w:lvl w:ilvl="7" w:tplc="F3A0D80C" w:tentative="1">
      <w:start w:val="1"/>
      <w:numFmt w:val="lowerLetter"/>
      <w:lvlText w:val="%8."/>
      <w:lvlJc w:val="left"/>
      <w:pPr>
        <w:ind w:left="5760" w:hanging="360"/>
      </w:pPr>
    </w:lvl>
    <w:lvl w:ilvl="8" w:tplc="C96CD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EC36957C">
      <w:start w:val="1"/>
      <w:numFmt w:val="decimal"/>
      <w:lvlText w:val="%1."/>
      <w:lvlJc w:val="left"/>
      <w:pPr>
        <w:ind w:left="2421" w:hanging="360"/>
      </w:pPr>
    </w:lvl>
    <w:lvl w:ilvl="1" w:tplc="2AE044A2" w:tentative="1">
      <w:start w:val="1"/>
      <w:numFmt w:val="lowerLetter"/>
      <w:lvlText w:val="%2."/>
      <w:lvlJc w:val="left"/>
      <w:pPr>
        <w:ind w:left="3141" w:hanging="360"/>
      </w:pPr>
    </w:lvl>
    <w:lvl w:ilvl="2" w:tplc="6BB0CF8E" w:tentative="1">
      <w:start w:val="1"/>
      <w:numFmt w:val="lowerRoman"/>
      <w:lvlText w:val="%3."/>
      <w:lvlJc w:val="right"/>
      <w:pPr>
        <w:ind w:left="3861" w:hanging="180"/>
      </w:pPr>
    </w:lvl>
    <w:lvl w:ilvl="3" w:tplc="3A4CF93A" w:tentative="1">
      <w:start w:val="1"/>
      <w:numFmt w:val="decimal"/>
      <w:lvlText w:val="%4."/>
      <w:lvlJc w:val="left"/>
      <w:pPr>
        <w:ind w:left="4581" w:hanging="360"/>
      </w:pPr>
    </w:lvl>
    <w:lvl w:ilvl="4" w:tplc="B74670BA" w:tentative="1">
      <w:start w:val="1"/>
      <w:numFmt w:val="lowerLetter"/>
      <w:lvlText w:val="%5."/>
      <w:lvlJc w:val="left"/>
      <w:pPr>
        <w:ind w:left="5301" w:hanging="360"/>
      </w:pPr>
    </w:lvl>
    <w:lvl w:ilvl="5" w:tplc="15A83A3C" w:tentative="1">
      <w:start w:val="1"/>
      <w:numFmt w:val="lowerRoman"/>
      <w:lvlText w:val="%6."/>
      <w:lvlJc w:val="right"/>
      <w:pPr>
        <w:ind w:left="6021" w:hanging="180"/>
      </w:pPr>
    </w:lvl>
    <w:lvl w:ilvl="6" w:tplc="6E9CE740" w:tentative="1">
      <w:start w:val="1"/>
      <w:numFmt w:val="decimal"/>
      <w:lvlText w:val="%7."/>
      <w:lvlJc w:val="left"/>
      <w:pPr>
        <w:ind w:left="6741" w:hanging="360"/>
      </w:pPr>
    </w:lvl>
    <w:lvl w:ilvl="7" w:tplc="08342780" w:tentative="1">
      <w:start w:val="1"/>
      <w:numFmt w:val="lowerLetter"/>
      <w:lvlText w:val="%8."/>
      <w:lvlJc w:val="left"/>
      <w:pPr>
        <w:ind w:left="7461" w:hanging="360"/>
      </w:pPr>
    </w:lvl>
    <w:lvl w:ilvl="8" w:tplc="9DAEA74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5D64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0F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C3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0F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4D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43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05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27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C8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7AEAE434">
      <w:start w:val="1"/>
      <w:numFmt w:val="decimal"/>
      <w:lvlText w:val="%1."/>
      <w:lvlJc w:val="left"/>
      <w:pPr>
        <w:ind w:left="720" w:hanging="360"/>
      </w:pPr>
    </w:lvl>
    <w:lvl w:ilvl="1" w:tplc="3CF83FE6" w:tentative="1">
      <w:start w:val="1"/>
      <w:numFmt w:val="lowerLetter"/>
      <w:lvlText w:val="%2."/>
      <w:lvlJc w:val="left"/>
      <w:pPr>
        <w:ind w:left="1440" w:hanging="360"/>
      </w:pPr>
    </w:lvl>
    <w:lvl w:ilvl="2" w:tplc="CBF29E30" w:tentative="1">
      <w:start w:val="1"/>
      <w:numFmt w:val="lowerRoman"/>
      <w:lvlText w:val="%3."/>
      <w:lvlJc w:val="right"/>
      <w:pPr>
        <w:ind w:left="2160" w:hanging="180"/>
      </w:pPr>
    </w:lvl>
    <w:lvl w:ilvl="3" w:tplc="37AC115C" w:tentative="1">
      <w:start w:val="1"/>
      <w:numFmt w:val="decimal"/>
      <w:lvlText w:val="%4."/>
      <w:lvlJc w:val="left"/>
      <w:pPr>
        <w:ind w:left="2880" w:hanging="360"/>
      </w:pPr>
    </w:lvl>
    <w:lvl w:ilvl="4" w:tplc="66F40D80" w:tentative="1">
      <w:start w:val="1"/>
      <w:numFmt w:val="lowerLetter"/>
      <w:lvlText w:val="%5."/>
      <w:lvlJc w:val="left"/>
      <w:pPr>
        <w:ind w:left="3600" w:hanging="360"/>
      </w:pPr>
    </w:lvl>
    <w:lvl w:ilvl="5" w:tplc="5686E6DA" w:tentative="1">
      <w:start w:val="1"/>
      <w:numFmt w:val="lowerRoman"/>
      <w:lvlText w:val="%6."/>
      <w:lvlJc w:val="right"/>
      <w:pPr>
        <w:ind w:left="4320" w:hanging="180"/>
      </w:pPr>
    </w:lvl>
    <w:lvl w:ilvl="6" w:tplc="F70E980C" w:tentative="1">
      <w:start w:val="1"/>
      <w:numFmt w:val="decimal"/>
      <w:lvlText w:val="%7."/>
      <w:lvlJc w:val="left"/>
      <w:pPr>
        <w:ind w:left="5040" w:hanging="360"/>
      </w:pPr>
    </w:lvl>
    <w:lvl w:ilvl="7" w:tplc="A7E6A78A" w:tentative="1">
      <w:start w:val="1"/>
      <w:numFmt w:val="lowerLetter"/>
      <w:lvlText w:val="%8."/>
      <w:lvlJc w:val="left"/>
      <w:pPr>
        <w:ind w:left="5760" w:hanging="360"/>
      </w:pPr>
    </w:lvl>
    <w:lvl w:ilvl="8" w:tplc="E34EA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AE5A5BB6">
      <w:start w:val="1"/>
      <w:numFmt w:val="decimal"/>
      <w:lvlText w:val="%1."/>
      <w:lvlJc w:val="left"/>
      <w:pPr>
        <w:ind w:left="1440" w:hanging="360"/>
      </w:pPr>
    </w:lvl>
    <w:lvl w:ilvl="1" w:tplc="C52CD39C" w:tentative="1">
      <w:start w:val="1"/>
      <w:numFmt w:val="lowerLetter"/>
      <w:lvlText w:val="%2."/>
      <w:lvlJc w:val="left"/>
      <w:pPr>
        <w:ind w:left="2160" w:hanging="360"/>
      </w:pPr>
    </w:lvl>
    <w:lvl w:ilvl="2" w:tplc="B5505A16" w:tentative="1">
      <w:start w:val="1"/>
      <w:numFmt w:val="lowerRoman"/>
      <w:lvlText w:val="%3."/>
      <w:lvlJc w:val="right"/>
      <w:pPr>
        <w:ind w:left="2880" w:hanging="180"/>
      </w:pPr>
    </w:lvl>
    <w:lvl w:ilvl="3" w:tplc="6354F0E6" w:tentative="1">
      <w:start w:val="1"/>
      <w:numFmt w:val="decimal"/>
      <w:lvlText w:val="%4."/>
      <w:lvlJc w:val="left"/>
      <w:pPr>
        <w:ind w:left="3600" w:hanging="360"/>
      </w:pPr>
    </w:lvl>
    <w:lvl w:ilvl="4" w:tplc="621AF9C8" w:tentative="1">
      <w:start w:val="1"/>
      <w:numFmt w:val="lowerLetter"/>
      <w:lvlText w:val="%5."/>
      <w:lvlJc w:val="left"/>
      <w:pPr>
        <w:ind w:left="4320" w:hanging="360"/>
      </w:pPr>
    </w:lvl>
    <w:lvl w:ilvl="5" w:tplc="19182758" w:tentative="1">
      <w:start w:val="1"/>
      <w:numFmt w:val="lowerRoman"/>
      <w:lvlText w:val="%6."/>
      <w:lvlJc w:val="right"/>
      <w:pPr>
        <w:ind w:left="5040" w:hanging="180"/>
      </w:pPr>
    </w:lvl>
    <w:lvl w:ilvl="6" w:tplc="CA3CE664" w:tentative="1">
      <w:start w:val="1"/>
      <w:numFmt w:val="decimal"/>
      <w:lvlText w:val="%7."/>
      <w:lvlJc w:val="left"/>
      <w:pPr>
        <w:ind w:left="5760" w:hanging="360"/>
      </w:pPr>
    </w:lvl>
    <w:lvl w:ilvl="7" w:tplc="4C000EF8" w:tentative="1">
      <w:start w:val="1"/>
      <w:numFmt w:val="lowerLetter"/>
      <w:lvlText w:val="%8."/>
      <w:lvlJc w:val="left"/>
      <w:pPr>
        <w:ind w:left="6480" w:hanging="360"/>
      </w:pPr>
    </w:lvl>
    <w:lvl w:ilvl="8" w:tplc="867A7A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007D6D"/>
    <w:multiLevelType w:val="hybridMultilevel"/>
    <w:tmpl w:val="402A1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C87C67"/>
    <w:multiLevelType w:val="hybridMultilevel"/>
    <w:tmpl w:val="98429E0E"/>
    <w:lvl w:ilvl="0" w:tplc="2EFA8F64">
      <w:start w:val="1"/>
      <w:numFmt w:val="decimal"/>
      <w:lvlText w:val="%1."/>
      <w:lvlJc w:val="left"/>
      <w:pPr>
        <w:ind w:left="1440" w:hanging="360"/>
      </w:pPr>
    </w:lvl>
    <w:lvl w:ilvl="1" w:tplc="79AC1FCC" w:tentative="1">
      <w:start w:val="1"/>
      <w:numFmt w:val="lowerLetter"/>
      <w:lvlText w:val="%2."/>
      <w:lvlJc w:val="left"/>
      <w:pPr>
        <w:ind w:left="2160" w:hanging="360"/>
      </w:pPr>
    </w:lvl>
    <w:lvl w:ilvl="2" w:tplc="5B0E88B8" w:tentative="1">
      <w:start w:val="1"/>
      <w:numFmt w:val="lowerRoman"/>
      <w:lvlText w:val="%3."/>
      <w:lvlJc w:val="right"/>
      <w:pPr>
        <w:ind w:left="2880" w:hanging="180"/>
      </w:pPr>
    </w:lvl>
    <w:lvl w:ilvl="3" w:tplc="5FA8325A" w:tentative="1">
      <w:start w:val="1"/>
      <w:numFmt w:val="decimal"/>
      <w:lvlText w:val="%4."/>
      <w:lvlJc w:val="left"/>
      <w:pPr>
        <w:ind w:left="3600" w:hanging="360"/>
      </w:pPr>
    </w:lvl>
    <w:lvl w:ilvl="4" w:tplc="06C8783A" w:tentative="1">
      <w:start w:val="1"/>
      <w:numFmt w:val="lowerLetter"/>
      <w:lvlText w:val="%5."/>
      <w:lvlJc w:val="left"/>
      <w:pPr>
        <w:ind w:left="4320" w:hanging="360"/>
      </w:pPr>
    </w:lvl>
    <w:lvl w:ilvl="5" w:tplc="AED0F312" w:tentative="1">
      <w:start w:val="1"/>
      <w:numFmt w:val="lowerRoman"/>
      <w:lvlText w:val="%6."/>
      <w:lvlJc w:val="right"/>
      <w:pPr>
        <w:ind w:left="5040" w:hanging="180"/>
      </w:pPr>
    </w:lvl>
    <w:lvl w:ilvl="6" w:tplc="944CBA04" w:tentative="1">
      <w:start w:val="1"/>
      <w:numFmt w:val="decimal"/>
      <w:lvlText w:val="%7."/>
      <w:lvlJc w:val="left"/>
      <w:pPr>
        <w:ind w:left="5760" w:hanging="360"/>
      </w:pPr>
    </w:lvl>
    <w:lvl w:ilvl="7" w:tplc="CFE4E056" w:tentative="1">
      <w:start w:val="1"/>
      <w:numFmt w:val="lowerLetter"/>
      <w:lvlText w:val="%8."/>
      <w:lvlJc w:val="left"/>
      <w:pPr>
        <w:ind w:left="6480" w:hanging="360"/>
      </w:pPr>
    </w:lvl>
    <w:lvl w:ilvl="8" w:tplc="02722F4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6D"/>
    <w:rsid w:val="005C706D"/>
    <w:rsid w:val="005F2AE1"/>
    <w:rsid w:val="00602C46"/>
    <w:rsid w:val="00B5403D"/>
    <w:rsid w:val="00BF62EA"/>
    <w:rsid w:val="00CD3735"/>
    <w:rsid w:val="00CD3A5E"/>
    <w:rsid w:val="00DB64B1"/>
    <w:rsid w:val="00DC2C36"/>
    <w:rsid w:val="00E72B27"/>
    <w:rsid w:val="00E90D2E"/>
    <w:rsid w:val="00E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D30D1"/>
  <w15:docId w15:val="{6A953BF4-EDB6-41F8-BE9E-CA0D220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297F-4AE6-4B27-91E6-266CC615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35</cp:revision>
  <cp:lastPrinted>2009-06-17T10:52:00Z</cp:lastPrinted>
  <dcterms:created xsi:type="dcterms:W3CDTF">2015-04-02T08:23:00Z</dcterms:created>
  <dcterms:modified xsi:type="dcterms:W3CDTF">2020-02-05T12:04:00Z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ER</vt:lpwstr>
  </property>
</Properties>
</file>