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FC" w:rsidRDefault="00B037B8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DGO-I.0521.15.2018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MC</w:t>
      </w:r>
      <w:bookmarkEnd w:id="1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r>
        <w:rPr>
          <w:rFonts w:ascii="Times New Roman" w:hAnsi="Times New Roman" w:cs="Times New Roman"/>
        </w:rPr>
        <w:t xml:space="preserve"> </w:t>
      </w:r>
      <w:bookmarkStart w:id="2" w:name="ezdDataPodpisu"/>
      <w:r>
        <w:rPr>
          <w:rFonts w:ascii="Times New Roman" w:hAnsi="Times New Roman" w:cs="Times New Roman"/>
        </w:rPr>
        <w:t>31-07-2018</w:t>
      </w:r>
      <w:bookmarkEnd w:id="2"/>
      <w:r>
        <w:rPr>
          <w:rFonts w:ascii="Times New Roman" w:hAnsi="Times New Roman" w:cs="Times New Roman"/>
        </w:rPr>
        <w:t xml:space="preserve"> r.</w:t>
      </w:r>
    </w:p>
    <w:p w:rsidR="004C02FC" w:rsidRDefault="00A751A1" w:rsidP="008E3569">
      <w:pPr>
        <w:spacing w:before="120" w:after="120"/>
        <w:rPr>
          <w:rFonts w:ascii="Times New Roman" w:hAnsi="Times New Roman" w:cs="Times New Roman"/>
          <w:color w:val="000000"/>
        </w:rPr>
      </w:pPr>
      <w:bookmarkStart w:id="3" w:name="ezdIdentyfikatorDokumentuPDF"/>
      <w:bookmarkEnd w:id="3"/>
    </w:p>
    <w:p w:rsidR="004C02FC" w:rsidRDefault="00A751A1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81403" w:rsidRDefault="00A751A1" w:rsidP="00C86044">
      <w:pPr>
        <w:tabs>
          <w:tab w:val="left" w:pos="6663"/>
          <w:tab w:val="left" w:pos="7514"/>
        </w:tabs>
        <w:spacing w:before="120" w:after="12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4C02FC" w:rsidRDefault="00A751A1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C86044" w:rsidRDefault="00A751A1" w:rsidP="00C8604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A751A1" w:rsidRDefault="00A751A1" w:rsidP="00C8604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A751A1" w:rsidRPr="00723D78" w:rsidRDefault="00A751A1" w:rsidP="00C8604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C86044" w:rsidRPr="00723D78" w:rsidRDefault="00A751A1" w:rsidP="00C8604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C86044" w:rsidRPr="00723D78" w:rsidRDefault="00A751A1" w:rsidP="00C860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6044" w:rsidRPr="00723D78" w:rsidRDefault="00B037B8" w:rsidP="00C8604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23D78">
        <w:rPr>
          <w:rFonts w:ascii="Times New Roman" w:eastAsia="Times New Roman" w:hAnsi="Times New Roman" w:cs="Times New Roman"/>
          <w:i/>
          <w:lang w:eastAsia="pl-PL"/>
        </w:rPr>
        <w:t>Szanowni Państwo,</w:t>
      </w:r>
    </w:p>
    <w:p w:rsidR="00C86044" w:rsidRPr="00723D78" w:rsidRDefault="00A751A1" w:rsidP="00C8604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C86044" w:rsidRPr="00723D78" w:rsidRDefault="00B037B8" w:rsidP="00C8604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23D78">
        <w:rPr>
          <w:rFonts w:ascii="Times New Roman" w:hAnsi="Times New Roman" w:cs="Times New Roman"/>
        </w:rPr>
        <w:t>dpowiadając na pismo z dnia 17 lipca 2018 r. w sprawie dopuszczalnego okresu magazynowania odpadów, uprzejmie informuję.</w:t>
      </w:r>
    </w:p>
    <w:p w:rsidR="00C86044" w:rsidRPr="00723D78" w:rsidRDefault="00B037B8" w:rsidP="00C8604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23D78">
        <w:rPr>
          <w:rFonts w:ascii="Times New Roman" w:hAnsi="Times New Roman" w:cs="Times New Roman"/>
        </w:rPr>
        <w:t xml:space="preserve">Na wstępie pragnę poinformować, że w dniu 20 lipca 2018 r. została uchwalona ustawa o zmianie ustawy o odpadach, która zawiera zmiany w zakresie </w:t>
      </w:r>
      <w:r>
        <w:rPr>
          <w:rFonts w:ascii="Times New Roman" w:hAnsi="Times New Roman" w:cs="Times New Roman"/>
        </w:rPr>
        <w:t>magazynowania odpadów mające m. </w:t>
      </w:r>
      <w:r w:rsidRPr="00723D78">
        <w:rPr>
          <w:rFonts w:ascii="Times New Roman" w:hAnsi="Times New Roman" w:cs="Times New Roman"/>
        </w:rPr>
        <w:t>in. na celu dopuszczenie odpadów do magazynowania na okres nie dłuższy niż przez 1 rok. W związku z tym nie jest możliwe wprowadzenie zmian</w:t>
      </w:r>
      <w:r w:rsidRPr="006B6F37">
        <w:rPr>
          <w:rFonts w:ascii="Times New Roman" w:hAnsi="Times New Roman" w:cs="Times New Roman"/>
        </w:rPr>
        <w:t xml:space="preserve"> </w:t>
      </w:r>
      <w:r w:rsidRPr="00723D78">
        <w:rPr>
          <w:rFonts w:ascii="Times New Roman" w:hAnsi="Times New Roman" w:cs="Times New Roman"/>
        </w:rPr>
        <w:t>w ww. ustawie.</w:t>
      </w:r>
    </w:p>
    <w:p w:rsidR="006B6F37" w:rsidRDefault="00B037B8" w:rsidP="00C8604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</w:rPr>
      </w:pPr>
      <w:r w:rsidRPr="00723D78">
        <w:rPr>
          <w:rFonts w:ascii="Times New Roman" w:hAnsi="Times New Roman"/>
          <w:spacing w:val="-2"/>
        </w:rPr>
        <w:t>Jednocześnie należy</w:t>
      </w:r>
      <w:r>
        <w:rPr>
          <w:rFonts w:ascii="Times New Roman" w:hAnsi="Times New Roman"/>
          <w:spacing w:val="-2"/>
        </w:rPr>
        <w:t xml:space="preserve"> wyjaśnić, że niejednokrotnie 3-</w:t>
      </w:r>
      <w:r w:rsidRPr="00723D78">
        <w:rPr>
          <w:rFonts w:ascii="Times New Roman" w:hAnsi="Times New Roman"/>
          <w:spacing w:val="-2"/>
        </w:rPr>
        <w:t xml:space="preserve">letni okres magazynowania odpadów przyczyniał się powstawania nadużyć w gospodarce odpadami m. in. </w:t>
      </w:r>
      <w:r w:rsidRPr="00723D78">
        <w:rPr>
          <w:rFonts w:ascii="Times New Roman" w:hAnsi="Times New Roman" w:cs="Times New Roman"/>
          <w:color w:val="000000"/>
          <w:shd w:val="clear" w:color="auto" w:fill="FFFFFF"/>
        </w:rPr>
        <w:t>pozwalał na zgromadzenie znaczących ilości odpadów, które następnie zostawały porzucane</w:t>
      </w:r>
      <w:r w:rsidRPr="00723D78">
        <w:rPr>
          <w:rFonts w:ascii="Times New Roman" w:hAnsi="Times New Roman"/>
          <w:spacing w:val="-2"/>
        </w:rPr>
        <w:t xml:space="preserve">. </w:t>
      </w:r>
    </w:p>
    <w:p w:rsidR="00C86044" w:rsidRPr="00723D78" w:rsidRDefault="00B037B8" w:rsidP="00C8604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23D78">
        <w:rPr>
          <w:rFonts w:ascii="Times New Roman" w:hAnsi="Times New Roman"/>
          <w:spacing w:val="-2"/>
        </w:rPr>
        <w:t xml:space="preserve">Zatem ograniczenie dopuszczalnego okresu magazynowania odpadów z 3 lat do 1 roku </w:t>
      </w:r>
      <w:r w:rsidRPr="00723D78">
        <w:rPr>
          <w:rFonts w:ascii="Times New Roman" w:hAnsi="Times New Roman" w:cs="Times New Roman"/>
        </w:rPr>
        <w:t xml:space="preserve">ma na celu </w:t>
      </w:r>
      <w:r>
        <w:rPr>
          <w:rFonts w:ascii="Times New Roman" w:hAnsi="Times New Roman" w:cs="Times New Roman"/>
        </w:rPr>
        <w:t>ograniczenie</w:t>
      </w:r>
      <w:r w:rsidRPr="00723D78">
        <w:rPr>
          <w:rFonts w:ascii="Times New Roman" w:hAnsi="Times New Roman" w:cs="Times New Roman"/>
        </w:rPr>
        <w:t xml:space="preserve"> problemu nielegalnego postępowania z odpadami</w:t>
      </w:r>
      <w:r>
        <w:rPr>
          <w:rFonts w:ascii="Times New Roman" w:hAnsi="Times New Roman" w:cs="Times New Roman"/>
        </w:rPr>
        <w:t xml:space="preserve"> oraz jest zgodne z zasadami gospodarki cyrkularnej, gdzie odpady powinny jak najszybciej powrócić do obiegu jako surowce. </w:t>
      </w:r>
    </w:p>
    <w:p w:rsidR="004C02FC" w:rsidRDefault="00A751A1" w:rsidP="004C4A96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E81403" w:rsidRDefault="00A751A1" w:rsidP="004C4A96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B037B8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4C02FC" w:rsidRPr="004C4A96" w:rsidRDefault="00A751A1" w:rsidP="004C4A96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B037B8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Magda Gosk</w:t>
      </w:r>
      <w:bookmarkEnd w:id="5"/>
    </w:p>
    <w:p w:rsidR="004C02FC" w:rsidRDefault="00B037B8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Dyrektor</w:t>
      </w:r>
      <w:bookmarkEnd w:id="6"/>
    </w:p>
    <w:p w:rsidR="00777E5F" w:rsidRPr="00C86044" w:rsidRDefault="00B037B8" w:rsidP="00C86044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Departament Gospodarki Odpadami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sectPr w:rsidR="00777E5F" w:rsidRPr="00C86044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7B8" w:rsidRDefault="00B037B8">
      <w:pPr>
        <w:spacing w:after="0" w:line="240" w:lineRule="auto"/>
      </w:pPr>
      <w:r>
        <w:separator/>
      </w:r>
    </w:p>
  </w:endnote>
  <w:endnote w:type="continuationSeparator" w:id="0">
    <w:p w:rsidR="00B037B8" w:rsidRDefault="00B0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7F" w:rsidRDefault="00A751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B037B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3A11" w:rsidRDefault="00A751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B037B8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FC82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B037B8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A751A1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7B8" w:rsidRDefault="00B037B8">
      <w:pPr>
        <w:spacing w:after="0" w:line="240" w:lineRule="auto"/>
      </w:pPr>
      <w:r>
        <w:separator/>
      </w:r>
    </w:p>
  </w:footnote>
  <w:footnote w:type="continuationSeparator" w:id="0">
    <w:p w:rsidR="00B037B8" w:rsidRDefault="00B0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7F" w:rsidRDefault="00A751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7F" w:rsidRDefault="00A751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91" w:rsidRPr="00B243F7" w:rsidRDefault="00B037B8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686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345AB95C">
      <w:start w:val="1"/>
      <w:numFmt w:val="decimal"/>
      <w:lvlText w:val="%1."/>
      <w:lvlJc w:val="left"/>
      <w:pPr>
        <w:ind w:left="1440" w:hanging="360"/>
      </w:pPr>
    </w:lvl>
    <w:lvl w:ilvl="1" w:tplc="6D4EBB70" w:tentative="1">
      <w:start w:val="1"/>
      <w:numFmt w:val="lowerLetter"/>
      <w:lvlText w:val="%2."/>
      <w:lvlJc w:val="left"/>
      <w:pPr>
        <w:ind w:left="2160" w:hanging="360"/>
      </w:pPr>
    </w:lvl>
    <w:lvl w:ilvl="2" w:tplc="68D8B8AC" w:tentative="1">
      <w:start w:val="1"/>
      <w:numFmt w:val="lowerRoman"/>
      <w:lvlText w:val="%3."/>
      <w:lvlJc w:val="right"/>
      <w:pPr>
        <w:ind w:left="2880" w:hanging="180"/>
      </w:pPr>
    </w:lvl>
    <w:lvl w:ilvl="3" w:tplc="225A4E5C" w:tentative="1">
      <w:start w:val="1"/>
      <w:numFmt w:val="decimal"/>
      <w:lvlText w:val="%4."/>
      <w:lvlJc w:val="left"/>
      <w:pPr>
        <w:ind w:left="3600" w:hanging="360"/>
      </w:pPr>
    </w:lvl>
    <w:lvl w:ilvl="4" w:tplc="9ED4A702" w:tentative="1">
      <w:start w:val="1"/>
      <w:numFmt w:val="lowerLetter"/>
      <w:lvlText w:val="%5."/>
      <w:lvlJc w:val="left"/>
      <w:pPr>
        <w:ind w:left="4320" w:hanging="360"/>
      </w:pPr>
    </w:lvl>
    <w:lvl w:ilvl="5" w:tplc="862A8566" w:tentative="1">
      <w:start w:val="1"/>
      <w:numFmt w:val="lowerRoman"/>
      <w:lvlText w:val="%6."/>
      <w:lvlJc w:val="right"/>
      <w:pPr>
        <w:ind w:left="5040" w:hanging="180"/>
      </w:pPr>
    </w:lvl>
    <w:lvl w:ilvl="6" w:tplc="07A49FB8" w:tentative="1">
      <w:start w:val="1"/>
      <w:numFmt w:val="decimal"/>
      <w:lvlText w:val="%7."/>
      <w:lvlJc w:val="left"/>
      <w:pPr>
        <w:ind w:left="5760" w:hanging="360"/>
      </w:pPr>
    </w:lvl>
    <w:lvl w:ilvl="7" w:tplc="01660540" w:tentative="1">
      <w:start w:val="1"/>
      <w:numFmt w:val="lowerLetter"/>
      <w:lvlText w:val="%8."/>
      <w:lvlJc w:val="left"/>
      <w:pPr>
        <w:ind w:left="6480" w:hanging="360"/>
      </w:pPr>
    </w:lvl>
    <w:lvl w:ilvl="8" w:tplc="C0DA1C2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5E74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980776" w:tentative="1">
      <w:start w:val="1"/>
      <w:numFmt w:val="lowerLetter"/>
      <w:lvlText w:val="%2."/>
      <w:lvlJc w:val="left"/>
      <w:pPr>
        <w:ind w:left="1440" w:hanging="360"/>
      </w:pPr>
    </w:lvl>
    <w:lvl w:ilvl="2" w:tplc="8C5E583E" w:tentative="1">
      <w:start w:val="1"/>
      <w:numFmt w:val="lowerRoman"/>
      <w:lvlText w:val="%3."/>
      <w:lvlJc w:val="right"/>
      <w:pPr>
        <w:ind w:left="2160" w:hanging="180"/>
      </w:pPr>
    </w:lvl>
    <w:lvl w:ilvl="3" w:tplc="BED486EE" w:tentative="1">
      <w:start w:val="1"/>
      <w:numFmt w:val="decimal"/>
      <w:lvlText w:val="%4."/>
      <w:lvlJc w:val="left"/>
      <w:pPr>
        <w:ind w:left="2880" w:hanging="360"/>
      </w:pPr>
    </w:lvl>
    <w:lvl w:ilvl="4" w:tplc="D630913A" w:tentative="1">
      <w:start w:val="1"/>
      <w:numFmt w:val="lowerLetter"/>
      <w:lvlText w:val="%5."/>
      <w:lvlJc w:val="left"/>
      <w:pPr>
        <w:ind w:left="3600" w:hanging="360"/>
      </w:pPr>
    </w:lvl>
    <w:lvl w:ilvl="5" w:tplc="EBA49DBE" w:tentative="1">
      <w:start w:val="1"/>
      <w:numFmt w:val="lowerRoman"/>
      <w:lvlText w:val="%6."/>
      <w:lvlJc w:val="right"/>
      <w:pPr>
        <w:ind w:left="4320" w:hanging="180"/>
      </w:pPr>
    </w:lvl>
    <w:lvl w:ilvl="6" w:tplc="16F041AC" w:tentative="1">
      <w:start w:val="1"/>
      <w:numFmt w:val="decimal"/>
      <w:lvlText w:val="%7."/>
      <w:lvlJc w:val="left"/>
      <w:pPr>
        <w:ind w:left="5040" w:hanging="360"/>
      </w:pPr>
    </w:lvl>
    <w:lvl w:ilvl="7" w:tplc="BA946A66" w:tentative="1">
      <w:start w:val="1"/>
      <w:numFmt w:val="lowerLetter"/>
      <w:lvlText w:val="%8."/>
      <w:lvlJc w:val="left"/>
      <w:pPr>
        <w:ind w:left="5760" w:hanging="360"/>
      </w:pPr>
    </w:lvl>
    <w:lvl w:ilvl="8" w:tplc="43601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39BA283E">
      <w:start w:val="1"/>
      <w:numFmt w:val="decimal"/>
      <w:lvlText w:val="%1."/>
      <w:lvlJc w:val="left"/>
      <w:pPr>
        <w:ind w:left="2421" w:hanging="360"/>
      </w:pPr>
    </w:lvl>
    <w:lvl w:ilvl="1" w:tplc="3B1632D2" w:tentative="1">
      <w:start w:val="1"/>
      <w:numFmt w:val="lowerLetter"/>
      <w:lvlText w:val="%2."/>
      <w:lvlJc w:val="left"/>
      <w:pPr>
        <w:ind w:left="3141" w:hanging="360"/>
      </w:pPr>
    </w:lvl>
    <w:lvl w:ilvl="2" w:tplc="0C98A72C" w:tentative="1">
      <w:start w:val="1"/>
      <w:numFmt w:val="lowerRoman"/>
      <w:lvlText w:val="%3."/>
      <w:lvlJc w:val="right"/>
      <w:pPr>
        <w:ind w:left="3861" w:hanging="180"/>
      </w:pPr>
    </w:lvl>
    <w:lvl w:ilvl="3" w:tplc="D9CE3818" w:tentative="1">
      <w:start w:val="1"/>
      <w:numFmt w:val="decimal"/>
      <w:lvlText w:val="%4."/>
      <w:lvlJc w:val="left"/>
      <w:pPr>
        <w:ind w:left="4581" w:hanging="360"/>
      </w:pPr>
    </w:lvl>
    <w:lvl w:ilvl="4" w:tplc="3C808848" w:tentative="1">
      <w:start w:val="1"/>
      <w:numFmt w:val="lowerLetter"/>
      <w:lvlText w:val="%5."/>
      <w:lvlJc w:val="left"/>
      <w:pPr>
        <w:ind w:left="5301" w:hanging="360"/>
      </w:pPr>
    </w:lvl>
    <w:lvl w:ilvl="5" w:tplc="B53A2796" w:tentative="1">
      <w:start w:val="1"/>
      <w:numFmt w:val="lowerRoman"/>
      <w:lvlText w:val="%6."/>
      <w:lvlJc w:val="right"/>
      <w:pPr>
        <w:ind w:left="6021" w:hanging="180"/>
      </w:pPr>
    </w:lvl>
    <w:lvl w:ilvl="6" w:tplc="2798769C" w:tentative="1">
      <w:start w:val="1"/>
      <w:numFmt w:val="decimal"/>
      <w:lvlText w:val="%7."/>
      <w:lvlJc w:val="left"/>
      <w:pPr>
        <w:ind w:left="6741" w:hanging="360"/>
      </w:pPr>
    </w:lvl>
    <w:lvl w:ilvl="7" w:tplc="B77462EE" w:tentative="1">
      <w:start w:val="1"/>
      <w:numFmt w:val="lowerLetter"/>
      <w:lvlText w:val="%8."/>
      <w:lvlJc w:val="left"/>
      <w:pPr>
        <w:ind w:left="7461" w:hanging="360"/>
      </w:pPr>
    </w:lvl>
    <w:lvl w:ilvl="8" w:tplc="B046FA02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75EEA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E3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23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E7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CB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EF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A3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06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0A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2EFE202E">
      <w:start w:val="1"/>
      <w:numFmt w:val="decimal"/>
      <w:lvlText w:val="%1."/>
      <w:lvlJc w:val="left"/>
      <w:pPr>
        <w:ind w:left="720" w:hanging="360"/>
      </w:pPr>
    </w:lvl>
    <w:lvl w:ilvl="1" w:tplc="FC8ADB74" w:tentative="1">
      <w:start w:val="1"/>
      <w:numFmt w:val="lowerLetter"/>
      <w:lvlText w:val="%2."/>
      <w:lvlJc w:val="left"/>
      <w:pPr>
        <w:ind w:left="1440" w:hanging="360"/>
      </w:pPr>
    </w:lvl>
    <w:lvl w:ilvl="2" w:tplc="9C68AB1A" w:tentative="1">
      <w:start w:val="1"/>
      <w:numFmt w:val="lowerRoman"/>
      <w:lvlText w:val="%3."/>
      <w:lvlJc w:val="right"/>
      <w:pPr>
        <w:ind w:left="2160" w:hanging="180"/>
      </w:pPr>
    </w:lvl>
    <w:lvl w:ilvl="3" w:tplc="AA7CC456" w:tentative="1">
      <w:start w:val="1"/>
      <w:numFmt w:val="decimal"/>
      <w:lvlText w:val="%4."/>
      <w:lvlJc w:val="left"/>
      <w:pPr>
        <w:ind w:left="2880" w:hanging="360"/>
      </w:pPr>
    </w:lvl>
    <w:lvl w:ilvl="4" w:tplc="A8485F6C" w:tentative="1">
      <w:start w:val="1"/>
      <w:numFmt w:val="lowerLetter"/>
      <w:lvlText w:val="%5."/>
      <w:lvlJc w:val="left"/>
      <w:pPr>
        <w:ind w:left="3600" w:hanging="360"/>
      </w:pPr>
    </w:lvl>
    <w:lvl w:ilvl="5" w:tplc="1D64CDCE" w:tentative="1">
      <w:start w:val="1"/>
      <w:numFmt w:val="lowerRoman"/>
      <w:lvlText w:val="%6."/>
      <w:lvlJc w:val="right"/>
      <w:pPr>
        <w:ind w:left="4320" w:hanging="180"/>
      </w:pPr>
    </w:lvl>
    <w:lvl w:ilvl="6" w:tplc="F4C00070" w:tentative="1">
      <w:start w:val="1"/>
      <w:numFmt w:val="decimal"/>
      <w:lvlText w:val="%7."/>
      <w:lvlJc w:val="left"/>
      <w:pPr>
        <w:ind w:left="5040" w:hanging="360"/>
      </w:pPr>
    </w:lvl>
    <w:lvl w:ilvl="7" w:tplc="229883A0" w:tentative="1">
      <w:start w:val="1"/>
      <w:numFmt w:val="lowerLetter"/>
      <w:lvlText w:val="%8."/>
      <w:lvlJc w:val="left"/>
      <w:pPr>
        <w:ind w:left="5760" w:hanging="360"/>
      </w:pPr>
    </w:lvl>
    <w:lvl w:ilvl="8" w:tplc="1DE2E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96863DE6">
      <w:start w:val="1"/>
      <w:numFmt w:val="decimal"/>
      <w:lvlText w:val="%1."/>
      <w:lvlJc w:val="left"/>
      <w:pPr>
        <w:ind w:left="1440" w:hanging="360"/>
      </w:pPr>
    </w:lvl>
    <w:lvl w:ilvl="1" w:tplc="34A27C08" w:tentative="1">
      <w:start w:val="1"/>
      <w:numFmt w:val="lowerLetter"/>
      <w:lvlText w:val="%2."/>
      <w:lvlJc w:val="left"/>
      <w:pPr>
        <w:ind w:left="2160" w:hanging="360"/>
      </w:pPr>
    </w:lvl>
    <w:lvl w:ilvl="2" w:tplc="B8981222" w:tentative="1">
      <w:start w:val="1"/>
      <w:numFmt w:val="lowerRoman"/>
      <w:lvlText w:val="%3."/>
      <w:lvlJc w:val="right"/>
      <w:pPr>
        <w:ind w:left="2880" w:hanging="180"/>
      </w:pPr>
    </w:lvl>
    <w:lvl w:ilvl="3" w:tplc="EE421464" w:tentative="1">
      <w:start w:val="1"/>
      <w:numFmt w:val="decimal"/>
      <w:lvlText w:val="%4."/>
      <w:lvlJc w:val="left"/>
      <w:pPr>
        <w:ind w:left="3600" w:hanging="360"/>
      </w:pPr>
    </w:lvl>
    <w:lvl w:ilvl="4" w:tplc="B09CEE26" w:tentative="1">
      <w:start w:val="1"/>
      <w:numFmt w:val="lowerLetter"/>
      <w:lvlText w:val="%5."/>
      <w:lvlJc w:val="left"/>
      <w:pPr>
        <w:ind w:left="4320" w:hanging="360"/>
      </w:pPr>
    </w:lvl>
    <w:lvl w:ilvl="5" w:tplc="E8000538" w:tentative="1">
      <w:start w:val="1"/>
      <w:numFmt w:val="lowerRoman"/>
      <w:lvlText w:val="%6."/>
      <w:lvlJc w:val="right"/>
      <w:pPr>
        <w:ind w:left="5040" w:hanging="180"/>
      </w:pPr>
    </w:lvl>
    <w:lvl w:ilvl="6" w:tplc="9BCE9894" w:tentative="1">
      <w:start w:val="1"/>
      <w:numFmt w:val="decimal"/>
      <w:lvlText w:val="%7."/>
      <w:lvlJc w:val="left"/>
      <w:pPr>
        <w:ind w:left="5760" w:hanging="360"/>
      </w:pPr>
    </w:lvl>
    <w:lvl w:ilvl="7" w:tplc="FD1CA83E" w:tentative="1">
      <w:start w:val="1"/>
      <w:numFmt w:val="lowerLetter"/>
      <w:lvlText w:val="%8."/>
      <w:lvlJc w:val="left"/>
      <w:pPr>
        <w:ind w:left="6480" w:hanging="360"/>
      </w:pPr>
    </w:lvl>
    <w:lvl w:ilvl="8" w:tplc="EDB4D3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15F4B194">
      <w:start w:val="1"/>
      <w:numFmt w:val="decimal"/>
      <w:lvlText w:val="%1."/>
      <w:lvlJc w:val="left"/>
      <w:pPr>
        <w:ind w:left="1440" w:hanging="360"/>
      </w:pPr>
    </w:lvl>
    <w:lvl w:ilvl="1" w:tplc="127A44AA" w:tentative="1">
      <w:start w:val="1"/>
      <w:numFmt w:val="lowerLetter"/>
      <w:lvlText w:val="%2."/>
      <w:lvlJc w:val="left"/>
      <w:pPr>
        <w:ind w:left="2160" w:hanging="360"/>
      </w:pPr>
    </w:lvl>
    <w:lvl w:ilvl="2" w:tplc="B4302436" w:tentative="1">
      <w:start w:val="1"/>
      <w:numFmt w:val="lowerRoman"/>
      <w:lvlText w:val="%3."/>
      <w:lvlJc w:val="right"/>
      <w:pPr>
        <w:ind w:left="2880" w:hanging="180"/>
      </w:pPr>
    </w:lvl>
    <w:lvl w:ilvl="3" w:tplc="B2FAA2B8" w:tentative="1">
      <w:start w:val="1"/>
      <w:numFmt w:val="decimal"/>
      <w:lvlText w:val="%4."/>
      <w:lvlJc w:val="left"/>
      <w:pPr>
        <w:ind w:left="3600" w:hanging="360"/>
      </w:pPr>
    </w:lvl>
    <w:lvl w:ilvl="4" w:tplc="D90EAD6E" w:tentative="1">
      <w:start w:val="1"/>
      <w:numFmt w:val="lowerLetter"/>
      <w:lvlText w:val="%5."/>
      <w:lvlJc w:val="left"/>
      <w:pPr>
        <w:ind w:left="4320" w:hanging="360"/>
      </w:pPr>
    </w:lvl>
    <w:lvl w:ilvl="5" w:tplc="D0A26BF4" w:tentative="1">
      <w:start w:val="1"/>
      <w:numFmt w:val="lowerRoman"/>
      <w:lvlText w:val="%6."/>
      <w:lvlJc w:val="right"/>
      <w:pPr>
        <w:ind w:left="5040" w:hanging="180"/>
      </w:pPr>
    </w:lvl>
    <w:lvl w:ilvl="6" w:tplc="DE502E7C" w:tentative="1">
      <w:start w:val="1"/>
      <w:numFmt w:val="decimal"/>
      <w:lvlText w:val="%7."/>
      <w:lvlJc w:val="left"/>
      <w:pPr>
        <w:ind w:left="5760" w:hanging="360"/>
      </w:pPr>
    </w:lvl>
    <w:lvl w:ilvl="7" w:tplc="BB8ED2B0" w:tentative="1">
      <w:start w:val="1"/>
      <w:numFmt w:val="lowerLetter"/>
      <w:lvlText w:val="%8."/>
      <w:lvlJc w:val="left"/>
      <w:pPr>
        <w:ind w:left="6480" w:hanging="360"/>
      </w:pPr>
    </w:lvl>
    <w:lvl w:ilvl="8" w:tplc="42065E4C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9F"/>
    <w:rsid w:val="0051739F"/>
    <w:rsid w:val="00A751A1"/>
    <w:rsid w:val="00B0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E9713"/>
  <w15:docId w15:val="{CB4889FE-56BC-4E8F-86D1-4E6D20C1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0480-5626-466D-B50B-6A734F6C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DGO szablon ogólny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DGO szablon ogólny</dc:title>
  <dc:creator>CYKOWSKI Marcin</dc:creator>
  <cp:lastModifiedBy>Rydliński Łukasz</cp:lastModifiedBy>
  <cp:revision>3</cp:revision>
  <cp:lastPrinted>2009-06-17T10:52:00Z</cp:lastPrinted>
  <dcterms:created xsi:type="dcterms:W3CDTF">2018-08-02T11:51:00Z</dcterms:created>
  <dcterms:modified xsi:type="dcterms:W3CDTF">2018-08-03T11:10:00Z</dcterms:modified>
</cp:coreProperties>
</file>