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D667F4" w:rsidTr="005B2446">
        <w:tc>
          <w:tcPr>
            <w:tcW w:w="5529" w:type="dxa"/>
          </w:tcPr>
          <w:p w:rsidR="00D21558" w:rsidRPr="00AA5569" w:rsidRDefault="00751556" w:rsidP="00D6018B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55pt;height:39.55pt" o:ole="" fillcolor="window">
                  <v:imagedata r:id="rId10" o:title=""/>
                </v:shape>
                <o:OLEObject Type="Embed" ProgID="Word.Picture.8" ShapeID="_x0000_i1025" DrawAspect="Content" ObjectID="_1563778447" r:id="rId11"/>
              </w:object>
            </w:r>
          </w:p>
          <w:p w:rsidR="00D21558" w:rsidRPr="008737F6" w:rsidRDefault="005D34C8" w:rsidP="00D6018B">
            <w:pPr>
              <w:jc w:val="center"/>
              <w:rPr>
                <w:sz w:val="20"/>
                <w:szCs w:val="20"/>
              </w:rPr>
            </w:pPr>
          </w:p>
          <w:p w:rsidR="00D21558" w:rsidRPr="004F390F" w:rsidRDefault="00751556" w:rsidP="00D6018B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 Środowiska</w:t>
            </w:r>
          </w:p>
          <w:p w:rsidR="008C62D3" w:rsidRDefault="005D34C8" w:rsidP="008C62D3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:rsidR="004F390F" w:rsidRPr="008C62D3" w:rsidRDefault="005D34C8" w:rsidP="008C62D3"/>
        </w:tc>
        <w:tc>
          <w:tcPr>
            <w:tcW w:w="3969" w:type="dxa"/>
          </w:tcPr>
          <w:p w:rsidR="00D21558" w:rsidRPr="004F390F" w:rsidRDefault="00751556" w:rsidP="00732470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Warszawa, dnia </w:t>
            </w:r>
            <w:r>
              <w:t xml:space="preserve"> </w:t>
            </w:r>
            <w:r w:rsidR="00732470">
              <w:t xml:space="preserve">             2017 </w:t>
            </w:r>
            <w:r>
              <w:t>r.</w:t>
            </w:r>
            <w:r>
              <w:rPr>
                <w:sz w:val="22"/>
                <w:szCs w:val="20"/>
              </w:rPr>
              <w:t xml:space="preserve"> </w:t>
            </w:r>
          </w:p>
        </w:tc>
      </w:tr>
    </w:tbl>
    <w:p w:rsidR="00BD3E46" w:rsidRDefault="00751556" w:rsidP="00BD3E46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0" w:name="ezdSprawaZnak"/>
      <w:r>
        <w:rPr>
          <w:rFonts w:ascii="Times New Roman" w:hAnsi="Times New Roman" w:cs="Times New Roman"/>
          <w:sz w:val="22"/>
          <w:szCs w:val="22"/>
        </w:rPr>
        <w:t>DOP-WOŚ.0521.6.2017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>
        <w:rPr>
          <w:rFonts w:ascii="Times New Roman" w:hAnsi="Times New Roman" w:cs="Times New Roman"/>
          <w:sz w:val="22"/>
          <w:szCs w:val="22"/>
        </w:rPr>
        <w:t>KW</w:t>
      </w:r>
      <w:bookmarkEnd w:id="1"/>
    </w:p>
    <w:p w:rsidR="00BD3E46" w:rsidRDefault="005D34C8" w:rsidP="00BD3E46">
      <w:pPr>
        <w:ind w:firstLine="5812"/>
        <w:rPr>
          <w:b/>
          <w:sz w:val="22"/>
          <w:szCs w:val="22"/>
        </w:rPr>
      </w:pPr>
    </w:p>
    <w:p w:rsidR="00732470" w:rsidRDefault="00732470" w:rsidP="00BD3E46">
      <w:pPr>
        <w:ind w:left="5812"/>
        <w:rPr>
          <w:b/>
          <w:sz w:val="22"/>
          <w:szCs w:val="22"/>
        </w:rPr>
      </w:pPr>
    </w:p>
    <w:p w:rsidR="00732470" w:rsidRDefault="00732470" w:rsidP="00BD3E46">
      <w:pPr>
        <w:ind w:left="5812"/>
        <w:rPr>
          <w:b/>
          <w:sz w:val="22"/>
          <w:szCs w:val="22"/>
        </w:rPr>
      </w:pPr>
    </w:p>
    <w:p w:rsidR="00BD3E46" w:rsidRDefault="005D34C8" w:rsidP="00BD3E46">
      <w:pPr>
        <w:rPr>
          <w:sz w:val="22"/>
          <w:szCs w:val="22"/>
        </w:rPr>
      </w:pPr>
      <w:bookmarkStart w:id="2" w:name="_GoBack"/>
      <w:bookmarkEnd w:id="2"/>
    </w:p>
    <w:p w:rsidR="00BD3E46" w:rsidRDefault="005D34C8" w:rsidP="00BD3E46">
      <w:pPr>
        <w:rPr>
          <w:sz w:val="22"/>
          <w:szCs w:val="22"/>
        </w:rPr>
      </w:pPr>
    </w:p>
    <w:p w:rsidR="00EF2088" w:rsidRDefault="00EF2088" w:rsidP="00BD3E46">
      <w:pPr>
        <w:rPr>
          <w:sz w:val="22"/>
          <w:szCs w:val="22"/>
        </w:rPr>
      </w:pPr>
    </w:p>
    <w:p w:rsidR="00EF2088" w:rsidRDefault="00EF2088" w:rsidP="00BD3E46">
      <w:pPr>
        <w:rPr>
          <w:sz w:val="22"/>
          <w:szCs w:val="22"/>
        </w:rPr>
      </w:pPr>
    </w:p>
    <w:p w:rsidR="007C278C" w:rsidRDefault="007C278C" w:rsidP="007C278C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F93CD6" w:rsidRDefault="007C278C" w:rsidP="00F93CD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F162FB" w:rsidRPr="007C278C">
        <w:rPr>
          <w:sz w:val="22"/>
          <w:szCs w:val="22"/>
        </w:rPr>
        <w:t xml:space="preserve"> odpowiedzi na </w:t>
      </w:r>
      <w:r>
        <w:rPr>
          <w:sz w:val="22"/>
          <w:szCs w:val="22"/>
        </w:rPr>
        <w:t>petycję</w:t>
      </w:r>
      <w:r w:rsidR="00F162FB" w:rsidRPr="007C278C">
        <w:rPr>
          <w:sz w:val="22"/>
          <w:szCs w:val="22"/>
        </w:rPr>
        <w:t xml:space="preserve"> z dnia </w:t>
      </w:r>
      <w:r>
        <w:rPr>
          <w:sz w:val="22"/>
          <w:szCs w:val="22"/>
        </w:rPr>
        <w:t>18 kwietnia 2017 r. skierowaną do Kancelarii Prezesa Rady Ministrów (wpływ do Ministerstwa Środowiska w dniu 12 maja 2017 r.)</w:t>
      </w:r>
      <w:r w:rsidR="00F93CD6">
        <w:rPr>
          <w:sz w:val="22"/>
          <w:szCs w:val="22"/>
        </w:rPr>
        <w:t xml:space="preserve"> w sprawie zmiany przepisów dotyczących terenów cennych przyrodniczo w sytuacjach szczególnych osób poszkodowanych przez klęski żywiołowe, przekazuję następujące stanowisko.</w:t>
      </w:r>
    </w:p>
    <w:p w:rsidR="00AE67D9" w:rsidRDefault="00F54D78" w:rsidP="00AE67D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 w:rsidRPr="007C278C">
        <w:rPr>
          <w:sz w:val="22"/>
          <w:szCs w:val="22"/>
        </w:rPr>
        <w:t xml:space="preserve">Zgodnie z obowiązującymi </w:t>
      </w:r>
      <w:r w:rsidR="00B021D9">
        <w:rPr>
          <w:sz w:val="22"/>
          <w:szCs w:val="22"/>
        </w:rPr>
        <w:t>prze</w:t>
      </w:r>
      <w:r w:rsidRPr="007C278C">
        <w:rPr>
          <w:sz w:val="22"/>
          <w:szCs w:val="22"/>
        </w:rPr>
        <w:t>pisami prawa europejskiego i krajowego kompleksowym</w:t>
      </w:r>
      <w:r w:rsidR="00AE67D9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dokumentem strategicznym, mającym na celu minimalizowanie ryzyka powodziowego, są plany</w:t>
      </w:r>
      <w:r w:rsidR="00AE67D9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zarządzania ryzykiem powodziowym, które zostały przyjęte przez Radę Ministrów w drodze</w:t>
      </w:r>
      <w:r w:rsidR="00AE67D9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rozporządzenia 18 października 2016 r.</w:t>
      </w:r>
      <w:r w:rsidR="00142FB5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Opracowanie planów zarządzania ryzykiem powodziowym było poprzedzone opracowaniem</w:t>
      </w:r>
      <w:r w:rsidR="00142FB5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wstępnej oceny ryzyka powodziowego, map zagrożenia powodziowego oraz map ryzyka</w:t>
      </w:r>
      <w:r w:rsidR="00142FB5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powodziowego. Wstępna ocena ryzyka powodziowego została sporządzona do 22 grudnia 2011 r. Jej</w:t>
      </w:r>
      <w:r w:rsidR="00142FB5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celem było wyznaczenie obszarów narażonych na niebezpieczeństwo powodzi, czyli obszarów, na</w:t>
      </w:r>
      <w:r w:rsidR="00142FB5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których istnieje znaczące ryzyko powodziowe lub na których wystąpienie dużego ryzyka jest</w:t>
      </w:r>
      <w:r w:rsidR="00142FB5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prawdopodobne. W sumie dla Polski w I cyklu planistycznym do obszarów narażonych na</w:t>
      </w:r>
      <w:r w:rsidR="00142FB5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niebezpieczeństwo powodzi zaliczono 253 rzeki o łącznej długości 14 481 km. Dla obszarów</w:t>
      </w:r>
      <w:r w:rsidR="00142FB5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narażonych na niebezpieczeństwo powodzi, wskazanych we wstępnej ocenie ryzyka powodziowego,</w:t>
      </w:r>
      <w:r w:rsidR="00142FB5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zostały wykonane do dnia 22 grudnia 2013 r. dokładne mapy zagrożenia powodziowego i mapy</w:t>
      </w:r>
      <w:r w:rsidR="00142FB5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ryzyka powodziowego.</w:t>
      </w:r>
      <w:r w:rsidR="00AE67D9">
        <w:rPr>
          <w:sz w:val="22"/>
          <w:szCs w:val="22"/>
        </w:rPr>
        <w:t xml:space="preserve"> </w:t>
      </w:r>
    </w:p>
    <w:p w:rsidR="00F54D78" w:rsidRDefault="00F54D78" w:rsidP="00AE67D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 w:rsidRPr="007C278C">
        <w:rPr>
          <w:sz w:val="22"/>
          <w:szCs w:val="22"/>
        </w:rPr>
        <w:t>Dokumentem łączącym powyższe opracowania są plany zarządzania ryzykiem powodziowym</w:t>
      </w:r>
      <w:r w:rsidR="00AE67D9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dla obszarów dorzeczy i regionów wodnych. Plany te, skoordynowane na poziomie obszaru dorzecza,</w:t>
      </w:r>
      <w:r w:rsidR="00AE67D9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obejmują wszystkie aspekty zarządzania ryzykiem powodziowym w szczególności działania</w:t>
      </w:r>
      <w:r w:rsidR="00AE67D9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ukierunkowane na zapobieganie, ochronę i właściwe przygotowanie, w tym prognozowanie powodzi</w:t>
      </w:r>
      <w:r w:rsidR="00AE67D9">
        <w:rPr>
          <w:sz w:val="22"/>
          <w:szCs w:val="22"/>
        </w:rPr>
        <w:t xml:space="preserve"> </w:t>
      </w:r>
      <w:r w:rsidR="00C5139D">
        <w:rPr>
          <w:sz w:val="22"/>
          <w:szCs w:val="22"/>
        </w:rPr>
        <w:t xml:space="preserve">                  </w:t>
      </w:r>
      <w:r w:rsidRPr="007C278C">
        <w:rPr>
          <w:sz w:val="22"/>
          <w:szCs w:val="22"/>
        </w:rPr>
        <w:t>i systemy wczesnego ostrzegania, z uwzględnieniem specyfiki poszczególnych obszarów dorzecza.</w:t>
      </w:r>
    </w:p>
    <w:p w:rsidR="00F54D78" w:rsidRPr="007C278C" w:rsidRDefault="00AE67D9" w:rsidP="00AE67D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Należy zwrócić uwagę, iż </w:t>
      </w:r>
      <w:r w:rsidRPr="007C278C">
        <w:rPr>
          <w:sz w:val="22"/>
          <w:szCs w:val="22"/>
        </w:rPr>
        <w:t>teren będący przedmiotem</w:t>
      </w:r>
      <w:r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 xml:space="preserve">petycji </w:t>
      </w:r>
      <w:r>
        <w:rPr>
          <w:sz w:val="22"/>
          <w:szCs w:val="22"/>
        </w:rPr>
        <w:t xml:space="preserve">położony na terenie powiatu kętrzyńskiego i bartoszyckiego w dorzeczu Pregoły, </w:t>
      </w:r>
      <w:r w:rsidRPr="007C278C">
        <w:rPr>
          <w:sz w:val="22"/>
          <w:szCs w:val="22"/>
        </w:rPr>
        <w:t>był analizowany w ramach opracowania strategicznych dokumentów planistycznych</w:t>
      </w:r>
      <w:r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z zakresu ochrony przed powodzią.</w:t>
      </w:r>
      <w:r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Plan zarządzania ryzykiem powodziowym dla</w:t>
      </w:r>
      <w:r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 xml:space="preserve">obszaru dorzecza Pregoły </w:t>
      </w:r>
      <w:r>
        <w:rPr>
          <w:sz w:val="22"/>
          <w:szCs w:val="22"/>
        </w:rPr>
        <w:t xml:space="preserve">został przyjęty </w:t>
      </w:r>
      <w:r w:rsidR="00544F02">
        <w:rPr>
          <w:sz w:val="22"/>
          <w:szCs w:val="22"/>
        </w:rPr>
        <w:t>na mocy rozporządzenia Rady Ministrów z dnia 1</w:t>
      </w:r>
      <w:r w:rsidR="00F54D78" w:rsidRPr="007C278C">
        <w:rPr>
          <w:sz w:val="22"/>
          <w:szCs w:val="22"/>
        </w:rPr>
        <w:t xml:space="preserve">8 października 2016 r. </w:t>
      </w:r>
      <w:r w:rsidR="00544F02">
        <w:rPr>
          <w:sz w:val="22"/>
          <w:szCs w:val="22"/>
        </w:rPr>
        <w:t xml:space="preserve">w sprawie przyjęcia Planu zarządzania ryzykiem powodziowym dla obszaru dorzecza Pregoły </w:t>
      </w:r>
      <w:r w:rsidR="00544F02" w:rsidRPr="007C278C">
        <w:rPr>
          <w:sz w:val="22"/>
          <w:szCs w:val="22"/>
        </w:rPr>
        <w:t>(Dz. U. poz. 1813)</w:t>
      </w:r>
      <w:r w:rsidR="00544F0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Z tego planu wynika, iż </w:t>
      </w:r>
      <w:r w:rsidR="00F54D78" w:rsidRPr="007C278C">
        <w:rPr>
          <w:sz w:val="22"/>
          <w:szCs w:val="22"/>
        </w:rPr>
        <w:t>na przeważającej</w:t>
      </w:r>
      <w:r>
        <w:rPr>
          <w:sz w:val="22"/>
          <w:szCs w:val="22"/>
        </w:rPr>
        <w:t xml:space="preserve"> </w:t>
      </w:r>
      <w:r w:rsidR="00F54D78" w:rsidRPr="007C278C">
        <w:rPr>
          <w:sz w:val="22"/>
          <w:szCs w:val="22"/>
        </w:rPr>
        <w:t>części obszaru dorzecza Pregoły nie notuje się dużego zagrożenia powodziowego. Występujące tutaj</w:t>
      </w:r>
      <w:r>
        <w:rPr>
          <w:sz w:val="22"/>
          <w:szCs w:val="22"/>
        </w:rPr>
        <w:t xml:space="preserve"> </w:t>
      </w:r>
      <w:r w:rsidR="00F54D78" w:rsidRPr="007C278C">
        <w:rPr>
          <w:sz w:val="22"/>
          <w:szCs w:val="22"/>
        </w:rPr>
        <w:t xml:space="preserve">powodzie mają charakter lokalny, a głównymi zidentyfikowanymi typami powodzi </w:t>
      </w:r>
      <w:r w:rsidR="00F54D78" w:rsidRPr="007C278C">
        <w:rPr>
          <w:sz w:val="22"/>
          <w:szCs w:val="22"/>
        </w:rPr>
        <w:lastRenderedPageBreak/>
        <w:t>były powodzie</w:t>
      </w:r>
      <w:r>
        <w:rPr>
          <w:sz w:val="22"/>
          <w:szCs w:val="22"/>
        </w:rPr>
        <w:t xml:space="preserve"> </w:t>
      </w:r>
      <w:r w:rsidR="00F54D78" w:rsidRPr="007C278C">
        <w:rPr>
          <w:sz w:val="22"/>
          <w:szCs w:val="22"/>
        </w:rPr>
        <w:t>rzeczne związane z intensywnymi opadami deszczu (powodzie opadowe), a także powodzie powstałe</w:t>
      </w:r>
      <w:r>
        <w:rPr>
          <w:sz w:val="22"/>
          <w:szCs w:val="22"/>
        </w:rPr>
        <w:t xml:space="preserve"> </w:t>
      </w:r>
      <w:r w:rsidR="00F54D78" w:rsidRPr="007C278C">
        <w:rPr>
          <w:sz w:val="22"/>
          <w:szCs w:val="22"/>
        </w:rPr>
        <w:t>na skutek dopływu wód z topniejącej pokrywy śnieżnej (powodzie roztopowe).</w:t>
      </w:r>
    </w:p>
    <w:p w:rsidR="00F54D78" w:rsidRPr="007C278C" w:rsidRDefault="00AE67D9" w:rsidP="00AE67D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 pragnę zwrócić uwagę, iż </w:t>
      </w:r>
      <w:r w:rsidR="00F54D78" w:rsidRPr="007C278C">
        <w:rPr>
          <w:sz w:val="22"/>
          <w:szCs w:val="22"/>
        </w:rPr>
        <w:t>obszar dorzecza Pregoły w zakresie ochrony</w:t>
      </w:r>
      <w:r>
        <w:rPr>
          <w:sz w:val="22"/>
          <w:szCs w:val="22"/>
        </w:rPr>
        <w:t xml:space="preserve"> </w:t>
      </w:r>
      <w:r w:rsidR="00F54D78" w:rsidRPr="007C278C">
        <w:rPr>
          <w:sz w:val="22"/>
          <w:szCs w:val="22"/>
        </w:rPr>
        <w:t>przeciwpowodziowej ujmowany jest w następujących dokumentach:</w:t>
      </w:r>
    </w:p>
    <w:p w:rsidR="00F54D78" w:rsidRPr="007C278C" w:rsidRDefault="00F54D78" w:rsidP="00F54D7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278C">
        <w:rPr>
          <w:sz w:val="22"/>
          <w:szCs w:val="22"/>
        </w:rPr>
        <w:t>1) Plan operacyjny ochrony przed powodzią w</w:t>
      </w:r>
      <w:r w:rsidR="00AE67D9">
        <w:rPr>
          <w:sz w:val="22"/>
          <w:szCs w:val="22"/>
        </w:rPr>
        <w:t>ojewództwa warmińsko-mazurskiego,</w:t>
      </w:r>
    </w:p>
    <w:p w:rsidR="00F54D78" w:rsidRPr="007C278C" w:rsidRDefault="00F54D78" w:rsidP="00F54D7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278C">
        <w:rPr>
          <w:sz w:val="22"/>
          <w:szCs w:val="22"/>
        </w:rPr>
        <w:t>2) Ocena stanu zabezpieczenia przeciwpowodziowego województwa warmińsko-mazurskiego,</w:t>
      </w:r>
    </w:p>
    <w:p w:rsidR="00F54D78" w:rsidRPr="007C278C" w:rsidRDefault="00F54D78" w:rsidP="00F54D7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278C">
        <w:rPr>
          <w:sz w:val="22"/>
          <w:szCs w:val="22"/>
        </w:rPr>
        <w:t>3) Zwiększanie możliwości retencyjnych oraz przeciwdziałanie powodzi i suszy</w:t>
      </w:r>
    </w:p>
    <w:p w:rsidR="00F54D78" w:rsidRDefault="00F54D78" w:rsidP="00F54D7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278C">
        <w:rPr>
          <w:sz w:val="22"/>
          <w:szCs w:val="22"/>
        </w:rPr>
        <w:t>w ekosystemach leśn</w:t>
      </w:r>
      <w:r w:rsidR="00175397">
        <w:rPr>
          <w:sz w:val="22"/>
          <w:szCs w:val="22"/>
        </w:rPr>
        <w:t>ych na terenach nizinnych</w:t>
      </w:r>
      <w:r w:rsidRPr="007C278C">
        <w:rPr>
          <w:sz w:val="22"/>
          <w:szCs w:val="22"/>
        </w:rPr>
        <w:t>.</w:t>
      </w:r>
    </w:p>
    <w:p w:rsidR="00AE67D9" w:rsidRPr="007C278C" w:rsidRDefault="002B4758" w:rsidP="00944DD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Odnosząc się do zagadnienia </w:t>
      </w:r>
      <w:r w:rsidR="00CB65B2">
        <w:rPr>
          <w:sz w:val="22"/>
          <w:szCs w:val="22"/>
        </w:rPr>
        <w:t xml:space="preserve">ograniczenia gospodarowania wodą na terenach rolniczych będących jednocześnie terenami cennymi przyrodniczo, uprzejmie informuję, iż kwestie te reguluje ustawa </w:t>
      </w:r>
      <w:r w:rsidR="00544F02">
        <w:rPr>
          <w:sz w:val="22"/>
          <w:szCs w:val="22"/>
        </w:rPr>
        <w:t>z dnia 16 kwietnia 2004 r.</w:t>
      </w:r>
      <w:r w:rsidR="00544F02" w:rsidRPr="00082C06">
        <w:rPr>
          <w:sz w:val="22"/>
          <w:szCs w:val="22"/>
        </w:rPr>
        <w:t xml:space="preserve"> </w:t>
      </w:r>
      <w:r w:rsidR="00A7504F" w:rsidRPr="00082C06">
        <w:rPr>
          <w:sz w:val="22"/>
          <w:szCs w:val="22"/>
        </w:rPr>
        <w:t xml:space="preserve">o ochronie przyrody (Dz. U. z 2016 r. poz. 2134 z </w:t>
      </w:r>
      <w:proofErr w:type="spellStart"/>
      <w:r w:rsidR="00A7504F" w:rsidRPr="00082C06">
        <w:rPr>
          <w:sz w:val="22"/>
          <w:szCs w:val="22"/>
        </w:rPr>
        <w:t>późn</w:t>
      </w:r>
      <w:proofErr w:type="spellEnd"/>
      <w:r w:rsidR="00A7504F" w:rsidRPr="00082C06">
        <w:rPr>
          <w:sz w:val="22"/>
          <w:szCs w:val="22"/>
        </w:rPr>
        <w:t>. zm.)</w:t>
      </w:r>
      <w:r w:rsidR="00A7504F">
        <w:rPr>
          <w:sz w:val="22"/>
          <w:szCs w:val="22"/>
        </w:rPr>
        <w:t xml:space="preserve">. Zgodnie z art. 15 </w:t>
      </w:r>
      <w:r w:rsidR="00944DD9">
        <w:rPr>
          <w:sz w:val="22"/>
          <w:szCs w:val="22"/>
        </w:rPr>
        <w:t xml:space="preserve">ust. 1 </w:t>
      </w:r>
      <w:r w:rsidR="00A7504F">
        <w:rPr>
          <w:sz w:val="22"/>
          <w:szCs w:val="22"/>
        </w:rPr>
        <w:t xml:space="preserve">ww. ustawy jedynie </w:t>
      </w:r>
      <w:r w:rsidR="00944DD9">
        <w:rPr>
          <w:sz w:val="22"/>
          <w:szCs w:val="22"/>
        </w:rPr>
        <w:t xml:space="preserve">na terenie </w:t>
      </w:r>
      <w:r w:rsidR="00A7504F">
        <w:rPr>
          <w:sz w:val="22"/>
          <w:szCs w:val="22"/>
        </w:rPr>
        <w:t xml:space="preserve">rezerwatów przyrody i </w:t>
      </w:r>
      <w:r w:rsidR="00944DD9">
        <w:rPr>
          <w:sz w:val="22"/>
          <w:szCs w:val="22"/>
        </w:rPr>
        <w:t>parków narodowych zabrania się: budowy lub przebudowy obiektów budowlanych i urządzeń technicznych z wyjątkiem obiektów i urządzeń służących celom parku narodowe</w:t>
      </w:r>
      <w:r w:rsidR="00544F02">
        <w:rPr>
          <w:sz w:val="22"/>
          <w:szCs w:val="22"/>
        </w:rPr>
        <w:t>go albo rezerwatu przyrody (pkt</w:t>
      </w:r>
      <w:r w:rsidR="00944DD9">
        <w:rPr>
          <w:sz w:val="22"/>
          <w:szCs w:val="22"/>
        </w:rPr>
        <w:t xml:space="preserve"> 1), zmiany stosunków wodnych, regulacji rzek i potoków, jeżeli zmiany te ni</w:t>
      </w:r>
      <w:r w:rsidR="00544F02">
        <w:rPr>
          <w:sz w:val="22"/>
          <w:szCs w:val="22"/>
        </w:rPr>
        <w:t xml:space="preserve">e służą ochronie przyrody (pkt </w:t>
      </w:r>
      <w:r w:rsidR="00944DD9">
        <w:rPr>
          <w:sz w:val="22"/>
          <w:szCs w:val="22"/>
        </w:rPr>
        <w:t>7), niszczenia gleby lub zmiany przeznaczenia i</w:t>
      </w:r>
      <w:r w:rsidR="00544F02">
        <w:rPr>
          <w:sz w:val="22"/>
          <w:szCs w:val="22"/>
        </w:rPr>
        <w:t xml:space="preserve"> użytkowania gruntów (pkt</w:t>
      </w:r>
      <w:r w:rsidR="00944DD9">
        <w:rPr>
          <w:sz w:val="22"/>
          <w:szCs w:val="22"/>
        </w:rPr>
        <w:t xml:space="preserve"> 9), stosowania chemicznych</w:t>
      </w:r>
      <w:r w:rsidR="00C5139D">
        <w:rPr>
          <w:sz w:val="22"/>
          <w:szCs w:val="22"/>
        </w:rPr>
        <w:t xml:space="preserve">                </w:t>
      </w:r>
      <w:r w:rsidR="00944DD9">
        <w:rPr>
          <w:sz w:val="22"/>
          <w:szCs w:val="22"/>
        </w:rPr>
        <w:t xml:space="preserve"> i biologicznych środkó</w:t>
      </w:r>
      <w:r w:rsidR="00544F02">
        <w:rPr>
          <w:sz w:val="22"/>
          <w:szCs w:val="22"/>
        </w:rPr>
        <w:t>w ochrony roślin i nawozów (pkt</w:t>
      </w:r>
      <w:r w:rsidR="00944DD9">
        <w:rPr>
          <w:sz w:val="22"/>
          <w:szCs w:val="22"/>
        </w:rPr>
        <w:t xml:space="preserve"> 12), wykonywania prac ziemnych trwale znieks</w:t>
      </w:r>
      <w:r w:rsidR="00544F02">
        <w:rPr>
          <w:sz w:val="22"/>
          <w:szCs w:val="22"/>
        </w:rPr>
        <w:t>ztałcających rzeźbę terenu (pkt</w:t>
      </w:r>
      <w:r w:rsidR="00944DD9">
        <w:rPr>
          <w:sz w:val="22"/>
          <w:szCs w:val="22"/>
        </w:rPr>
        <w:t xml:space="preserve"> 22). P</w:t>
      </w:r>
      <w:r w:rsidR="00944DD9" w:rsidRPr="007C278C">
        <w:rPr>
          <w:sz w:val="22"/>
          <w:szCs w:val="22"/>
        </w:rPr>
        <w:t xml:space="preserve">rzy czym zgodnie z ust. 2 tego artykułu </w:t>
      </w:r>
      <w:r w:rsidR="00944DD9">
        <w:rPr>
          <w:sz w:val="22"/>
          <w:szCs w:val="22"/>
        </w:rPr>
        <w:t xml:space="preserve">wymienione zakazy </w:t>
      </w:r>
      <w:r w:rsidR="00944DD9" w:rsidRPr="007C278C">
        <w:rPr>
          <w:sz w:val="22"/>
          <w:szCs w:val="22"/>
        </w:rPr>
        <w:t>nie dotyczą obszarów objętych ochroną krajobrazową w trakcie ich gospodarczego wykorzystywania przez jednostki organizacyjne, osoby prawne lub fizyczne oraz wykonywania prawa własności, zgodnie z przepisami Kodeksu cywilnego.</w:t>
      </w:r>
      <w:r w:rsidR="00944DD9" w:rsidRPr="00944DD9">
        <w:rPr>
          <w:sz w:val="22"/>
          <w:szCs w:val="22"/>
        </w:rPr>
        <w:t xml:space="preserve"> </w:t>
      </w:r>
      <w:r w:rsidR="00944DD9">
        <w:rPr>
          <w:sz w:val="22"/>
          <w:szCs w:val="22"/>
        </w:rPr>
        <w:t>S</w:t>
      </w:r>
      <w:r w:rsidR="00944DD9" w:rsidRPr="007C278C">
        <w:rPr>
          <w:sz w:val="22"/>
          <w:szCs w:val="22"/>
        </w:rPr>
        <w:t>zczegółowe określenie działań ochronnych oraz sposobów gospodarowania w rezerwatach przyrody i parkach narodowych, a także wskazanie obszarów ochrony ścisłej, czynnej i krajobrazowej następuje w planie ochrony lub zadaniach ochronnych</w:t>
      </w:r>
      <w:r w:rsidR="00944DD9">
        <w:rPr>
          <w:sz w:val="22"/>
          <w:szCs w:val="22"/>
        </w:rPr>
        <w:t xml:space="preserve"> rezerwatów przyrody lub parków narodowych</w:t>
      </w:r>
      <w:r w:rsidR="00944DD9" w:rsidRPr="007C278C">
        <w:rPr>
          <w:sz w:val="22"/>
          <w:szCs w:val="22"/>
        </w:rPr>
        <w:t>.</w:t>
      </w:r>
    </w:p>
    <w:p w:rsidR="00FD545B" w:rsidRDefault="00F93CD6" w:rsidP="00F93CD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7C278C">
        <w:rPr>
          <w:sz w:val="22"/>
          <w:szCs w:val="22"/>
        </w:rPr>
        <w:t>Na pozostałych obszarach chronionych</w:t>
      </w:r>
      <w:r w:rsidR="00FD545B">
        <w:rPr>
          <w:sz w:val="22"/>
          <w:szCs w:val="22"/>
        </w:rPr>
        <w:t>, z</w:t>
      </w:r>
      <w:r w:rsidRPr="007C278C">
        <w:rPr>
          <w:sz w:val="22"/>
          <w:szCs w:val="22"/>
        </w:rPr>
        <w:t>akazy potencjalnie ograniczające możliwości gospodarowania na użytkach rolnych mogą obowiązywać w</w:t>
      </w:r>
      <w:r w:rsidR="00FD545B">
        <w:rPr>
          <w:sz w:val="22"/>
          <w:szCs w:val="22"/>
        </w:rPr>
        <w:t>:</w:t>
      </w:r>
      <w:r w:rsidRPr="007C278C">
        <w:rPr>
          <w:sz w:val="22"/>
          <w:szCs w:val="22"/>
        </w:rPr>
        <w:t xml:space="preserve"> parkach krajobrazowych, obszarach chronionego krajobrazu, stanowiskach dokumentacyjnych, użytkach ekologicznych lub zespołach przyrodniczo-krajobrazowych oraz w odniesieniu do pomników przyrody</w:t>
      </w:r>
      <w:r w:rsidR="00FD545B">
        <w:rPr>
          <w:sz w:val="22"/>
          <w:szCs w:val="22"/>
        </w:rPr>
        <w:t xml:space="preserve">. Nie są to jednak zakazy ustawowe, ale mogą zostać wprowadzone </w:t>
      </w:r>
      <w:r w:rsidRPr="007C278C">
        <w:rPr>
          <w:sz w:val="22"/>
          <w:szCs w:val="22"/>
        </w:rPr>
        <w:t xml:space="preserve">w akcie powołującym konkretny obszar lub obiekt. </w:t>
      </w:r>
    </w:p>
    <w:p w:rsidR="00F93CD6" w:rsidRPr="007C278C" w:rsidRDefault="00F93CD6" w:rsidP="00F93CD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7C278C">
        <w:rPr>
          <w:sz w:val="22"/>
          <w:szCs w:val="22"/>
        </w:rPr>
        <w:t>Natomiast na obszarach Natura 2000 zabrania się podejmowania działań mogących, osobno lub w połączeniu z innymi działaniami, znacząco negatywnie oddz</w:t>
      </w:r>
      <w:r w:rsidR="00FD545B">
        <w:rPr>
          <w:sz w:val="22"/>
          <w:szCs w:val="22"/>
        </w:rPr>
        <w:t>iaływać na cele ochrony obszaru</w:t>
      </w:r>
      <w:r w:rsidR="002D669E">
        <w:rPr>
          <w:sz w:val="22"/>
          <w:szCs w:val="22"/>
        </w:rPr>
        <w:t xml:space="preserve">, przy czym, </w:t>
      </w:r>
      <w:r w:rsidRPr="007C278C">
        <w:rPr>
          <w:sz w:val="22"/>
          <w:szCs w:val="22"/>
        </w:rPr>
        <w:t xml:space="preserve">w przypadku braku znacząco negatywnego oddziaływania na cele ochrony obszaru Natura 2000, na obszarach tych </w:t>
      </w:r>
      <w:r w:rsidRPr="003D4748">
        <w:rPr>
          <w:sz w:val="22"/>
          <w:szCs w:val="22"/>
        </w:rPr>
        <w:t>nie podlega ograniczeniu m.in. działalność związana z utrzymaniem urządzeń i obiektów służących bezpieczeństwu przeciwpowodziowemu</w:t>
      </w:r>
      <w:r w:rsidRPr="007C278C">
        <w:rPr>
          <w:sz w:val="22"/>
          <w:szCs w:val="22"/>
        </w:rPr>
        <w:t>. W przypadku obszarów Natura 2000, dla których obowiązuje plan ochrony lub plan zadań ochronnych, szczegółowe zapisy odnośnie zagrożeń dla przedmiotów ochrony i powiązanych z nimi działań ochronnych są określone</w:t>
      </w:r>
      <w:r w:rsidR="00FD545B">
        <w:rPr>
          <w:sz w:val="22"/>
          <w:szCs w:val="22"/>
        </w:rPr>
        <w:t xml:space="preserve"> </w:t>
      </w:r>
      <w:r w:rsidR="00C5139D">
        <w:rPr>
          <w:sz w:val="22"/>
          <w:szCs w:val="22"/>
        </w:rPr>
        <w:t xml:space="preserve">                           </w:t>
      </w:r>
      <w:r w:rsidRPr="007C278C">
        <w:rPr>
          <w:sz w:val="22"/>
          <w:szCs w:val="22"/>
        </w:rPr>
        <w:t xml:space="preserve">w odpowiednim zarządzeniu właściwego Regionalnego Dyrektora Ochrony Środowiska. </w:t>
      </w:r>
    </w:p>
    <w:p w:rsidR="00FD545B" w:rsidRDefault="00FD545B" w:rsidP="00F93CD6">
      <w:pPr>
        <w:spacing w:line="276" w:lineRule="auto"/>
        <w:ind w:firstLine="708"/>
        <w:jc w:val="both"/>
        <w:rPr>
          <w:sz w:val="22"/>
          <w:szCs w:val="22"/>
        </w:rPr>
      </w:pPr>
      <w:r w:rsidRPr="007C278C">
        <w:rPr>
          <w:sz w:val="22"/>
          <w:szCs w:val="22"/>
        </w:rPr>
        <w:t>Na pozostałych obszarach cennych przyrodniczo</w:t>
      </w:r>
      <w:r>
        <w:rPr>
          <w:sz w:val="22"/>
          <w:szCs w:val="22"/>
        </w:rPr>
        <w:t xml:space="preserve">, </w:t>
      </w:r>
      <w:r w:rsidRPr="007C278C">
        <w:rPr>
          <w:sz w:val="22"/>
          <w:szCs w:val="22"/>
        </w:rPr>
        <w:t xml:space="preserve">nieobjętych ochroną obszarową </w:t>
      </w:r>
      <w:r>
        <w:rPr>
          <w:sz w:val="22"/>
          <w:szCs w:val="22"/>
        </w:rPr>
        <w:t xml:space="preserve">ustawa </w:t>
      </w:r>
      <w:r w:rsidR="00C5139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o ochronie przyrody </w:t>
      </w:r>
      <w:r w:rsidRPr="007C278C">
        <w:rPr>
          <w:sz w:val="22"/>
          <w:szCs w:val="22"/>
        </w:rPr>
        <w:t>nie wprowadza ograniczeń w użytkowaniu i gospodarowaniu rolniczym.</w:t>
      </w:r>
    </w:p>
    <w:p w:rsidR="00C837D5" w:rsidRPr="00822435" w:rsidRDefault="00F93CD6" w:rsidP="00F93CD6">
      <w:pPr>
        <w:spacing w:line="276" w:lineRule="auto"/>
        <w:ind w:firstLine="708"/>
        <w:jc w:val="both"/>
        <w:rPr>
          <w:sz w:val="22"/>
          <w:szCs w:val="22"/>
        </w:rPr>
      </w:pPr>
      <w:r w:rsidRPr="00822435">
        <w:rPr>
          <w:sz w:val="22"/>
          <w:szCs w:val="22"/>
        </w:rPr>
        <w:t xml:space="preserve">Odpowiadając na argument podniesiony w przedmiotowym piśmie, że na użytkach cennych przyrodniczo nie można prowadzić żadnych prac pod groźbą kary, </w:t>
      </w:r>
      <w:r w:rsidR="00C837D5" w:rsidRPr="00822435">
        <w:rPr>
          <w:sz w:val="22"/>
          <w:szCs w:val="22"/>
        </w:rPr>
        <w:t xml:space="preserve">uprzejmie informuję, że </w:t>
      </w:r>
      <w:r w:rsidR="00C5139D">
        <w:rPr>
          <w:sz w:val="22"/>
          <w:szCs w:val="22"/>
        </w:rPr>
        <w:t xml:space="preserve">                           </w:t>
      </w:r>
      <w:r w:rsidR="00C837D5" w:rsidRPr="00822435">
        <w:rPr>
          <w:sz w:val="22"/>
          <w:szCs w:val="22"/>
        </w:rPr>
        <w:t>w przypadku parków narodowych</w:t>
      </w:r>
      <w:r w:rsidR="00544F02">
        <w:rPr>
          <w:sz w:val="22"/>
          <w:szCs w:val="22"/>
        </w:rPr>
        <w:t xml:space="preserve"> i </w:t>
      </w:r>
      <w:r w:rsidR="00C837D5" w:rsidRPr="00822435">
        <w:rPr>
          <w:sz w:val="22"/>
          <w:szCs w:val="22"/>
        </w:rPr>
        <w:t xml:space="preserve">rezerwatów przyrody ustawodawca wprowadził możliwość uzyskania odstępstwa od zakazów. W przypadku: parków krajobrazowych, obszarów chronionego krajobrazu, stanowisk dokumentacyjnych, użytków ekologicznych, zespołów przyrodniczo-krajobrazowych, pomników przyrody także przewiduje się odstępstwa, </w:t>
      </w:r>
      <w:r w:rsidRPr="00822435">
        <w:rPr>
          <w:sz w:val="22"/>
          <w:szCs w:val="22"/>
        </w:rPr>
        <w:t>w przypadku prowadzenia m.in. racjonalnej gospodarki rolnej</w:t>
      </w:r>
      <w:r w:rsidR="00C837D5" w:rsidRPr="00822435">
        <w:rPr>
          <w:sz w:val="22"/>
          <w:szCs w:val="22"/>
        </w:rPr>
        <w:t xml:space="preserve">, </w:t>
      </w:r>
      <w:r w:rsidRPr="00822435">
        <w:rPr>
          <w:sz w:val="22"/>
          <w:szCs w:val="22"/>
        </w:rPr>
        <w:t>zrównoważonego wykorzystania użytków rolnych</w:t>
      </w:r>
      <w:r w:rsidR="00C837D5" w:rsidRPr="00822435">
        <w:rPr>
          <w:sz w:val="22"/>
          <w:szCs w:val="22"/>
        </w:rPr>
        <w:t xml:space="preserve">, </w:t>
      </w:r>
      <w:r w:rsidRPr="00822435">
        <w:rPr>
          <w:sz w:val="22"/>
          <w:szCs w:val="22"/>
        </w:rPr>
        <w:t>potrzeby ochrony przeciwpowodziowej</w:t>
      </w:r>
      <w:r w:rsidR="00C837D5" w:rsidRPr="00822435">
        <w:rPr>
          <w:sz w:val="22"/>
          <w:szCs w:val="22"/>
        </w:rPr>
        <w:t>, p</w:t>
      </w:r>
      <w:r w:rsidRPr="00822435">
        <w:rPr>
          <w:sz w:val="22"/>
          <w:szCs w:val="22"/>
        </w:rPr>
        <w:t>rzy prowadzeniu prac związanych z zabezpieczeniem przeciwpowodziowym, a także utrzymaniem, budową, odbudową, naprawą lub remontem urządzeń wodnych</w:t>
      </w:r>
      <w:r w:rsidR="00C837D5" w:rsidRPr="00822435">
        <w:rPr>
          <w:sz w:val="22"/>
          <w:szCs w:val="22"/>
        </w:rPr>
        <w:t xml:space="preserve">. </w:t>
      </w:r>
    </w:p>
    <w:p w:rsidR="00F93CD6" w:rsidRPr="00822435" w:rsidRDefault="00C837D5" w:rsidP="00F93CD6">
      <w:pPr>
        <w:spacing w:line="276" w:lineRule="auto"/>
        <w:ind w:firstLine="708"/>
        <w:jc w:val="both"/>
        <w:rPr>
          <w:sz w:val="22"/>
          <w:szCs w:val="22"/>
        </w:rPr>
      </w:pPr>
      <w:r w:rsidRPr="00822435">
        <w:rPr>
          <w:sz w:val="22"/>
          <w:szCs w:val="22"/>
        </w:rPr>
        <w:t>Na</w:t>
      </w:r>
      <w:r w:rsidR="00F93CD6" w:rsidRPr="00822435">
        <w:rPr>
          <w:sz w:val="22"/>
          <w:szCs w:val="22"/>
        </w:rPr>
        <w:t>tomiast na obszarach Natura 2000</w:t>
      </w:r>
      <w:r w:rsidRPr="00822435">
        <w:rPr>
          <w:sz w:val="22"/>
          <w:szCs w:val="22"/>
        </w:rPr>
        <w:t xml:space="preserve">, </w:t>
      </w:r>
      <w:r w:rsidR="00F93CD6" w:rsidRPr="00822435">
        <w:rPr>
          <w:sz w:val="22"/>
          <w:szCs w:val="22"/>
        </w:rPr>
        <w:t xml:space="preserve">jeżeli przemawiają za tym konieczne wymogi nadrzędnego interesu publicznego, w tym wymogi o charakterze społecznym lub gospodarczym, </w:t>
      </w:r>
      <w:r w:rsidR="00C5139D">
        <w:rPr>
          <w:sz w:val="22"/>
          <w:szCs w:val="22"/>
        </w:rPr>
        <w:t xml:space="preserve">                     </w:t>
      </w:r>
      <w:r w:rsidR="00F93CD6" w:rsidRPr="00822435">
        <w:rPr>
          <w:sz w:val="22"/>
          <w:szCs w:val="22"/>
        </w:rPr>
        <w:t xml:space="preserve">i wobec braku rozwiązań alternatywnych, właściwy miejscowo regionalny dyrektor ochrony środowiska, a na obszarach morskich – dyrektor właściwego urzędu morskiego, może zezwolić na realizację planu lub działań mogących znacząco negatywnie oddziaływać na cele ochrony obszaru Natura 2000 zapewniając wykonanie kompensacji przyrodniczej niezbędnej do zapewnienia spójności i właściwego funkcjonowania sieci obszarów Natura 2000. </w:t>
      </w:r>
    </w:p>
    <w:p w:rsidR="00F93CD6" w:rsidRPr="007C278C" w:rsidRDefault="00F93CD6" w:rsidP="00F93CD6">
      <w:pPr>
        <w:spacing w:line="276" w:lineRule="auto"/>
        <w:ind w:firstLine="708"/>
        <w:jc w:val="both"/>
        <w:rPr>
          <w:sz w:val="22"/>
          <w:szCs w:val="22"/>
        </w:rPr>
      </w:pPr>
      <w:r w:rsidRPr="003D4748">
        <w:rPr>
          <w:sz w:val="22"/>
          <w:szCs w:val="22"/>
        </w:rPr>
        <w:t>Warto podkreślić, że powiaty kętrzyński i bartoszycki, w niewiele ponad połowie powierzchni (dokładnie 54,66%) objęte są formami ochrony</w:t>
      </w:r>
      <w:r w:rsidR="003D4748" w:rsidRPr="003D4748">
        <w:rPr>
          <w:sz w:val="22"/>
          <w:szCs w:val="22"/>
        </w:rPr>
        <w:t xml:space="preserve">. </w:t>
      </w:r>
      <w:r w:rsidRPr="007C278C">
        <w:rPr>
          <w:sz w:val="22"/>
          <w:szCs w:val="22"/>
        </w:rPr>
        <w:t xml:space="preserve">Z jednej strony świadczy to o bardzo wysokich walorach przyrodniczych regionu, którego dotyczy pismo, z drugiej jednak oznacza, że pozostały obszar, a więc niemal połowa powierzchni tych powiatów, nie podlega ograniczeniom związanym </w:t>
      </w:r>
      <w:r w:rsidR="00C5139D">
        <w:rPr>
          <w:sz w:val="22"/>
          <w:szCs w:val="22"/>
        </w:rPr>
        <w:t xml:space="preserve">                     </w:t>
      </w:r>
      <w:r w:rsidRPr="007C278C">
        <w:rPr>
          <w:sz w:val="22"/>
          <w:szCs w:val="22"/>
        </w:rPr>
        <w:t>z obszarami i obiektami chronionymi.</w:t>
      </w:r>
    </w:p>
    <w:p w:rsidR="00F93CD6" w:rsidRPr="007C278C" w:rsidRDefault="00F93CD6" w:rsidP="00F93CD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 w:rsidRPr="007C278C">
        <w:rPr>
          <w:sz w:val="22"/>
          <w:szCs w:val="22"/>
        </w:rPr>
        <w:t>W odniesieniu do poruszanych w piśmie kwestii dotyczących przekopywania koryt rzek</w:t>
      </w:r>
      <w:r w:rsidR="00C5139D">
        <w:rPr>
          <w:sz w:val="22"/>
          <w:szCs w:val="22"/>
        </w:rPr>
        <w:t xml:space="preserve">                      </w:t>
      </w:r>
      <w:r w:rsidRPr="007C278C">
        <w:rPr>
          <w:sz w:val="22"/>
          <w:szCs w:val="22"/>
        </w:rPr>
        <w:t xml:space="preserve"> i budowy zbiorników retencyjnych, należy zauważyć, że generowanie spływu powierzchniowego ma wpływ na wzrost zagrożenia powodziowego. Retencja wody na terenach rolniczych zapobiega powodziom powodującym większe straty, np. powodziom obszarów zabudowanych, a wzrastające </w:t>
      </w:r>
      <w:r w:rsidR="00C5139D">
        <w:rPr>
          <w:sz w:val="22"/>
          <w:szCs w:val="22"/>
        </w:rPr>
        <w:t xml:space="preserve">                  </w:t>
      </w:r>
      <w:r w:rsidRPr="007C278C">
        <w:rPr>
          <w:sz w:val="22"/>
          <w:szCs w:val="22"/>
        </w:rPr>
        <w:t>w Polsce zagrożenie i ryzyko powodziowe związane jest m.in. z przyspieszeniem przejścia fal wezbraniowych na mniejszych ciekach w zlewni, przede wszystkim w związku z ich regulacją</w:t>
      </w:r>
      <w:r w:rsidR="00C5139D">
        <w:rPr>
          <w:sz w:val="22"/>
          <w:szCs w:val="22"/>
        </w:rPr>
        <w:t xml:space="preserve">                         </w:t>
      </w:r>
      <w:r w:rsidRPr="007C278C">
        <w:rPr>
          <w:sz w:val="22"/>
          <w:szCs w:val="22"/>
        </w:rPr>
        <w:t xml:space="preserve"> i udrażnianiem oraz obwałowywaniem, co w konsekwencji prowadzi do nakładania się fal i wzrostu sumarycznej kulminacji na głównych rzekach obszaru dorzecza, powodującego tzw. transfer ryzyka. Trwałe użytki zielone, w szczególności obszary podmokłe (łąki, pastwiska) powinny być zatem użytkowane w sposób pozwalający na retencjonowanie wody, co przyczynia się do przeciwdziałania zjawisku suszy i zmniejszenia ryzyka powodziowego.</w:t>
      </w:r>
    </w:p>
    <w:p w:rsidR="007C278C" w:rsidRDefault="00F93CD6" w:rsidP="00D019EC">
      <w:pPr>
        <w:spacing w:line="276" w:lineRule="auto"/>
        <w:ind w:firstLine="708"/>
        <w:jc w:val="both"/>
        <w:rPr>
          <w:sz w:val="22"/>
          <w:szCs w:val="22"/>
        </w:rPr>
      </w:pPr>
      <w:r w:rsidRPr="007C278C">
        <w:rPr>
          <w:sz w:val="22"/>
          <w:szCs w:val="22"/>
        </w:rPr>
        <w:t>Jednocześnie uprzejmie informuję, że kwesti</w:t>
      </w:r>
      <w:r w:rsidR="00D019EC">
        <w:rPr>
          <w:sz w:val="22"/>
          <w:szCs w:val="22"/>
        </w:rPr>
        <w:t>e</w:t>
      </w:r>
      <w:r w:rsidRPr="007C278C">
        <w:rPr>
          <w:sz w:val="22"/>
          <w:szCs w:val="22"/>
        </w:rPr>
        <w:t xml:space="preserve"> </w:t>
      </w:r>
      <w:r w:rsidR="00D019EC" w:rsidRPr="007C278C">
        <w:rPr>
          <w:sz w:val="22"/>
          <w:szCs w:val="22"/>
        </w:rPr>
        <w:t>dopłat rządow</w:t>
      </w:r>
      <w:r w:rsidR="00D019EC">
        <w:rPr>
          <w:sz w:val="22"/>
          <w:szCs w:val="22"/>
        </w:rPr>
        <w:t xml:space="preserve">ych i kredytów </w:t>
      </w:r>
      <w:r w:rsidR="00D019EC" w:rsidRPr="007C278C">
        <w:rPr>
          <w:sz w:val="22"/>
          <w:szCs w:val="22"/>
        </w:rPr>
        <w:t>preferencyjn</w:t>
      </w:r>
      <w:r w:rsidR="00D019EC">
        <w:rPr>
          <w:sz w:val="22"/>
          <w:szCs w:val="22"/>
        </w:rPr>
        <w:t xml:space="preserve">ych </w:t>
      </w:r>
      <w:r w:rsidR="00D019EC" w:rsidRPr="007C278C">
        <w:rPr>
          <w:sz w:val="22"/>
          <w:szCs w:val="22"/>
        </w:rPr>
        <w:t xml:space="preserve"> </w:t>
      </w:r>
      <w:r w:rsidRPr="007C278C">
        <w:rPr>
          <w:sz w:val="22"/>
          <w:szCs w:val="22"/>
        </w:rPr>
        <w:t>podniesionych w przedmiotowym piśmie</w:t>
      </w:r>
      <w:r w:rsidR="00D019EC">
        <w:rPr>
          <w:sz w:val="22"/>
          <w:szCs w:val="22"/>
        </w:rPr>
        <w:t xml:space="preserve">, </w:t>
      </w:r>
      <w:r w:rsidRPr="007C278C">
        <w:rPr>
          <w:sz w:val="22"/>
          <w:szCs w:val="22"/>
        </w:rPr>
        <w:t>znajduj</w:t>
      </w:r>
      <w:r w:rsidR="00D019EC">
        <w:rPr>
          <w:sz w:val="22"/>
          <w:szCs w:val="22"/>
        </w:rPr>
        <w:t>ą</w:t>
      </w:r>
      <w:r w:rsidRPr="007C278C">
        <w:rPr>
          <w:sz w:val="22"/>
          <w:szCs w:val="22"/>
        </w:rPr>
        <w:t xml:space="preserve"> się w kompetencjach Ministerstwa Rolnictwa</w:t>
      </w:r>
      <w:r w:rsidR="00C5139D">
        <w:rPr>
          <w:sz w:val="22"/>
          <w:szCs w:val="22"/>
        </w:rPr>
        <w:t xml:space="preserve">                     </w:t>
      </w:r>
      <w:r w:rsidRPr="007C278C">
        <w:rPr>
          <w:sz w:val="22"/>
          <w:szCs w:val="22"/>
        </w:rPr>
        <w:t xml:space="preserve"> i Rozwoju Wsi</w:t>
      </w:r>
      <w:r w:rsidR="00D019EC">
        <w:rPr>
          <w:sz w:val="22"/>
          <w:szCs w:val="22"/>
        </w:rPr>
        <w:t xml:space="preserve">, </w:t>
      </w:r>
      <w:r w:rsidRPr="007C278C">
        <w:rPr>
          <w:sz w:val="22"/>
          <w:szCs w:val="22"/>
        </w:rPr>
        <w:t xml:space="preserve">którego stanowisko wydaje się być niezbędne w celu uzupełnienia informacji na temat rzeczywistych ograniczeń w zapobieganiu bądź rekompensowaniu strat spowodowanych </w:t>
      </w:r>
      <w:r w:rsidR="00D019EC">
        <w:rPr>
          <w:sz w:val="22"/>
          <w:szCs w:val="22"/>
        </w:rPr>
        <w:t xml:space="preserve">przez </w:t>
      </w:r>
      <w:r w:rsidRPr="007C278C">
        <w:rPr>
          <w:sz w:val="22"/>
          <w:szCs w:val="22"/>
        </w:rPr>
        <w:t>powodzi</w:t>
      </w:r>
      <w:r w:rsidR="00D019EC">
        <w:rPr>
          <w:sz w:val="22"/>
          <w:szCs w:val="22"/>
        </w:rPr>
        <w:t xml:space="preserve">e. </w:t>
      </w:r>
    </w:p>
    <w:p w:rsidR="007C278C" w:rsidRDefault="007C278C" w:rsidP="007C278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8C62D3" w:rsidRPr="007C278C" w:rsidRDefault="005D34C8" w:rsidP="007C278C">
      <w:pPr>
        <w:spacing w:line="276" w:lineRule="auto"/>
        <w:jc w:val="both"/>
        <w:rPr>
          <w:sz w:val="22"/>
          <w:szCs w:val="22"/>
        </w:rPr>
      </w:pPr>
    </w:p>
    <w:p w:rsidR="008737F6" w:rsidRDefault="005D34C8" w:rsidP="008C62D3">
      <w:pPr>
        <w:rPr>
          <w:rFonts w:ascii="Garamond" w:hAnsi="Garamond"/>
        </w:rPr>
      </w:pPr>
    </w:p>
    <w:p w:rsidR="004F390F" w:rsidRDefault="005D34C8" w:rsidP="008C62D3">
      <w:pPr>
        <w:rPr>
          <w:rFonts w:ascii="Garamond" w:hAnsi="Garamond"/>
        </w:rPr>
      </w:pPr>
    </w:p>
    <w:p w:rsidR="008C62D3" w:rsidRPr="00723E3F" w:rsidRDefault="005D34C8" w:rsidP="008C62D3">
      <w:pPr>
        <w:rPr>
          <w:sz w:val="22"/>
          <w:szCs w:val="22"/>
        </w:rPr>
      </w:pPr>
    </w:p>
    <w:p w:rsidR="00602656" w:rsidRDefault="005D34C8" w:rsidP="00A51FFD">
      <w:pPr>
        <w:jc w:val="right"/>
        <w:rPr>
          <w:b/>
          <w:sz w:val="22"/>
          <w:szCs w:val="22"/>
        </w:rPr>
      </w:pPr>
    </w:p>
    <w:p w:rsidR="00C5139D" w:rsidRDefault="00C5139D" w:rsidP="00A51FFD">
      <w:pPr>
        <w:jc w:val="right"/>
        <w:rPr>
          <w:b/>
          <w:sz w:val="22"/>
          <w:szCs w:val="22"/>
        </w:rPr>
      </w:pPr>
    </w:p>
    <w:p w:rsidR="00C5139D" w:rsidRDefault="00C5139D" w:rsidP="00A51FFD">
      <w:pPr>
        <w:jc w:val="right"/>
        <w:rPr>
          <w:b/>
          <w:sz w:val="22"/>
          <w:szCs w:val="22"/>
        </w:rPr>
      </w:pPr>
    </w:p>
    <w:p w:rsidR="00C5139D" w:rsidRDefault="00C5139D" w:rsidP="00A51FFD">
      <w:pPr>
        <w:jc w:val="right"/>
        <w:rPr>
          <w:b/>
          <w:sz w:val="22"/>
          <w:szCs w:val="22"/>
        </w:rPr>
      </w:pPr>
    </w:p>
    <w:p w:rsidR="00C5139D" w:rsidRDefault="00C5139D" w:rsidP="00A51FFD">
      <w:pPr>
        <w:jc w:val="right"/>
        <w:rPr>
          <w:b/>
          <w:sz w:val="22"/>
          <w:szCs w:val="22"/>
        </w:rPr>
      </w:pPr>
    </w:p>
    <w:p w:rsidR="00EF2088" w:rsidRDefault="00EF2088" w:rsidP="00A51FFD">
      <w:pPr>
        <w:jc w:val="right"/>
        <w:rPr>
          <w:b/>
          <w:sz w:val="22"/>
          <w:szCs w:val="22"/>
        </w:rPr>
      </w:pPr>
    </w:p>
    <w:p w:rsidR="00EF2088" w:rsidRDefault="00EF2088" w:rsidP="00A51FFD">
      <w:pPr>
        <w:jc w:val="right"/>
        <w:rPr>
          <w:b/>
          <w:sz w:val="22"/>
          <w:szCs w:val="22"/>
        </w:rPr>
      </w:pPr>
    </w:p>
    <w:p w:rsidR="00544F02" w:rsidRDefault="00544F02" w:rsidP="00A51FFD">
      <w:pPr>
        <w:jc w:val="right"/>
        <w:rPr>
          <w:b/>
          <w:sz w:val="22"/>
          <w:szCs w:val="22"/>
        </w:rPr>
      </w:pPr>
    </w:p>
    <w:p w:rsidR="00544F02" w:rsidRDefault="00544F02" w:rsidP="00A51FFD">
      <w:pPr>
        <w:jc w:val="right"/>
        <w:rPr>
          <w:b/>
          <w:sz w:val="22"/>
          <w:szCs w:val="22"/>
        </w:rPr>
      </w:pPr>
    </w:p>
    <w:p w:rsidR="00C5139D" w:rsidRPr="00723E3F" w:rsidRDefault="00C5139D" w:rsidP="00A51FFD">
      <w:pPr>
        <w:jc w:val="right"/>
        <w:rPr>
          <w:b/>
          <w:sz w:val="22"/>
          <w:szCs w:val="22"/>
        </w:rPr>
      </w:pPr>
    </w:p>
    <w:p w:rsidR="00602656" w:rsidRPr="00723E3F" w:rsidRDefault="005D34C8" w:rsidP="00A51FFD">
      <w:pPr>
        <w:jc w:val="right"/>
        <w:rPr>
          <w:b/>
          <w:sz w:val="22"/>
          <w:szCs w:val="22"/>
        </w:rPr>
      </w:pPr>
    </w:p>
    <w:p w:rsidR="00602656" w:rsidRPr="00723E3F" w:rsidRDefault="005D34C8" w:rsidP="00A51FFD">
      <w:pPr>
        <w:jc w:val="right"/>
        <w:rPr>
          <w:b/>
          <w:sz w:val="22"/>
          <w:szCs w:val="22"/>
        </w:rPr>
      </w:pPr>
    </w:p>
    <w:p w:rsidR="00602656" w:rsidRPr="00723E3F" w:rsidRDefault="00E11F9B" w:rsidP="00E11F9B">
      <w:pPr>
        <w:rPr>
          <w:sz w:val="22"/>
          <w:szCs w:val="22"/>
        </w:rPr>
      </w:pPr>
      <w:r w:rsidRPr="00723E3F">
        <w:rPr>
          <w:sz w:val="22"/>
          <w:szCs w:val="22"/>
        </w:rPr>
        <w:t>Do wiadomości:</w:t>
      </w:r>
    </w:p>
    <w:p w:rsidR="00E11F9B" w:rsidRPr="00723E3F" w:rsidRDefault="00E11F9B" w:rsidP="00E11F9B">
      <w:pPr>
        <w:rPr>
          <w:sz w:val="22"/>
          <w:szCs w:val="22"/>
        </w:rPr>
      </w:pPr>
      <w:r w:rsidRPr="00723E3F">
        <w:rPr>
          <w:sz w:val="22"/>
          <w:szCs w:val="22"/>
        </w:rPr>
        <w:t xml:space="preserve">Departament Spraw Obywatelskich, Kancelaria Prezesa Rady Ministrów </w:t>
      </w:r>
      <w:r w:rsidR="002B4758">
        <w:rPr>
          <w:sz w:val="22"/>
          <w:szCs w:val="22"/>
        </w:rPr>
        <w:t xml:space="preserve">                                                     </w:t>
      </w:r>
      <w:r w:rsidRPr="00723E3F">
        <w:rPr>
          <w:sz w:val="22"/>
          <w:szCs w:val="22"/>
        </w:rPr>
        <w:t>(dot. sprawy: DSO.SWA.571.4294.2017.AC)</w:t>
      </w:r>
    </w:p>
    <w:sectPr w:rsidR="00E11F9B" w:rsidRPr="00723E3F" w:rsidSect="0089633B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76E"/>
    <w:multiLevelType w:val="hybridMultilevel"/>
    <w:tmpl w:val="EB9AF6E8"/>
    <w:lvl w:ilvl="0" w:tplc="3510F1D2">
      <w:start w:val="1"/>
      <w:numFmt w:val="lowerLetter"/>
      <w:lvlText w:val="%1)"/>
      <w:lvlJc w:val="left"/>
      <w:pPr>
        <w:ind w:left="1509" w:hanging="360"/>
      </w:pPr>
    </w:lvl>
    <w:lvl w:ilvl="1" w:tplc="AE6E526C">
      <w:start w:val="1"/>
      <w:numFmt w:val="lowerLetter"/>
      <w:lvlText w:val="%2."/>
      <w:lvlJc w:val="left"/>
      <w:pPr>
        <w:ind w:left="2229" w:hanging="360"/>
      </w:pPr>
    </w:lvl>
    <w:lvl w:ilvl="2" w:tplc="8A960162" w:tentative="1">
      <w:start w:val="1"/>
      <w:numFmt w:val="lowerRoman"/>
      <w:lvlText w:val="%3."/>
      <w:lvlJc w:val="right"/>
      <w:pPr>
        <w:ind w:left="2949" w:hanging="180"/>
      </w:pPr>
    </w:lvl>
    <w:lvl w:ilvl="3" w:tplc="5A7CAA8E" w:tentative="1">
      <w:start w:val="1"/>
      <w:numFmt w:val="decimal"/>
      <w:lvlText w:val="%4."/>
      <w:lvlJc w:val="left"/>
      <w:pPr>
        <w:ind w:left="3669" w:hanging="360"/>
      </w:pPr>
    </w:lvl>
    <w:lvl w:ilvl="4" w:tplc="7C08C6BE" w:tentative="1">
      <w:start w:val="1"/>
      <w:numFmt w:val="lowerLetter"/>
      <w:lvlText w:val="%5."/>
      <w:lvlJc w:val="left"/>
      <w:pPr>
        <w:ind w:left="4389" w:hanging="360"/>
      </w:pPr>
    </w:lvl>
    <w:lvl w:ilvl="5" w:tplc="06820602" w:tentative="1">
      <w:start w:val="1"/>
      <w:numFmt w:val="lowerRoman"/>
      <w:lvlText w:val="%6."/>
      <w:lvlJc w:val="right"/>
      <w:pPr>
        <w:ind w:left="5109" w:hanging="180"/>
      </w:pPr>
    </w:lvl>
    <w:lvl w:ilvl="6" w:tplc="DA64E302" w:tentative="1">
      <w:start w:val="1"/>
      <w:numFmt w:val="decimal"/>
      <w:lvlText w:val="%7."/>
      <w:lvlJc w:val="left"/>
      <w:pPr>
        <w:ind w:left="5829" w:hanging="360"/>
      </w:pPr>
    </w:lvl>
    <w:lvl w:ilvl="7" w:tplc="4B28AF4A" w:tentative="1">
      <w:start w:val="1"/>
      <w:numFmt w:val="lowerLetter"/>
      <w:lvlText w:val="%8."/>
      <w:lvlJc w:val="left"/>
      <w:pPr>
        <w:ind w:left="6549" w:hanging="360"/>
      </w:pPr>
    </w:lvl>
    <w:lvl w:ilvl="8" w:tplc="5F522CF0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>
    <w:nsid w:val="0211639F"/>
    <w:multiLevelType w:val="hybridMultilevel"/>
    <w:tmpl w:val="15D6F4FC"/>
    <w:lvl w:ilvl="0" w:tplc="1BC0E41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6C69B2" w:tentative="1">
      <w:start w:val="1"/>
      <w:numFmt w:val="lowerLetter"/>
      <w:lvlText w:val="%2."/>
      <w:lvlJc w:val="left"/>
      <w:pPr>
        <w:ind w:left="1440" w:hanging="360"/>
      </w:pPr>
    </w:lvl>
    <w:lvl w:ilvl="2" w:tplc="6FEAF696" w:tentative="1">
      <w:start w:val="1"/>
      <w:numFmt w:val="lowerRoman"/>
      <w:lvlText w:val="%3."/>
      <w:lvlJc w:val="right"/>
      <w:pPr>
        <w:ind w:left="2160" w:hanging="180"/>
      </w:pPr>
    </w:lvl>
    <w:lvl w:ilvl="3" w:tplc="7B108986" w:tentative="1">
      <w:start w:val="1"/>
      <w:numFmt w:val="decimal"/>
      <w:lvlText w:val="%4."/>
      <w:lvlJc w:val="left"/>
      <w:pPr>
        <w:ind w:left="2880" w:hanging="360"/>
      </w:pPr>
    </w:lvl>
    <w:lvl w:ilvl="4" w:tplc="78248A88" w:tentative="1">
      <w:start w:val="1"/>
      <w:numFmt w:val="lowerLetter"/>
      <w:lvlText w:val="%5."/>
      <w:lvlJc w:val="left"/>
      <w:pPr>
        <w:ind w:left="3600" w:hanging="360"/>
      </w:pPr>
    </w:lvl>
    <w:lvl w:ilvl="5" w:tplc="2702D7B4" w:tentative="1">
      <w:start w:val="1"/>
      <w:numFmt w:val="lowerRoman"/>
      <w:lvlText w:val="%6."/>
      <w:lvlJc w:val="right"/>
      <w:pPr>
        <w:ind w:left="4320" w:hanging="180"/>
      </w:pPr>
    </w:lvl>
    <w:lvl w:ilvl="6" w:tplc="BD365290" w:tentative="1">
      <w:start w:val="1"/>
      <w:numFmt w:val="decimal"/>
      <w:lvlText w:val="%7."/>
      <w:lvlJc w:val="left"/>
      <w:pPr>
        <w:ind w:left="5040" w:hanging="360"/>
      </w:pPr>
    </w:lvl>
    <w:lvl w:ilvl="7" w:tplc="ED2C7256" w:tentative="1">
      <w:start w:val="1"/>
      <w:numFmt w:val="lowerLetter"/>
      <w:lvlText w:val="%8."/>
      <w:lvlJc w:val="left"/>
      <w:pPr>
        <w:ind w:left="5760" w:hanging="360"/>
      </w:pPr>
    </w:lvl>
    <w:lvl w:ilvl="8" w:tplc="D59EA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4AA8"/>
    <w:multiLevelType w:val="hybridMultilevel"/>
    <w:tmpl w:val="B160531E"/>
    <w:lvl w:ilvl="0" w:tplc="9460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0623C" w:tentative="1">
      <w:start w:val="1"/>
      <w:numFmt w:val="lowerLetter"/>
      <w:lvlText w:val="%2."/>
      <w:lvlJc w:val="left"/>
      <w:pPr>
        <w:ind w:left="1440" w:hanging="360"/>
      </w:pPr>
    </w:lvl>
    <w:lvl w:ilvl="2" w:tplc="2CCAB05A" w:tentative="1">
      <w:start w:val="1"/>
      <w:numFmt w:val="lowerRoman"/>
      <w:lvlText w:val="%3."/>
      <w:lvlJc w:val="right"/>
      <w:pPr>
        <w:ind w:left="2160" w:hanging="180"/>
      </w:pPr>
    </w:lvl>
    <w:lvl w:ilvl="3" w:tplc="20F470B6" w:tentative="1">
      <w:start w:val="1"/>
      <w:numFmt w:val="decimal"/>
      <w:lvlText w:val="%4."/>
      <w:lvlJc w:val="left"/>
      <w:pPr>
        <w:ind w:left="2880" w:hanging="360"/>
      </w:pPr>
    </w:lvl>
    <w:lvl w:ilvl="4" w:tplc="7A2C758E" w:tentative="1">
      <w:start w:val="1"/>
      <w:numFmt w:val="lowerLetter"/>
      <w:lvlText w:val="%5."/>
      <w:lvlJc w:val="left"/>
      <w:pPr>
        <w:ind w:left="3600" w:hanging="360"/>
      </w:pPr>
    </w:lvl>
    <w:lvl w:ilvl="5" w:tplc="6E9A9302" w:tentative="1">
      <w:start w:val="1"/>
      <w:numFmt w:val="lowerRoman"/>
      <w:lvlText w:val="%6."/>
      <w:lvlJc w:val="right"/>
      <w:pPr>
        <w:ind w:left="4320" w:hanging="180"/>
      </w:pPr>
    </w:lvl>
    <w:lvl w:ilvl="6" w:tplc="52701898" w:tentative="1">
      <w:start w:val="1"/>
      <w:numFmt w:val="decimal"/>
      <w:lvlText w:val="%7."/>
      <w:lvlJc w:val="left"/>
      <w:pPr>
        <w:ind w:left="5040" w:hanging="360"/>
      </w:pPr>
    </w:lvl>
    <w:lvl w:ilvl="7" w:tplc="014AE27E" w:tentative="1">
      <w:start w:val="1"/>
      <w:numFmt w:val="lowerLetter"/>
      <w:lvlText w:val="%8."/>
      <w:lvlJc w:val="left"/>
      <w:pPr>
        <w:ind w:left="5760" w:hanging="360"/>
      </w:pPr>
    </w:lvl>
    <w:lvl w:ilvl="8" w:tplc="B922D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F69C8"/>
    <w:multiLevelType w:val="hybridMultilevel"/>
    <w:tmpl w:val="B3A2FEDA"/>
    <w:lvl w:ilvl="0" w:tplc="98F458B4">
      <w:start w:val="1"/>
      <w:numFmt w:val="upperRoman"/>
      <w:lvlText w:val="%1."/>
      <w:lvlJc w:val="right"/>
      <w:pPr>
        <w:ind w:left="1440" w:hanging="360"/>
      </w:pPr>
    </w:lvl>
    <w:lvl w:ilvl="1" w:tplc="4EA4779A" w:tentative="1">
      <w:start w:val="1"/>
      <w:numFmt w:val="lowerLetter"/>
      <w:lvlText w:val="%2."/>
      <w:lvlJc w:val="left"/>
      <w:pPr>
        <w:ind w:left="2160" w:hanging="360"/>
      </w:pPr>
    </w:lvl>
    <w:lvl w:ilvl="2" w:tplc="AF0AADC2" w:tentative="1">
      <w:start w:val="1"/>
      <w:numFmt w:val="lowerRoman"/>
      <w:lvlText w:val="%3."/>
      <w:lvlJc w:val="right"/>
      <w:pPr>
        <w:ind w:left="2880" w:hanging="180"/>
      </w:pPr>
    </w:lvl>
    <w:lvl w:ilvl="3" w:tplc="5A60AA14" w:tentative="1">
      <w:start w:val="1"/>
      <w:numFmt w:val="decimal"/>
      <w:lvlText w:val="%4."/>
      <w:lvlJc w:val="left"/>
      <w:pPr>
        <w:ind w:left="3600" w:hanging="360"/>
      </w:pPr>
    </w:lvl>
    <w:lvl w:ilvl="4" w:tplc="39889F9E" w:tentative="1">
      <w:start w:val="1"/>
      <w:numFmt w:val="lowerLetter"/>
      <w:lvlText w:val="%5."/>
      <w:lvlJc w:val="left"/>
      <w:pPr>
        <w:ind w:left="4320" w:hanging="360"/>
      </w:pPr>
    </w:lvl>
    <w:lvl w:ilvl="5" w:tplc="12F80008" w:tentative="1">
      <w:start w:val="1"/>
      <w:numFmt w:val="lowerRoman"/>
      <w:lvlText w:val="%6."/>
      <w:lvlJc w:val="right"/>
      <w:pPr>
        <w:ind w:left="5040" w:hanging="180"/>
      </w:pPr>
    </w:lvl>
    <w:lvl w:ilvl="6" w:tplc="7E4EF75E" w:tentative="1">
      <w:start w:val="1"/>
      <w:numFmt w:val="decimal"/>
      <w:lvlText w:val="%7."/>
      <w:lvlJc w:val="left"/>
      <w:pPr>
        <w:ind w:left="5760" w:hanging="360"/>
      </w:pPr>
    </w:lvl>
    <w:lvl w:ilvl="7" w:tplc="797AB2CE" w:tentative="1">
      <w:start w:val="1"/>
      <w:numFmt w:val="lowerLetter"/>
      <w:lvlText w:val="%8."/>
      <w:lvlJc w:val="left"/>
      <w:pPr>
        <w:ind w:left="6480" w:hanging="360"/>
      </w:pPr>
    </w:lvl>
    <w:lvl w:ilvl="8" w:tplc="3E4413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7D5A99"/>
    <w:multiLevelType w:val="hybridMultilevel"/>
    <w:tmpl w:val="EA66EB4A"/>
    <w:lvl w:ilvl="0" w:tplc="9AE02B10">
      <w:start w:val="1"/>
      <w:numFmt w:val="lowerLetter"/>
      <w:lvlText w:val="%1."/>
      <w:lvlJc w:val="left"/>
      <w:pPr>
        <w:ind w:left="720" w:hanging="360"/>
      </w:pPr>
    </w:lvl>
    <w:lvl w:ilvl="1" w:tplc="55E815AA" w:tentative="1">
      <w:start w:val="1"/>
      <w:numFmt w:val="lowerLetter"/>
      <w:lvlText w:val="%2."/>
      <w:lvlJc w:val="left"/>
      <w:pPr>
        <w:ind w:left="1440" w:hanging="360"/>
      </w:pPr>
    </w:lvl>
    <w:lvl w:ilvl="2" w:tplc="7FE0545A" w:tentative="1">
      <w:start w:val="1"/>
      <w:numFmt w:val="lowerRoman"/>
      <w:lvlText w:val="%3."/>
      <w:lvlJc w:val="right"/>
      <w:pPr>
        <w:ind w:left="2160" w:hanging="180"/>
      </w:pPr>
    </w:lvl>
    <w:lvl w:ilvl="3" w:tplc="623E3CEA" w:tentative="1">
      <w:start w:val="1"/>
      <w:numFmt w:val="decimal"/>
      <w:lvlText w:val="%4."/>
      <w:lvlJc w:val="left"/>
      <w:pPr>
        <w:ind w:left="2880" w:hanging="360"/>
      </w:pPr>
    </w:lvl>
    <w:lvl w:ilvl="4" w:tplc="494ECB58" w:tentative="1">
      <w:start w:val="1"/>
      <w:numFmt w:val="lowerLetter"/>
      <w:lvlText w:val="%5."/>
      <w:lvlJc w:val="left"/>
      <w:pPr>
        <w:ind w:left="3600" w:hanging="360"/>
      </w:pPr>
    </w:lvl>
    <w:lvl w:ilvl="5" w:tplc="79845E0C" w:tentative="1">
      <w:start w:val="1"/>
      <w:numFmt w:val="lowerRoman"/>
      <w:lvlText w:val="%6."/>
      <w:lvlJc w:val="right"/>
      <w:pPr>
        <w:ind w:left="4320" w:hanging="180"/>
      </w:pPr>
    </w:lvl>
    <w:lvl w:ilvl="6" w:tplc="527841A8" w:tentative="1">
      <w:start w:val="1"/>
      <w:numFmt w:val="decimal"/>
      <w:lvlText w:val="%7."/>
      <w:lvlJc w:val="left"/>
      <w:pPr>
        <w:ind w:left="5040" w:hanging="360"/>
      </w:pPr>
    </w:lvl>
    <w:lvl w:ilvl="7" w:tplc="38B0186E" w:tentative="1">
      <w:start w:val="1"/>
      <w:numFmt w:val="lowerLetter"/>
      <w:lvlText w:val="%8."/>
      <w:lvlJc w:val="left"/>
      <w:pPr>
        <w:ind w:left="5760" w:hanging="360"/>
      </w:pPr>
    </w:lvl>
    <w:lvl w:ilvl="8" w:tplc="81646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20463"/>
    <w:multiLevelType w:val="hybridMultilevel"/>
    <w:tmpl w:val="F1F29A56"/>
    <w:lvl w:ilvl="0" w:tplc="343E94E8">
      <w:start w:val="1"/>
      <w:numFmt w:val="lowerLetter"/>
      <w:lvlText w:val="%1)"/>
      <w:lvlJc w:val="left"/>
      <w:pPr>
        <w:ind w:left="720" w:hanging="360"/>
      </w:pPr>
    </w:lvl>
    <w:lvl w:ilvl="1" w:tplc="3502ED80" w:tentative="1">
      <w:start w:val="1"/>
      <w:numFmt w:val="lowerLetter"/>
      <w:lvlText w:val="%2."/>
      <w:lvlJc w:val="left"/>
      <w:pPr>
        <w:ind w:left="1440" w:hanging="360"/>
      </w:pPr>
    </w:lvl>
    <w:lvl w:ilvl="2" w:tplc="CD304922" w:tentative="1">
      <w:start w:val="1"/>
      <w:numFmt w:val="lowerRoman"/>
      <w:lvlText w:val="%3."/>
      <w:lvlJc w:val="right"/>
      <w:pPr>
        <w:ind w:left="2160" w:hanging="180"/>
      </w:pPr>
    </w:lvl>
    <w:lvl w:ilvl="3" w:tplc="2D4E6334" w:tentative="1">
      <w:start w:val="1"/>
      <w:numFmt w:val="decimal"/>
      <w:lvlText w:val="%4."/>
      <w:lvlJc w:val="left"/>
      <w:pPr>
        <w:ind w:left="2880" w:hanging="360"/>
      </w:pPr>
    </w:lvl>
    <w:lvl w:ilvl="4" w:tplc="58BCAD3E" w:tentative="1">
      <w:start w:val="1"/>
      <w:numFmt w:val="lowerLetter"/>
      <w:lvlText w:val="%5."/>
      <w:lvlJc w:val="left"/>
      <w:pPr>
        <w:ind w:left="3600" w:hanging="360"/>
      </w:pPr>
    </w:lvl>
    <w:lvl w:ilvl="5" w:tplc="D638C070" w:tentative="1">
      <w:start w:val="1"/>
      <w:numFmt w:val="lowerRoman"/>
      <w:lvlText w:val="%6."/>
      <w:lvlJc w:val="right"/>
      <w:pPr>
        <w:ind w:left="4320" w:hanging="180"/>
      </w:pPr>
    </w:lvl>
    <w:lvl w:ilvl="6" w:tplc="4322D842" w:tentative="1">
      <w:start w:val="1"/>
      <w:numFmt w:val="decimal"/>
      <w:lvlText w:val="%7."/>
      <w:lvlJc w:val="left"/>
      <w:pPr>
        <w:ind w:left="5040" w:hanging="360"/>
      </w:pPr>
    </w:lvl>
    <w:lvl w:ilvl="7" w:tplc="FA5AD118" w:tentative="1">
      <w:start w:val="1"/>
      <w:numFmt w:val="lowerLetter"/>
      <w:lvlText w:val="%8."/>
      <w:lvlJc w:val="left"/>
      <w:pPr>
        <w:ind w:left="5760" w:hanging="360"/>
      </w:pPr>
    </w:lvl>
    <w:lvl w:ilvl="8" w:tplc="0B669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75AA5"/>
    <w:multiLevelType w:val="hybridMultilevel"/>
    <w:tmpl w:val="6F9668E4"/>
    <w:lvl w:ilvl="0" w:tplc="361E9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16919E" w:tentative="1">
      <w:start w:val="1"/>
      <w:numFmt w:val="lowerLetter"/>
      <w:lvlText w:val="%2."/>
      <w:lvlJc w:val="left"/>
      <w:pPr>
        <w:ind w:left="1440" w:hanging="360"/>
      </w:pPr>
    </w:lvl>
    <w:lvl w:ilvl="2" w:tplc="F6A0F790" w:tentative="1">
      <w:start w:val="1"/>
      <w:numFmt w:val="lowerRoman"/>
      <w:lvlText w:val="%3."/>
      <w:lvlJc w:val="right"/>
      <w:pPr>
        <w:ind w:left="2160" w:hanging="180"/>
      </w:pPr>
    </w:lvl>
    <w:lvl w:ilvl="3" w:tplc="D49E299E" w:tentative="1">
      <w:start w:val="1"/>
      <w:numFmt w:val="decimal"/>
      <w:lvlText w:val="%4."/>
      <w:lvlJc w:val="left"/>
      <w:pPr>
        <w:ind w:left="2880" w:hanging="360"/>
      </w:pPr>
    </w:lvl>
    <w:lvl w:ilvl="4" w:tplc="EDB8629C" w:tentative="1">
      <w:start w:val="1"/>
      <w:numFmt w:val="lowerLetter"/>
      <w:lvlText w:val="%5."/>
      <w:lvlJc w:val="left"/>
      <w:pPr>
        <w:ind w:left="3600" w:hanging="360"/>
      </w:pPr>
    </w:lvl>
    <w:lvl w:ilvl="5" w:tplc="669CDD2A" w:tentative="1">
      <w:start w:val="1"/>
      <w:numFmt w:val="lowerRoman"/>
      <w:lvlText w:val="%6."/>
      <w:lvlJc w:val="right"/>
      <w:pPr>
        <w:ind w:left="4320" w:hanging="180"/>
      </w:pPr>
    </w:lvl>
    <w:lvl w:ilvl="6" w:tplc="516AE2DA" w:tentative="1">
      <w:start w:val="1"/>
      <w:numFmt w:val="decimal"/>
      <w:lvlText w:val="%7."/>
      <w:lvlJc w:val="left"/>
      <w:pPr>
        <w:ind w:left="5040" w:hanging="360"/>
      </w:pPr>
    </w:lvl>
    <w:lvl w:ilvl="7" w:tplc="5A004654" w:tentative="1">
      <w:start w:val="1"/>
      <w:numFmt w:val="lowerLetter"/>
      <w:lvlText w:val="%8."/>
      <w:lvlJc w:val="left"/>
      <w:pPr>
        <w:ind w:left="5760" w:hanging="360"/>
      </w:pPr>
    </w:lvl>
    <w:lvl w:ilvl="8" w:tplc="8F44C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255C0"/>
    <w:multiLevelType w:val="hybridMultilevel"/>
    <w:tmpl w:val="F670F208"/>
    <w:lvl w:ilvl="0" w:tplc="15BA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CB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E04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0D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C2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EDD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0C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6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884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B3FF6"/>
    <w:multiLevelType w:val="hybridMultilevel"/>
    <w:tmpl w:val="1B481DA6"/>
    <w:lvl w:ilvl="0" w:tplc="0E067BE6">
      <w:numFmt w:val="bullet"/>
      <w:lvlText w:val="-"/>
      <w:lvlJc w:val="left"/>
      <w:pPr>
        <w:ind w:left="786" w:hanging="360"/>
      </w:pPr>
      <w:rPr>
        <w:rFonts w:hint="default"/>
      </w:rPr>
    </w:lvl>
    <w:lvl w:ilvl="1" w:tplc="8A182D2E" w:tentative="1">
      <w:start w:val="1"/>
      <w:numFmt w:val="lowerLetter"/>
      <w:lvlText w:val="%2."/>
      <w:lvlJc w:val="left"/>
      <w:pPr>
        <w:ind w:left="1506" w:hanging="360"/>
      </w:pPr>
    </w:lvl>
    <w:lvl w:ilvl="2" w:tplc="ACACDBD8" w:tentative="1">
      <w:start w:val="1"/>
      <w:numFmt w:val="lowerRoman"/>
      <w:lvlText w:val="%3."/>
      <w:lvlJc w:val="right"/>
      <w:pPr>
        <w:ind w:left="2226" w:hanging="180"/>
      </w:pPr>
    </w:lvl>
    <w:lvl w:ilvl="3" w:tplc="807A24F6" w:tentative="1">
      <w:start w:val="1"/>
      <w:numFmt w:val="decimal"/>
      <w:lvlText w:val="%4."/>
      <w:lvlJc w:val="left"/>
      <w:pPr>
        <w:ind w:left="2946" w:hanging="360"/>
      </w:pPr>
    </w:lvl>
    <w:lvl w:ilvl="4" w:tplc="5450F22A" w:tentative="1">
      <w:start w:val="1"/>
      <w:numFmt w:val="lowerLetter"/>
      <w:lvlText w:val="%5."/>
      <w:lvlJc w:val="left"/>
      <w:pPr>
        <w:ind w:left="3666" w:hanging="360"/>
      </w:pPr>
    </w:lvl>
    <w:lvl w:ilvl="5" w:tplc="C7383848" w:tentative="1">
      <w:start w:val="1"/>
      <w:numFmt w:val="lowerRoman"/>
      <w:lvlText w:val="%6."/>
      <w:lvlJc w:val="right"/>
      <w:pPr>
        <w:ind w:left="4386" w:hanging="180"/>
      </w:pPr>
    </w:lvl>
    <w:lvl w:ilvl="6" w:tplc="74C07F3E" w:tentative="1">
      <w:start w:val="1"/>
      <w:numFmt w:val="decimal"/>
      <w:lvlText w:val="%7."/>
      <w:lvlJc w:val="left"/>
      <w:pPr>
        <w:ind w:left="5106" w:hanging="360"/>
      </w:pPr>
    </w:lvl>
    <w:lvl w:ilvl="7" w:tplc="0E08AA74" w:tentative="1">
      <w:start w:val="1"/>
      <w:numFmt w:val="lowerLetter"/>
      <w:lvlText w:val="%8."/>
      <w:lvlJc w:val="left"/>
      <w:pPr>
        <w:ind w:left="5826" w:hanging="360"/>
      </w:pPr>
    </w:lvl>
    <w:lvl w:ilvl="8" w:tplc="A372DF0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70528DF"/>
    <w:multiLevelType w:val="hybridMultilevel"/>
    <w:tmpl w:val="4BC06C84"/>
    <w:lvl w:ilvl="0" w:tplc="1890A6B0">
      <w:start w:val="1"/>
      <w:numFmt w:val="lowerLetter"/>
      <w:lvlText w:val="%1)"/>
      <w:lvlJc w:val="left"/>
      <w:pPr>
        <w:ind w:left="720" w:hanging="360"/>
      </w:pPr>
    </w:lvl>
    <w:lvl w:ilvl="1" w:tplc="1A5CC57E" w:tentative="1">
      <w:start w:val="1"/>
      <w:numFmt w:val="lowerLetter"/>
      <w:lvlText w:val="%2."/>
      <w:lvlJc w:val="left"/>
      <w:pPr>
        <w:ind w:left="1440" w:hanging="360"/>
      </w:pPr>
    </w:lvl>
    <w:lvl w:ilvl="2" w:tplc="F5DA3942" w:tentative="1">
      <w:start w:val="1"/>
      <w:numFmt w:val="lowerRoman"/>
      <w:lvlText w:val="%3."/>
      <w:lvlJc w:val="right"/>
      <w:pPr>
        <w:ind w:left="2160" w:hanging="180"/>
      </w:pPr>
    </w:lvl>
    <w:lvl w:ilvl="3" w:tplc="E612C692" w:tentative="1">
      <w:start w:val="1"/>
      <w:numFmt w:val="decimal"/>
      <w:lvlText w:val="%4."/>
      <w:lvlJc w:val="left"/>
      <w:pPr>
        <w:ind w:left="2880" w:hanging="360"/>
      </w:pPr>
    </w:lvl>
    <w:lvl w:ilvl="4" w:tplc="885CBE18" w:tentative="1">
      <w:start w:val="1"/>
      <w:numFmt w:val="lowerLetter"/>
      <w:lvlText w:val="%5."/>
      <w:lvlJc w:val="left"/>
      <w:pPr>
        <w:ind w:left="3600" w:hanging="360"/>
      </w:pPr>
    </w:lvl>
    <w:lvl w:ilvl="5" w:tplc="15E0B6BE" w:tentative="1">
      <w:start w:val="1"/>
      <w:numFmt w:val="lowerRoman"/>
      <w:lvlText w:val="%6."/>
      <w:lvlJc w:val="right"/>
      <w:pPr>
        <w:ind w:left="4320" w:hanging="180"/>
      </w:pPr>
    </w:lvl>
    <w:lvl w:ilvl="6" w:tplc="2C30A314" w:tentative="1">
      <w:start w:val="1"/>
      <w:numFmt w:val="decimal"/>
      <w:lvlText w:val="%7."/>
      <w:lvlJc w:val="left"/>
      <w:pPr>
        <w:ind w:left="5040" w:hanging="360"/>
      </w:pPr>
    </w:lvl>
    <w:lvl w:ilvl="7" w:tplc="A7A01F1C" w:tentative="1">
      <w:start w:val="1"/>
      <w:numFmt w:val="lowerLetter"/>
      <w:lvlText w:val="%8."/>
      <w:lvlJc w:val="left"/>
      <w:pPr>
        <w:ind w:left="5760" w:hanging="360"/>
      </w:pPr>
    </w:lvl>
    <w:lvl w:ilvl="8" w:tplc="DE003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6401E"/>
    <w:multiLevelType w:val="hybridMultilevel"/>
    <w:tmpl w:val="70607B12"/>
    <w:lvl w:ilvl="0" w:tplc="8E8886C4">
      <w:start w:val="1"/>
      <w:numFmt w:val="decimal"/>
      <w:lvlText w:val="%1)"/>
      <w:lvlJc w:val="left"/>
      <w:pPr>
        <w:ind w:left="1200" w:hanging="360"/>
      </w:pPr>
    </w:lvl>
    <w:lvl w:ilvl="1" w:tplc="6C7425FE" w:tentative="1">
      <w:start w:val="1"/>
      <w:numFmt w:val="lowerLetter"/>
      <w:lvlText w:val="%2."/>
      <w:lvlJc w:val="left"/>
      <w:pPr>
        <w:ind w:left="1920" w:hanging="360"/>
      </w:pPr>
    </w:lvl>
    <w:lvl w:ilvl="2" w:tplc="00C03718" w:tentative="1">
      <w:start w:val="1"/>
      <w:numFmt w:val="lowerRoman"/>
      <w:lvlText w:val="%3."/>
      <w:lvlJc w:val="right"/>
      <w:pPr>
        <w:ind w:left="2640" w:hanging="180"/>
      </w:pPr>
    </w:lvl>
    <w:lvl w:ilvl="3" w:tplc="EECED288" w:tentative="1">
      <w:start w:val="1"/>
      <w:numFmt w:val="decimal"/>
      <w:lvlText w:val="%4."/>
      <w:lvlJc w:val="left"/>
      <w:pPr>
        <w:ind w:left="3360" w:hanging="360"/>
      </w:pPr>
    </w:lvl>
    <w:lvl w:ilvl="4" w:tplc="63AAE36A" w:tentative="1">
      <w:start w:val="1"/>
      <w:numFmt w:val="lowerLetter"/>
      <w:lvlText w:val="%5."/>
      <w:lvlJc w:val="left"/>
      <w:pPr>
        <w:ind w:left="4080" w:hanging="360"/>
      </w:pPr>
    </w:lvl>
    <w:lvl w:ilvl="5" w:tplc="E9420E34" w:tentative="1">
      <w:start w:val="1"/>
      <w:numFmt w:val="lowerRoman"/>
      <w:lvlText w:val="%6."/>
      <w:lvlJc w:val="right"/>
      <w:pPr>
        <w:ind w:left="4800" w:hanging="180"/>
      </w:pPr>
    </w:lvl>
    <w:lvl w:ilvl="6" w:tplc="535C5670" w:tentative="1">
      <w:start w:val="1"/>
      <w:numFmt w:val="decimal"/>
      <w:lvlText w:val="%7."/>
      <w:lvlJc w:val="left"/>
      <w:pPr>
        <w:ind w:left="5520" w:hanging="360"/>
      </w:pPr>
    </w:lvl>
    <w:lvl w:ilvl="7" w:tplc="649E62A8" w:tentative="1">
      <w:start w:val="1"/>
      <w:numFmt w:val="lowerLetter"/>
      <w:lvlText w:val="%8."/>
      <w:lvlJc w:val="left"/>
      <w:pPr>
        <w:ind w:left="6240" w:hanging="360"/>
      </w:pPr>
    </w:lvl>
    <w:lvl w:ilvl="8" w:tplc="4B38062E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2E233DA6"/>
    <w:multiLevelType w:val="hybridMultilevel"/>
    <w:tmpl w:val="87A41960"/>
    <w:lvl w:ilvl="0" w:tplc="C84CB99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AEDA97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74AA34A">
      <w:start w:val="1"/>
      <w:numFmt w:val="lowerRoman"/>
      <w:lvlText w:val="%3."/>
      <w:lvlJc w:val="right"/>
      <w:pPr>
        <w:ind w:left="2160" w:hanging="180"/>
      </w:pPr>
    </w:lvl>
    <w:lvl w:ilvl="3" w:tplc="B5CCC56E" w:tentative="1">
      <w:start w:val="1"/>
      <w:numFmt w:val="decimal"/>
      <w:lvlText w:val="%4."/>
      <w:lvlJc w:val="left"/>
      <w:pPr>
        <w:ind w:left="2880" w:hanging="360"/>
      </w:pPr>
    </w:lvl>
    <w:lvl w:ilvl="4" w:tplc="8AF2D760" w:tentative="1">
      <w:start w:val="1"/>
      <w:numFmt w:val="lowerLetter"/>
      <w:lvlText w:val="%5."/>
      <w:lvlJc w:val="left"/>
      <w:pPr>
        <w:ind w:left="3600" w:hanging="360"/>
      </w:pPr>
    </w:lvl>
    <w:lvl w:ilvl="5" w:tplc="3BBACD4A" w:tentative="1">
      <w:start w:val="1"/>
      <w:numFmt w:val="lowerRoman"/>
      <w:lvlText w:val="%6."/>
      <w:lvlJc w:val="right"/>
      <w:pPr>
        <w:ind w:left="4320" w:hanging="180"/>
      </w:pPr>
    </w:lvl>
    <w:lvl w:ilvl="6" w:tplc="22D473A2" w:tentative="1">
      <w:start w:val="1"/>
      <w:numFmt w:val="decimal"/>
      <w:lvlText w:val="%7."/>
      <w:lvlJc w:val="left"/>
      <w:pPr>
        <w:ind w:left="5040" w:hanging="360"/>
      </w:pPr>
    </w:lvl>
    <w:lvl w:ilvl="7" w:tplc="83167586" w:tentative="1">
      <w:start w:val="1"/>
      <w:numFmt w:val="lowerLetter"/>
      <w:lvlText w:val="%8."/>
      <w:lvlJc w:val="left"/>
      <w:pPr>
        <w:ind w:left="5760" w:hanging="360"/>
      </w:pPr>
    </w:lvl>
    <w:lvl w:ilvl="8" w:tplc="23446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EF3D49"/>
    <w:multiLevelType w:val="hybridMultilevel"/>
    <w:tmpl w:val="AE54780C"/>
    <w:lvl w:ilvl="0" w:tplc="AEFA2B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EC32C044" w:tentative="1">
      <w:start w:val="1"/>
      <w:numFmt w:val="lowerLetter"/>
      <w:lvlText w:val="%2."/>
      <w:lvlJc w:val="left"/>
      <w:pPr>
        <w:ind w:left="1931" w:hanging="360"/>
      </w:pPr>
    </w:lvl>
    <w:lvl w:ilvl="2" w:tplc="78A83ACA" w:tentative="1">
      <w:start w:val="1"/>
      <w:numFmt w:val="lowerRoman"/>
      <w:lvlText w:val="%3."/>
      <w:lvlJc w:val="right"/>
      <w:pPr>
        <w:ind w:left="2651" w:hanging="180"/>
      </w:pPr>
    </w:lvl>
    <w:lvl w:ilvl="3" w:tplc="C17C542E" w:tentative="1">
      <w:start w:val="1"/>
      <w:numFmt w:val="decimal"/>
      <w:lvlText w:val="%4."/>
      <w:lvlJc w:val="left"/>
      <w:pPr>
        <w:ind w:left="3371" w:hanging="360"/>
      </w:pPr>
    </w:lvl>
    <w:lvl w:ilvl="4" w:tplc="C1EE416C" w:tentative="1">
      <w:start w:val="1"/>
      <w:numFmt w:val="lowerLetter"/>
      <w:lvlText w:val="%5."/>
      <w:lvlJc w:val="left"/>
      <w:pPr>
        <w:ind w:left="4091" w:hanging="360"/>
      </w:pPr>
    </w:lvl>
    <w:lvl w:ilvl="5" w:tplc="4E14C7DC" w:tentative="1">
      <w:start w:val="1"/>
      <w:numFmt w:val="lowerRoman"/>
      <w:lvlText w:val="%6."/>
      <w:lvlJc w:val="right"/>
      <w:pPr>
        <w:ind w:left="4811" w:hanging="180"/>
      </w:pPr>
    </w:lvl>
    <w:lvl w:ilvl="6" w:tplc="FD88105E" w:tentative="1">
      <w:start w:val="1"/>
      <w:numFmt w:val="decimal"/>
      <w:lvlText w:val="%7."/>
      <w:lvlJc w:val="left"/>
      <w:pPr>
        <w:ind w:left="5531" w:hanging="360"/>
      </w:pPr>
    </w:lvl>
    <w:lvl w:ilvl="7" w:tplc="4426CAE4" w:tentative="1">
      <w:start w:val="1"/>
      <w:numFmt w:val="lowerLetter"/>
      <w:lvlText w:val="%8."/>
      <w:lvlJc w:val="left"/>
      <w:pPr>
        <w:ind w:left="6251" w:hanging="360"/>
      </w:pPr>
    </w:lvl>
    <w:lvl w:ilvl="8" w:tplc="2E2A45E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83C0EC4"/>
    <w:multiLevelType w:val="hybridMultilevel"/>
    <w:tmpl w:val="6400CECC"/>
    <w:lvl w:ilvl="0" w:tplc="3F646B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C6F248">
      <w:start w:val="1"/>
      <w:numFmt w:val="lowerLetter"/>
      <w:lvlText w:val="%2."/>
      <w:lvlJc w:val="left"/>
      <w:pPr>
        <w:ind w:left="1440" w:hanging="360"/>
      </w:pPr>
    </w:lvl>
    <w:lvl w:ilvl="2" w:tplc="5E987E82" w:tentative="1">
      <w:start w:val="1"/>
      <w:numFmt w:val="lowerRoman"/>
      <w:lvlText w:val="%3."/>
      <w:lvlJc w:val="right"/>
      <w:pPr>
        <w:ind w:left="2160" w:hanging="180"/>
      </w:pPr>
    </w:lvl>
    <w:lvl w:ilvl="3" w:tplc="C53C01BA" w:tentative="1">
      <w:start w:val="1"/>
      <w:numFmt w:val="decimal"/>
      <w:lvlText w:val="%4."/>
      <w:lvlJc w:val="left"/>
      <w:pPr>
        <w:ind w:left="2880" w:hanging="360"/>
      </w:pPr>
    </w:lvl>
    <w:lvl w:ilvl="4" w:tplc="BEF0707A" w:tentative="1">
      <w:start w:val="1"/>
      <w:numFmt w:val="lowerLetter"/>
      <w:lvlText w:val="%5."/>
      <w:lvlJc w:val="left"/>
      <w:pPr>
        <w:ind w:left="3600" w:hanging="360"/>
      </w:pPr>
    </w:lvl>
    <w:lvl w:ilvl="5" w:tplc="8A1A7EBE" w:tentative="1">
      <w:start w:val="1"/>
      <w:numFmt w:val="lowerRoman"/>
      <w:lvlText w:val="%6."/>
      <w:lvlJc w:val="right"/>
      <w:pPr>
        <w:ind w:left="4320" w:hanging="180"/>
      </w:pPr>
    </w:lvl>
    <w:lvl w:ilvl="6" w:tplc="DC02CE24" w:tentative="1">
      <w:start w:val="1"/>
      <w:numFmt w:val="decimal"/>
      <w:lvlText w:val="%7."/>
      <w:lvlJc w:val="left"/>
      <w:pPr>
        <w:ind w:left="5040" w:hanging="360"/>
      </w:pPr>
    </w:lvl>
    <w:lvl w:ilvl="7" w:tplc="D7B260AE" w:tentative="1">
      <w:start w:val="1"/>
      <w:numFmt w:val="lowerLetter"/>
      <w:lvlText w:val="%8."/>
      <w:lvlJc w:val="left"/>
      <w:pPr>
        <w:ind w:left="5760" w:hanging="360"/>
      </w:pPr>
    </w:lvl>
    <w:lvl w:ilvl="8" w:tplc="6C9AC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D782B"/>
    <w:multiLevelType w:val="hybridMultilevel"/>
    <w:tmpl w:val="26B09AD6"/>
    <w:lvl w:ilvl="0" w:tplc="D096A5C8">
      <w:start w:val="1"/>
      <w:numFmt w:val="lowerLetter"/>
      <w:lvlText w:val="%1)"/>
      <w:lvlJc w:val="left"/>
      <w:pPr>
        <w:ind w:left="1509" w:hanging="360"/>
      </w:pPr>
    </w:lvl>
    <w:lvl w:ilvl="1" w:tplc="80000166" w:tentative="1">
      <w:start w:val="1"/>
      <w:numFmt w:val="lowerLetter"/>
      <w:lvlText w:val="%2."/>
      <w:lvlJc w:val="left"/>
      <w:pPr>
        <w:ind w:left="2229" w:hanging="360"/>
      </w:pPr>
    </w:lvl>
    <w:lvl w:ilvl="2" w:tplc="E654D698" w:tentative="1">
      <w:start w:val="1"/>
      <w:numFmt w:val="lowerRoman"/>
      <w:lvlText w:val="%3."/>
      <w:lvlJc w:val="right"/>
      <w:pPr>
        <w:ind w:left="2949" w:hanging="180"/>
      </w:pPr>
    </w:lvl>
    <w:lvl w:ilvl="3" w:tplc="0E063A2A" w:tentative="1">
      <w:start w:val="1"/>
      <w:numFmt w:val="decimal"/>
      <w:lvlText w:val="%4."/>
      <w:lvlJc w:val="left"/>
      <w:pPr>
        <w:ind w:left="3669" w:hanging="360"/>
      </w:pPr>
    </w:lvl>
    <w:lvl w:ilvl="4" w:tplc="E3DAE04A" w:tentative="1">
      <w:start w:val="1"/>
      <w:numFmt w:val="lowerLetter"/>
      <w:lvlText w:val="%5."/>
      <w:lvlJc w:val="left"/>
      <w:pPr>
        <w:ind w:left="4389" w:hanging="360"/>
      </w:pPr>
    </w:lvl>
    <w:lvl w:ilvl="5" w:tplc="33269102" w:tentative="1">
      <w:start w:val="1"/>
      <w:numFmt w:val="lowerRoman"/>
      <w:lvlText w:val="%6."/>
      <w:lvlJc w:val="right"/>
      <w:pPr>
        <w:ind w:left="5109" w:hanging="180"/>
      </w:pPr>
    </w:lvl>
    <w:lvl w:ilvl="6" w:tplc="828E06E2" w:tentative="1">
      <w:start w:val="1"/>
      <w:numFmt w:val="decimal"/>
      <w:lvlText w:val="%7."/>
      <w:lvlJc w:val="left"/>
      <w:pPr>
        <w:ind w:left="5829" w:hanging="360"/>
      </w:pPr>
    </w:lvl>
    <w:lvl w:ilvl="7" w:tplc="4D16C43C" w:tentative="1">
      <w:start w:val="1"/>
      <w:numFmt w:val="lowerLetter"/>
      <w:lvlText w:val="%8."/>
      <w:lvlJc w:val="left"/>
      <w:pPr>
        <w:ind w:left="6549" w:hanging="360"/>
      </w:pPr>
    </w:lvl>
    <w:lvl w:ilvl="8" w:tplc="CA2A4D8A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>
    <w:nsid w:val="400E0A0E"/>
    <w:multiLevelType w:val="hybridMultilevel"/>
    <w:tmpl w:val="F026A9C0"/>
    <w:lvl w:ilvl="0" w:tplc="D83CFC0A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A24CCE4C" w:tentative="1">
      <w:start w:val="1"/>
      <w:numFmt w:val="lowerLetter"/>
      <w:lvlText w:val="%2."/>
      <w:lvlJc w:val="left"/>
      <w:pPr>
        <w:ind w:left="1440" w:hanging="360"/>
      </w:pPr>
    </w:lvl>
    <w:lvl w:ilvl="2" w:tplc="F7BC9AFE">
      <w:start w:val="1"/>
      <w:numFmt w:val="lowerRoman"/>
      <w:lvlText w:val="%3."/>
      <w:lvlJc w:val="right"/>
      <w:pPr>
        <w:ind w:left="2160" w:hanging="180"/>
      </w:pPr>
    </w:lvl>
    <w:lvl w:ilvl="3" w:tplc="8D603990" w:tentative="1">
      <w:start w:val="1"/>
      <w:numFmt w:val="decimal"/>
      <w:lvlText w:val="%4."/>
      <w:lvlJc w:val="left"/>
      <w:pPr>
        <w:ind w:left="2880" w:hanging="360"/>
      </w:pPr>
    </w:lvl>
    <w:lvl w:ilvl="4" w:tplc="B5620A94" w:tentative="1">
      <w:start w:val="1"/>
      <w:numFmt w:val="lowerLetter"/>
      <w:lvlText w:val="%5."/>
      <w:lvlJc w:val="left"/>
      <w:pPr>
        <w:ind w:left="3600" w:hanging="360"/>
      </w:pPr>
    </w:lvl>
    <w:lvl w:ilvl="5" w:tplc="147AFEA4" w:tentative="1">
      <w:start w:val="1"/>
      <w:numFmt w:val="lowerRoman"/>
      <w:lvlText w:val="%6."/>
      <w:lvlJc w:val="right"/>
      <w:pPr>
        <w:ind w:left="4320" w:hanging="180"/>
      </w:pPr>
    </w:lvl>
    <w:lvl w:ilvl="6" w:tplc="7AD81500" w:tentative="1">
      <w:start w:val="1"/>
      <w:numFmt w:val="decimal"/>
      <w:lvlText w:val="%7."/>
      <w:lvlJc w:val="left"/>
      <w:pPr>
        <w:ind w:left="5040" w:hanging="360"/>
      </w:pPr>
    </w:lvl>
    <w:lvl w:ilvl="7" w:tplc="046E7300" w:tentative="1">
      <w:start w:val="1"/>
      <w:numFmt w:val="lowerLetter"/>
      <w:lvlText w:val="%8."/>
      <w:lvlJc w:val="left"/>
      <w:pPr>
        <w:ind w:left="5760" w:hanging="360"/>
      </w:pPr>
    </w:lvl>
    <w:lvl w:ilvl="8" w:tplc="5F78D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B347F"/>
    <w:multiLevelType w:val="hybridMultilevel"/>
    <w:tmpl w:val="B1B85618"/>
    <w:lvl w:ilvl="0" w:tplc="9BE64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4CA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8A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46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243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A22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02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B49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6A5453"/>
    <w:multiLevelType w:val="hybridMultilevel"/>
    <w:tmpl w:val="CA6E9568"/>
    <w:lvl w:ilvl="0" w:tplc="64CA2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C46B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D00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8A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64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29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C1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855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E8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A97F68"/>
    <w:multiLevelType w:val="hybridMultilevel"/>
    <w:tmpl w:val="680E7C7E"/>
    <w:lvl w:ilvl="0" w:tplc="D23491F8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4BA8C1FC" w:tentative="1">
      <w:start w:val="1"/>
      <w:numFmt w:val="lowerLetter"/>
      <w:lvlText w:val="%2."/>
      <w:lvlJc w:val="left"/>
      <w:pPr>
        <w:ind w:left="1440" w:hanging="360"/>
      </w:pPr>
    </w:lvl>
    <w:lvl w:ilvl="2" w:tplc="8E9C5F20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B09CD07A" w:tentative="1">
      <w:start w:val="1"/>
      <w:numFmt w:val="decimal"/>
      <w:lvlText w:val="%4."/>
      <w:lvlJc w:val="left"/>
      <w:pPr>
        <w:ind w:left="2880" w:hanging="360"/>
      </w:pPr>
    </w:lvl>
    <w:lvl w:ilvl="4" w:tplc="847E5BCE" w:tentative="1">
      <w:start w:val="1"/>
      <w:numFmt w:val="lowerLetter"/>
      <w:lvlText w:val="%5."/>
      <w:lvlJc w:val="left"/>
      <w:pPr>
        <w:ind w:left="3600" w:hanging="360"/>
      </w:pPr>
    </w:lvl>
    <w:lvl w:ilvl="5" w:tplc="78222E3C" w:tentative="1">
      <w:start w:val="1"/>
      <w:numFmt w:val="lowerRoman"/>
      <w:lvlText w:val="%6."/>
      <w:lvlJc w:val="right"/>
      <w:pPr>
        <w:ind w:left="4320" w:hanging="180"/>
      </w:pPr>
    </w:lvl>
    <w:lvl w:ilvl="6" w:tplc="32823446" w:tentative="1">
      <w:start w:val="1"/>
      <w:numFmt w:val="decimal"/>
      <w:lvlText w:val="%7."/>
      <w:lvlJc w:val="left"/>
      <w:pPr>
        <w:ind w:left="5040" w:hanging="360"/>
      </w:pPr>
    </w:lvl>
    <w:lvl w:ilvl="7" w:tplc="E1484CE0" w:tentative="1">
      <w:start w:val="1"/>
      <w:numFmt w:val="lowerLetter"/>
      <w:lvlText w:val="%8."/>
      <w:lvlJc w:val="left"/>
      <w:pPr>
        <w:ind w:left="5760" w:hanging="360"/>
      </w:pPr>
    </w:lvl>
    <w:lvl w:ilvl="8" w:tplc="88C8D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D0473"/>
    <w:multiLevelType w:val="hybridMultilevel"/>
    <w:tmpl w:val="B6603654"/>
    <w:lvl w:ilvl="0" w:tplc="136C65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20A1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707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A2A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27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C2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F49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E2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22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864412"/>
    <w:multiLevelType w:val="hybridMultilevel"/>
    <w:tmpl w:val="4C02661C"/>
    <w:lvl w:ilvl="0" w:tplc="8E9A3676">
      <w:start w:val="1"/>
      <w:numFmt w:val="decimal"/>
      <w:lvlText w:val="%1)"/>
      <w:lvlJc w:val="left"/>
      <w:pPr>
        <w:ind w:left="720" w:hanging="360"/>
      </w:pPr>
    </w:lvl>
    <w:lvl w:ilvl="1" w:tplc="BE52CC58" w:tentative="1">
      <w:start w:val="1"/>
      <w:numFmt w:val="lowerLetter"/>
      <w:lvlText w:val="%2."/>
      <w:lvlJc w:val="left"/>
      <w:pPr>
        <w:ind w:left="1440" w:hanging="360"/>
      </w:pPr>
    </w:lvl>
    <w:lvl w:ilvl="2" w:tplc="00005332" w:tentative="1">
      <w:start w:val="1"/>
      <w:numFmt w:val="lowerRoman"/>
      <w:lvlText w:val="%3."/>
      <w:lvlJc w:val="right"/>
      <w:pPr>
        <w:ind w:left="2160" w:hanging="180"/>
      </w:pPr>
    </w:lvl>
    <w:lvl w:ilvl="3" w:tplc="F92A7970" w:tentative="1">
      <w:start w:val="1"/>
      <w:numFmt w:val="decimal"/>
      <w:lvlText w:val="%4."/>
      <w:lvlJc w:val="left"/>
      <w:pPr>
        <w:ind w:left="2880" w:hanging="360"/>
      </w:pPr>
    </w:lvl>
    <w:lvl w:ilvl="4" w:tplc="33C4467C" w:tentative="1">
      <w:start w:val="1"/>
      <w:numFmt w:val="lowerLetter"/>
      <w:lvlText w:val="%5."/>
      <w:lvlJc w:val="left"/>
      <w:pPr>
        <w:ind w:left="3600" w:hanging="360"/>
      </w:pPr>
    </w:lvl>
    <w:lvl w:ilvl="5" w:tplc="5E9CF606" w:tentative="1">
      <w:start w:val="1"/>
      <w:numFmt w:val="lowerRoman"/>
      <w:lvlText w:val="%6."/>
      <w:lvlJc w:val="right"/>
      <w:pPr>
        <w:ind w:left="4320" w:hanging="180"/>
      </w:pPr>
    </w:lvl>
    <w:lvl w:ilvl="6" w:tplc="0E24DCC0" w:tentative="1">
      <w:start w:val="1"/>
      <w:numFmt w:val="decimal"/>
      <w:lvlText w:val="%7."/>
      <w:lvlJc w:val="left"/>
      <w:pPr>
        <w:ind w:left="5040" w:hanging="360"/>
      </w:pPr>
    </w:lvl>
    <w:lvl w:ilvl="7" w:tplc="3064F734" w:tentative="1">
      <w:start w:val="1"/>
      <w:numFmt w:val="lowerLetter"/>
      <w:lvlText w:val="%8."/>
      <w:lvlJc w:val="left"/>
      <w:pPr>
        <w:ind w:left="5760" w:hanging="360"/>
      </w:pPr>
    </w:lvl>
    <w:lvl w:ilvl="8" w:tplc="2C5E8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A2CE9"/>
    <w:multiLevelType w:val="hybridMultilevel"/>
    <w:tmpl w:val="1E8A0222"/>
    <w:lvl w:ilvl="0" w:tplc="65B2E5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B44A00" w:tentative="1">
      <w:start w:val="1"/>
      <w:numFmt w:val="lowerLetter"/>
      <w:lvlText w:val="%2."/>
      <w:lvlJc w:val="left"/>
      <w:pPr>
        <w:ind w:left="1440" w:hanging="360"/>
      </w:pPr>
    </w:lvl>
    <w:lvl w:ilvl="2" w:tplc="5352FB52" w:tentative="1">
      <w:start w:val="1"/>
      <w:numFmt w:val="lowerRoman"/>
      <w:lvlText w:val="%3."/>
      <w:lvlJc w:val="right"/>
      <w:pPr>
        <w:ind w:left="2160" w:hanging="180"/>
      </w:pPr>
    </w:lvl>
    <w:lvl w:ilvl="3" w:tplc="08924358" w:tentative="1">
      <w:start w:val="1"/>
      <w:numFmt w:val="decimal"/>
      <w:lvlText w:val="%4."/>
      <w:lvlJc w:val="left"/>
      <w:pPr>
        <w:ind w:left="2880" w:hanging="360"/>
      </w:pPr>
    </w:lvl>
    <w:lvl w:ilvl="4" w:tplc="ED4ACCB4" w:tentative="1">
      <w:start w:val="1"/>
      <w:numFmt w:val="lowerLetter"/>
      <w:lvlText w:val="%5."/>
      <w:lvlJc w:val="left"/>
      <w:pPr>
        <w:ind w:left="3600" w:hanging="360"/>
      </w:pPr>
    </w:lvl>
    <w:lvl w:ilvl="5" w:tplc="8B781378" w:tentative="1">
      <w:start w:val="1"/>
      <w:numFmt w:val="lowerRoman"/>
      <w:lvlText w:val="%6."/>
      <w:lvlJc w:val="right"/>
      <w:pPr>
        <w:ind w:left="4320" w:hanging="180"/>
      </w:pPr>
    </w:lvl>
    <w:lvl w:ilvl="6" w:tplc="29343AF8" w:tentative="1">
      <w:start w:val="1"/>
      <w:numFmt w:val="decimal"/>
      <w:lvlText w:val="%7."/>
      <w:lvlJc w:val="left"/>
      <w:pPr>
        <w:ind w:left="5040" w:hanging="360"/>
      </w:pPr>
    </w:lvl>
    <w:lvl w:ilvl="7" w:tplc="92A89BA8" w:tentative="1">
      <w:start w:val="1"/>
      <w:numFmt w:val="lowerLetter"/>
      <w:lvlText w:val="%8."/>
      <w:lvlJc w:val="left"/>
      <w:pPr>
        <w:ind w:left="5760" w:hanging="360"/>
      </w:pPr>
    </w:lvl>
    <w:lvl w:ilvl="8" w:tplc="297A9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824DD"/>
    <w:multiLevelType w:val="hybridMultilevel"/>
    <w:tmpl w:val="EC5C09AA"/>
    <w:lvl w:ilvl="0" w:tplc="23DACB36">
      <w:start w:val="1"/>
      <w:numFmt w:val="lowerLetter"/>
      <w:lvlText w:val="%1)"/>
      <w:lvlJc w:val="left"/>
      <w:pPr>
        <w:ind w:left="1509" w:hanging="360"/>
      </w:pPr>
    </w:lvl>
    <w:lvl w:ilvl="1" w:tplc="773A8464" w:tentative="1">
      <w:start w:val="1"/>
      <w:numFmt w:val="lowerLetter"/>
      <w:lvlText w:val="%2."/>
      <w:lvlJc w:val="left"/>
      <w:pPr>
        <w:ind w:left="2229" w:hanging="360"/>
      </w:pPr>
    </w:lvl>
    <w:lvl w:ilvl="2" w:tplc="9288F558" w:tentative="1">
      <w:start w:val="1"/>
      <w:numFmt w:val="lowerRoman"/>
      <w:lvlText w:val="%3."/>
      <w:lvlJc w:val="right"/>
      <w:pPr>
        <w:ind w:left="2949" w:hanging="180"/>
      </w:pPr>
    </w:lvl>
    <w:lvl w:ilvl="3" w:tplc="D0E8F9B6" w:tentative="1">
      <w:start w:val="1"/>
      <w:numFmt w:val="decimal"/>
      <w:lvlText w:val="%4."/>
      <w:lvlJc w:val="left"/>
      <w:pPr>
        <w:ind w:left="3669" w:hanging="360"/>
      </w:pPr>
    </w:lvl>
    <w:lvl w:ilvl="4" w:tplc="41C80E4A" w:tentative="1">
      <w:start w:val="1"/>
      <w:numFmt w:val="lowerLetter"/>
      <w:lvlText w:val="%5."/>
      <w:lvlJc w:val="left"/>
      <w:pPr>
        <w:ind w:left="4389" w:hanging="360"/>
      </w:pPr>
    </w:lvl>
    <w:lvl w:ilvl="5" w:tplc="9EAC97D2" w:tentative="1">
      <w:start w:val="1"/>
      <w:numFmt w:val="lowerRoman"/>
      <w:lvlText w:val="%6."/>
      <w:lvlJc w:val="right"/>
      <w:pPr>
        <w:ind w:left="5109" w:hanging="180"/>
      </w:pPr>
    </w:lvl>
    <w:lvl w:ilvl="6" w:tplc="F78C81C2" w:tentative="1">
      <w:start w:val="1"/>
      <w:numFmt w:val="decimal"/>
      <w:lvlText w:val="%7."/>
      <w:lvlJc w:val="left"/>
      <w:pPr>
        <w:ind w:left="5829" w:hanging="360"/>
      </w:pPr>
    </w:lvl>
    <w:lvl w:ilvl="7" w:tplc="78BE9476" w:tentative="1">
      <w:start w:val="1"/>
      <w:numFmt w:val="lowerLetter"/>
      <w:lvlText w:val="%8."/>
      <w:lvlJc w:val="left"/>
      <w:pPr>
        <w:ind w:left="6549" w:hanging="360"/>
      </w:pPr>
    </w:lvl>
    <w:lvl w:ilvl="8" w:tplc="DB0E4FFE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6">
    <w:nsid w:val="5B9939E6"/>
    <w:multiLevelType w:val="hybridMultilevel"/>
    <w:tmpl w:val="AE461EB2"/>
    <w:lvl w:ilvl="0" w:tplc="B1D82C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F6E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083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21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C6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04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EB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8F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661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3D031E"/>
    <w:multiLevelType w:val="hybridMultilevel"/>
    <w:tmpl w:val="0AC22F08"/>
    <w:lvl w:ilvl="0" w:tplc="423A2C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1168036" w:tentative="1">
      <w:start w:val="1"/>
      <w:numFmt w:val="lowerLetter"/>
      <w:lvlText w:val="%2."/>
      <w:lvlJc w:val="left"/>
      <w:pPr>
        <w:ind w:left="1506" w:hanging="360"/>
      </w:pPr>
    </w:lvl>
    <w:lvl w:ilvl="2" w:tplc="21E473AC" w:tentative="1">
      <w:start w:val="1"/>
      <w:numFmt w:val="lowerRoman"/>
      <w:lvlText w:val="%3."/>
      <w:lvlJc w:val="right"/>
      <w:pPr>
        <w:ind w:left="2226" w:hanging="180"/>
      </w:pPr>
    </w:lvl>
    <w:lvl w:ilvl="3" w:tplc="105041D4" w:tentative="1">
      <w:start w:val="1"/>
      <w:numFmt w:val="decimal"/>
      <w:lvlText w:val="%4."/>
      <w:lvlJc w:val="left"/>
      <w:pPr>
        <w:ind w:left="2946" w:hanging="360"/>
      </w:pPr>
    </w:lvl>
    <w:lvl w:ilvl="4" w:tplc="CE0E8A24" w:tentative="1">
      <w:start w:val="1"/>
      <w:numFmt w:val="lowerLetter"/>
      <w:lvlText w:val="%5."/>
      <w:lvlJc w:val="left"/>
      <w:pPr>
        <w:ind w:left="3666" w:hanging="360"/>
      </w:pPr>
    </w:lvl>
    <w:lvl w:ilvl="5" w:tplc="22743724" w:tentative="1">
      <w:start w:val="1"/>
      <w:numFmt w:val="lowerRoman"/>
      <w:lvlText w:val="%6."/>
      <w:lvlJc w:val="right"/>
      <w:pPr>
        <w:ind w:left="4386" w:hanging="180"/>
      </w:pPr>
    </w:lvl>
    <w:lvl w:ilvl="6" w:tplc="E1CA83FC" w:tentative="1">
      <w:start w:val="1"/>
      <w:numFmt w:val="decimal"/>
      <w:lvlText w:val="%7."/>
      <w:lvlJc w:val="left"/>
      <w:pPr>
        <w:ind w:left="5106" w:hanging="360"/>
      </w:pPr>
    </w:lvl>
    <w:lvl w:ilvl="7" w:tplc="0252597E" w:tentative="1">
      <w:start w:val="1"/>
      <w:numFmt w:val="lowerLetter"/>
      <w:lvlText w:val="%8."/>
      <w:lvlJc w:val="left"/>
      <w:pPr>
        <w:ind w:left="5826" w:hanging="360"/>
      </w:pPr>
    </w:lvl>
    <w:lvl w:ilvl="8" w:tplc="C6A2BCD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9EB2F7F"/>
    <w:multiLevelType w:val="hybridMultilevel"/>
    <w:tmpl w:val="D58CEEB6"/>
    <w:lvl w:ilvl="0" w:tplc="DC6A6F32">
      <w:start w:val="1"/>
      <w:numFmt w:val="lowerLetter"/>
      <w:lvlText w:val="%1."/>
      <w:lvlJc w:val="left"/>
      <w:pPr>
        <w:ind w:left="1440" w:hanging="360"/>
      </w:pPr>
    </w:lvl>
    <w:lvl w:ilvl="1" w:tplc="6B261C38" w:tentative="1">
      <w:start w:val="1"/>
      <w:numFmt w:val="lowerLetter"/>
      <w:lvlText w:val="%2."/>
      <w:lvlJc w:val="left"/>
      <w:pPr>
        <w:ind w:left="2160" w:hanging="360"/>
      </w:pPr>
    </w:lvl>
    <w:lvl w:ilvl="2" w:tplc="072805B2" w:tentative="1">
      <w:start w:val="1"/>
      <w:numFmt w:val="lowerRoman"/>
      <w:lvlText w:val="%3."/>
      <w:lvlJc w:val="right"/>
      <w:pPr>
        <w:ind w:left="2880" w:hanging="180"/>
      </w:pPr>
    </w:lvl>
    <w:lvl w:ilvl="3" w:tplc="CFF4769C" w:tentative="1">
      <w:start w:val="1"/>
      <w:numFmt w:val="decimal"/>
      <w:lvlText w:val="%4."/>
      <w:lvlJc w:val="left"/>
      <w:pPr>
        <w:ind w:left="3600" w:hanging="360"/>
      </w:pPr>
    </w:lvl>
    <w:lvl w:ilvl="4" w:tplc="BACA8D8E" w:tentative="1">
      <w:start w:val="1"/>
      <w:numFmt w:val="lowerLetter"/>
      <w:lvlText w:val="%5."/>
      <w:lvlJc w:val="left"/>
      <w:pPr>
        <w:ind w:left="4320" w:hanging="360"/>
      </w:pPr>
    </w:lvl>
    <w:lvl w:ilvl="5" w:tplc="1592CA54" w:tentative="1">
      <w:start w:val="1"/>
      <w:numFmt w:val="lowerRoman"/>
      <w:lvlText w:val="%6."/>
      <w:lvlJc w:val="right"/>
      <w:pPr>
        <w:ind w:left="5040" w:hanging="180"/>
      </w:pPr>
    </w:lvl>
    <w:lvl w:ilvl="6" w:tplc="AA8C62CC" w:tentative="1">
      <w:start w:val="1"/>
      <w:numFmt w:val="decimal"/>
      <w:lvlText w:val="%7."/>
      <w:lvlJc w:val="left"/>
      <w:pPr>
        <w:ind w:left="5760" w:hanging="360"/>
      </w:pPr>
    </w:lvl>
    <w:lvl w:ilvl="7" w:tplc="AF9096EE" w:tentative="1">
      <w:start w:val="1"/>
      <w:numFmt w:val="lowerLetter"/>
      <w:lvlText w:val="%8."/>
      <w:lvlJc w:val="left"/>
      <w:pPr>
        <w:ind w:left="6480" w:hanging="360"/>
      </w:pPr>
    </w:lvl>
    <w:lvl w:ilvl="8" w:tplc="C7386A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B920D3"/>
    <w:multiLevelType w:val="hybridMultilevel"/>
    <w:tmpl w:val="96BEA624"/>
    <w:lvl w:ilvl="0" w:tplc="629C7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102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20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B4D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A3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20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1A0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42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F20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C8468B"/>
    <w:multiLevelType w:val="hybridMultilevel"/>
    <w:tmpl w:val="B21445F2"/>
    <w:lvl w:ilvl="0" w:tplc="D7BA8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5EFC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C6CB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5A434E" w:tentative="1">
      <w:start w:val="1"/>
      <w:numFmt w:val="decimal"/>
      <w:lvlText w:val="%4."/>
      <w:lvlJc w:val="left"/>
      <w:pPr>
        <w:ind w:left="2880" w:hanging="360"/>
      </w:pPr>
    </w:lvl>
    <w:lvl w:ilvl="4" w:tplc="7ECE199A" w:tentative="1">
      <w:start w:val="1"/>
      <w:numFmt w:val="lowerLetter"/>
      <w:lvlText w:val="%5."/>
      <w:lvlJc w:val="left"/>
      <w:pPr>
        <w:ind w:left="3600" w:hanging="360"/>
      </w:pPr>
    </w:lvl>
    <w:lvl w:ilvl="5" w:tplc="7FAC8C8E" w:tentative="1">
      <w:start w:val="1"/>
      <w:numFmt w:val="lowerRoman"/>
      <w:lvlText w:val="%6."/>
      <w:lvlJc w:val="right"/>
      <w:pPr>
        <w:ind w:left="4320" w:hanging="180"/>
      </w:pPr>
    </w:lvl>
    <w:lvl w:ilvl="6" w:tplc="9586E54C" w:tentative="1">
      <w:start w:val="1"/>
      <w:numFmt w:val="decimal"/>
      <w:lvlText w:val="%7."/>
      <w:lvlJc w:val="left"/>
      <w:pPr>
        <w:ind w:left="5040" w:hanging="360"/>
      </w:pPr>
    </w:lvl>
    <w:lvl w:ilvl="7" w:tplc="45ECEE7A" w:tentative="1">
      <w:start w:val="1"/>
      <w:numFmt w:val="lowerLetter"/>
      <w:lvlText w:val="%8."/>
      <w:lvlJc w:val="left"/>
      <w:pPr>
        <w:ind w:left="5760" w:hanging="360"/>
      </w:pPr>
    </w:lvl>
    <w:lvl w:ilvl="8" w:tplc="4D587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33CCB"/>
    <w:multiLevelType w:val="hybridMultilevel"/>
    <w:tmpl w:val="102E2CE2"/>
    <w:lvl w:ilvl="0" w:tplc="8ABA82E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9A762C8A" w:tentative="1">
      <w:start w:val="1"/>
      <w:numFmt w:val="lowerLetter"/>
      <w:lvlText w:val="%2."/>
      <w:lvlJc w:val="left"/>
      <w:pPr>
        <w:ind w:left="1931" w:hanging="360"/>
      </w:pPr>
    </w:lvl>
    <w:lvl w:ilvl="2" w:tplc="1996F53A" w:tentative="1">
      <w:start w:val="1"/>
      <w:numFmt w:val="lowerRoman"/>
      <w:lvlText w:val="%3."/>
      <w:lvlJc w:val="right"/>
      <w:pPr>
        <w:ind w:left="2651" w:hanging="180"/>
      </w:pPr>
    </w:lvl>
    <w:lvl w:ilvl="3" w:tplc="48CE838E" w:tentative="1">
      <w:start w:val="1"/>
      <w:numFmt w:val="decimal"/>
      <w:lvlText w:val="%4."/>
      <w:lvlJc w:val="left"/>
      <w:pPr>
        <w:ind w:left="3371" w:hanging="360"/>
      </w:pPr>
    </w:lvl>
    <w:lvl w:ilvl="4" w:tplc="6FDCBDA4" w:tentative="1">
      <w:start w:val="1"/>
      <w:numFmt w:val="lowerLetter"/>
      <w:lvlText w:val="%5."/>
      <w:lvlJc w:val="left"/>
      <w:pPr>
        <w:ind w:left="4091" w:hanging="360"/>
      </w:pPr>
    </w:lvl>
    <w:lvl w:ilvl="5" w:tplc="C012FEE0" w:tentative="1">
      <w:start w:val="1"/>
      <w:numFmt w:val="lowerRoman"/>
      <w:lvlText w:val="%6."/>
      <w:lvlJc w:val="right"/>
      <w:pPr>
        <w:ind w:left="4811" w:hanging="180"/>
      </w:pPr>
    </w:lvl>
    <w:lvl w:ilvl="6" w:tplc="9A809BF6" w:tentative="1">
      <w:start w:val="1"/>
      <w:numFmt w:val="decimal"/>
      <w:lvlText w:val="%7."/>
      <w:lvlJc w:val="left"/>
      <w:pPr>
        <w:ind w:left="5531" w:hanging="360"/>
      </w:pPr>
    </w:lvl>
    <w:lvl w:ilvl="7" w:tplc="9AFA0E90" w:tentative="1">
      <w:start w:val="1"/>
      <w:numFmt w:val="lowerLetter"/>
      <w:lvlText w:val="%8."/>
      <w:lvlJc w:val="left"/>
      <w:pPr>
        <w:ind w:left="6251" w:hanging="360"/>
      </w:pPr>
    </w:lvl>
    <w:lvl w:ilvl="8" w:tplc="E842BF2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30B4DE3"/>
    <w:multiLevelType w:val="hybridMultilevel"/>
    <w:tmpl w:val="8CF6342C"/>
    <w:lvl w:ilvl="0" w:tplc="A6F2198E">
      <w:start w:val="1"/>
      <w:numFmt w:val="decimal"/>
      <w:lvlText w:val="%1)"/>
      <w:lvlJc w:val="left"/>
      <w:pPr>
        <w:ind w:left="720" w:hanging="360"/>
      </w:pPr>
    </w:lvl>
    <w:lvl w:ilvl="1" w:tplc="C9B23756">
      <w:start w:val="1"/>
      <w:numFmt w:val="lowerLetter"/>
      <w:lvlText w:val="%2)"/>
      <w:lvlJc w:val="left"/>
      <w:pPr>
        <w:ind w:left="1440" w:hanging="360"/>
      </w:pPr>
    </w:lvl>
    <w:lvl w:ilvl="2" w:tplc="67F23902" w:tentative="1">
      <w:start w:val="1"/>
      <w:numFmt w:val="lowerRoman"/>
      <w:lvlText w:val="%3."/>
      <w:lvlJc w:val="right"/>
      <w:pPr>
        <w:ind w:left="2160" w:hanging="180"/>
      </w:pPr>
    </w:lvl>
    <w:lvl w:ilvl="3" w:tplc="65AA9CC6" w:tentative="1">
      <w:start w:val="1"/>
      <w:numFmt w:val="decimal"/>
      <w:lvlText w:val="%4."/>
      <w:lvlJc w:val="left"/>
      <w:pPr>
        <w:ind w:left="2880" w:hanging="360"/>
      </w:pPr>
    </w:lvl>
    <w:lvl w:ilvl="4" w:tplc="F5A0B76C" w:tentative="1">
      <w:start w:val="1"/>
      <w:numFmt w:val="lowerLetter"/>
      <w:lvlText w:val="%5."/>
      <w:lvlJc w:val="left"/>
      <w:pPr>
        <w:ind w:left="3600" w:hanging="360"/>
      </w:pPr>
    </w:lvl>
    <w:lvl w:ilvl="5" w:tplc="3842C592" w:tentative="1">
      <w:start w:val="1"/>
      <w:numFmt w:val="lowerRoman"/>
      <w:lvlText w:val="%6."/>
      <w:lvlJc w:val="right"/>
      <w:pPr>
        <w:ind w:left="4320" w:hanging="180"/>
      </w:pPr>
    </w:lvl>
    <w:lvl w:ilvl="6" w:tplc="1244FB6E" w:tentative="1">
      <w:start w:val="1"/>
      <w:numFmt w:val="decimal"/>
      <w:lvlText w:val="%7."/>
      <w:lvlJc w:val="left"/>
      <w:pPr>
        <w:ind w:left="5040" w:hanging="360"/>
      </w:pPr>
    </w:lvl>
    <w:lvl w:ilvl="7" w:tplc="3D623976" w:tentative="1">
      <w:start w:val="1"/>
      <w:numFmt w:val="lowerLetter"/>
      <w:lvlText w:val="%8."/>
      <w:lvlJc w:val="left"/>
      <w:pPr>
        <w:ind w:left="5760" w:hanging="360"/>
      </w:pPr>
    </w:lvl>
    <w:lvl w:ilvl="8" w:tplc="EBA24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A4C81"/>
    <w:multiLevelType w:val="hybridMultilevel"/>
    <w:tmpl w:val="A62C8780"/>
    <w:lvl w:ilvl="0" w:tplc="D6F40566">
      <w:start w:val="1"/>
      <w:numFmt w:val="decimal"/>
      <w:lvlText w:val="%1)"/>
      <w:lvlJc w:val="left"/>
      <w:pPr>
        <w:ind w:left="720" w:hanging="360"/>
      </w:pPr>
    </w:lvl>
    <w:lvl w:ilvl="1" w:tplc="90FC9D34" w:tentative="1">
      <w:start w:val="1"/>
      <w:numFmt w:val="lowerLetter"/>
      <w:lvlText w:val="%2."/>
      <w:lvlJc w:val="left"/>
      <w:pPr>
        <w:ind w:left="1440" w:hanging="360"/>
      </w:pPr>
    </w:lvl>
    <w:lvl w:ilvl="2" w:tplc="50E25AE8" w:tentative="1">
      <w:start w:val="1"/>
      <w:numFmt w:val="lowerRoman"/>
      <w:lvlText w:val="%3."/>
      <w:lvlJc w:val="right"/>
      <w:pPr>
        <w:ind w:left="2160" w:hanging="180"/>
      </w:pPr>
    </w:lvl>
    <w:lvl w:ilvl="3" w:tplc="D88C0508" w:tentative="1">
      <w:start w:val="1"/>
      <w:numFmt w:val="decimal"/>
      <w:lvlText w:val="%4."/>
      <w:lvlJc w:val="left"/>
      <w:pPr>
        <w:ind w:left="2880" w:hanging="360"/>
      </w:pPr>
    </w:lvl>
    <w:lvl w:ilvl="4" w:tplc="42D8A650" w:tentative="1">
      <w:start w:val="1"/>
      <w:numFmt w:val="lowerLetter"/>
      <w:lvlText w:val="%5."/>
      <w:lvlJc w:val="left"/>
      <w:pPr>
        <w:ind w:left="3600" w:hanging="360"/>
      </w:pPr>
    </w:lvl>
    <w:lvl w:ilvl="5" w:tplc="DF5EA824" w:tentative="1">
      <w:start w:val="1"/>
      <w:numFmt w:val="lowerRoman"/>
      <w:lvlText w:val="%6."/>
      <w:lvlJc w:val="right"/>
      <w:pPr>
        <w:ind w:left="4320" w:hanging="180"/>
      </w:pPr>
    </w:lvl>
    <w:lvl w:ilvl="6" w:tplc="FE34DBE0" w:tentative="1">
      <w:start w:val="1"/>
      <w:numFmt w:val="decimal"/>
      <w:lvlText w:val="%7."/>
      <w:lvlJc w:val="left"/>
      <w:pPr>
        <w:ind w:left="5040" w:hanging="360"/>
      </w:pPr>
    </w:lvl>
    <w:lvl w:ilvl="7" w:tplc="9EC0DA3A" w:tentative="1">
      <w:start w:val="1"/>
      <w:numFmt w:val="lowerLetter"/>
      <w:lvlText w:val="%8."/>
      <w:lvlJc w:val="left"/>
      <w:pPr>
        <w:ind w:left="5760" w:hanging="360"/>
      </w:pPr>
    </w:lvl>
    <w:lvl w:ilvl="8" w:tplc="9D508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91545"/>
    <w:multiLevelType w:val="hybridMultilevel"/>
    <w:tmpl w:val="B5BA1E52"/>
    <w:lvl w:ilvl="0" w:tplc="D1A670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1065AE8" w:tentative="1">
      <w:start w:val="1"/>
      <w:numFmt w:val="lowerLetter"/>
      <w:lvlText w:val="%2."/>
      <w:lvlJc w:val="left"/>
      <w:pPr>
        <w:ind w:left="1506" w:hanging="360"/>
      </w:pPr>
    </w:lvl>
    <w:lvl w:ilvl="2" w:tplc="F56268FE" w:tentative="1">
      <w:start w:val="1"/>
      <w:numFmt w:val="lowerRoman"/>
      <w:lvlText w:val="%3."/>
      <w:lvlJc w:val="right"/>
      <w:pPr>
        <w:ind w:left="2226" w:hanging="180"/>
      </w:pPr>
    </w:lvl>
    <w:lvl w:ilvl="3" w:tplc="5018155A" w:tentative="1">
      <w:start w:val="1"/>
      <w:numFmt w:val="decimal"/>
      <w:lvlText w:val="%4."/>
      <w:lvlJc w:val="left"/>
      <w:pPr>
        <w:ind w:left="2946" w:hanging="360"/>
      </w:pPr>
    </w:lvl>
    <w:lvl w:ilvl="4" w:tplc="92344F02" w:tentative="1">
      <w:start w:val="1"/>
      <w:numFmt w:val="lowerLetter"/>
      <w:lvlText w:val="%5."/>
      <w:lvlJc w:val="left"/>
      <w:pPr>
        <w:ind w:left="3666" w:hanging="360"/>
      </w:pPr>
    </w:lvl>
    <w:lvl w:ilvl="5" w:tplc="88D85158" w:tentative="1">
      <w:start w:val="1"/>
      <w:numFmt w:val="lowerRoman"/>
      <w:lvlText w:val="%6."/>
      <w:lvlJc w:val="right"/>
      <w:pPr>
        <w:ind w:left="4386" w:hanging="180"/>
      </w:pPr>
    </w:lvl>
    <w:lvl w:ilvl="6" w:tplc="353C886A" w:tentative="1">
      <w:start w:val="1"/>
      <w:numFmt w:val="decimal"/>
      <w:lvlText w:val="%7."/>
      <w:lvlJc w:val="left"/>
      <w:pPr>
        <w:ind w:left="5106" w:hanging="360"/>
      </w:pPr>
    </w:lvl>
    <w:lvl w:ilvl="7" w:tplc="BD6A14BE" w:tentative="1">
      <w:start w:val="1"/>
      <w:numFmt w:val="lowerLetter"/>
      <w:lvlText w:val="%8."/>
      <w:lvlJc w:val="left"/>
      <w:pPr>
        <w:ind w:left="5826" w:hanging="360"/>
      </w:pPr>
    </w:lvl>
    <w:lvl w:ilvl="8" w:tplc="321E2C1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F19492E"/>
    <w:multiLevelType w:val="hybridMultilevel"/>
    <w:tmpl w:val="7A68890C"/>
    <w:lvl w:ilvl="0" w:tplc="35A429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C9C405D6" w:tentative="1">
      <w:start w:val="1"/>
      <w:numFmt w:val="lowerLetter"/>
      <w:lvlText w:val="%2."/>
      <w:lvlJc w:val="left"/>
      <w:pPr>
        <w:ind w:left="1440" w:hanging="360"/>
      </w:pPr>
    </w:lvl>
    <w:lvl w:ilvl="2" w:tplc="4892740C" w:tentative="1">
      <w:start w:val="1"/>
      <w:numFmt w:val="lowerRoman"/>
      <w:lvlText w:val="%3."/>
      <w:lvlJc w:val="right"/>
      <w:pPr>
        <w:ind w:left="2160" w:hanging="180"/>
      </w:pPr>
    </w:lvl>
    <w:lvl w:ilvl="3" w:tplc="5B9251B0" w:tentative="1">
      <w:start w:val="1"/>
      <w:numFmt w:val="decimal"/>
      <w:lvlText w:val="%4."/>
      <w:lvlJc w:val="left"/>
      <w:pPr>
        <w:ind w:left="2880" w:hanging="360"/>
      </w:pPr>
    </w:lvl>
    <w:lvl w:ilvl="4" w:tplc="54E65410" w:tentative="1">
      <w:start w:val="1"/>
      <w:numFmt w:val="lowerLetter"/>
      <w:lvlText w:val="%5."/>
      <w:lvlJc w:val="left"/>
      <w:pPr>
        <w:ind w:left="3600" w:hanging="360"/>
      </w:pPr>
    </w:lvl>
    <w:lvl w:ilvl="5" w:tplc="3B86F9B4" w:tentative="1">
      <w:start w:val="1"/>
      <w:numFmt w:val="lowerRoman"/>
      <w:lvlText w:val="%6."/>
      <w:lvlJc w:val="right"/>
      <w:pPr>
        <w:ind w:left="4320" w:hanging="180"/>
      </w:pPr>
    </w:lvl>
    <w:lvl w:ilvl="6" w:tplc="2B50EDE0" w:tentative="1">
      <w:start w:val="1"/>
      <w:numFmt w:val="decimal"/>
      <w:lvlText w:val="%7."/>
      <w:lvlJc w:val="left"/>
      <w:pPr>
        <w:ind w:left="5040" w:hanging="360"/>
      </w:pPr>
    </w:lvl>
    <w:lvl w:ilvl="7" w:tplc="52ACE83A" w:tentative="1">
      <w:start w:val="1"/>
      <w:numFmt w:val="lowerLetter"/>
      <w:lvlText w:val="%8."/>
      <w:lvlJc w:val="left"/>
      <w:pPr>
        <w:ind w:left="5760" w:hanging="360"/>
      </w:pPr>
    </w:lvl>
    <w:lvl w:ilvl="8" w:tplc="842E3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30F7F"/>
    <w:multiLevelType w:val="hybridMultilevel"/>
    <w:tmpl w:val="65002B1C"/>
    <w:lvl w:ilvl="0" w:tplc="A748FD9E">
      <w:start w:val="1"/>
      <w:numFmt w:val="lowerLetter"/>
      <w:lvlText w:val="%1)"/>
      <w:lvlJc w:val="left"/>
      <w:pPr>
        <w:ind w:left="720" w:hanging="360"/>
      </w:pPr>
    </w:lvl>
    <w:lvl w:ilvl="1" w:tplc="4B320BD4">
      <w:start w:val="1"/>
      <w:numFmt w:val="lowerLetter"/>
      <w:lvlText w:val="%2)"/>
      <w:lvlJc w:val="left"/>
      <w:pPr>
        <w:ind w:left="1440" w:hanging="360"/>
      </w:pPr>
    </w:lvl>
    <w:lvl w:ilvl="2" w:tplc="0AFCAB4E">
      <w:start w:val="1"/>
      <w:numFmt w:val="lowerLetter"/>
      <w:lvlText w:val="%3)"/>
      <w:lvlJc w:val="left"/>
      <w:pPr>
        <w:ind w:left="2160" w:hanging="180"/>
      </w:pPr>
    </w:lvl>
    <w:lvl w:ilvl="3" w:tplc="4F3665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B94C4BA" w:tentative="1">
      <w:start w:val="1"/>
      <w:numFmt w:val="lowerLetter"/>
      <w:lvlText w:val="%5."/>
      <w:lvlJc w:val="left"/>
      <w:pPr>
        <w:ind w:left="3600" w:hanging="360"/>
      </w:pPr>
    </w:lvl>
    <w:lvl w:ilvl="5" w:tplc="86746F0A" w:tentative="1">
      <w:start w:val="1"/>
      <w:numFmt w:val="lowerRoman"/>
      <w:lvlText w:val="%6."/>
      <w:lvlJc w:val="right"/>
      <w:pPr>
        <w:ind w:left="4320" w:hanging="180"/>
      </w:pPr>
    </w:lvl>
    <w:lvl w:ilvl="6" w:tplc="4824EC84" w:tentative="1">
      <w:start w:val="1"/>
      <w:numFmt w:val="decimal"/>
      <w:lvlText w:val="%7."/>
      <w:lvlJc w:val="left"/>
      <w:pPr>
        <w:ind w:left="5040" w:hanging="360"/>
      </w:pPr>
    </w:lvl>
    <w:lvl w:ilvl="7" w:tplc="371807DE" w:tentative="1">
      <w:start w:val="1"/>
      <w:numFmt w:val="lowerLetter"/>
      <w:lvlText w:val="%8."/>
      <w:lvlJc w:val="left"/>
      <w:pPr>
        <w:ind w:left="5760" w:hanging="360"/>
      </w:pPr>
    </w:lvl>
    <w:lvl w:ilvl="8" w:tplc="2EF26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86183"/>
    <w:multiLevelType w:val="hybridMultilevel"/>
    <w:tmpl w:val="080AA400"/>
    <w:lvl w:ilvl="0" w:tplc="A118B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47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72D6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AE9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0B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4C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08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2E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29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0"/>
  </w:num>
  <w:num w:numId="4">
    <w:abstractNumId w:val="26"/>
  </w:num>
  <w:num w:numId="5">
    <w:abstractNumId w:val="38"/>
  </w:num>
  <w:num w:numId="6">
    <w:abstractNumId w:val="33"/>
  </w:num>
  <w:num w:numId="7">
    <w:abstractNumId w:val="8"/>
  </w:num>
  <w:num w:numId="8">
    <w:abstractNumId w:val="13"/>
  </w:num>
  <w:num w:numId="9">
    <w:abstractNumId w:val="29"/>
  </w:num>
  <w:num w:numId="10">
    <w:abstractNumId w:val="3"/>
  </w:num>
  <w:num w:numId="11">
    <w:abstractNumId w:val="37"/>
  </w:num>
  <w:num w:numId="12">
    <w:abstractNumId w:val="4"/>
  </w:num>
  <w:num w:numId="13">
    <w:abstractNumId w:val="6"/>
  </w:num>
  <w:num w:numId="14">
    <w:abstractNumId w:val="23"/>
  </w:num>
  <w:num w:numId="15">
    <w:abstractNumId w:val="12"/>
  </w:num>
  <w:num w:numId="16">
    <w:abstractNumId w:val="0"/>
  </w:num>
  <w:num w:numId="17">
    <w:abstractNumId w:val="17"/>
  </w:num>
  <w:num w:numId="18">
    <w:abstractNumId w:val="25"/>
  </w:num>
  <w:num w:numId="19">
    <w:abstractNumId w:val="19"/>
  </w:num>
  <w:num w:numId="20">
    <w:abstractNumId w:val="5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35"/>
  </w:num>
  <w:num w:numId="26">
    <w:abstractNumId w:val="31"/>
  </w:num>
  <w:num w:numId="27">
    <w:abstractNumId w:val="7"/>
  </w:num>
  <w:num w:numId="28">
    <w:abstractNumId w:val="15"/>
  </w:num>
  <w:num w:numId="29">
    <w:abstractNumId w:val="10"/>
  </w:num>
  <w:num w:numId="30">
    <w:abstractNumId w:val="18"/>
  </w:num>
  <w:num w:numId="31">
    <w:abstractNumId w:val="16"/>
  </w:num>
  <w:num w:numId="32">
    <w:abstractNumId w:val="34"/>
  </w:num>
  <w:num w:numId="33">
    <w:abstractNumId w:val="32"/>
  </w:num>
  <w:num w:numId="34">
    <w:abstractNumId w:val="1"/>
  </w:num>
  <w:num w:numId="35">
    <w:abstractNumId w:val="36"/>
  </w:num>
  <w:num w:numId="36">
    <w:abstractNumId w:val="21"/>
  </w:num>
  <w:num w:numId="37">
    <w:abstractNumId w:val="11"/>
  </w:num>
  <w:num w:numId="38">
    <w:abstractNumId w:val="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F4"/>
    <w:rsid w:val="00017E7D"/>
    <w:rsid w:val="000D54EA"/>
    <w:rsid w:val="00142FB5"/>
    <w:rsid w:val="00175397"/>
    <w:rsid w:val="001B7E36"/>
    <w:rsid w:val="002B4758"/>
    <w:rsid w:val="002D669E"/>
    <w:rsid w:val="00302D3E"/>
    <w:rsid w:val="003737AB"/>
    <w:rsid w:val="003D4748"/>
    <w:rsid w:val="004115E8"/>
    <w:rsid w:val="00544F02"/>
    <w:rsid w:val="005D34C8"/>
    <w:rsid w:val="005F3A71"/>
    <w:rsid w:val="0065642E"/>
    <w:rsid w:val="006806BE"/>
    <w:rsid w:val="00690076"/>
    <w:rsid w:val="006C5B3D"/>
    <w:rsid w:val="00723E3F"/>
    <w:rsid w:val="00732470"/>
    <w:rsid w:val="00751556"/>
    <w:rsid w:val="00763456"/>
    <w:rsid w:val="007C278C"/>
    <w:rsid w:val="008001F3"/>
    <w:rsid w:val="00822435"/>
    <w:rsid w:val="0083685C"/>
    <w:rsid w:val="008A51B0"/>
    <w:rsid w:val="00941463"/>
    <w:rsid w:val="00944DD9"/>
    <w:rsid w:val="00952FC2"/>
    <w:rsid w:val="0097414E"/>
    <w:rsid w:val="00A61545"/>
    <w:rsid w:val="00A7504F"/>
    <w:rsid w:val="00AE67D9"/>
    <w:rsid w:val="00B021D9"/>
    <w:rsid w:val="00B2252B"/>
    <w:rsid w:val="00C5139D"/>
    <w:rsid w:val="00C651E9"/>
    <w:rsid w:val="00C837D5"/>
    <w:rsid w:val="00CB65B2"/>
    <w:rsid w:val="00D019EC"/>
    <w:rsid w:val="00D667F4"/>
    <w:rsid w:val="00D8207B"/>
    <w:rsid w:val="00E11F9B"/>
    <w:rsid w:val="00EF2088"/>
    <w:rsid w:val="00F162FB"/>
    <w:rsid w:val="00F54D78"/>
    <w:rsid w:val="00F93CD6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  <w:style w:type="paragraph" w:customStyle="1" w:styleId="Default">
    <w:name w:val="Default"/>
    <w:rsid w:val="007C278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  <w:style w:type="paragraph" w:customStyle="1" w:styleId="Default">
    <w:name w:val="Default"/>
    <w:rsid w:val="007C278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81869-6B78-4CA3-8C4D-5AE5837526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1167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Małgorzata Zuzanna Sobich</dc:creator>
  <cp:lastModifiedBy>Białek Mateusz</cp:lastModifiedBy>
  <cp:revision>48</cp:revision>
  <cp:lastPrinted>2017-07-25T09:19:00Z</cp:lastPrinted>
  <dcterms:created xsi:type="dcterms:W3CDTF">2017-07-13T11:09:00Z</dcterms:created>
  <dcterms:modified xsi:type="dcterms:W3CDTF">2017-08-09T08:08:00Z</dcterms:modified>
</cp:coreProperties>
</file>