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90F6" w14:textId="32C75898" w:rsidR="00936102" w:rsidRPr="00936102" w:rsidRDefault="00936102" w:rsidP="00936102">
      <w:pPr>
        <w:spacing w:after="0" w:line="259" w:lineRule="auto"/>
        <w:ind w:right="81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6C478DB9" wp14:editId="1FB699A2">
            <wp:extent cx="1456702" cy="1077703"/>
            <wp:effectExtent l="0" t="0" r="0" b="0"/>
            <wp:docPr id="455882" name="Picture 455882" descr="Obraz zawierający tekst, typografia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82" name="Picture 455882" descr="Obraz zawierający tekst, typografia&#10;&#10;Zawartość wygenerowana przez sztuczną inteligencję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702" cy="10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>Połczyn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>Zdrój, 1 marca 2025 r.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09ED2E36" wp14:editId="6B128C1B">
            <wp:extent cx="4566" cy="4567"/>
            <wp:effectExtent l="0" t="0" r="0" b="0"/>
            <wp:docPr id="2377" name="Picture 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" name="Picture 23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F5A6C" w14:textId="77777777" w:rsidR="00936102" w:rsidRDefault="00936102" w:rsidP="00936102">
      <w:pPr>
        <w:spacing w:after="16" w:line="248" w:lineRule="auto"/>
        <w:ind w:left="75" w:right="359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0DE5B52" w14:textId="5710C6F5" w:rsidR="00936102" w:rsidRPr="00936102" w:rsidRDefault="00936102" w:rsidP="00EE209B">
      <w:pPr>
        <w:spacing w:after="16" w:line="248" w:lineRule="auto"/>
        <w:ind w:left="75" w:right="3597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Adam Słabkowski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4195D461" wp14:editId="2C016EB9">
            <wp:extent cx="13699" cy="9133"/>
            <wp:effectExtent l="0" t="0" r="0" b="0"/>
            <wp:docPr id="455884" name="Picture 455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84" name="Picture 4558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99" cy="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reprezentujący mieszkańców Gminy Połczyn-Zdrój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4E016EBF" wp14:editId="2802706D">
            <wp:extent cx="4566" cy="4566"/>
            <wp:effectExtent l="0" t="0" r="0" b="0"/>
            <wp:docPr id="2384" name="Picture 2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" name="Picture 23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226F0" w14:textId="77777777" w:rsidR="00936102" w:rsidRPr="00936102" w:rsidRDefault="00936102" w:rsidP="00936102">
      <w:pPr>
        <w:spacing w:after="0" w:line="259" w:lineRule="auto"/>
        <w:ind w:left="1814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1EB1BAFB" wp14:editId="235EF475">
            <wp:extent cx="4566" cy="100464"/>
            <wp:effectExtent l="0" t="0" r="0" b="0"/>
            <wp:docPr id="455888" name="Picture 455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88" name="Picture 4558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10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sz w:val="26"/>
          <w:lang w:eastAsia="pl-PL"/>
        </w:rPr>
        <w:t>Prezes Rady Ministrów</w:t>
      </w:r>
    </w:p>
    <w:p w14:paraId="397CB056" w14:textId="77777777" w:rsidR="00936102" w:rsidRPr="00936102" w:rsidRDefault="00936102" w:rsidP="00936102">
      <w:pPr>
        <w:keepNext/>
        <w:keepLines/>
        <w:spacing w:after="0" w:line="265" w:lineRule="auto"/>
        <w:ind w:left="1994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936102">
        <w:rPr>
          <w:rFonts w:ascii="Times New Roman" w:eastAsia="Times New Roman" w:hAnsi="Times New Roman" w:cs="Times New Roman"/>
          <w:noProof/>
          <w:color w:val="000000"/>
          <w:lang w:eastAsia="pl-PL"/>
        </w:rPr>
        <w:drawing>
          <wp:inline distT="0" distB="0" distL="0" distR="0" wp14:anchorId="0CD4F05B" wp14:editId="60158599">
            <wp:extent cx="4566" cy="118730"/>
            <wp:effectExtent l="0" t="0" r="0" b="0"/>
            <wp:docPr id="455890" name="Picture 455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90" name="Picture 4558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11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>Rzeczypospolitej Polskiej</w:t>
      </w:r>
    </w:p>
    <w:p w14:paraId="7F85A37D" w14:textId="77777777" w:rsidR="00936102" w:rsidRPr="00936102" w:rsidRDefault="00936102" w:rsidP="00936102">
      <w:pPr>
        <w:spacing w:after="0" w:line="259" w:lineRule="auto"/>
        <w:ind w:left="1814" w:right="582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color w:val="000000"/>
          <w:sz w:val="26"/>
          <w:lang w:eastAsia="pl-PL"/>
        </w:rPr>
        <w:t>Pan Donald Tusk</w:t>
      </w:r>
    </w:p>
    <w:p w14:paraId="44DDE0DB" w14:textId="77777777" w:rsidR="00936102" w:rsidRPr="00936102" w:rsidRDefault="00936102" w:rsidP="00936102">
      <w:pPr>
        <w:spacing w:after="7" w:line="229" w:lineRule="auto"/>
        <w:ind w:left="4337" w:right="2224" w:hanging="7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34B3190F" wp14:editId="55D527C5">
            <wp:extent cx="4566" cy="4567"/>
            <wp:effectExtent l="0" t="0" r="0" b="0"/>
            <wp:docPr id="2394" name="Picture 2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" name="Picture 239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sz w:val="26"/>
          <w:lang w:eastAsia="pl-PL"/>
        </w:rPr>
        <w:t xml:space="preserve">Al. Ujazdowskie 1/3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6D6389CE" wp14:editId="1EAA8A7D">
            <wp:extent cx="4566" cy="4567"/>
            <wp:effectExtent l="0" t="0" r="0" b="0"/>
            <wp:docPr id="2393" name="Picture 2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" name="Picture 23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0F8FB18F" wp14:editId="169B6DC1">
            <wp:extent cx="4566" cy="4567"/>
            <wp:effectExtent l="0" t="0" r="0" b="0"/>
            <wp:docPr id="2395" name="Picture 2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" name="Picture 23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sz w:val="26"/>
          <w:lang w:eastAsia="pl-PL"/>
        </w:rPr>
        <w:t>00-583 Warszawa</w:t>
      </w:r>
    </w:p>
    <w:p w14:paraId="0F080183" w14:textId="77777777" w:rsidR="00936102" w:rsidRPr="00936102" w:rsidRDefault="00936102" w:rsidP="00936102">
      <w:pPr>
        <w:tabs>
          <w:tab w:val="center" w:pos="3550"/>
          <w:tab w:val="center" w:pos="4805"/>
        </w:tabs>
        <w:spacing w:after="0" w:line="259" w:lineRule="auto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color w:val="000000"/>
          <w:sz w:val="26"/>
          <w:lang w:eastAsia="pl-PL"/>
        </w:rPr>
        <w:tab/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63CE3E6E" wp14:editId="7A3E0070">
            <wp:extent cx="31965" cy="22833"/>
            <wp:effectExtent l="0" t="0" r="0" b="0"/>
            <wp:docPr id="2396" name="Picture 2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" name="Picture 239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965" cy="2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sz w:val="26"/>
          <w:lang w:eastAsia="pl-PL"/>
        </w:rPr>
        <w:tab/>
        <w:t xml:space="preserve">PETYCJA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37A3B9E8" wp14:editId="1F1FBE71">
            <wp:extent cx="9133" cy="543418"/>
            <wp:effectExtent l="0" t="0" r="0" b="0"/>
            <wp:docPr id="2916" name="Picture 2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" name="Picture 29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33" cy="54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EAACC" w14:textId="17F27A56" w:rsidR="00936102" w:rsidRPr="00936102" w:rsidRDefault="00936102" w:rsidP="00936102">
      <w:pPr>
        <w:spacing w:after="16" w:line="248" w:lineRule="auto"/>
        <w:ind w:left="65" w:right="88" w:firstLine="367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anchor distT="0" distB="0" distL="114300" distR="114300" simplePos="0" relativeHeight="251659264" behindDoc="0" locked="0" layoutInCell="1" allowOverlap="0" wp14:anchorId="1FD9C1A1" wp14:editId="7FE60963">
            <wp:simplePos x="0" y="0"/>
            <wp:positionH relativeFrom="column">
              <wp:posOffset>274491</wp:posOffset>
            </wp:positionH>
            <wp:positionV relativeFrom="paragraph">
              <wp:posOffset>147213</wp:posOffset>
            </wp:positionV>
            <wp:extent cx="4566" cy="4566"/>
            <wp:effectExtent l="0" t="0" r="0" b="0"/>
            <wp:wrapSquare wrapText="bothSides"/>
            <wp:docPr id="2397" name="Picture 2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" name="Picture 23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Działając w interesie własnym, a także mieszkańców Gminy Połczyn-Zdrój niżej podpisanych, na podstawie art. 2 ustawy z dnia 11 lipca 2014 r. o petycjach (Dz. U. z 2018 r.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37031B3E" wp14:editId="0D38F22B">
            <wp:extent cx="4566" cy="4567"/>
            <wp:effectExtent l="0" t="0" r="0" b="0"/>
            <wp:docPr id="2399" name="Picture 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" name="Picture 23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poz. 870) składam petycję dotyczącą jak najszybszego opracowania i wdrożenia strategii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5CAF0A86" wp14:editId="4233ABA5">
            <wp:extent cx="4566" cy="4566"/>
            <wp:effectExtent l="0" t="0" r="0" b="0"/>
            <wp:docPr id="2398" name="Picture 2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" name="Picture 239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534CA12C" wp14:editId="3DCFF2B8">
            <wp:extent cx="9133" cy="13700"/>
            <wp:effectExtent l="0" t="0" r="0" b="0"/>
            <wp:docPr id="2401" name="Picture 2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" name="Picture 240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33" cy="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>aktywnego zarządzania wilkiem w Polsce, która umożli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wi </w:t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skuteczną ochronę tego gatunku, nie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6D9F5F99" wp14:editId="162359DC">
            <wp:extent cx="4566" cy="4566"/>
            <wp:effectExtent l="0" t="0" r="0" b="0"/>
            <wp:docPr id="2400" name="Picture 2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" name="Picture 240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653B0857" wp14:editId="24BBCD05">
            <wp:extent cx="4566" cy="4566"/>
            <wp:effectExtent l="0" t="0" r="0" b="0"/>
            <wp:docPr id="2402" name="Picture 2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" name="Picture 24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>w oparciu o dogmat ochrony ścisłej, tylko akceptację społeczną.</w:t>
      </w:r>
    </w:p>
    <w:p w14:paraId="365B3465" w14:textId="77777777" w:rsidR="00936102" w:rsidRPr="00936102" w:rsidRDefault="00936102" w:rsidP="00936102">
      <w:pPr>
        <w:spacing w:after="16" w:line="248" w:lineRule="auto"/>
        <w:ind w:left="65" w:right="7" w:firstLine="741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Strategia ta powinna uwzględniać przede wszystkim interesy i obawy środowisk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53B5035F" wp14:editId="624F2315">
            <wp:extent cx="18266" cy="22833"/>
            <wp:effectExtent l="0" t="0" r="0" b="0"/>
            <wp:docPr id="455892" name="Picture 455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92" name="Picture 45589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66" cy="2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wiejskich, które są w bezpośredni sposób narażone na negatywne konsekwencje bytowania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1101D917" wp14:editId="0EF1EF85">
            <wp:extent cx="4566" cy="27399"/>
            <wp:effectExtent l="0" t="0" r="0" b="0"/>
            <wp:docPr id="455894" name="Picture 455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94" name="Picture 4558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2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727E8294" wp14:editId="7A64499E">
            <wp:extent cx="4566" cy="4566"/>
            <wp:effectExtent l="0" t="0" r="0" b="0"/>
            <wp:docPr id="2409" name="Picture 2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" name="Picture 240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>wilków.</w:t>
      </w:r>
    </w:p>
    <w:p w14:paraId="63F5C9D3" w14:textId="1AB1D9D9" w:rsidR="00936102" w:rsidRPr="00936102" w:rsidRDefault="00936102" w:rsidP="00936102">
      <w:pPr>
        <w:spacing w:after="40" w:line="248" w:lineRule="auto"/>
        <w:ind w:left="65" w:right="7" w:firstLine="741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anchor distT="0" distB="0" distL="114300" distR="114300" simplePos="0" relativeHeight="251660288" behindDoc="0" locked="0" layoutInCell="1" allowOverlap="0" wp14:anchorId="74693B4A" wp14:editId="3B309579">
            <wp:simplePos x="0" y="0"/>
            <wp:positionH relativeFrom="page">
              <wp:posOffset>3589242</wp:posOffset>
            </wp:positionH>
            <wp:positionV relativeFrom="page">
              <wp:posOffset>8562258</wp:posOffset>
            </wp:positionV>
            <wp:extent cx="2913404" cy="2050376"/>
            <wp:effectExtent l="0" t="0" r="0" b="0"/>
            <wp:wrapSquare wrapText="bothSides"/>
            <wp:docPr id="455898" name="Picture 455898" descr="Obraz zawierający tekst, pismo odręczne, Czcionka, kaligrafia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98" name="Picture 455898" descr="Obraz zawierający tekst, pismo odręczne, Czcionka, kaligrafia&#10;&#10;Zawartość wygenerowana przez sztuczną inteligencję może być niepoprawna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13404" cy="2050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anchor distT="0" distB="0" distL="114300" distR="114300" simplePos="0" relativeHeight="251661312" behindDoc="0" locked="0" layoutInCell="1" allowOverlap="0" wp14:anchorId="2199D50D" wp14:editId="51E31095">
            <wp:simplePos x="0" y="0"/>
            <wp:positionH relativeFrom="page">
              <wp:posOffset>4045888</wp:posOffset>
            </wp:positionH>
            <wp:positionV relativeFrom="page">
              <wp:posOffset>22833</wp:posOffset>
            </wp:positionV>
            <wp:extent cx="397282" cy="2251303"/>
            <wp:effectExtent l="0" t="0" r="0" b="0"/>
            <wp:wrapSquare wrapText="bothSides"/>
            <wp:docPr id="455900" name="Picture 455900" descr="Obraz zawierający słup, bicz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00" name="Picture 455900" descr="Obraz zawierający słup, bicz&#10;&#10;Zawartość wygenerowana przez sztuczną inteligencję może być niepoprawna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7282" cy="2251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>Wyrażamy głębokie zaniepokojenie niekontrolowanym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zrostem </w:t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liczebności wilków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0046E553" wp14:editId="3AD85E4B">
            <wp:extent cx="13699" cy="18266"/>
            <wp:effectExtent l="0" t="0" r="0" b="0"/>
            <wp:docPr id="455896" name="Picture 455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96" name="Picture 45589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699" cy="1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w naszym kraju, który zagraża prowadzeniu hodowli zwierząt gospodarskich oraz budzi obawy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19A6457B" wp14:editId="1AC44691">
            <wp:extent cx="4566" cy="4566"/>
            <wp:effectExtent l="0" t="0" r="0" b="0"/>
            <wp:docPr id="2412" name="Picture 2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" name="Picture 24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>o bezpieczeństwo ludzi.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76D3FC11" wp14:editId="3D7A1EBF">
            <wp:extent cx="4566" cy="4566"/>
            <wp:effectExtent l="0" t="0" r="0" b="0"/>
            <wp:docPr id="2413" name="Picture 2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" name="Picture 241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C9A43" w14:textId="77777777" w:rsidR="00936102" w:rsidRPr="00936102" w:rsidRDefault="00936102" w:rsidP="00936102">
      <w:pPr>
        <w:spacing w:after="16" w:line="248" w:lineRule="auto"/>
        <w:ind w:left="75" w:right="117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10FA67EC" wp14:editId="717176BD">
            <wp:extent cx="4566" cy="4566"/>
            <wp:effectExtent l="0" t="0" r="0" b="0"/>
            <wp:docPr id="2414" name="Picture 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" name="Picture 24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 Konsekwencje gospodarcze i społeczne 25-letniej ochrony ścisłej wilka w Polsce są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28E51EBB" wp14:editId="78D8BF53">
            <wp:extent cx="9133" cy="13700"/>
            <wp:effectExtent l="0" t="0" r="0" b="0"/>
            <wp:docPr id="455902" name="Picture 455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02" name="Picture 45590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33" cy="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bagatelizowane przez Ministerstwo Klimatu i Środowiska oraz Generalną Dyrekcję Ochrony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2E30D9BA" wp14:editId="231D70BD">
            <wp:extent cx="4566" cy="4567"/>
            <wp:effectExtent l="0" t="0" r="0" b="0"/>
            <wp:docPr id="2417" name="Picture 2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" name="Picture 241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>Środowiska.</w:t>
      </w:r>
    </w:p>
    <w:p w14:paraId="00C6EACA" w14:textId="77777777" w:rsidR="00936102" w:rsidRPr="00936102" w:rsidRDefault="00936102" w:rsidP="00936102">
      <w:pPr>
        <w:spacing w:after="48" w:line="248" w:lineRule="auto"/>
        <w:ind w:left="65" w:right="88" w:firstLine="784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Instytucje te nie posiadają podstawowej wiedzy na temat liczebności tego gatunku oraz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3B7AD708" wp14:editId="7298159C">
            <wp:extent cx="4566" cy="4566"/>
            <wp:effectExtent l="0" t="0" r="0" b="0"/>
            <wp:docPr id="2418" name="Picture 2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" name="Picture 241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>skali wywoływanych przez niego konfliktów, a mieszkańcy obszarów wiejskich są pozostawieni samym sobie w obliczu narastających zagrożeń.</w:t>
      </w:r>
    </w:p>
    <w:p w14:paraId="6A29F0D1" w14:textId="77777777" w:rsidR="00936102" w:rsidRPr="00936102" w:rsidRDefault="00936102" w:rsidP="00936102">
      <w:pPr>
        <w:spacing w:after="869" w:line="248" w:lineRule="auto"/>
        <w:ind w:left="65" w:right="109" w:firstLine="734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W świetle skali problemu, związanego z naruszeniem pomyślności dobrobytu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4F81FB5B" wp14:editId="4894AB4C">
            <wp:extent cx="4566" cy="4566"/>
            <wp:effectExtent l="0" t="0" r="0" b="0"/>
            <wp:docPr id="2419" name="Picture 2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" name="Picture 24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 xml:space="preserve">obywateli, rozumianej jako utrata bezpieczeństwa i narażenie na straty hodowców zwierząt gospodarskich, zwracam się o podjęcie czynności mających na celu zarzadzanie wilkiem w Polsce, w taki sposób, by umożliwić jego ochronę przy jednoczesnym zabezpieczeniu 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0A7C6944" wp14:editId="61DF0355">
            <wp:extent cx="4566" cy="4566"/>
            <wp:effectExtent l="0" t="0" r="0" b="0"/>
            <wp:docPr id="2420" name="Picture 2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" name="Picture 242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t>interesów osób narażonych na negatywne działania tego drapieżnika.</w:t>
      </w:r>
      <w:r w:rsidRPr="00936102">
        <w:rPr>
          <w:rFonts w:ascii="Times New Roman" w:eastAsia="Times New Roman" w:hAnsi="Times New Roman" w:cs="Times New Roman"/>
          <w:noProof/>
          <w:color w:val="000000"/>
          <w:sz w:val="22"/>
          <w:lang w:eastAsia="pl-PL"/>
        </w:rPr>
        <w:drawing>
          <wp:inline distT="0" distB="0" distL="0" distR="0" wp14:anchorId="438FC578" wp14:editId="7D977484">
            <wp:extent cx="9133" cy="27399"/>
            <wp:effectExtent l="0" t="0" r="0" b="0"/>
            <wp:docPr id="455904" name="Picture 455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04" name="Picture 45590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33" cy="2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49C5D" w14:textId="77777777" w:rsidR="00936102" w:rsidRPr="00936102" w:rsidRDefault="00936102" w:rsidP="00936102">
      <w:pPr>
        <w:spacing w:after="786" w:line="248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66086CEC" w14:textId="694E00E1" w:rsidR="00936102" w:rsidRPr="00936102" w:rsidRDefault="00936102" w:rsidP="00936102">
      <w:pPr>
        <w:pStyle w:val="Akapitzlist"/>
        <w:spacing w:after="786" w:line="248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93610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Oświadczam, że wyrażam zgody na ujawnienie na stronie internetowej podmiotu rozpatrującego petycje lub urzędu go obsługującego danych osobowych podmiotu wnoszącego petycję oraz podmiotu trzeciego, w którego interesie wnoszona jest petycja.</w:t>
      </w:r>
    </w:p>
    <w:p w14:paraId="528E5356" w14:textId="77777777" w:rsidR="00BC7DCD" w:rsidRDefault="00BC7DCD" w:rsidP="00936102">
      <w:pPr>
        <w:pStyle w:val="Akapitzlist"/>
      </w:pPr>
    </w:p>
    <w:sectPr w:rsidR="00BC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EB0CAD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24" o:spid="_x0000_i1025" type="#_x0000_t75" style="width:.35pt;height:.35pt;visibility:visible;mso-wrap-style:square">
            <v:imagedata r:id="rId1" o:title=""/>
          </v:shape>
        </w:pict>
      </mc:Choice>
      <mc:Fallback>
        <w:drawing>
          <wp:inline distT="0" distB="0" distL="0" distR="0" wp14:anchorId="4F629134" wp14:editId="13695AF3">
            <wp:extent cx="4566" cy="4567"/>
            <wp:effectExtent l="0" t="0" r="0" b="0"/>
            <wp:docPr id="2424" name="Picture 2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" name="Picture 242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5597F1F"/>
    <w:multiLevelType w:val="hybridMultilevel"/>
    <w:tmpl w:val="5DD2AC40"/>
    <w:lvl w:ilvl="0" w:tplc="950A29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FC9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CF6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76E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A7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D0F2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D45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49C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74C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139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02"/>
    <w:rsid w:val="00816388"/>
    <w:rsid w:val="00936102"/>
    <w:rsid w:val="00BC7DCD"/>
    <w:rsid w:val="00C70AA9"/>
    <w:rsid w:val="00E45AEB"/>
    <w:rsid w:val="00EE209B"/>
    <w:rsid w:val="00F6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CE81"/>
  <w15:chartTrackingRefBased/>
  <w15:docId w15:val="{49D03B0F-B2B2-4A7F-B573-2F2A8648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6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6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6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6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61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1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1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1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1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1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6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6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6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6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61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61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61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6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61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6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26" Type="http://schemas.openxmlformats.org/officeDocument/2006/relationships/image" Target="media/image24.jpg"/><Relationship Id="rId3" Type="http://schemas.openxmlformats.org/officeDocument/2006/relationships/settings" Target="settings.xml"/><Relationship Id="rId21" Type="http://schemas.openxmlformats.org/officeDocument/2006/relationships/image" Target="media/image19.jpg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5" Type="http://schemas.openxmlformats.org/officeDocument/2006/relationships/image" Target="media/image23.jpg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20" Type="http://schemas.openxmlformats.org/officeDocument/2006/relationships/image" Target="media/image18.jpg"/><Relationship Id="rId29" Type="http://schemas.openxmlformats.org/officeDocument/2006/relationships/image" Target="media/image27.jpg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24" Type="http://schemas.openxmlformats.org/officeDocument/2006/relationships/image" Target="media/image22.jpg"/><Relationship Id="rId32" Type="http://schemas.openxmlformats.org/officeDocument/2006/relationships/theme" Target="theme/theme1.xml"/><Relationship Id="rId5" Type="http://schemas.openxmlformats.org/officeDocument/2006/relationships/image" Target="media/image3.jpg"/><Relationship Id="rId15" Type="http://schemas.openxmlformats.org/officeDocument/2006/relationships/image" Target="media/image13.jpg"/><Relationship Id="rId23" Type="http://schemas.openxmlformats.org/officeDocument/2006/relationships/image" Target="media/image21.jpg"/><Relationship Id="rId28" Type="http://schemas.openxmlformats.org/officeDocument/2006/relationships/image" Target="media/image26.jpg"/><Relationship Id="rId10" Type="http://schemas.openxmlformats.org/officeDocument/2006/relationships/image" Target="media/image8.jpg"/><Relationship Id="rId19" Type="http://schemas.openxmlformats.org/officeDocument/2006/relationships/image" Target="media/image17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Relationship Id="rId22" Type="http://schemas.openxmlformats.org/officeDocument/2006/relationships/image" Target="media/image20.jpg"/><Relationship Id="rId27" Type="http://schemas.openxmlformats.org/officeDocument/2006/relationships/image" Target="media/image25.jpg"/><Relationship Id="rId30" Type="http://schemas.openxmlformats.org/officeDocument/2006/relationships/image" Target="media/image28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dc:description/>
  <cp:lastModifiedBy>Wierzbicka Sylwia</cp:lastModifiedBy>
  <cp:revision>2</cp:revision>
  <dcterms:created xsi:type="dcterms:W3CDTF">2025-03-17T06:58:00Z</dcterms:created>
  <dcterms:modified xsi:type="dcterms:W3CDTF">2025-03-17T07:10:00Z</dcterms:modified>
</cp:coreProperties>
</file>