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6687" w14:textId="77777777" w:rsidR="00A536E2" w:rsidRDefault="004C0B95">
      <w:pPr>
        <w:spacing w:after="3" w:line="259" w:lineRule="auto"/>
        <w:ind w:left="-1420" w:firstLine="0"/>
        <w:jc w:val="left"/>
      </w:pPr>
      <w:r>
        <w:rPr>
          <w:noProof/>
        </w:rPr>
        <w:drawing>
          <wp:inline distT="0" distB="0" distL="0" distR="0" wp14:anchorId="4EB7EB9F" wp14:editId="00D70723">
            <wp:extent cx="3145790" cy="1061720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80CED" w14:textId="77777777" w:rsidR="00A536E2" w:rsidRDefault="004C0B95">
      <w:pPr>
        <w:spacing w:after="10"/>
        <w:ind w:left="-5"/>
      </w:pPr>
      <w:r>
        <w:t>Departament Ochrony Przyrody</w:t>
      </w:r>
    </w:p>
    <w:p w14:paraId="0DA4CFAB" w14:textId="77777777" w:rsidR="00A536E2" w:rsidRDefault="004C0B95">
      <w:pPr>
        <w:spacing w:after="15" w:line="241" w:lineRule="auto"/>
        <w:ind w:left="0" w:right="3271" w:firstLine="0"/>
        <w:jc w:val="left"/>
      </w:pPr>
      <w:r>
        <w:t>DOP-WŚ.056.3.2024.</w:t>
      </w:r>
      <w:r>
        <w:t xml:space="preserve">PP </w:t>
      </w:r>
      <w:r>
        <w:rPr>
          <w:sz w:val="18"/>
        </w:rPr>
        <w:t>3285283.12925876.10421996</w:t>
      </w:r>
    </w:p>
    <w:p w14:paraId="06BF985C" w14:textId="77777777" w:rsidR="00A536E2" w:rsidRDefault="004C0B95">
      <w:pPr>
        <w:spacing w:after="226"/>
        <w:ind w:left="-5"/>
      </w:pPr>
      <w:r>
        <w:t>Warszawa, 22-07-2024</w:t>
      </w:r>
    </w:p>
    <w:p w14:paraId="7F44AE9A" w14:textId="77777777" w:rsidR="00A536E2" w:rsidRDefault="004C0B95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    </w:t>
      </w:r>
    </w:p>
    <w:p w14:paraId="08EB3818" w14:textId="77777777" w:rsidR="00A536E2" w:rsidRDefault="004C0B95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p w14:paraId="42D3A4CB" w14:textId="66F0A0CA" w:rsidR="00A536E2" w:rsidRDefault="004C0B95">
      <w:pPr>
        <w:spacing w:after="0" w:line="472" w:lineRule="auto"/>
        <w:ind w:left="0" w:right="5860" w:firstLine="0"/>
        <w:jc w:val="left"/>
      </w:pPr>
      <w:r>
        <w:rPr>
          <w:i/>
        </w:rPr>
        <w:t>Szanowni Państwo</w:t>
      </w:r>
      <w:r>
        <w:t>,</w:t>
      </w:r>
    </w:p>
    <w:p w14:paraId="4C65E2CD" w14:textId="77777777" w:rsidR="00A536E2" w:rsidRDefault="004C0B95">
      <w:pPr>
        <w:ind w:left="-5"/>
      </w:pPr>
      <w:r>
        <w:t xml:space="preserve">w odpowiedzi na apel organizacji </w:t>
      </w:r>
      <w:r>
        <w:t>społecznych</w:t>
      </w:r>
      <w:r>
        <w:t xml:space="preserve"> o </w:t>
      </w:r>
      <w:r>
        <w:t>zmianę</w:t>
      </w:r>
      <w:r>
        <w:t xml:space="preserve"> stawek </w:t>
      </w:r>
      <w:r>
        <w:t>opłat</w:t>
      </w:r>
      <w:r>
        <w:t xml:space="preserve"> za </w:t>
      </w:r>
      <w:r>
        <w:t>usunięcie</w:t>
      </w:r>
      <w:r>
        <w:t xml:space="preserve"> drzew i krzewów </w:t>
      </w:r>
      <w:r>
        <w:t>nadesłany</w:t>
      </w:r>
      <w:r>
        <w:t xml:space="preserve"> do Ministerstwa Klimatu i </w:t>
      </w:r>
      <w:r>
        <w:t>Środowiska</w:t>
      </w:r>
      <w:r>
        <w:t xml:space="preserve"> w dniu 10 lipca 2024 roku, </w:t>
      </w:r>
      <w:r>
        <w:t>pragnę</w:t>
      </w:r>
      <w:r>
        <w:t xml:space="preserve"> </w:t>
      </w:r>
      <w:r>
        <w:t>poinformować,</w:t>
      </w:r>
      <w:r>
        <w:t xml:space="preserve"> </w:t>
      </w:r>
      <w:r>
        <w:t>że</w:t>
      </w:r>
      <w:r>
        <w:t xml:space="preserve"> 16 lipca 2024 roku w siedzibie Ministerstwa Klimatu i </w:t>
      </w:r>
      <w:r>
        <w:t>Środowiska</w:t>
      </w:r>
      <w:r>
        <w:t xml:space="preserve"> </w:t>
      </w:r>
      <w:r>
        <w:t>odbyło</w:t>
      </w:r>
      <w:r>
        <w:t xml:space="preserve"> </w:t>
      </w:r>
      <w:r>
        <w:t>się</w:t>
      </w:r>
      <w:r>
        <w:t xml:space="preserve"> I posiedzenie nowo </w:t>
      </w:r>
      <w:r>
        <w:t>powołanego</w:t>
      </w:r>
      <w:r>
        <w:t xml:space="preserve"> </w:t>
      </w:r>
      <w:r>
        <w:t>Zespołu</w:t>
      </w:r>
      <w:r>
        <w:t xml:space="preserve"> do spraw zapewnienia ochrony drzew i krzewów. </w:t>
      </w:r>
      <w:r>
        <w:t>Przewodniczącym</w:t>
      </w:r>
      <w:r>
        <w:t xml:space="preserve"> </w:t>
      </w:r>
      <w:r>
        <w:t>Zespołu</w:t>
      </w:r>
      <w:r>
        <w:t xml:space="preserve"> jest Pan </w:t>
      </w:r>
      <w:r>
        <w:t>Mikołaj</w:t>
      </w:r>
      <w:r>
        <w:t xml:space="preserve"> </w:t>
      </w:r>
      <w:r>
        <w:t>Dorożała,</w:t>
      </w:r>
      <w:r>
        <w:t xml:space="preserve"> Podsekretarz Stanu w </w:t>
      </w:r>
      <w:r>
        <w:t>MKiŚ.</w:t>
      </w:r>
      <w:r>
        <w:t xml:space="preserve"> W </w:t>
      </w:r>
      <w:r>
        <w:t>skład</w:t>
      </w:r>
      <w:r>
        <w:t xml:space="preserve"> </w:t>
      </w:r>
      <w:r>
        <w:t>zespołu</w:t>
      </w:r>
      <w:r>
        <w:t xml:space="preserve"> </w:t>
      </w:r>
      <w:r>
        <w:t>wchodzą</w:t>
      </w:r>
      <w:r>
        <w:t xml:space="preserve"> dyrektorzy departamentów </w:t>
      </w:r>
      <w:r>
        <w:t>MKiŚ,</w:t>
      </w:r>
      <w:r>
        <w:t xml:space="preserve"> pracownicy merytoryczni </w:t>
      </w:r>
      <w:r>
        <w:t>MKiŚ,</w:t>
      </w:r>
      <w:r>
        <w:t xml:space="preserve"> radcy prawni,  przedstawicie</w:t>
      </w:r>
      <w:r>
        <w:t xml:space="preserve">le z: </w:t>
      </w:r>
      <w:r>
        <w:t>RDOŚ,</w:t>
      </w:r>
      <w:r>
        <w:t xml:space="preserve"> </w:t>
      </w:r>
      <w:r>
        <w:t>GDOŚ,</w:t>
      </w:r>
      <w:r>
        <w:t xml:space="preserve"> </w:t>
      </w:r>
      <w:r>
        <w:t>BOŚ,</w:t>
      </w:r>
      <w:r>
        <w:t xml:space="preserve"> </w:t>
      </w:r>
      <w:r>
        <w:t>Urzędów</w:t>
      </w:r>
      <w:r>
        <w:t xml:space="preserve"> Miast, instytucji naukowych m.in. SGGW, organizacje </w:t>
      </w:r>
      <w:r>
        <w:t>pozarządowe</w:t>
      </w:r>
      <w:r>
        <w:t xml:space="preserve"> oraz inni. </w:t>
      </w:r>
    </w:p>
    <w:p w14:paraId="7BBAB141" w14:textId="77777777" w:rsidR="00A536E2" w:rsidRDefault="004C0B95">
      <w:pPr>
        <w:ind w:left="-5"/>
      </w:pPr>
      <w:r>
        <w:t xml:space="preserve">Zadaniem </w:t>
      </w:r>
      <w:r>
        <w:t>Zespołu</w:t>
      </w:r>
      <w:r>
        <w:t xml:space="preserve"> jest m. in. opracowanie </w:t>
      </w:r>
      <w:r>
        <w:t>założeń</w:t>
      </w:r>
      <w:r>
        <w:t xml:space="preserve"> aktów prawnych </w:t>
      </w:r>
      <w:r>
        <w:t>ustanawiających</w:t>
      </w:r>
      <w:r>
        <w:t xml:space="preserve"> zasady wzmocnienia ochrony drzew i krzewów, </w:t>
      </w:r>
      <w:r>
        <w:t>sformułowanie</w:t>
      </w:r>
      <w:r>
        <w:t xml:space="preserve"> rekomendacji i opinii dla Pani Minister </w:t>
      </w:r>
      <w:r>
        <w:t>dotyczących</w:t>
      </w:r>
      <w:r>
        <w:t xml:space="preserve"> zmian przepisów prawa </w:t>
      </w:r>
      <w:r>
        <w:t>zapewniających</w:t>
      </w:r>
      <w:r>
        <w:t xml:space="preserve"> </w:t>
      </w:r>
      <w:r>
        <w:t>ochronę</w:t>
      </w:r>
      <w:r>
        <w:t xml:space="preserve"> drzew i krzewów. Szeroka wiedza wielu wybitnych specjalistów z wieloletnim </w:t>
      </w:r>
      <w:r>
        <w:t>doświadczeniem</w:t>
      </w:r>
      <w:r>
        <w:t xml:space="preserve"> jest dobrym </w:t>
      </w:r>
      <w:r>
        <w:t>podłożem</w:t>
      </w:r>
      <w:r>
        <w:t xml:space="preserve"> do prowadzenia rozmów w ramach </w:t>
      </w:r>
      <w:r>
        <w:t>zespołu.</w:t>
      </w:r>
      <w:r>
        <w:t xml:space="preserve"> </w:t>
      </w:r>
    </w:p>
    <w:p w14:paraId="442F0233" w14:textId="77777777" w:rsidR="00A536E2" w:rsidRDefault="004C0B95">
      <w:pPr>
        <w:ind w:left="-5"/>
      </w:pPr>
      <w:r>
        <w:t xml:space="preserve">Na posiedzeniu poruszano m. in. takie zagadnienia jak: stawki </w:t>
      </w:r>
      <w:r>
        <w:t>opłat</w:t>
      </w:r>
      <w:r>
        <w:t xml:space="preserve"> oraz kar za </w:t>
      </w:r>
      <w:r>
        <w:t>usunięcie</w:t>
      </w:r>
      <w:r>
        <w:t xml:space="preserve"> drzewa, zmiana definicji ustawowej, prace w </w:t>
      </w:r>
      <w:r>
        <w:t>obrębie</w:t>
      </w:r>
      <w:r>
        <w:t xml:space="preserve"> korzeni, prace </w:t>
      </w:r>
      <w:r>
        <w:t>pielęgnacyjnie</w:t>
      </w:r>
      <w:r>
        <w:t xml:space="preserve"> prowadzone w </w:t>
      </w:r>
      <w:r>
        <w:t>obrębie</w:t>
      </w:r>
      <w:r>
        <w:t xml:space="preserve"> korony drzew. </w:t>
      </w:r>
      <w:r>
        <w:t>Zespół</w:t>
      </w:r>
      <w:r>
        <w:t xml:space="preserve"> </w:t>
      </w:r>
      <w:r>
        <w:t>został</w:t>
      </w:r>
      <w:r>
        <w:t xml:space="preserve"> zobligowany do aktywnych dyskusji </w:t>
      </w:r>
      <w:r>
        <w:t>również</w:t>
      </w:r>
      <w:r>
        <w:t xml:space="preserve"> poza oficjalnymi posiedzeniami w siedzibie resortu, jest skupiony i ukierunkowany na konkretne aspekty. Jednak konsultacje i wypracowanie nowych </w:t>
      </w:r>
      <w:r>
        <w:t>rozwiązań</w:t>
      </w:r>
      <w:r>
        <w:t xml:space="preserve"> </w:t>
      </w:r>
      <w:r>
        <w:t>ulepszających</w:t>
      </w:r>
      <w:r>
        <w:t xml:space="preserve"> przepisy </w:t>
      </w:r>
      <w:r>
        <w:t>pozwalające</w:t>
      </w:r>
      <w:r>
        <w:t xml:space="preserve"> lepiej </w:t>
      </w:r>
      <w:r>
        <w:t>chronić</w:t>
      </w:r>
      <w:r>
        <w:t xml:space="preserve"> drzewa i krzewy musi </w:t>
      </w:r>
      <w:r>
        <w:t>przejść</w:t>
      </w:r>
      <w:r>
        <w:t xml:space="preserve"> szereg konsultacji. Jak wiadomo wymaga to czasu. </w:t>
      </w:r>
    </w:p>
    <w:p w14:paraId="5A743478" w14:textId="77777777" w:rsidR="00A536E2" w:rsidRDefault="004C0B95">
      <w:pPr>
        <w:ind w:left="-5"/>
      </w:pPr>
      <w:r>
        <w:t>Zespół</w:t>
      </w:r>
      <w:r>
        <w:t xml:space="preserve"> </w:t>
      </w:r>
      <w:r>
        <w:t>postawił</w:t>
      </w:r>
      <w:r>
        <w:t xml:space="preserve"> sobie bardzo ambitny cel, aby do 31 grudnia 2024 roku </w:t>
      </w:r>
      <w:r>
        <w:t>przygotować</w:t>
      </w:r>
      <w:r>
        <w:t xml:space="preserve"> </w:t>
      </w:r>
      <w:r>
        <w:t>założenia</w:t>
      </w:r>
      <w:r>
        <w:t xml:space="preserve"> aktów prawnych </w:t>
      </w:r>
      <w:r>
        <w:t>ustanawiających</w:t>
      </w:r>
      <w:r>
        <w:t xml:space="preserve">  zasady wzmocnienia ochrony drzew i krzewów oraz rekomendacje i opinie </w:t>
      </w:r>
      <w:r>
        <w:t>Zespołu</w:t>
      </w:r>
      <w:r>
        <w:t xml:space="preserve"> dla </w:t>
      </w:r>
      <w:r>
        <w:t>Przewodniczącego,</w:t>
      </w:r>
      <w:r>
        <w:t xml:space="preserve"> który przedstawi </w:t>
      </w:r>
      <w:r>
        <w:t>założenia</w:t>
      </w:r>
      <w:r>
        <w:t xml:space="preserve"> Pani Minister. </w:t>
      </w:r>
      <w:r>
        <w:t>Następne</w:t>
      </w:r>
      <w:r>
        <w:t xml:space="preserve"> spotkanie </w:t>
      </w:r>
      <w:r>
        <w:t>zespołu</w:t>
      </w:r>
      <w:r>
        <w:t xml:space="preserve"> jest planowane na </w:t>
      </w:r>
      <w:r>
        <w:t>sierpień/wrzesień.</w:t>
      </w:r>
      <w:r>
        <w:t xml:space="preserve"> </w:t>
      </w:r>
    </w:p>
    <w:p w14:paraId="370DC68C" w14:textId="77777777" w:rsidR="00A536E2" w:rsidRDefault="004C0B95">
      <w:pPr>
        <w:ind w:left="-5"/>
      </w:pPr>
      <w:r>
        <w:t>Odnosząc</w:t>
      </w:r>
      <w:r>
        <w:t xml:space="preserve"> </w:t>
      </w:r>
      <w:r>
        <w:t>się</w:t>
      </w:r>
      <w:r>
        <w:t xml:space="preserve"> do </w:t>
      </w:r>
      <w:r>
        <w:t>treści</w:t>
      </w:r>
      <w:r>
        <w:t xml:space="preserve"> </w:t>
      </w:r>
      <w:r>
        <w:t>Państwa</w:t>
      </w:r>
      <w:r>
        <w:t xml:space="preserve"> petycji, </w:t>
      </w:r>
      <w:r>
        <w:t>informuję,</w:t>
      </w:r>
      <w:r>
        <w:t xml:space="preserve"> </w:t>
      </w:r>
      <w:r>
        <w:t>że</w:t>
      </w:r>
      <w:r>
        <w:t xml:space="preserve"> poruszone w </w:t>
      </w:r>
      <w:r>
        <w:t>przesłanym</w:t>
      </w:r>
      <w:r>
        <w:t xml:space="preserve"> apelu aspekty </w:t>
      </w:r>
      <w:r>
        <w:t>były</w:t>
      </w:r>
      <w:r>
        <w:t xml:space="preserve"> oraz </w:t>
      </w:r>
      <w:r>
        <w:t>będą</w:t>
      </w:r>
      <w:r>
        <w:t xml:space="preserve"> poruszane na posiedzeniach, a </w:t>
      </w:r>
      <w:r>
        <w:t>zespół</w:t>
      </w:r>
      <w:r>
        <w:t xml:space="preserve"> bardzo intensywnie pracuje nad </w:t>
      </w:r>
      <w:r>
        <w:t>rozwiązaniami</w:t>
      </w:r>
      <w:r>
        <w:t xml:space="preserve"> </w:t>
      </w:r>
      <w:r>
        <w:t>mającymi</w:t>
      </w:r>
      <w:r>
        <w:t xml:space="preserve"> na celu ulepszenia przepisów </w:t>
      </w:r>
      <w:r>
        <w:t>wpływających</w:t>
      </w:r>
      <w:r>
        <w:t xml:space="preserve"> w znaczny sposób na polepszenie ochrony dla drzew i krzewów. </w:t>
      </w:r>
    </w:p>
    <w:p w14:paraId="2686B25E" w14:textId="77777777" w:rsidR="00A536E2" w:rsidRDefault="004C0B95">
      <w:pPr>
        <w:ind w:left="-5"/>
      </w:pPr>
      <w:r>
        <w:t>Z wyrazami szacunku</w:t>
      </w:r>
    </w:p>
    <w:p w14:paraId="18757AE5" w14:textId="77777777" w:rsidR="00A536E2" w:rsidRDefault="004C0B95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</w:t>
      </w:r>
    </w:p>
    <w:p w14:paraId="6DF86640" w14:textId="77777777" w:rsidR="00A536E2" w:rsidRDefault="004C0B95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</w:t>
      </w:r>
    </w:p>
    <w:p w14:paraId="6D7794E4" w14:textId="77777777" w:rsidR="00A536E2" w:rsidRDefault="004C0B95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</w:t>
      </w:r>
    </w:p>
    <w:p w14:paraId="1F97E18C" w14:textId="77777777" w:rsidR="00A536E2" w:rsidRDefault="004C0B95">
      <w:pPr>
        <w:spacing w:after="480" w:line="250" w:lineRule="auto"/>
        <w:ind w:left="0" w:right="4932" w:firstLine="0"/>
        <w:jc w:val="left"/>
      </w:pPr>
      <w:r>
        <w:rPr>
          <w:rFonts w:ascii="Arial" w:eastAsia="Arial" w:hAnsi="Arial" w:cs="Arial"/>
        </w:rPr>
        <w:t xml:space="preserve">                                                       </w:t>
      </w:r>
    </w:p>
    <w:p w14:paraId="20B46EEF" w14:textId="77777777" w:rsidR="00A536E2" w:rsidRDefault="004C0B95">
      <w:pPr>
        <w:spacing w:after="0" w:line="259" w:lineRule="auto"/>
        <w:ind w:left="0" w:firstLine="0"/>
        <w:jc w:val="left"/>
      </w:pPr>
      <w:r>
        <w:t xml:space="preserve">Do </w:t>
      </w:r>
      <w:r>
        <w:t>wiadomości:</w:t>
      </w:r>
      <w:r>
        <w:t xml:space="preserve"> Departament </w:t>
      </w:r>
      <w:r>
        <w:t>Leśnictwa</w:t>
      </w:r>
      <w:r>
        <w:t xml:space="preserve"> i </w:t>
      </w:r>
      <w:r>
        <w:t>Łowiectwa</w:t>
      </w:r>
    </w:p>
    <w:p w14:paraId="45108DB5" w14:textId="77777777" w:rsidR="00A536E2" w:rsidRDefault="004C0B95">
      <w:pPr>
        <w:spacing w:after="190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4396B0F" wp14:editId="39CCF1C5">
                <wp:extent cx="5040000" cy="6350"/>
                <wp:effectExtent l="0" t="0" r="0" b="0"/>
                <wp:docPr id="1740" name="Group 1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0" style="width:396.85pt;height:0.5pt;mso-position-horizontal-relative:char;mso-position-vertical-relative:line" coordsize="50400,63">
                <v:shape id="Shape 131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192C27" w14:textId="77777777" w:rsidR="00A536E2" w:rsidRDefault="004C0B95">
      <w:pPr>
        <w:spacing w:after="0" w:line="242" w:lineRule="auto"/>
        <w:ind w:left="0" w:firstLine="0"/>
        <w:jc w:val="left"/>
      </w:pPr>
      <w:r>
        <w:rPr>
          <w:sz w:val="16"/>
        </w:rPr>
        <w:t>Telefon: (+48) 223-692-479</w:t>
      </w:r>
      <w:r>
        <w:rPr>
          <w:sz w:val="16"/>
        </w:rPr>
        <w:tab/>
        <w:t>ul. Wawelska 52/54, 00-922 Warszawa departament.ochrony.przyrody@mos.gov.pl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0BBF8E04" w14:textId="77777777" w:rsidR="00A536E2" w:rsidRDefault="004C0B95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sectPr w:rsidR="00A536E2">
      <w:pgSz w:w="11906" w:h="16838"/>
      <w:pgMar w:top="438" w:right="1985" w:bottom="1440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E2"/>
    <w:rsid w:val="004C0B95"/>
    <w:rsid w:val="00763015"/>
    <w:rsid w:val="00A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ECAC"/>
  <w15:docId w15:val="{8C5D0927-5813-4361-AE38-E1C0E91A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8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Wierzbicka Sylwia</dc:creator>
  <cp:keywords>PL, KOLOR</cp:keywords>
  <cp:lastModifiedBy>Wierzbicka Sylwia</cp:lastModifiedBy>
  <cp:revision>2</cp:revision>
  <dcterms:created xsi:type="dcterms:W3CDTF">2025-02-24T08:21:00Z</dcterms:created>
  <dcterms:modified xsi:type="dcterms:W3CDTF">2025-02-24T08:21:00Z</dcterms:modified>
</cp:coreProperties>
</file>