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A8AF" w14:textId="77777777" w:rsidR="00465906" w:rsidRPr="00465906" w:rsidRDefault="00465906" w:rsidP="00465906">
      <w:pPr>
        <w:rPr>
          <w:b/>
          <w:bCs/>
        </w:rPr>
      </w:pPr>
      <w:r w:rsidRPr="00465906">
        <w:rPr>
          <w:b/>
          <w:bCs/>
        </w:rPr>
        <w:t>Miejsce i data sporządzenia dokumentu</w:t>
      </w:r>
    </w:p>
    <w:p w14:paraId="7FA327FF" w14:textId="77777777" w:rsidR="00465906" w:rsidRPr="00465906" w:rsidRDefault="00465906" w:rsidP="00465906">
      <w:r w:rsidRPr="00465906">
        <w:t>, 2024-03-04</w:t>
      </w:r>
    </w:p>
    <w:p w14:paraId="31426D74" w14:textId="77777777" w:rsidR="00465906" w:rsidRPr="00465906" w:rsidRDefault="00465906" w:rsidP="00465906">
      <w:pPr>
        <w:rPr>
          <w:b/>
          <w:bCs/>
        </w:rPr>
      </w:pPr>
      <w:r w:rsidRPr="00465906">
        <w:rPr>
          <w:b/>
          <w:bCs/>
        </w:rPr>
        <w:t>Dane adresatów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</w:tblGrid>
      <w:tr w:rsidR="00465906" w:rsidRPr="00465906" w14:paraId="7C3FF679" w14:textId="77777777" w:rsidTr="00465906">
        <w:trPr>
          <w:tblCellSpacing w:w="15" w:type="dxa"/>
          <w:jc w:val="right"/>
        </w:trPr>
        <w:tc>
          <w:tcPr>
            <w:tcW w:w="6" w:type="dxa"/>
            <w:vAlign w:val="center"/>
            <w:hideMark/>
          </w:tcPr>
          <w:p w14:paraId="5C6DD2E1" w14:textId="77777777" w:rsidR="00465906" w:rsidRPr="00465906" w:rsidRDefault="00465906" w:rsidP="00465906">
            <w:r w:rsidRPr="00465906">
              <w:t>Ministerstwo Klimatu i Środowiska</w:t>
            </w:r>
            <w:r w:rsidRPr="00465906">
              <w:br/>
              <w:t>02-922 Warszawa</w:t>
            </w:r>
            <w:r w:rsidRPr="00465906">
              <w:br/>
              <w:t>Warszawa (miasto)</w:t>
            </w:r>
            <w:r w:rsidRPr="00465906">
              <w:br/>
              <w:t>ul. Wawelska 52/54</w:t>
            </w:r>
          </w:p>
        </w:tc>
      </w:tr>
    </w:tbl>
    <w:p w14:paraId="3CDF8003" w14:textId="77777777" w:rsidR="00465906" w:rsidRPr="00465906" w:rsidRDefault="00465906" w:rsidP="00465906"/>
    <w:p w14:paraId="653EB6E6" w14:textId="77777777" w:rsidR="00465906" w:rsidRPr="00465906" w:rsidRDefault="00465906" w:rsidP="00465906">
      <w:r w:rsidRPr="00465906">
        <w:t>wniosek</w:t>
      </w:r>
    </w:p>
    <w:p w14:paraId="31FB7E28" w14:textId="0BB23CFE" w:rsidR="00465906" w:rsidRPr="00465906" w:rsidRDefault="00465906" w:rsidP="00465906">
      <w:r w:rsidRPr="00465906">
        <w:t xml:space="preserve">Deregulacja w zakresie </w:t>
      </w:r>
      <w:r w:rsidRPr="00465906">
        <w:t>sprawozdawczości</w:t>
      </w:r>
      <w:r w:rsidRPr="00465906">
        <w:t xml:space="preserve"> BDO</w:t>
      </w:r>
    </w:p>
    <w:p w14:paraId="18238DE4" w14:textId="77777777" w:rsidR="00465906" w:rsidRPr="00465906" w:rsidRDefault="00465906" w:rsidP="00465906">
      <w:pPr>
        <w:rPr>
          <w:b/>
          <w:bCs/>
        </w:rPr>
      </w:pPr>
      <w:r w:rsidRPr="00465906">
        <w:rPr>
          <w:b/>
          <w:bCs/>
        </w:rPr>
        <w:t>Treść dokumentu</w:t>
      </w:r>
    </w:p>
    <w:p w14:paraId="270710A3" w14:textId="77777777" w:rsidR="00465906" w:rsidRPr="00465906" w:rsidRDefault="00465906" w:rsidP="00465906">
      <w:r w:rsidRPr="00465906">
        <w:t>Szanowni Pastwo,</w:t>
      </w:r>
    </w:p>
    <w:p w14:paraId="55160884" w14:textId="77777777" w:rsidR="00465906" w:rsidRPr="00465906" w:rsidRDefault="00465906" w:rsidP="00465906"/>
    <w:p w14:paraId="49519ED9" w14:textId="77777777" w:rsidR="00465906" w:rsidRPr="00465906" w:rsidRDefault="00465906" w:rsidP="00465906">
      <w:r w:rsidRPr="00465906">
        <w:t>Wniosek rozpocznę od opisu stanu obecnego:</w:t>
      </w:r>
    </w:p>
    <w:p w14:paraId="5B47BE13" w14:textId="069D88BB" w:rsidR="00465906" w:rsidRPr="00465906" w:rsidRDefault="00465906" w:rsidP="00465906">
      <w:r w:rsidRPr="00465906">
        <w:t xml:space="preserve">Moja żona prowadzi jednoosobową działalność gospodarczą - mały sklep internetowy i dziennie nadaje kilka małych przesyłek wprowadzając jednocześnie produkty w opakowaniach na rynek. Opakowania te to np. 0,0005 Mg tworzyw sztucznych o 0,005 Mg papieru i tektury w skali roku. W związku z tak znacznym </w:t>
      </w:r>
      <w:proofErr w:type="spellStart"/>
      <w:r w:rsidRPr="00465906">
        <w:t>obiążeniem</w:t>
      </w:r>
      <w:proofErr w:type="spellEnd"/>
      <w:r w:rsidRPr="00465906">
        <w:t xml:space="preserve"> środowiska naturalnego zobowiązana jest do corocznego wypełnienia następującego dokumentu: Sprawozdanie o produktach, opakowaniach i o gospodarowaniu odpadami z nich powstającymi, który musi odszukać w portalu BDO i wypełnić. Sprawozdanie to jest podzielone na 6 działów, zwierających łącznie 43 tabele, każda tabela ma kilkadziesiąt pól. Być może dla firm z wydzielonym działem prawnym nie stanowi to problemu, ale dla mojej żony zajmującej się rękodziełem stanowi pewne wyzwanie odnalezienie odpowiedniej pozycji, w której należy wpisać te olbrzymie ilości odpadów, związanych z jej działalnością. Oboje skończyliśmy studia wyższe, ale żadne z nas nie wie tak na prawdę jak to powinno być wypełnione, nawet formularze podatkowe są przyjaźniejsze. Pomijam już fakt, że w "interaktywnym" formularzu odpowiednie wartości nie są sumowane, trzeba je sumować ręcznie, nie są też przenoszone do innych pól, w których powinny zostać uwzględnione, trzeba je przepisywać. Widocznie wprowadzenie takiej funkcjonalności wykraczało poza możliwości wykonawcy systemu, a przecież wiadomo że przedsiębiorca się nudzi, to sobie siądzie z kalkulatorem, posumuje i poprzepisuje. Wypełniając formularz trzeba obliczyć odpowiednie wartości opłaty mnożąc ilość wprowadzonych odpadów przez ustalone rozporządzeniem wartości. Oczywiście formularz nie pobiera automatycznie tych wartości, bo po co, trzeba ściągnąć odpowiednie rozporządzenie i po raz kolejny na kalkulatorze wyliczyć wartość opłaty. Opłatę należy wnieść na odpowiednie konto w odpowiednim urzędzie marszałkowskim, oczywiście tu również należy samemu odszukać odpowiedni numer konta, bo po wypełnieniu formularza nie może pojawić się ekran z kwotą do zapłaty i nr rachunku. Ustawodawca pomyślał jednak o maluczkich i jest </w:t>
      </w:r>
      <w:r w:rsidRPr="00465906">
        <w:t>możliwość</w:t>
      </w:r>
      <w:r w:rsidRPr="00465906">
        <w:t xml:space="preserve"> uniknięcia wnoszenia opłaty produktowej i wypełniania </w:t>
      </w:r>
      <w:r w:rsidRPr="00465906">
        <w:lastRenderedPageBreak/>
        <w:t xml:space="preserve">części pól, trzeba skorzystać z pomocy de </w:t>
      </w:r>
      <w:proofErr w:type="spellStart"/>
      <w:r w:rsidRPr="00465906">
        <w:t>minimis</w:t>
      </w:r>
      <w:proofErr w:type="spellEnd"/>
      <w:r w:rsidRPr="00465906">
        <w:t xml:space="preserve">. W tym celu trzeba dołączyć do formularze dodatkowe dokumenty: Formularz informacji przedstawianych przy ubieganiu się o pomoc de </w:t>
      </w:r>
      <w:proofErr w:type="spellStart"/>
      <w:r w:rsidRPr="00465906">
        <w:t>minimis</w:t>
      </w:r>
      <w:proofErr w:type="spellEnd"/>
      <w:r w:rsidRPr="00465906">
        <w:t xml:space="preserve"> - 7 stron oraz oświadczenie o nie przekroczeniu progu pomocy. Formularze te należy dołączyć w formacie pdf do "interaktywnego" formularza BDO, bo z jakiegoś względu nie mogłyby być dołączone do tego formularza jako dodatkowe pola. O automatycznym wypełnieniu zdublowanych danych już nawet nie marzę. Dokumenty są dwa, pole umożliwiające </w:t>
      </w:r>
      <w:r w:rsidRPr="00465906">
        <w:t>dołączenie</w:t>
      </w:r>
      <w:r w:rsidRPr="00465906">
        <w:t xml:space="preserve"> pliku jedno, ale na tym etapie już mnie to nie dziwi. W oświadczeniu trzeba podać ilość pomocy otrzymanej w ramach de </w:t>
      </w:r>
      <w:proofErr w:type="spellStart"/>
      <w:r w:rsidRPr="00465906">
        <w:t>minimis</w:t>
      </w:r>
      <w:proofErr w:type="spellEnd"/>
      <w:r w:rsidRPr="00465906">
        <w:t>, mimo że jest publiczny rejestr tej pomocy i zdawałoby się że taki interaktywny formularz sam mógłby sprawdzić czy z tej pomocy można w danym przypadku skorzystać czy nie.</w:t>
      </w:r>
    </w:p>
    <w:p w14:paraId="6A53D789" w14:textId="77777777" w:rsidR="00465906" w:rsidRPr="00465906" w:rsidRDefault="00465906" w:rsidP="00465906"/>
    <w:p w14:paraId="2D808D8B" w14:textId="77777777" w:rsidR="00465906" w:rsidRPr="00465906" w:rsidRDefault="00465906" w:rsidP="00465906">
      <w:r w:rsidRPr="00465906">
        <w:t xml:space="preserve">Wnoszę o rozpoczęcie prac zmierzających do deregulacji i zwolnienia </w:t>
      </w:r>
      <w:proofErr w:type="spellStart"/>
      <w:r w:rsidRPr="00465906">
        <w:t>mikroprzedsiębiorców</w:t>
      </w:r>
      <w:proofErr w:type="spellEnd"/>
      <w:r w:rsidRPr="00465906">
        <w:t xml:space="preserve"> wprowadzających znikome ilości odpadów na rynek z tak skomplikowanej sprawozdawczości lub o daleko idące uproszczenie i automatyzację formularzy do tego służących.</w:t>
      </w:r>
    </w:p>
    <w:p w14:paraId="37C2E11E" w14:textId="77777777" w:rsidR="00465906" w:rsidRPr="00465906" w:rsidRDefault="00465906" w:rsidP="00465906"/>
    <w:p w14:paraId="4A430AA6" w14:textId="77777777" w:rsidR="00465906" w:rsidRPr="00465906" w:rsidRDefault="00465906" w:rsidP="00465906"/>
    <w:p w14:paraId="08FC587A" w14:textId="77777777" w:rsidR="00465906" w:rsidRPr="00465906" w:rsidRDefault="00465906" w:rsidP="00465906">
      <w:pPr>
        <w:rPr>
          <w:b/>
          <w:bCs/>
        </w:rPr>
      </w:pPr>
      <w:r w:rsidRPr="00465906">
        <w:rPr>
          <w:b/>
          <w:bCs/>
        </w:rPr>
        <w:t>Oświadczenia:</w:t>
      </w:r>
    </w:p>
    <w:p w14:paraId="53DAEF73" w14:textId="77777777" w:rsidR="00465906" w:rsidRPr="00465906" w:rsidRDefault="00465906" w:rsidP="00465906">
      <w:r w:rsidRPr="00465906">
        <w:t xml:space="preserve">Korespondencję w tej sprawie proszę kierować do mnie za pomocą środków komunikacji elektronicznej zgodnie z art. 39' ustawy z dnia 14 czerwca 1960 r. Kodeks postępowania administracyjnego (Dz. U. z 2000 r. Nr 98, poz. 1071, z </w:t>
      </w:r>
      <w:proofErr w:type="spellStart"/>
      <w:r w:rsidRPr="00465906">
        <w:t>późn</w:t>
      </w:r>
      <w:proofErr w:type="spellEnd"/>
      <w:r w:rsidRPr="00465906">
        <w:t xml:space="preserve">. zm.).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465906" w:rsidRPr="00465906" w14:paraId="37FB9663" w14:textId="77777777" w:rsidTr="00465906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14:paraId="1120F249" w14:textId="77777777" w:rsidR="00465906" w:rsidRPr="00465906" w:rsidRDefault="00465906" w:rsidP="00465906"/>
        </w:tc>
      </w:tr>
    </w:tbl>
    <w:p w14:paraId="49C532D3" w14:textId="77777777" w:rsidR="00465906" w:rsidRPr="00465906" w:rsidRDefault="00465906" w:rsidP="00465906">
      <w:pPr>
        <w:rPr>
          <w:vanish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465906" w:rsidRPr="00465906" w14:paraId="18930E36" w14:textId="77777777" w:rsidTr="00465906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14:paraId="6396504A" w14:textId="2A240777" w:rsidR="00465906" w:rsidRPr="00465906" w:rsidRDefault="00465906" w:rsidP="00465906">
            <w:r w:rsidRPr="00465906">
              <w:rPr>
                <w:b/>
                <w:bCs/>
              </w:rPr>
              <w:t xml:space="preserve"> </w:t>
            </w:r>
          </w:p>
        </w:tc>
      </w:tr>
    </w:tbl>
    <w:p w14:paraId="0F8CF6EB" w14:textId="77777777" w:rsidR="00AA627F" w:rsidRDefault="00AA627F"/>
    <w:sectPr w:rsidR="00AA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06"/>
    <w:rsid w:val="00465906"/>
    <w:rsid w:val="00AA627F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A63F"/>
  <w15:chartTrackingRefBased/>
  <w15:docId w15:val="{2B68489D-4836-4AAD-9719-E951EFC0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dc:description/>
  <cp:lastModifiedBy>Orlińska Sylwia</cp:lastModifiedBy>
  <cp:revision>1</cp:revision>
  <dcterms:created xsi:type="dcterms:W3CDTF">2024-03-13T12:02:00Z</dcterms:created>
  <dcterms:modified xsi:type="dcterms:W3CDTF">2024-03-13T12:04:00Z</dcterms:modified>
</cp:coreProperties>
</file>