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4187" w14:textId="77777777" w:rsidR="00E477AD" w:rsidRDefault="00000000">
      <w:pPr>
        <w:pStyle w:val="Nagwek10"/>
        <w:keepNext/>
        <w:keepLines/>
        <w:shd w:val="clear" w:color="auto" w:fill="auto"/>
      </w:pPr>
      <w:r>
        <w:pict w14:anchorId="13B64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3pt;margin-top:-7.2pt;width:54pt;height:58.3pt;z-index:-125829376;mso-wrap-distance-left:5pt;mso-wrap-distance-right:5pt;mso-position-horizontal-relative:margin" wrapcoords="0 0 21600 0 21600 21600 0 21600 0 0">
            <v:imagedata r:id="rId6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173EC2AB" w14:textId="77777777" w:rsidR="00E477AD" w:rsidRDefault="00000000">
      <w:pPr>
        <w:pStyle w:val="Nagwek10"/>
        <w:keepNext/>
        <w:keepLines/>
        <w:shd w:val="clear" w:color="auto" w:fill="auto"/>
        <w:spacing w:after="1311"/>
      </w:pPr>
      <w:bookmarkStart w:id="1" w:name="bookmark1"/>
      <w:r>
        <w:t>Klimatu i Środowiska</w:t>
      </w:r>
      <w:bookmarkEnd w:id="1"/>
    </w:p>
    <w:p w14:paraId="5DBEDFCE" w14:textId="77777777" w:rsidR="00E477AD" w:rsidRDefault="00000000">
      <w:pPr>
        <w:pStyle w:val="Teksttreci20"/>
        <w:shd w:val="clear" w:color="auto" w:fill="auto"/>
        <w:spacing w:before="0" w:after="2136"/>
        <w:ind w:right="5600"/>
      </w:pPr>
      <w:r>
        <w:t xml:space="preserve">DGO-SGO.053.4.2023.KD </w:t>
      </w:r>
      <w:r>
        <w:rPr>
          <w:rStyle w:val="Teksttreci210pt"/>
        </w:rPr>
        <w:t>2659615</w:t>
      </w:r>
      <w:r>
        <w:rPr>
          <w:rStyle w:val="Teksttreci275pt"/>
        </w:rPr>
        <w:t>.</w:t>
      </w:r>
      <w:r>
        <w:rPr>
          <w:rStyle w:val="Teksttreci210pt"/>
        </w:rPr>
        <w:t xml:space="preserve">10778548.8665350 </w:t>
      </w:r>
      <w:r>
        <w:t>Warszawa, 05-09-2023</w:t>
      </w:r>
    </w:p>
    <w:p w14:paraId="7E9CB8D3" w14:textId="77777777" w:rsidR="00E477AD" w:rsidRDefault="00000000">
      <w:pPr>
        <w:pStyle w:val="Teksttreci20"/>
        <w:shd w:val="clear" w:color="auto" w:fill="auto"/>
        <w:spacing w:before="0" w:after="193" w:line="256" w:lineRule="exact"/>
      </w:pPr>
      <w:r>
        <w:t>Szanowny Panie Marszałku,</w:t>
      </w:r>
    </w:p>
    <w:p w14:paraId="5D6B726F" w14:textId="77777777" w:rsidR="00E477AD" w:rsidRDefault="00000000">
      <w:pPr>
        <w:pStyle w:val="Teksttreci20"/>
        <w:shd w:val="clear" w:color="auto" w:fill="auto"/>
        <w:spacing w:before="0" w:after="180" w:line="240" w:lineRule="exact"/>
      </w:pPr>
      <w:r>
        <w:t>nawiązując do pisma z dnia 26 maja 2023 r., znak OE-PS.7011.12.2023, przekazującego propozycje zmian przepisów w zakresie miejsc spełniających warunki magazynowania odpadów dla zatrzymanych transportów z odpadami, Departament Gospodarki Odpadami dziękuje za przesłane spostrzeżenia.</w:t>
      </w:r>
    </w:p>
    <w:p w14:paraId="7E11E8DB" w14:textId="77777777" w:rsidR="00E477AD" w:rsidRDefault="00000000">
      <w:pPr>
        <w:pStyle w:val="Teksttreci20"/>
        <w:shd w:val="clear" w:color="auto" w:fill="auto"/>
        <w:spacing w:before="0" w:after="479" w:line="240" w:lineRule="exact"/>
      </w:pPr>
      <w:r>
        <w:t>Przedstawione propozycje zmian przepisów zostaną rozważone w ramach przyszłych prac legislacyjnych w Ministerstwie Klimatu i Środowiska.</w:t>
      </w:r>
    </w:p>
    <w:p w14:paraId="101F2647" w14:textId="77777777" w:rsidR="00E477AD" w:rsidRDefault="00000000">
      <w:pPr>
        <w:pStyle w:val="Teksttreci20"/>
        <w:shd w:val="clear" w:color="auto" w:fill="auto"/>
        <w:spacing w:before="0" w:after="521" w:line="442" w:lineRule="exact"/>
        <w:ind w:right="6120"/>
        <w:jc w:val="left"/>
      </w:pPr>
      <w:r>
        <w:t>Z wyrazami szacunku Z up. Ministra</w:t>
      </w:r>
    </w:p>
    <w:p w14:paraId="160C2A11" w14:textId="77777777" w:rsidR="00E477AD" w:rsidRDefault="00000000">
      <w:pPr>
        <w:pStyle w:val="Teksttreci20"/>
        <w:shd w:val="clear" w:color="auto" w:fill="auto"/>
        <w:spacing w:before="0" w:after="0" w:line="240" w:lineRule="exact"/>
        <w:ind w:right="6580"/>
        <w:jc w:val="left"/>
      </w:pPr>
      <w:r>
        <w:t>Jacek Ozdoba Sekretarz Stanu</w:t>
      </w:r>
    </w:p>
    <w:p w14:paraId="6BB69176" w14:textId="77777777" w:rsidR="00E477AD" w:rsidRDefault="00000000">
      <w:pPr>
        <w:pStyle w:val="Teksttreci20"/>
        <w:shd w:val="clear" w:color="auto" w:fill="auto"/>
        <w:spacing w:before="0" w:after="4338" w:line="240" w:lineRule="exact"/>
        <w:ind w:right="4920"/>
        <w:jc w:val="left"/>
      </w:pPr>
      <w:r>
        <w:t>Ministerstwo Klimatu i Środowiska / - podpisany cyfrowo/</w:t>
      </w:r>
    </w:p>
    <w:p w14:paraId="55F73A0D" w14:textId="77777777" w:rsidR="00E477AD" w:rsidRDefault="00000000">
      <w:pPr>
        <w:pStyle w:val="Teksttreci3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087AEB01" w14:textId="77777777" w:rsidR="00E477AD" w:rsidRDefault="00000000">
      <w:pPr>
        <w:pStyle w:val="Teksttreci30"/>
        <w:shd w:val="clear" w:color="auto" w:fill="auto"/>
        <w:tabs>
          <w:tab w:val="left" w:pos="5386"/>
        </w:tabs>
        <w:spacing w:before="0"/>
      </w:pPr>
      <w:hyperlink r:id="rId7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E963684" w14:textId="77777777" w:rsidR="00E477AD" w:rsidRDefault="00000000">
      <w:pPr>
        <w:pStyle w:val="Teksttreci30"/>
        <w:shd w:val="clear" w:color="auto" w:fill="auto"/>
        <w:spacing w:before="0"/>
      </w:pPr>
      <w:r>
        <w:lastRenderedPageBreak/>
        <w:pict w14:anchorId="52A0162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95pt;margin-top:5.6pt;width:218.9pt;height:12.05pt;z-index:-125829375;mso-wrap-distance-left:90.95pt;mso-wrap-distance-right:90pt;mso-wrap-distance-bottom:19.35pt;mso-position-horizontal-relative:margin" filled="f" stroked="f">
            <v:textbox style="mso-fit-shape-to-text:t" inset="0,0,0,0">
              <w:txbxContent>
                <w:p w14:paraId="5DC41E1A" w14:textId="77777777" w:rsidR="00E477AD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8" w:history="1">
        <w:r>
          <w:rPr>
            <w:lang w:val="en-US" w:eastAsia="en-US" w:bidi="en-US"/>
          </w:rPr>
          <w:t>www.gov.pl/klimat</w:t>
        </w:r>
      </w:hyperlink>
    </w:p>
    <w:sectPr w:rsidR="00E477AD">
      <w:pgSz w:w="11900" w:h="16840"/>
      <w:pgMar w:top="860" w:right="1956" w:bottom="860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7567" w14:textId="77777777" w:rsidR="00A10DA6" w:rsidRDefault="00A10DA6">
      <w:r>
        <w:separator/>
      </w:r>
    </w:p>
  </w:endnote>
  <w:endnote w:type="continuationSeparator" w:id="0">
    <w:p w14:paraId="50B00729" w14:textId="77777777" w:rsidR="00A10DA6" w:rsidRDefault="00A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B1D4" w14:textId="77777777" w:rsidR="00A10DA6" w:rsidRDefault="00A10DA6"/>
  </w:footnote>
  <w:footnote w:type="continuationSeparator" w:id="0">
    <w:p w14:paraId="009329AA" w14:textId="77777777" w:rsidR="00A10DA6" w:rsidRDefault="00A10D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7AD"/>
    <w:rsid w:val="00523C72"/>
    <w:rsid w:val="00A10DA6"/>
    <w:rsid w:val="00E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BC9990"/>
  <w15:docId w15:val="{48AAE90B-BCB4-40EB-94D7-A263E6BA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20" w:after="2160" w:line="22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30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2023-09-06T09:20:00Z</dcterms:created>
  <dcterms:modified xsi:type="dcterms:W3CDTF">2023-09-06T09:21:00Z</dcterms:modified>
</cp:coreProperties>
</file>