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73" w:rsidRDefault="00FA41F9" w:rsidP="00D95A70">
      <w:pPr>
        <w:pStyle w:val="OZNPROJEKTUwskazaniedatylubwersjiprojektu"/>
        <w:keepNext/>
      </w:pPr>
      <w:r>
        <w:t>Projekt z dnia 22</w:t>
      </w:r>
      <w:bookmarkStart w:id="0" w:name="_GoBack"/>
      <w:bookmarkEnd w:id="0"/>
      <w:r w:rsidR="00583F73">
        <w:t xml:space="preserve"> </w:t>
      </w:r>
      <w:r w:rsidR="00F024E6">
        <w:t>lipca</w:t>
      </w:r>
      <w:r w:rsidR="00722DE4">
        <w:t xml:space="preserve"> 2020</w:t>
      </w:r>
      <w:r w:rsidR="00583F73">
        <w:t xml:space="preserve"> r.</w:t>
      </w:r>
    </w:p>
    <w:p w:rsidR="00583F73" w:rsidRDefault="00583F73" w:rsidP="00B62A05">
      <w:pPr>
        <w:pStyle w:val="OZNRODZAKTUtznustawalubrozporzdzenieiorganwydajcy"/>
      </w:pPr>
    </w:p>
    <w:p w:rsidR="00583F73" w:rsidRDefault="00D7181C" w:rsidP="00B62A05">
      <w:pPr>
        <w:pStyle w:val="OZNRODZAKTUtznustawalubrozporzdzenieiorganwydajcy"/>
      </w:pPr>
      <w:r>
        <w:t>Uchwała nr</w:t>
      </w:r>
    </w:p>
    <w:p w:rsidR="00583F73" w:rsidRDefault="00583F73" w:rsidP="00B62A05">
      <w:pPr>
        <w:pStyle w:val="OZNRODZAKTUtznustawalubrozporzdzenieiorganwydajcy"/>
      </w:pPr>
      <w:r>
        <w:t>rady ministrów</w:t>
      </w:r>
    </w:p>
    <w:p w:rsidR="00583F73" w:rsidRDefault="00583F73" w:rsidP="00B62A05">
      <w:pPr>
        <w:pStyle w:val="DATAAKTUdatauchwalenialubwydaniaaktu"/>
      </w:pPr>
      <w:r>
        <w:t>z dnia…………………………………</w:t>
      </w:r>
    </w:p>
    <w:p w:rsidR="00583F73" w:rsidRDefault="00583F73" w:rsidP="00D95A70">
      <w:pPr>
        <w:pStyle w:val="TYTUAKTUprzedmiotregulacjiustawylubrozporzdzenia"/>
      </w:pPr>
      <w:r w:rsidRPr="00B62A05">
        <w:t xml:space="preserve">w sprawie </w:t>
      </w:r>
      <w:r w:rsidR="00D7181C">
        <w:t xml:space="preserve">aktualizacji programu wieloletniego pod nazwą "Program polskiej energetyki jądrowej" </w:t>
      </w:r>
    </w:p>
    <w:p w:rsidR="00583F73" w:rsidRDefault="00583F73" w:rsidP="00454A6B">
      <w:pPr>
        <w:pStyle w:val="NIEARTTEKSTtekstnieartykuowanynppodstprawnarozplubpreambua"/>
      </w:pPr>
      <w:r w:rsidRPr="00454A6B">
        <w:t xml:space="preserve">Na podstawie art. </w:t>
      </w:r>
      <w:r w:rsidR="00D7181C">
        <w:t>108d ust. 1 w związku z art. 108c ust. 2 ustawy z dnia 29 listopada 2000 r. - Prawo atomowe (Dz. U. z 2019 r. poz. 1792 oraz z 2020 r. poz. 284 i 322) z</w:t>
      </w:r>
      <w:r w:rsidRPr="00454A6B">
        <w:t>arządza się, co następuje:</w:t>
      </w:r>
    </w:p>
    <w:p w:rsidR="00FF122F" w:rsidRPr="00FF122F" w:rsidRDefault="00FF122F" w:rsidP="00D7181C">
      <w:pPr>
        <w:pStyle w:val="ARTartustawynprozporzdzenia"/>
      </w:pPr>
      <w:r w:rsidRPr="00FF122F">
        <w:rPr>
          <w:rStyle w:val="Ppogrubienie"/>
        </w:rPr>
        <w:t>§ 1.</w:t>
      </w:r>
      <w:r w:rsidRPr="00FF122F">
        <w:tab/>
      </w:r>
      <w:r w:rsidR="00D7181C">
        <w:t>Przyjmuje się aktualizację Programu polskiej energetyki jądrowej, zwanego dalej "Programem</w:t>
      </w:r>
      <w:r w:rsidR="00105AAA">
        <w:t>"</w:t>
      </w:r>
      <w:r w:rsidR="00D7181C">
        <w:t>, stanowiącą załącznik do uchwały</w:t>
      </w:r>
      <w:r w:rsidRPr="009110D2">
        <w:t>.</w:t>
      </w:r>
    </w:p>
    <w:p w:rsidR="00E37602" w:rsidRDefault="00FF122F" w:rsidP="00D7181C">
      <w:pPr>
        <w:pStyle w:val="ARTartustawynprozporzdzenia"/>
      </w:pPr>
      <w:r w:rsidRPr="00FF122F">
        <w:rPr>
          <w:rStyle w:val="Ppogrubienie"/>
        </w:rPr>
        <w:t>§ 2.</w:t>
      </w:r>
      <w:r>
        <w:tab/>
      </w:r>
      <w:r w:rsidR="00D7181C">
        <w:t>Okres realizacji Programu ustala się na lata 2020-2040.</w:t>
      </w:r>
    </w:p>
    <w:p w:rsidR="001D42AF" w:rsidRPr="001D42AF" w:rsidRDefault="001D42AF" w:rsidP="001D42AF">
      <w:pPr>
        <w:pStyle w:val="ARTartustawynprozporzdzenia"/>
        <w:rPr>
          <w:rStyle w:val="Ppogrubienie"/>
          <w:rFonts w:cs="Arial"/>
          <w:b w:val="0"/>
        </w:rPr>
      </w:pPr>
      <w:r w:rsidRPr="001D42AF">
        <w:rPr>
          <w:rStyle w:val="Ppogrubienie"/>
        </w:rPr>
        <w:t>§ 3.</w:t>
      </w:r>
      <w:r>
        <w:tab/>
      </w:r>
      <w:r w:rsidR="00D7181C">
        <w:t>Koordynowanie i nadzorowanie realizacji Programu powierza się ministrowi właściwemu do spraw energii.</w:t>
      </w:r>
    </w:p>
    <w:p w:rsidR="001D42AF" w:rsidRDefault="001D42AF" w:rsidP="00D7181C">
      <w:pPr>
        <w:pStyle w:val="ARTartustawynprozporzdzenia"/>
        <w:rPr>
          <w:rStyle w:val="Ppogrubienie"/>
        </w:rPr>
      </w:pPr>
      <w:r w:rsidRPr="001D42AF">
        <w:rPr>
          <w:rStyle w:val="Ppogrubienie"/>
        </w:rPr>
        <w:t>§ </w:t>
      </w:r>
      <w:r>
        <w:rPr>
          <w:rStyle w:val="Ppogrubienie"/>
        </w:rPr>
        <w:t>4</w:t>
      </w:r>
      <w:r w:rsidRPr="001D42AF">
        <w:rPr>
          <w:rStyle w:val="Ppogrubienie"/>
        </w:rPr>
        <w:t>.</w:t>
      </w:r>
      <w:r w:rsidRPr="001D42AF">
        <w:tab/>
      </w:r>
      <w:r w:rsidR="00D7181C">
        <w:t xml:space="preserve">Traci moc uchwała Nr 15/2014 Rady Ministrów z dnia 28 stycznia 2014 r. w sprawie programu wieloletniego pod nazwą "Program polskiej energetyki jądrowej" (M.P. poz. 502). </w:t>
      </w:r>
    </w:p>
    <w:p w:rsidR="009912BA" w:rsidRDefault="009912BA" w:rsidP="009912BA">
      <w:pPr>
        <w:pStyle w:val="ARTartustawynprozporzdzenia"/>
      </w:pPr>
      <w:r>
        <w:rPr>
          <w:rStyle w:val="Ppogrubienie"/>
        </w:rPr>
        <w:t>§ 5.</w:t>
      </w:r>
      <w:r>
        <w:tab/>
      </w:r>
      <w:r w:rsidR="00D7181C">
        <w:t>Uchwała wchodzi w życie z dniem podjęcia.</w:t>
      </w:r>
    </w:p>
    <w:p w:rsidR="001D42AF" w:rsidRDefault="001D42AF" w:rsidP="00D95A70">
      <w:pPr>
        <w:pStyle w:val="NAZORGWYDnazwaorganuwydajcegoprojektowanyakt"/>
      </w:pPr>
    </w:p>
    <w:p w:rsidR="00583F73" w:rsidRPr="00454A6B" w:rsidRDefault="00583F73" w:rsidP="00D95A70">
      <w:pPr>
        <w:pStyle w:val="NAZORGWYDnazwaorganuwydajcegoprojektowanyakt"/>
      </w:pPr>
      <w:r>
        <w:t>prezes rady ministrów</w:t>
      </w:r>
    </w:p>
    <w:p w:rsidR="00583F73" w:rsidRPr="00B62A05" w:rsidRDefault="00583F73" w:rsidP="00B62A05">
      <w:pPr>
        <w:pStyle w:val="DATAAKTUdatauchwalenialubwydaniaaktu"/>
      </w:pPr>
    </w:p>
    <w:sectPr w:rsidR="00583F73" w:rsidRPr="00B62A05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B3" w:rsidRDefault="001E41B3">
      <w:r>
        <w:separator/>
      </w:r>
    </w:p>
  </w:endnote>
  <w:endnote w:type="continuationSeparator" w:id="0">
    <w:p w:rsidR="001E41B3" w:rsidRDefault="001E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B3" w:rsidRDefault="001E41B3">
      <w:r>
        <w:separator/>
      </w:r>
    </w:p>
  </w:footnote>
  <w:footnote w:type="continuationSeparator" w:id="0">
    <w:p w:rsidR="001E41B3" w:rsidRDefault="001E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73" w:rsidRPr="00B371CC" w:rsidRDefault="00583F73" w:rsidP="00B371CC">
    <w:pPr>
      <w:pStyle w:val="Nagwek"/>
      <w:jc w:val="center"/>
    </w:pPr>
    <w:r>
      <w:t xml:space="preserve">– </w:t>
    </w:r>
    <w:r w:rsidR="007B492F">
      <w:rPr>
        <w:noProof/>
      </w:rPr>
      <w:fldChar w:fldCharType="begin"/>
    </w:r>
    <w:r w:rsidR="007B492F">
      <w:rPr>
        <w:noProof/>
      </w:rPr>
      <w:instrText xml:space="preserve"> PAGE  \* MERGEFORMAT </w:instrText>
    </w:r>
    <w:r w:rsidR="007B492F">
      <w:rPr>
        <w:noProof/>
      </w:rPr>
      <w:fldChar w:fldCharType="separate"/>
    </w:r>
    <w:r w:rsidR="00D7181C">
      <w:rPr>
        <w:noProof/>
      </w:rPr>
      <w:t>2</w:t>
    </w:r>
    <w:r w:rsidR="007B492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05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3121"/>
    <w:rsid w:val="00064518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05C1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350"/>
    <w:rsid w:val="000F2BE3"/>
    <w:rsid w:val="000F3D0D"/>
    <w:rsid w:val="000F6ED4"/>
    <w:rsid w:val="000F7A6E"/>
    <w:rsid w:val="001042BA"/>
    <w:rsid w:val="00105AA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1BE2"/>
    <w:rsid w:val="00184B91"/>
    <w:rsid w:val="00184D4A"/>
    <w:rsid w:val="00186EC1"/>
    <w:rsid w:val="00187862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49C7"/>
    <w:rsid w:val="001D1783"/>
    <w:rsid w:val="001D42AF"/>
    <w:rsid w:val="001D4419"/>
    <w:rsid w:val="001D53CD"/>
    <w:rsid w:val="001D55A3"/>
    <w:rsid w:val="001D5AF5"/>
    <w:rsid w:val="001E1E73"/>
    <w:rsid w:val="001E41B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6816"/>
    <w:rsid w:val="002D7188"/>
    <w:rsid w:val="002E1DE3"/>
    <w:rsid w:val="002E2AB6"/>
    <w:rsid w:val="002E3F34"/>
    <w:rsid w:val="002E5F22"/>
    <w:rsid w:val="002E5F79"/>
    <w:rsid w:val="002E64FA"/>
    <w:rsid w:val="002F0A00"/>
    <w:rsid w:val="002F0CFA"/>
    <w:rsid w:val="002F669F"/>
    <w:rsid w:val="00301C97"/>
    <w:rsid w:val="00303700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87C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966"/>
    <w:rsid w:val="003B4A57"/>
    <w:rsid w:val="003C0AD9"/>
    <w:rsid w:val="003C0ED0"/>
    <w:rsid w:val="003C1D49"/>
    <w:rsid w:val="003C35C4"/>
    <w:rsid w:val="003D12C2"/>
    <w:rsid w:val="003D31B9"/>
    <w:rsid w:val="003D3867"/>
    <w:rsid w:val="003D4CC5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2B8A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4A6B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6D27"/>
    <w:rsid w:val="004C0055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09EC"/>
    <w:rsid w:val="00581139"/>
    <w:rsid w:val="005835E7"/>
    <w:rsid w:val="0058397F"/>
    <w:rsid w:val="00583BF8"/>
    <w:rsid w:val="00583D5B"/>
    <w:rsid w:val="00583F73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55D7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1688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35B"/>
    <w:rsid w:val="006D2735"/>
    <w:rsid w:val="006D45B2"/>
    <w:rsid w:val="006E0FCC"/>
    <w:rsid w:val="006E1E96"/>
    <w:rsid w:val="006E5E21"/>
    <w:rsid w:val="006F2648"/>
    <w:rsid w:val="006F285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DE4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1972"/>
    <w:rsid w:val="007B492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54D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593C"/>
    <w:rsid w:val="00917CE5"/>
    <w:rsid w:val="009217C0"/>
    <w:rsid w:val="009218C0"/>
    <w:rsid w:val="00925241"/>
    <w:rsid w:val="00925CEC"/>
    <w:rsid w:val="00926A3F"/>
    <w:rsid w:val="0092794E"/>
    <w:rsid w:val="00930D30"/>
    <w:rsid w:val="009332A2"/>
    <w:rsid w:val="00937598"/>
    <w:rsid w:val="0093790B"/>
    <w:rsid w:val="00943630"/>
    <w:rsid w:val="00943751"/>
    <w:rsid w:val="00946DD0"/>
    <w:rsid w:val="009509E6"/>
    <w:rsid w:val="00952018"/>
    <w:rsid w:val="00952800"/>
    <w:rsid w:val="0095300D"/>
    <w:rsid w:val="00956812"/>
    <w:rsid w:val="0095719A"/>
    <w:rsid w:val="00962112"/>
    <w:rsid w:val="009623E9"/>
    <w:rsid w:val="00963EEB"/>
    <w:rsid w:val="009648BC"/>
    <w:rsid w:val="00964C2F"/>
    <w:rsid w:val="00965F88"/>
    <w:rsid w:val="009778B0"/>
    <w:rsid w:val="00984E03"/>
    <w:rsid w:val="00987E85"/>
    <w:rsid w:val="009912BA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050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331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12C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22A1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2A05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5A81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046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81C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5A70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2EF3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4E70"/>
    <w:rsid w:val="00E37602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24E6"/>
    <w:rsid w:val="00F10324"/>
    <w:rsid w:val="00F115CA"/>
    <w:rsid w:val="00F12236"/>
    <w:rsid w:val="00F14817"/>
    <w:rsid w:val="00F14EBA"/>
    <w:rsid w:val="00F1510F"/>
    <w:rsid w:val="00F1533A"/>
    <w:rsid w:val="00F15E5A"/>
    <w:rsid w:val="00F17F0A"/>
    <w:rsid w:val="00F25DC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77AE"/>
    <w:rsid w:val="00FA13C2"/>
    <w:rsid w:val="00FA41F9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22F"/>
    <w:rsid w:val="00FF1DD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54A958-42F8-4478-9335-8A3D9C3D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locked/>
    <w:rsid w:val="004504C0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NagwekZnak">
    <w:name w:val="Nagłówek Znak"/>
    <w:link w:val="Nagwek"/>
    <w:uiPriority w:val="99"/>
    <w:semiHidden/>
    <w:locked/>
    <w:rsid w:val="00060076"/>
    <w:rPr>
      <w:rFonts w:eastAsia="Times New Roman"/>
      <w:kern w:val="1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StopkaZnak">
    <w:name w:val="Stopka Znak"/>
    <w:link w:val="Stopka"/>
    <w:uiPriority w:val="99"/>
    <w:semiHidden/>
    <w:locked/>
    <w:rsid w:val="00060076"/>
    <w:rPr>
      <w:rFonts w:eastAsia="Times New Roman"/>
      <w:kern w:val="1"/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4C3F97"/>
    <w:rPr>
      <w:rFonts w:ascii="Tahoma" w:hAnsi="Tahoma"/>
      <w:kern w:val="1"/>
      <w:sz w:val="16"/>
      <w:lang w:eastAsia="ar-SA" w:bidi="ar-SA"/>
    </w:rPr>
  </w:style>
  <w:style w:type="paragraph" w:customStyle="1" w:styleId="ARTartustawynprozporzdzenia">
    <w:name w:val="ART(§) – art. ustawy (§ np. rozporządzenia)"/>
    <w:uiPriority w:val="99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6A748A"/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uiPriority w:val="99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6A748A"/>
  </w:style>
  <w:style w:type="paragraph" w:customStyle="1" w:styleId="ZTIR2TIRzmpodwtirtiret">
    <w:name w:val="Z_TIR/2TIR – zm. podw. tir. tiret"/>
    <w:basedOn w:val="TIRtiret"/>
    <w:uiPriority w:val="99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504C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504C0"/>
    <w:rPr>
      <w:rFonts w:cs="Times New Roman"/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99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1270A2"/>
    <w:pPr>
      <w:ind w:left="2404"/>
    </w:pPr>
  </w:style>
  <w:style w:type="paragraph" w:customStyle="1" w:styleId="ODNONIKtreodnonika">
    <w:name w:val="ODNOŚNIK – treść odnośnika"/>
    <w:uiPriority w:val="99"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rsid w:val="006A748A"/>
  </w:style>
  <w:style w:type="paragraph" w:customStyle="1" w:styleId="ZZUSTzmianazmust">
    <w:name w:val="ZZ/UST(§) – zmiana zm. ust. (§)"/>
    <w:basedOn w:val="ZZARTzmianazmart"/>
    <w:uiPriority w:val="99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99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99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6A748A"/>
  </w:style>
  <w:style w:type="paragraph" w:customStyle="1" w:styleId="TEKSTZacznikido">
    <w:name w:val="TEKST&quot;Załącznik(i) do ...&quot;"/>
    <w:uiPriority w:val="99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99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A748A"/>
  </w:style>
  <w:style w:type="paragraph" w:customStyle="1" w:styleId="Z2TIRPKTzmpktpodwjnymtiret">
    <w:name w:val="Z_2TIR/PKT – zm. pkt podwójnym tiret"/>
    <w:basedOn w:val="Z2TIRLITzmlitpodwjnymtiret"/>
    <w:uiPriority w:val="99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6A748A"/>
    <w:pPr>
      <w:ind w:left="1780"/>
    </w:pPr>
  </w:style>
  <w:style w:type="character" w:customStyle="1" w:styleId="IGindeksgrny">
    <w:name w:val="_IG_ – indeks górny"/>
    <w:uiPriority w:val="99"/>
    <w:rsid w:val="00A12520"/>
    <w:rPr>
      <w:rFonts w:cs="Times New Roman"/>
      <w:spacing w:val="0"/>
      <w:vertAlign w:val="superscript"/>
    </w:rPr>
  </w:style>
  <w:style w:type="character" w:customStyle="1" w:styleId="IDindeksdolny">
    <w:name w:val="_ID_ – indeks dolny"/>
    <w:uiPriority w:val="99"/>
    <w:rsid w:val="00591124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uiPriority w:val="99"/>
    <w:rsid w:val="00591124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uiPriority w:val="99"/>
    <w:rsid w:val="00591124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99"/>
    <w:rsid w:val="00A12520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uiPriority w:val="99"/>
    <w:rsid w:val="00A12520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99"/>
    <w:rsid w:val="00591124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99"/>
    <w:rsid w:val="00591124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uiPriority w:val="99"/>
    <w:rsid w:val="006A748A"/>
    <w:rPr>
      <w:rFonts w:cs="Times New Roman"/>
      <w:b/>
    </w:rPr>
  </w:style>
  <w:style w:type="character" w:customStyle="1" w:styleId="Kkursywa">
    <w:name w:val="_K_ – kursywa"/>
    <w:uiPriority w:val="99"/>
    <w:rsid w:val="006A748A"/>
    <w:rPr>
      <w:rFonts w:cs="Times New Roman"/>
      <w:i/>
    </w:rPr>
  </w:style>
  <w:style w:type="character" w:customStyle="1" w:styleId="PKpogrubieniekursywa">
    <w:name w:val="_P_K_ – pogrubienie kursywa"/>
    <w:uiPriority w:val="99"/>
    <w:rsid w:val="006A748A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uiPriority w:val="99"/>
    <w:rsid w:val="009D55AA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uiPriority w:val="99"/>
    <w:rsid w:val="00390E89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uiPriority w:val="99"/>
    <w:rsid w:val="00A12520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99"/>
    <w:rsid w:val="003602AE"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99"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99"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A824DD"/>
    <w:pPr>
      <w:ind w:left="1780"/>
    </w:pPr>
  </w:style>
  <w:style w:type="table" w:styleId="Tabela-Siatka">
    <w:name w:val="Table Grid"/>
    <w:basedOn w:val="Standardowy"/>
    <w:uiPriority w:val="99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rFonts w:cs="Times New Roman"/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2C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E12C2"/>
    <w:rPr>
      <w:rFonts w:ascii="Times New Roman" w:hAnsi="Times New Roman" w:cs="Arial"/>
      <w:sz w:val="20"/>
      <w:szCs w:val="20"/>
    </w:rPr>
  </w:style>
  <w:style w:type="character" w:styleId="Odwoanieprzypisukocowego">
    <w:name w:val="endnote reference"/>
    <w:uiPriority w:val="99"/>
    <w:semiHidden/>
    <w:rsid w:val="00AE12C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dawska%20Agnieszka\Desktop\LEGISLACJA_SZABLON\Szablon%20aktu%20prawnego%204_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Moldawska Agnieszka</dc:creator>
  <cp:keywords/>
  <dc:description/>
  <cp:lastModifiedBy>Adamczyk Kamil</cp:lastModifiedBy>
  <cp:revision>8</cp:revision>
  <cp:lastPrinted>2012-04-23T06:39:00Z</cp:lastPrinted>
  <dcterms:created xsi:type="dcterms:W3CDTF">2020-07-10T18:18:00Z</dcterms:created>
  <dcterms:modified xsi:type="dcterms:W3CDTF">2020-07-22T09:10:00Z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