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6630"/>
      </w:tblGrid>
      <w:tr w:rsidR="00DD1410" w:rsidRPr="00DD1410" w14:paraId="71C8C31F" w14:textId="77777777" w:rsidTr="007C36F6">
        <w:tc>
          <w:tcPr>
            <w:tcW w:w="3794" w:type="dxa"/>
          </w:tcPr>
          <w:p w14:paraId="410E4947" w14:textId="103A9E17" w:rsidR="007C36F6" w:rsidRPr="00DD1410" w:rsidRDefault="00B1497A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6F6" w:rsidRPr="00DD1410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5C1DF43F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FEB5C" w14:textId="77777777" w:rsidR="007C36F6" w:rsidRPr="00DD1410" w:rsidRDefault="007C36F6" w:rsidP="00115179">
            <w:pPr>
              <w:tabs>
                <w:tab w:val="left" w:pos="1901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3D64CD10" w14:textId="77777777" w:rsidR="007C36F6" w:rsidRPr="00DD1410" w:rsidRDefault="007C36F6" w:rsidP="00115179">
            <w:pPr>
              <w:tabs>
                <w:tab w:val="left" w:pos="1901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5F1BB1D5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21C1C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D2EF2" w14:textId="77777777" w:rsidR="007C36F6" w:rsidRPr="00DD1410" w:rsidRDefault="007C36F6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14:paraId="337ECC69" w14:textId="2C979D12" w:rsidR="007C36F6" w:rsidRPr="00DD1410" w:rsidRDefault="002F4DD1" w:rsidP="00115179">
            <w:pPr>
              <w:tabs>
                <w:tab w:val="left" w:pos="1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6628" w:type="dxa"/>
          </w:tcPr>
          <w:p w14:paraId="2274B176" w14:textId="77777777" w:rsidR="007C36F6" w:rsidRPr="00DD1410" w:rsidRDefault="007C36F6">
            <w:pPr>
              <w:pStyle w:val="Nagwek1"/>
              <w:spacing w:before="0" w:after="0"/>
              <w:rPr>
                <w:rFonts w:ascii="Arial" w:hAnsi="Arial" w:cs="Arial"/>
                <w:b w:val="0"/>
                <w:caps/>
                <w:sz w:val="22"/>
                <w:szCs w:val="22"/>
              </w:rPr>
            </w:pPr>
          </w:p>
        </w:tc>
      </w:tr>
    </w:tbl>
    <w:p w14:paraId="3DF27280" w14:textId="77777777" w:rsidR="007C36F6" w:rsidRPr="00DD1410" w:rsidRDefault="007C36F6" w:rsidP="007C36F6">
      <w:pPr>
        <w:rPr>
          <w:rFonts w:ascii="Arial" w:hAnsi="Arial" w:cs="Arial"/>
          <w:sz w:val="22"/>
          <w:szCs w:val="22"/>
        </w:rPr>
      </w:pPr>
    </w:p>
    <w:p w14:paraId="191F6441" w14:textId="4CD77F23" w:rsidR="007C36F6" w:rsidRPr="00DD1410" w:rsidRDefault="007C36F6" w:rsidP="007C36F6">
      <w:pPr>
        <w:jc w:val="right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Warszawa, dnia ………………</w:t>
      </w:r>
      <w:r w:rsidR="002F4DD1">
        <w:rPr>
          <w:rFonts w:ascii="Arial" w:hAnsi="Arial" w:cs="Arial"/>
          <w:sz w:val="22"/>
          <w:szCs w:val="22"/>
        </w:rPr>
        <w:t xml:space="preserve"> 201</w:t>
      </w:r>
      <w:r w:rsidR="00BB4E22">
        <w:rPr>
          <w:rFonts w:ascii="Arial" w:hAnsi="Arial" w:cs="Arial"/>
          <w:sz w:val="22"/>
          <w:szCs w:val="22"/>
        </w:rPr>
        <w:t>9</w:t>
      </w:r>
      <w:r w:rsidR="002F4DD1">
        <w:rPr>
          <w:rFonts w:ascii="Arial" w:hAnsi="Arial" w:cs="Arial"/>
          <w:sz w:val="22"/>
          <w:szCs w:val="22"/>
        </w:rPr>
        <w:t xml:space="preserve"> r</w:t>
      </w:r>
      <w:r w:rsidRPr="00DD1410">
        <w:rPr>
          <w:rFonts w:ascii="Arial" w:hAnsi="Arial" w:cs="Arial"/>
          <w:sz w:val="22"/>
          <w:szCs w:val="22"/>
        </w:rPr>
        <w:t xml:space="preserve">. </w:t>
      </w:r>
    </w:p>
    <w:p w14:paraId="6455DD97" w14:textId="77777777" w:rsidR="007C36F6" w:rsidRDefault="007C36F6" w:rsidP="007C36F6">
      <w:pPr>
        <w:rPr>
          <w:rFonts w:ascii="Arial" w:hAnsi="Arial" w:cs="Arial"/>
          <w:sz w:val="22"/>
          <w:szCs w:val="22"/>
        </w:rPr>
      </w:pPr>
    </w:p>
    <w:p w14:paraId="4D22CABD" w14:textId="77777777" w:rsidR="00527DCA" w:rsidRDefault="00527DCA" w:rsidP="007C36F6">
      <w:pPr>
        <w:rPr>
          <w:rFonts w:ascii="Arial" w:hAnsi="Arial" w:cs="Arial"/>
          <w:sz w:val="22"/>
          <w:szCs w:val="22"/>
        </w:rPr>
      </w:pPr>
    </w:p>
    <w:p w14:paraId="18CA6A00" w14:textId="77777777" w:rsidR="007C36F6" w:rsidRPr="00DD1410" w:rsidRDefault="007C36F6" w:rsidP="007C36F6">
      <w:pPr>
        <w:jc w:val="center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WEW</w:t>
      </w:r>
      <w:r w:rsidR="00C2601E">
        <w:rPr>
          <w:rFonts w:ascii="Arial" w:hAnsi="Arial" w:cs="Arial"/>
          <w:sz w:val="22"/>
          <w:szCs w:val="22"/>
        </w:rPr>
        <w:t>NĘTRZNY REGULAMIN ORGANIZACYJNY</w:t>
      </w:r>
    </w:p>
    <w:p w14:paraId="28515326" w14:textId="77777777" w:rsidR="007C36F6" w:rsidRPr="00DD1410" w:rsidRDefault="007C36F6" w:rsidP="007C36F6">
      <w:pPr>
        <w:jc w:val="center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DEPARTAMENTU ZRÓWNOWAŻONEGO ROZWOJU </w:t>
      </w:r>
      <w:r w:rsidR="004B33EB" w:rsidRPr="00DD1410">
        <w:rPr>
          <w:rFonts w:ascii="Arial" w:hAnsi="Arial" w:cs="Arial"/>
          <w:sz w:val="22"/>
          <w:szCs w:val="22"/>
        </w:rPr>
        <w:t>I WSPÓŁPRACY MIĘDZYNARODOWEJ</w:t>
      </w:r>
    </w:p>
    <w:p w14:paraId="52EFA7C7" w14:textId="77777777" w:rsidR="007C36F6" w:rsidRDefault="007C36F6" w:rsidP="007C36F6">
      <w:pPr>
        <w:jc w:val="center"/>
        <w:rPr>
          <w:rFonts w:ascii="Arial" w:hAnsi="Arial" w:cs="Arial"/>
          <w:sz w:val="22"/>
          <w:szCs w:val="22"/>
        </w:rPr>
      </w:pPr>
    </w:p>
    <w:p w14:paraId="4F04685D" w14:textId="77777777" w:rsidR="00121259" w:rsidRPr="00DD1410" w:rsidRDefault="00121259" w:rsidP="007C36F6">
      <w:pPr>
        <w:jc w:val="center"/>
        <w:rPr>
          <w:rFonts w:ascii="Arial" w:hAnsi="Arial" w:cs="Arial"/>
          <w:sz w:val="22"/>
          <w:szCs w:val="22"/>
        </w:rPr>
      </w:pPr>
    </w:p>
    <w:p w14:paraId="7724A747" w14:textId="3961B205" w:rsidR="007C36F6" w:rsidRPr="00DD1410" w:rsidRDefault="004A0333" w:rsidP="007C36F6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DC29B4">
        <w:rPr>
          <w:rFonts w:ascii="Arial" w:hAnsi="Arial" w:cs="Arial"/>
          <w:sz w:val="22"/>
          <w:szCs w:val="22"/>
        </w:rPr>
        <w:t>Na podstawie</w:t>
      </w:r>
      <w:r w:rsidR="007C36F6" w:rsidRPr="00DC29B4">
        <w:rPr>
          <w:rFonts w:ascii="Arial" w:hAnsi="Arial" w:cs="Arial"/>
          <w:sz w:val="22"/>
          <w:szCs w:val="22"/>
        </w:rPr>
        <w:t xml:space="preserve"> </w:t>
      </w:r>
      <w:r w:rsidR="002F4DD1" w:rsidRPr="00DC29B4">
        <w:rPr>
          <w:rFonts w:ascii="Arial" w:hAnsi="Arial" w:cs="Arial"/>
          <w:sz w:val="22"/>
          <w:szCs w:val="22"/>
        </w:rPr>
        <w:t xml:space="preserve">§ 2 ust. 1 </w:t>
      </w:r>
      <w:r w:rsidR="007C36F6" w:rsidRPr="00DC29B4">
        <w:rPr>
          <w:rFonts w:ascii="Arial" w:hAnsi="Arial" w:cs="Arial"/>
          <w:sz w:val="22"/>
          <w:szCs w:val="22"/>
        </w:rPr>
        <w:t xml:space="preserve">zarządzenia Ministra Środowiska z dnia </w:t>
      </w:r>
      <w:r w:rsidRPr="00DC29B4">
        <w:rPr>
          <w:rFonts w:ascii="Arial" w:hAnsi="Arial" w:cs="Arial"/>
          <w:sz w:val="22"/>
          <w:szCs w:val="22"/>
        </w:rPr>
        <w:t>3 czerwca 2016</w:t>
      </w:r>
      <w:r w:rsidR="00B70EFF" w:rsidRPr="00DC29B4">
        <w:rPr>
          <w:rFonts w:ascii="Arial" w:hAnsi="Arial" w:cs="Arial"/>
          <w:sz w:val="22"/>
          <w:szCs w:val="22"/>
        </w:rPr>
        <w:t xml:space="preserve"> </w:t>
      </w:r>
      <w:r w:rsidRPr="00DC29B4">
        <w:rPr>
          <w:rFonts w:ascii="Arial" w:hAnsi="Arial" w:cs="Arial"/>
          <w:sz w:val="22"/>
          <w:szCs w:val="22"/>
        </w:rPr>
        <w:t>r.</w:t>
      </w:r>
      <w:r w:rsidR="007C36F6" w:rsidRPr="00DC29B4">
        <w:rPr>
          <w:rFonts w:ascii="Arial" w:hAnsi="Arial" w:cs="Arial"/>
          <w:sz w:val="22"/>
          <w:szCs w:val="22"/>
        </w:rPr>
        <w:t xml:space="preserve"> w</w:t>
      </w:r>
      <w:r w:rsidR="00BC3BEF" w:rsidRPr="00DC29B4">
        <w:rPr>
          <w:rFonts w:ascii="Arial" w:hAnsi="Arial" w:cs="Arial"/>
          <w:sz w:val="22"/>
          <w:szCs w:val="22"/>
        </w:rPr>
        <w:t xml:space="preserve"> </w:t>
      </w:r>
      <w:r w:rsidR="007C36F6" w:rsidRPr="00DC29B4">
        <w:rPr>
          <w:rFonts w:ascii="Arial" w:hAnsi="Arial" w:cs="Arial"/>
          <w:sz w:val="22"/>
          <w:szCs w:val="22"/>
        </w:rPr>
        <w:t>sprawie regulaminu organizacyjnego Ministerstwa Ś</w:t>
      </w:r>
      <w:r w:rsidR="000928DF" w:rsidRPr="00DC29B4">
        <w:rPr>
          <w:rFonts w:ascii="Arial" w:hAnsi="Arial" w:cs="Arial"/>
          <w:sz w:val="22"/>
          <w:szCs w:val="22"/>
        </w:rPr>
        <w:t xml:space="preserve">rodowiska (Dz. Urz. Min. Środ. </w:t>
      </w:r>
      <w:r w:rsidR="007C36F6" w:rsidRPr="00DC29B4">
        <w:rPr>
          <w:rFonts w:ascii="Arial" w:hAnsi="Arial" w:cs="Arial"/>
          <w:sz w:val="22"/>
          <w:szCs w:val="22"/>
        </w:rPr>
        <w:t xml:space="preserve">poz. </w:t>
      </w:r>
      <w:r w:rsidRPr="00DC29B4">
        <w:rPr>
          <w:rFonts w:ascii="Arial" w:hAnsi="Arial" w:cs="Arial"/>
          <w:sz w:val="22"/>
          <w:szCs w:val="22"/>
        </w:rPr>
        <w:t>41</w:t>
      </w:r>
      <w:r w:rsidR="00622B56" w:rsidRPr="00DC29B4">
        <w:rPr>
          <w:rFonts w:ascii="Arial" w:hAnsi="Arial" w:cs="Arial"/>
          <w:sz w:val="22"/>
          <w:szCs w:val="22"/>
        </w:rPr>
        <w:t xml:space="preserve">, </w:t>
      </w:r>
      <w:r w:rsidR="001147E2" w:rsidRPr="00DC29B4">
        <w:rPr>
          <w:rFonts w:ascii="Arial" w:hAnsi="Arial" w:cs="Arial"/>
          <w:sz w:val="22"/>
          <w:szCs w:val="22"/>
        </w:rPr>
        <w:t>z 2017 r. poz. 106</w:t>
      </w:r>
      <w:r w:rsidR="006108FB">
        <w:rPr>
          <w:rFonts w:ascii="Arial" w:hAnsi="Arial" w:cs="Arial"/>
          <w:sz w:val="22"/>
          <w:szCs w:val="22"/>
        </w:rPr>
        <w:t>,</w:t>
      </w:r>
      <w:r w:rsidR="00622B56" w:rsidRPr="00DC29B4">
        <w:rPr>
          <w:rFonts w:ascii="Arial" w:hAnsi="Arial" w:cs="Arial"/>
          <w:sz w:val="22"/>
          <w:szCs w:val="22"/>
        </w:rPr>
        <w:t xml:space="preserve"> </w:t>
      </w:r>
      <w:r w:rsidR="006108FB" w:rsidRPr="006108FB">
        <w:rPr>
          <w:rFonts w:ascii="Arial" w:hAnsi="Arial" w:cs="Arial"/>
          <w:sz w:val="22"/>
          <w:szCs w:val="22"/>
        </w:rPr>
        <w:t>z 2018 r. poz.</w:t>
      </w:r>
      <w:r w:rsidR="006108FB">
        <w:rPr>
          <w:rFonts w:ascii="Arial" w:hAnsi="Arial" w:cs="Arial"/>
          <w:sz w:val="22"/>
          <w:szCs w:val="22"/>
        </w:rPr>
        <w:t xml:space="preserve"> 3, 17, 21, 34, 42, 57 i 64</w:t>
      </w:r>
      <w:r w:rsidR="00A757E2">
        <w:rPr>
          <w:rFonts w:ascii="Arial" w:hAnsi="Arial" w:cs="Arial"/>
          <w:sz w:val="22"/>
          <w:szCs w:val="22"/>
        </w:rPr>
        <w:t xml:space="preserve"> oraz</w:t>
      </w:r>
      <w:r w:rsidR="006108FB" w:rsidRPr="006108FB">
        <w:rPr>
          <w:rFonts w:ascii="Arial" w:hAnsi="Arial" w:cs="Arial"/>
          <w:sz w:val="22"/>
          <w:szCs w:val="22"/>
        </w:rPr>
        <w:t xml:space="preserve"> z 2019 r. poz. 9 i 27</w:t>
      </w:r>
      <w:r w:rsidR="00F41E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w</w:t>
      </w:r>
      <w:r w:rsidR="00BC3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związku z</w:t>
      </w:r>
      <w:r w:rsidR="00A757E2">
        <w:rPr>
          <w:rFonts w:ascii="Arial" w:hAnsi="Arial" w:cs="Arial"/>
          <w:sz w:val="22"/>
          <w:szCs w:val="22"/>
        </w:rPr>
        <w:t> </w:t>
      </w:r>
      <w:r w:rsidR="007C36F6" w:rsidRPr="004A0333">
        <w:rPr>
          <w:rFonts w:ascii="Arial" w:hAnsi="Arial" w:cs="Arial"/>
          <w:sz w:val="22"/>
          <w:szCs w:val="22"/>
        </w:rPr>
        <w:t>art.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39 ust. 7 ustawy z dnia 8 sierpnia 1996 r. o Radzie Ministrów (Dz.</w:t>
      </w:r>
      <w:r w:rsidR="00531EDE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U. z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2012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7C36F6" w:rsidRPr="00DD1410">
        <w:rPr>
          <w:rFonts w:ascii="Arial" w:hAnsi="Arial" w:cs="Arial"/>
          <w:sz w:val="22"/>
          <w:szCs w:val="22"/>
        </w:rPr>
        <w:t>r. poz</w:t>
      </w:r>
      <w:r w:rsidR="003554AD">
        <w:rPr>
          <w:rFonts w:ascii="Arial" w:hAnsi="Arial" w:cs="Arial"/>
          <w:sz w:val="22"/>
          <w:szCs w:val="22"/>
        </w:rPr>
        <w:t>.</w:t>
      </w:r>
      <w:r w:rsidR="00F954BD">
        <w:rPr>
          <w:rFonts w:ascii="Arial" w:hAnsi="Arial" w:cs="Arial"/>
          <w:sz w:val="22"/>
          <w:szCs w:val="22"/>
        </w:rPr>
        <w:t> </w:t>
      </w:r>
      <w:r w:rsidR="007C36F6" w:rsidRPr="00DD1410">
        <w:rPr>
          <w:rFonts w:ascii="Arial" w:hAnsi="Arial" w:cs="Arial"/>
          <w:sz w:val="22"/>
          <w:szCs w:val="22"/>
        </w:rPr>
        <w:t>392</w:t>
      </w:r>
      <w:r w:rsidR="00F41EA6">
        <w:rPr>
          <w:rFonts w:ascii="Arial" w:hAnsi="Arial" w:cs="Arial"/>
          <w:sz w:val="22"/>
          <w:szCs w:val="22"/>
        </w:rPr>
        <w:t xml:space="preserve">, </w:t>
      </w:r>
      <w:r w:rsidR="00637364">
        <w:rPr>
          <w:rFonts w:ascii="Arial" w:hAnsi="Arial" w:cs="Arial"/>
          <w:sz w:val="22"/>
          <w:szCs w:val="22"/>
        </w:rPr>
        <w:t>z</w:t>
      </w:r>
      <w:r w:rsidR="00F41EA6">
        <w:rPr>
          <w:rFonts w:ascii="Arial" w:hAnsi="Arial" w:cs="Arial"/>
          <w:sz w:val="22"/>
          <w:szCs w:val="22"/>
        </w:rPr>
        <w:t> </w:t>
      </w:r>
      <w:r w:rsidR="00637364">
        <w:rPr>
          <w:rFonts w:ascii="Arial" w:hAnsi="Arial" w:cs="Arial"/>
          <w:sz w:val="22"/>
          <w:szCs w:val="22"/>
        </w:rPr>
        <w:t>2015 r. poz. 1064</w:t>
      </w:r>
      <w:r w:rsidR="00F41EA6">
        <w:rPr>
          <w:rFonts w:ascii="Arial" w:hAnsi="Arial" w:cs="Arial"/>
          <w:sz w:val="22"/>
          <w:szCs w:val="22"/>
        </w:rPr>
        <w:t>,</w:t>
      </w:r>
      <w:r w:rsidR="00F41EA6" w:rsidRPr="00973555">
        <w:rPr>
          <w:rFonts w:ascii="Arial" w:hAnsi="Arial" w:cs="Arial"/>
          <w:sz w:val="22"/>
          <w:szCs w:val="22"/>
        </w:rPr>
        <w:t xml:space="preserve"> z 2018 r. poz. 1669</w:t>
      </w:r>
      <w:r w:rsidR="00F41EA6">
        <w:rPr>
          <w:rFonts w:ascii="Arial" w:hAnsi="Arial" w:cs="Arial"/>
          <w:sz w:val="22"/>
          <w:szCs w:val="22"/>
        </w:rPr>
        <w:t xml:space="preserve"> oraz</w:t>
      </w:r>
      <w:r w:rsidR="00F41EA6" w:rsidRPr="00973555">
        <w:rPr>
          <w:rFonts w:ascii="Arial" w:hAnsi="Arial" w:cs="Arial"/>
          <w:sz w:val="22"/>
          <w:szCs w:val="22"/>
        </w:rPr>
        <w:t xml:space="preserve"> z 2019 r. poz. 271 i 730</w:t>
      </w:r>
      <w:r w:rsidR="007C36F6" w:rsidRPr="00DD1410">
        <w:rPr>
          <w:rFonts w:ascii="Arial" w:hAnsi="Arial" w:cs="Arial"/>
          <w:sz w:val="22"/>
          <w:szCs w:val="22"/>
        </w:rPr>
        <w:t xml:space="preserve">), ustala się dla Departamentu Zrównoważonego Rozwoju </w:t>
      </w:r>
      <w:r w:rsidR="004B33EB" w:rsidRPr="00DD1410">
        <w:rPr>
          <w:rFonts w:ascii="Arial" w:hAnsi="Arial" w:cs="Arial"/>
          <w:sz w:val="22"/>
          <w:szCs w:val="22"/>
        </w:rPr>
        <w:t>i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4B33EB" w:rsidRPr="00DD1410">
        <w:rPr>
          <w:rFonts w:ascii="Arial" w:hAnsi="Arial" w:cs="Arial"/>
          <w:sz w:val="22"/>
          <w:szCs w:val="22"/>
        </w:rPr>
        <w:t xml:space="preserve">Współpracy Międzynarodowej </w:t>
      </w:r>
      <w:r w:rsidR="007C36F6" w:rsidRPr="00DD1410">
        <w:rPr>
          <w:rFonts w:ascii="Arial" w:hAnsi="Arial" w:cs="Arial"/>
          <w:sz w:val="22"/>
          <w:szCs w:val="22"/>
        </w:rPr>
        <w:t>wewnętrzny regulamin organizacyjny następującej treści:</w:t>
      </w:r>
    </w:p>
    <w:p w14:paraId="5432336C" w14:textId="77777777" w:rsidR="007C36F6" w:rsidRPr="00DD1410" w:rsidRDefault="007C36F6" w:rsidP="007C36F6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14:paraId="24EB8DFA" w14:textId="77777777" w:rsidR="007C36F6" w:rsidRPr="00CD2B58" w:rsidRDefault="007C36F6" w:rsidP="007C36F6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1.</w:t>
      </w:r>
    </w:p>
    <w:p w14:paraId="09A01DDB" w14:textId="08C584F9" w:rsidR="007C36F6" w:rsidRPr="00DD1410" w:rsidRDefault="007C36F6" w:rsidP="007C36F6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Wewnętrzny regulamin organizacyjny Departamentu Zrównoważonego Rozwoju</w:t>
      </w:r>
      <w:r w:rsidR="004B33EB" w:rsidRPr="00DD1410">
        <w:rPr>
          <w:rFonts w:ascii="Arial" w:hAnsi="Arial" w:cs="Arial"/>
          <w:sz w:val="22"/>
          <w:szCs w:val="22"/>
        </w:rPr>
        <w:t xml:space="preserve"> </w:t>
      </w:r>
      <w:r w:rsidR="008D03C2">
        <w:rPr>
          <w:rFonts w:ascii="Arial" w:hAnsi="Arial" w:cs="Arial"/>
          <w:sz w:val="22"/>
          <w:szCs w:val="22"/>
        </w:rPr>
        <w:br/>
      </w:r>
      <w:r w:rsidR="004B33EB" w:rsidRPr="00DD1410">
        <w:rPr>
          <w:rFonts w:ascii="Arial" w:hAnsi="Arial" w:cs="Arial"/>
          <w:sz w:val="22"/>
          <w:szCs w:val="22"/>
        </w:rPr>
        <w:t>i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="004B33EB" w:rsidRPr="00DD1410">
        <w:rPr>
          <w:rFonts w:ascii="Arial" w:hAnsi="Arial" w:cs="Arial"/>
          <w:sz w:val="22"/>
          <w:szCs w:val="22"/>
        </w:rPr>
        <w:t>Współpracy Międzynarodowej</w:t>
      </w:r>
      <w:r w:rsidRPr="00DD1410">
        <w:rPr>
          <w:rFonts w:ascii="Arial" w:hAnsi="Arial" w:cs="Arial"/>
          <w:sz w:val="22"/>
          <w:szCs w:val="22"/>
        </w:rPr>
        <w:t>, zwany dalej „</w:t>
      </w:r>
      <w:r w:rsidR="00B634F0">
        <w:rPr>
          <w:rFonts w:ascii="Arial" w:hAnsi="Arial" w:cs="Arial"/>
          <w:sz w:val="22"/>
          <w:szCs w:val="22"/>
        </w:rPr>
        <w:t>R</w:t>
      </w:r>
      <w:r w:rsidRPr="00DD1410">
        <w:rPr>
          <w:rFonts w:ascii="Arial" w:hAnsi="Arial" w:cs="Arial"/>
          <w:sz w:val="22"/>
          <w:szCs w:val="22"/>
        </w:rPr>
        <w:t>egulaminem”, ustala szczegółową strukturę or</w:t>
      </w:r>
      <w:r w:rsidR="004B33EB" w:rsidRPr="00DD1410">
        <w:rPr>
          <w:rFonts w:ascii="Arial" w:hAnsi="Arial" w:cs="Arial"/>
          <w:sz w:val="22"/>
          <w:szCs w:val="22"/>
        </w:rPr>
        <w:t xml:space="preserve">ganizacyjną oraz podział zadań </w:t>
      </w:r>
      <w:r w:rsidRPr="00DD1410">
        <w:rPr>
          <w:rFonts w:ascii="Arial" w:hAnsi="Arial" w:cs="Arial"/>
          <w:sz w:val="22"/>
          <w:szCs w:val="22"/>
        </w:rPr>
        <w:t>w Departamencie Zrównoważonego Rozwoju</w:t>
      </w:r>
      <w:r w:rsidR="004B33EB" w:rsidRPr="00DD1410">
        <w:rPr>
          <w:rFonts w:ascii="Arial" w:hAnsi="Arial" w:cs="Arial"/>
          <w:sz w:val="22"/>
          <w:szCs w:val="22"/>
        </w:rPr>
        <w:t xml:space="preserve"> i Współpracy Międzynarodowej</w:t>
      </w:r>
      <w:r w:rsidRPr="00DD1410">
        <w:rPr>
          <w:rFonts w:ascii="Arial" w:hAnsi="Arial" w:cs="Arial"/>
          <w:sz w:val="22"/>
          <w:szCs w:val="22"/>
        </w:rPr>
        <w:t>, zwanym dalej „Departamentem”.</w:t>
      </w:r>
    </w:p>
    <w:p w14:paraId="5EA61E5E" w14:textId="77777777" w:rsidR="007C36F6" w:rsidRPr="00DD1410" w:rsidRDefault="007C36F6" w:rsidP="004B33EB">
      <w:pPr>
        <w:rPr>
          <w:rFonts w:ascii="Arial" w:hAnsi="Arial" w:cs="Arial"/>
          <w:sz w:val="22"/>
          <w:szCs w:val="22"/>
        </w:rPr>
      </w:pPr>
    </w:p>
    <w:p w14:paraId="25E7E4C0" w14:textId="77777777" w:rsidR="004B33EB" w:rsidRPr="00CD2B58" w:rsidRDefault="004B33EB" w:rsidP="004B33EB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2.</w:t>
      </w:r>
    </w:p>
    <w:p w14:paraId="36C9D5FB" w14:textId="77777777" w:rsidR="004B33EB" w:rsidRPr="00DD1410" w:rsidRDefault="004B33EB" w:rsidP="004B33EB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Departamentem kieruje Dyrektor przy pomocy Zastępców Dyrektora.</w:t>
      </w:r>
    </w:p>
    <w:p w14:paraId="7822C97C" w14:textId="77777777" w:rsidR="004B33EB" w:rsidRPr="004A0333" w:rsidRDefault="004B33EB" w:rsidP="004B33EB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A0333">
        <w:rPr>
          <w:rFonts w:ascii="Arial" w:hAnsi="Arial" w:cs="Arial"/>
          <w:sz w:val="22"/>
          <w:szCs w:val="22"/>
        </w:rPr>
        <w:t xml:space="preserve">Dyrektor jest odpowiedzialny za właściwą realizację zadań należących do zakresu działania Departamentu, określonych w </w:t>
      </w:r>
      <w:r w:rsidRPr="00973555">
        <w:rPr>
          <w:rFonts w:ascii="Arial" w:hAnsi="Arial" w:cs="Arial"/>
          <w:sz w:val="22"/>
          <w:szCs w:val="22"/>
        </w:rPr>
        <w:t>§</w:t>
      </w:r>
      <w:r w:rsidR="00297F1B" w:rsidRPr="00973555">
        <w:rPr>
          <w:rFonts w:ascii="Arial" w:hAnsi="Arial" w:cs="Arial"/>
          <w:sz w:val="22"/>
          <w:szCs w:val="22"/>
        </w:rPr>
        <w:t xml:space="preserve"> 3, </w:t>
      </w:r>
      <w:r w:rsidR="00637364" w:rsidRPr="00973555">
        <w:rPr>
          <w:rFonts w:ascii="Arial" w:hAnsi="Arial" w:cs="Arial"/>
          <w:sz w:val="22"/>
          <w:szCs w:val="22"/>
        </w:rPr>
        <w:t xml:space="preserve">5 </w:t>
      </w:r>
      <w:r w:rsidR="00297F1B" w:rsidRPr="00973555">
        <w:rPr>
          <w:rFonts w:ascii="Arial" w:hAnsi="Arial" w:cs="Arial"/>
          <w:sz w:val="22"/>
          <w:szCs w:val="22"/>
        </w:rPr>
        <w:t xml:space="preserve">i </w:t>
      </w:r>
      <w:r w:rsidR="004A0333" w:rsidRPr="00973555">
        <w:rPr>
          <w:rFonts w:ascii="Arial" w:hAnsi="Arial" w:cs="Arial"/>
          <w:sz w:val="22"/>
          <w:szCs w:val="22"/>
        </w:rPr>
        <w:t>21</w:t>
      </w:r>
      <w:r w:rsidRPr="004A0333">
        <w:rPr>
          <w:rFonts w:ascii="Arial" w:hAnsi="Arial" w:cs="Arial"/>
          <w:sz w:val="22"/>
          <w:szCs w:val="22"/>
        </w:rPr>
        <w:t xml:space="preserve"> Regulaminu organizacyjnego Ministerstwa Środowiska.</w:t>
      </w:r>
    </w:p>
    <w:p w14:paraId="699888F0" w14:textId="77777777" w:rsidR="004B33EB" w:rsidRPr="00DD1410" w:rsidRDefault="004B33EB" w:rsidP="007C36F6">
      <w:pPr>
        <w:jc w:val="center"/>
        <w:rPr>
          <w:rFonts w:ascii="Arial" w:hAnsi="Arial" w:cs="Arial"/>
          <w:sz w:val="22"/>
          <w:szCs w:val="22"/>
        </w:rPr>
      </w:pPr>
    </w:p>
    <w:p w14:paraId="1BCA58CC" w14:textId="77777777" w:rsidR="00915A46" w:rsidRPr="00CD2B58" w:rsidRDefault="00915A46" w:rsidP="00915A46">
      <w:pPr>
        <w:pStyle w:val="Blockquote"/>
        <w:spacing w:before="0" w:after="0"/>
        <w:ind w:left="4248" w:right="0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3.</w:t>
      </w:r>
    </w:p>
    <w:p w14:paraId="478DE003" w14:textId="77777777" w:rsidR="000A7F70" w:rsidRPr="00DD1410" w:rsidRDefault="000A7F70" w:rsidP="00246320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 skład </w:t>
      </w:r>
      <w:r w:rsidR="009F0DC3" w:rsidRPr="00DD1410">
        <w:rPr>
          <w:rFonts w:ascii="Arial" w:hAnsi="Arial" w:cs="Arial"/>
          <w:sz w:val="22"/>
          <w:szCs w:val="22"/>
        </w:rPr>
        <w:t xml:space="preserve">Departamentu </w:t>
      </w:r>
      <w:r w:rsidRPr="00DD1410">
        <w:rPr>
          <w:rFonts w:ascii="Arial" w:hAnsi="Arial" w:cs="Arial"/>
          <w:sz w:val="22"/>
          <w:szCs w:val="22"/>
        </w:rPr>
        <w:t>wchodzą:</w:t>
      </w:r>
    </w:p>
    <w:p w14:paraId="28D7A6B6" w14:textId="05779FB8" w:rsidR="000A7F70" w:rsidRPr="00DD1410" w:rsidRDefault="000A7F70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Dyrektor</w:t>
      </w:r>
      <w:r w:rsidR="00BC5EE7">
        <w:rPr>
          <w:rFonts w:ascii="Arial" w:hAnsi="Arial" w:cs="Arial"/>
          <w:sz w:val="22"/>
          <w:szCs w:val="22"/>
        </w:rPr>
        <w:t xml:space="preserve"> </w:t>
      </w:r>
      <w:r w:rsidR="00466E47" w:rsidRPr="00DD1410">
        <w:rPr>
          <w:rFonts w:ascii="Arial" w:hAnsi="Arial" w:cs="Arial"/>
          <w:sz w:val="22"/>
          <w:szCs w:val="22"/>
        </w:rPr>
        <w:t>(</w:t>
      </w:r>
      <w:r w:rsidR="00744422">
        <w:rPr>
          <w:rFonts w:ascii="Arial" w:hAnsi="Arial" w:cs="Arial"/>
          <w:sz w:val="22"/>
          <w:szCs w:val="22"/>
        </w:rPr>
        <w:t>DZM-</w:t>
      </w:r>
      <w:r w:rsidR="003554AD">
        <w:rPr>
          <w:rFonts w:ascii="Arial" w:hAnsi="Arial" w:cs="Arial"/>
          <w:sz w:val="22"/>
          <w:szCs w:val="22"/>
        </w:rPr>
        <w:t>D</w:t>
      </w:r>
      <w:r w:rsidR="00915A46" w:rsidRPr="00DD1410">
        <w:rPr>
          <w:rFonts w:ascii="Arial" w:hAnsi="Arial" w:cs="Arial"/>
          <w:sz w:val="22"/>
          <w:szCs w:val="22"/>
        </w:rPr>
        <w:t>)</w:t>
      </w:r>
      <w:r w:rsidR="00637364">
        <w:rPr>
          <w:rFonts w:ascii="Arial" w:hAnsi="Arial" w:cs="Arial"/>
          <w:sz w:val="22"/>
          <w:szCs w:val="22"/>
        </w:rPr>
        <w:t>;</w:t>
      </w:r>
    </w:p>
    <w:p w14:paraId="742362DD" w14:textId="7A581FAD" w:rsidR="0053207F" w:rsidRPr="00DD1410" w:rsidRDefault="00CF2838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</w:t>
      </w:r>
      <w:r w:rsidR="00635072" w:rsidRPr="00DD1410">
        <w:rPr>
          <w:rFonts w:ascii="Arial" w:hAnsi="Arial" w:cs="Arial"/>
          <w:sz w:val="22"/>
          <w:szCs w:val="22"/>
        </w:rPr>
        <w:t xml:space="preserve"> I</w:t>
      </w:r>
      <w:r w:rsidR="00BC5EE7">
        <w:rPr>
          <w:rFonts w:ascii="Arial" w:hAnsi="Arial" w:cs="Arial"/>
          <w:sz w:val="22"/>
          <w:szCs w:val="22"/>
        </w:rPr>
        <w:t xml:space="preserve"> </w:t>
      </w:r>
      <w:r w:rsidR="00466E47" w:rsidRPr="00DD1410">
        <w:rPr>
          <w:rFonts w:ascii="Arial" w:hAnsi="Arial" w:cs="Arial"/>
          <w:sz w:val="22"/>
          <w:szCs w:val="22"/>
        </w:rPr>
        <w:t>(</w:t>
      </w:r>
      <w:r w:rsidR="00744422">
        <w:rPr>
          <w:rFonts w:ascii="Arial" w:hAnsi="Arial" w:cs="Arial"/>
          <w:sz w:val="22"/>
          <w:szCs w:val="22"/>
        </w:rPr>
        <w:t>DZM-</w:t>
      </w:r>
      <w:r w:rsidR="002F4DD1">
        <w:rPr>
          <w:rFonts w:ascii="Arial" w:hAnsi="Arial" w:cs="Arial"/>
          <w:sz w:val="22"/>
          <w:szCs w:val="22"/>
        </w:rPr>
        <w:t>ZD</w:t>
      </w:r>
      <w:r w:rsidR="00915A46" w:rsidRPr="00DD1410">
        <w:rPr>
          <w:rFonts w:ascii="Arial" w:hAnsi="Arial" w:cs="Arial"/>
          <w:sz w:val="22"/>
          <w:szCs w:val="22"/>
        </w:rPr>
        <w:t>I)</w:t>
      </w:r>
      <w:r w:rsidR="00637364">
        <w:rPr>
          <w:rFonts w:ascii="Arial" w:hAnsi="Arial" w:cs="Arial"/>
          <w:sz w:val="22"/>
          <w:szCs w:val="22"/>
        </w:rPr>
        <w:t>;</w:t>
      </w:r>
    </w:p>
    <w:p w14:paraId="0C94B4D2" w14:textId="743A1F12" w:rsidR="00CF2838" w:rsidRPr="00DD1410" w:rsidRDefault="00F7371F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</w:t>
      </w:r>
      <w:r w:rsidR="00531EDE">
        <w:rPr>
          <w:rFonts w:ascii="Arial" w:hAnsi="Arial" w:cs="Arial"/>
          <w:sz w:val="22"/>
          <w:szCs w:val="22"/>
        </w:rPr>
        <w:t xml:space="preserve"> </w:t>
      </w:r>
      <w:r w:rsidR="00635072" w:rsidRPr="00DD1410">
        <w:rPr>
          <w:rFonts w:ascii="Arial" w:hAnsi="Arial" w:cs="Arial"/>
          <w:sz w:val="22"/>
          <w:szCs w:val="22"/>
        </w:rPr>
        <w:t xml:space="preserve">II </w:t>
      </w:r>
      <w:r w:rsidR="00466E47" w:rsidRPr="00DD1410">
        <w:rPr>
          <w:rFonts w:ascii="Arial" w:hAnsi="Arial" w:cs="Arial"/>
          <w:sz w:val="22"/>
          <w:szCs w:val="22"/>
        </w:rPr>
        <w:t>(</w:t>
      </w:r>
      <w:r w:rsidR="00744422">
        <w:rPr>
          <w:rFonts w:ascii="Arial" w:hAnsi="Arial" w:cs="Arial"/>
          <w:sz w:val="22"/>
          <w:szCs w:val="22"/>
        </w:rPr>
        <w:t>DZM-</w:t>
      </w:r>
      <w:r w:rsidR="002F4DD1">
        <w:rPr>
          <w:rFonts w:ascii="Arial" w:hAnsi="Arial" w:cs="Arial"/>
          <w:sz w:val="22"/>
          <w:szCs w:val="22"/>
        </w:rPr>
        <w:t>ZD</w:t>
      </w:r>
      <w:r w:rsidR="00915A46" w:rsidRPr="00DD1410">
        <w:rPr>
          <w:rFonts w:ascii="Arial" w:hAnsi="Arial" w:cs="Arial"/>
          <w:sz w:val="22"/>
          <w:szCs w:val="22"/>
        </w:rPr>
        <w:t>II)</w:t>
      </w:r>
      <w:r w:rsidR="00637364">
        <w:rPr>
          <w:rFonts w:ascii="Arial" w:hAnsi="Arial" w:cs="Arial"/>
          <w:sz w:val="22"/>
          <w:szCs w:val="22"/>
        </w:rPr>
        <w:t>;</w:t>
      </w:r>
    </w:p>
    <w:p w14:paraId="7B030E24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Analiz i Ewaluacji (</w:t>
      </w:r>
      <w:r>
        <w:rPr>
          <w:rFonts w:ascii="Arial" w:hAnsi="Arial" w:cs="Arial"/>
          <w:sz w:val="22"/>
          <w:szCs w:val="22"/>
        </w:rPr>
        <w:t>DZM-WAE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1BF291A1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d</w:t>
      </w:r>
      <w:r>
        <w:rPr>
          <w:rFonts w:ascii="Arial" w:hAnsi="Arial" w:cs="Arial"/>
          <w:sz w:val="22"/>
          <w:szCs w:val="22"/>
        </w:rPr>
        <w:t>o spraw</w:t>
      </w:r>
      <w:r w:rsidRPr="00DD1410">
        <w:rPr>
          <w:rFonts w:ascii="Arial" w:hAnsi="Arial" w:cs="Arial"/>
          <w:sz w:val="22"/>
          <w:szCs w:val="22"/>
        </w:rPr>
        <w:t xml:space="preserve"> Współpracy Dwustronnej i Regionalnej </w:t>
      </w:r>
      <w:r>
        <w:rPr>
          <w:rFonts w:ascii="Arial" w:hAnsi="Arial" w:cs="Arial"/>
          <w:sz w:val="22"/>
          <w:szCs w:val="22"/>
        </w:rPr>
        <w:t>(DZM-WWDR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7B5EEC6A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Instrumentów Zrównoważonego Rozwoju (</w:t>
      </w:r>
      <w:r>
        <w:rPr>
          <w:rFonts w:ascii="Arial" w:hAnsi="Arial" w:cs="Arial"/>
          <w:sz w:val="22"/>
          <w:szCs w:val="22"/>
        </w:rPr>
        <w:t>DZM-WIZR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0A6011C4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Koordynacji Strategicznej</w:t>
      </w:r>
      <w:r>
        <w:rPr>
          <w:rFonts w:ascii="Arial" w:hAnsi="Arial" w:cs="Arial"/>
          <w:sz w:val="22"/>
          <w:szCs w:val="22"/>
        </w:rPr>
        <w:t xml:space="preserve"> i Ekoinnowacji (DZ</w:t>
      </w:r>
      <w:r w:rsidRPr="00DD141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-WKSE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33EA8C74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Międzynarodowych Aspektów Zrównoważonego Rozwoju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DZM-WMAZR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2DB948BF" w14:textId="77777777" w:rsidR="00DB3C56" w:rsidRPr="00DD1410" w:rsidRDefault="00DB3C56" w:rsidP="00DB3C56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Spraw Europejskich (</w:t>
      </w:r>
      <w:r>
        <w:rPr>
          <w:rFonts w:ascii="Arial" w:hAnsi="Arial" w:cs="Arial"/>
          <w:sz w:val="22"/>
          <w:szCs w:val="22"/>
        </w:rPr>
        <w:t>DZM-WSE</w:t>
      </w:r>
      <w:r w:rsidRPr="00DD14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63146449" w14:textId="688CE4FA" w:rsidR="00E50466" w:rsidRPr="00DD1410" w:rsidRDefault="004F27B2" w:rsidP="00246320">
      <w:pPr>
        <w:numPr>
          <w:ilvl w:val="0"/>
          <w:numId w:val="1"/>
        </w:numPr>
        <w:tabs>
          <w:tab w:val="clear" w:pos="1065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Sekretariat</w:t>
      </w:r>
      <w:r w:rsidR="00531EDE">
        <w:rPr>
          <w:rFonts w:ascii="Arial" w:hAnsi="Arial" w:cs="Arial"/>
          <w:sz w:val="22"/>
          <w:szCs w:val="22"/>
        </w:rPr>
        <w:t xml:space="preserve"> </w:t>
      </w:r>
      <w:r w:rsidR="00B92387" w:rsidRPr="00DD1410">
        <w:rPr>
          <w:rFonts w:ascii="Arial" w:hAnsi="Arial" w:cs="Arial"/>
          <w:sz w:val="22"/>
          <w:szCs w:val="22"/>
        </w:rPr>
        <w:t>Departamentu</w:t>
      </w:r>
      <w:r w:rsidR="00466E47" w:rsidRPr="00DD1410">
        <w:rPr>
          <w:rFonts w:ascii="Arial" w:hAnsi="Arial" w:cs="Arial"/>
          <w:sz w:val="22"/>
          <w:szCs w:val="22"/>
        </w:rPr>
        <w:t xml:space="preserve"> (</w:t>
      </w:r>
      <w:r w:rsidR="00744422">
        <w:rPr>
          <w:rFonts w:ascii="Arial" w:hAnsi="Arial" w:cs="Arial"/>
          <w:sz w:val="22"/>
          <w:szCs w:val="22"/>
        </w:rPr>
        <w:t>DZM-</w:t>
      </w:r>
      <w:r w:rsidR="002F4DD1">
        <w:rPr>
          <w:rFonts w:ascii="Arial" w:hAnsi="Arial" w:cs="Arial"/>
          <w:sz w:val="22"/>
          <w:szCs w:val="22"/>
        </w:rPr>
        <w:t>S</w:t>
      </w:r>
      <w:r w:rsidR="00466E47" w:rsidRPr="00DD1410">
        <w:rPr>
          <w:rFonts w:ascii="Arial" w:hAnsi="Arial" w:cs="Arial"/>
          <w:sz w:val="22"/>
          <w:szCs w:val="22"/>
        </w:rPr>
        <w:t>)</w:t>
      </w:r>
      <w:r w:rsidR="00637364">
        <w:rPr>
          <w:rFonts w:ascii="Arial" w:hAnsi="Arial" w:cs="Arial"/>
          <w:sz w:val="22"/>
          <w:szCs w:val="22"/>
        </w:rPr>
        <w:t>.</w:t>
      </w:r>
    </w:p>
    <w:p w14:paraId="20582FD2" w14:textId="77777777" w:rsidR="00E50466" w:rsidRPr="00DD1410" w:rsidRDefault="00E50466" w:rsidP="00246320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5E6B2CB" w14:textId="0EFD47EA" w:rsidR="00527DCA" w:rsidRPr="00DD1410" w:rsidRDefault="00466E47" w:rsidP="00466E47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4.</w:t>
      </w:r>
    </w:p>
    <w:p w14:paraId="1E65E087" w14:textId="77777777" w:rsidR="00466E47" w:rsidRPr="00DD1410" w:rsidRDefault="00466E47" w:rsidP="00466E4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Dyrektorowi podlega:</w:t>
      </w:r>
    </w:p>
    <w:p w14:paraId="45635929" w14:textId="74C6F42A" w:rsidR="00466E47" w:rsidRPr="00DD1410" w:rsidRDefault="00466E47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 I;</w:t>
      </w:r>
    </w:p>
    <w:p w14:paraId="0F6043A1" w14:textId="0F91EE90" w:rsidR="00466E47" w:rsidRPr="00DD1410" w:rsidRDefault="00466E47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Zastępca Dyrektora II;</w:t>
      </w:r>
    </w:p>
    <w:p w14:paraId="6A977586" w14:textId="5CFDBA8D" w:rsidR="00635AFA" w:rsidRDefault="00635AFA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4E66B5">
        <w:rPr>
          <w:rFonts w:ascii="Arial" w:hAnsi="Arial" w:cs="Arial"/>
          <w:sz w:val="22"/>
          <w:szCs w:val="22"/>
        </w:rPr>
        <w:t>Wydział Międzynarodowych Aspektów Zrównoważonego Rozwoju</w:t>
      </w:r>
      <w:r w:rsidR="00F41EA6">
        <w:rPr>
          <w:rFonts w:ascii="Arial" w:hAnsi="Arial" w:cs="Arial"/>
          <w:sz w:val="22"/>
          <w:szCs w:val="22"/>
        </w:rPr>
        <w:t>;</w:t>
      </w:r>
    </w:p>
    <w:p w14:paraId="0E6928FE" w14:textId="0B646144" w:rsidR="00466E47" w:rsidRPr="00AD2160" w:rsidRDefault="00466E47" w:rsidP="00466E47">
      <w:pPr>
        <w:numPr>
          <w:ilvl w:val="1"/>
          <w:numId w:val="5"/>
        </w:numPr>
        <w:tabs>
          <w:tab w:val="clear" w:pos="1440"/>
          <w:tab w:val="left" w:pos="567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r w:rsidRPr="00AD2160">
        <w:rPr>
          <w:rFonts w:ascii="Arial" w:hAnsi="Arial" w:cs="Arial"/>
          <w:sz w:val="22"/>
          <w:szCs w:val="22"/>
        </w:rPr>
        <w:lastRenderedPageBreak/>
        <w:t>Sekretariat Departamentu.</w:t>
      </w:r>
    </w:p>
    <w:p w14:paraId="735662D3" w14:textId="18F397B5" w:rsidR="00466E47" w:rsidRPr="00AD2160" w:rsidRDefault="00466E47" w:rsidP="00466E47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2160">
        <w:rPr>
          <w:rFonts w:ascii="Arial" w:hAnsi="Arial" w:cs="Arial"/>
          <w:sz w:val="22"/>
          <w:szCs w:val="22"/>
        </w:rPr>
        <w:t>Zastępcy Dyrektora I podlega:</w:t>
      </w:r>
    </w:p>
    <w:p w14:paraId="541A2E97" w14:textId="2CB92DBA" w:rsidR="00466E47" w:rsidRDefault="00DB3C56" w:rsidP="00466E47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Analiz i Ewaluacji</w:t>
      </w:r>
      <w:r w:rsidR="00404AFB" w:rsidRPr="00AD2160">
        <w:rPr>
          <w:rFonts w:ascii="Arial" w:hAnsi="Arial" w:cs="Arial"/>
          <w:sz w:val="22"/>
          <w:szCs w:val="22"/>
        </w:rPr>
        <w:t>;</w:t>
      </w:r>
    </w:p>
    <w:p w14:paraId="0B7A2D1A" w14:textId="77777777" w:rsidR="00AD2160" w:rsidRDefault="00AD2160" w:rsidP="00466E47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Instrumentów Zrównoważonego Rozwoju</w:t>
      </w:r>
      <w:r>
        <w:rPr>
          <w:rFonts w:ascii="Arial" w:hAnsi="Arial" w:cs="Arial"/>
          <w:sz w:val="22"/>
          <w:szCs w:val="22"/>
        </w:rPr>
        <w:t>;</w:t>
      </w:r>
    </w:p>
    <w:p w14:paraId="6920F48B" w14:textId="680719D4" w:rsidR="00AD2160" w:rsidRPr="00AD2160" w:rsidRDefault="00DB3C56" w:rsidP="00466E47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 Koordynacji Strategicznej</w:t>
      </w:r>
      <w:r>
        <w:rPr>
          <w:rFonts w:ascii="Arial" w:hAnsi="Arial" w:cs="Arial"/>
          <w:sz w:val="22"/>
          <w:szCs w:val="22"/>
        </w:rPr>
        <w:t xml:space="preserve"> i Ekoinnowacji</w:t>
      </w:r>
      <w:r w:rsidR="00AD2160">
        <w:rPr>
          <w:rFonts w:ascii="Arial" w:hAnsi="Arial" w:cs="Arial"/>
          <w:sz w:val="22"/>
          <w:szCs w:val="22"/>
        </w:rPr>
        <w:t>.</w:t>
      </w:r>
    </w:p>
    <w:p w14:paraId="62023558" w14:textId="7B593F8C" w:rsidR="00466E47" w:rsidRPr="004E66B5" w:rsidRDefault="00466E47" w:rsidP="003552A8">
      <w:pPr>
        <w:numPr>
          <w:ilvl w:val="0"/>
          <w:numId w:val="5"/>
        </w:numPr>
        <w:tabs>
          <w:tab w:val="left" w:pos="426"/>
          <w:tab w:val="num" w:pos="709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D2160">
        <w:rPr>
          <w:rFonts w:ascii="Arial" w:hAnsi="Arial" w:cs="Arial"/>
          <w:sz w:val="22"/>
          <w:szCs w:val="22"/>
        </w:rPr>
        <w:t>Zastępcy Dyrektora II podlega</w:t>
      </w:r>
      <w:r w:rsidR="00F41EA6">
        <w:rPr>
          <w:rFonts w:ascii="Arial" w:hAnsi="Arial" w:cs="Arial"/>
          <w:sz w:val="22"/>
          <w:szCs w:val="22"/>
        </w:rPr>
        <w:t>:</w:t>
      </w:r>
      <w:r w:rsidR="004E66B5">
        <w:rPr>
          <w:rFonts w:ascii="Arial" w:hAnsi="Arial" w:cs="Arial"/>
          <w:sz w:val="22"/>
          <w:szCs w:val="22"/>
        </w:rPr>
        <w:t xml:space="preserve"> </w:t>
      </w:r>
    </w:p>
    <w:p w14:paraId="22E86237" w14:textId="7376BD11" w:rsidR="005D7260" w:rsidRDefault="00AD2160" w:rsidP="005D7260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Wydział </w:t>
      </w:r>
      <w:r w:rsidR="00DB3C56" w:rsidRPr="00DD1410">
        <w:rPr>
          <w:rFonts w:ascii="Arial" w:hAnsi="Arial" w:cs="Arial"/>
          <w:sz w:val="22"/>
          <w:szCs w:val="22"/>
        </w:rPr>
        <w:t>d</w:t>
      </w:r>
      <w:r w:rsidR="00DB3C56">
        <w:rPr>
          <w:rFonts w:ascii="Arial" w:hAnsi="Arial" w:cs="Arial"/>
          <w:sz w:val="22"/>
          <w:szCs w:val="22"/>
        </w:rPr>
        <w:t>o spraw</w:t>
      </w:r>
      <w:r w:rsidR="00DB3C56" w:rsidRPr="00DD1410">
        <w:rPr>
          <w:rFonts w:ascii="Arial" w:hAnsi="Arial" w:cs="Arial"/>
          <w:sz w:val="22"/>
          <w:szCs w:val="22"/>
        </w:rPr>
        <w:t xml:space="preserve"> Współpracy Dwustronnej i Regionalnej</w:t>
      </w:r>
      <w:r w:rsidR="00404AFB" w:rsidRPr="00AD2160">
        <w:rPr>
          <w:rFonts w:ascii="Arial" w:hAnsi="Arial" w:cs="Arial"/>
          <w:sz w:val="22"/>
          <w:szCs w:val="22"/>
        </w:rPr>
        <w:t>;</w:t>
      </w:r>
    </w:p>
    <w:p w14:paraId="3D78A68E" w14:textId="02EF92E0" w:rsidR="001B7CAC" w:rsidRPr="00AD2160" w:rsidRDefault="001B7CAC" w:rsidP="001B7CAC">
      <w:pPr>
        <w:numPr>
          <w:ilvl w:val="1"/>
          <w:numId w:val="5"/>
        </w:numPr>
        <w:tabs>
          <w:tab w:val="clear" w:pos="1440"/>
          <w:tab w:val="left" w:pos="426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Wydział</w:t>
      </w:r>
      <w:r w:rsidR="00DB3C56">
        <w:rPr>
          <w:rFonts w:ascii="Arial" w:hAnsi="Arial" w:cs="Arial"/>
          <w:sz w:val="22"/>
          <w:szCs w:val="22"/>
        </w:rPr>
        <w:t xml:space="preserve"> </w:t>
      </w:r>
      <w:r w:rsidR="00DB3C56" w:rsidRPr="00DD1410">
        <w:rPr>
          <w:rFonts w:ascii="Arial" w:hAnsi="Arial" w:cs="Arial"/>
          <w:sz w:val="22"/>
          <w:szCs w:val="22"/>
        </w:rPr>
        <w:t>Spraw Europejskich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9735DF2" w14:textId="77777777" w:rsidR="005D7260" w:rsidRPr="00DD1410" w:rsidRDefault="005D7260" w:rsidP="005D726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highlight w:val="cyan"/>
        </w:rPr>
      </w:pPr>
    </w:p>
    <w:p w14:paraId="49E7DEA9" w14:textId="77777777" w:rsidR="00466E47" w:rsidRPr="00CD2B58" w:rsidRDefault="00466E47" w:rsidP="00466E47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5.</w:t>
      </w:r>
    </w:p>
    <w:p w14:paraId="7B8F8B37" w14:textId="03419D76" w:rsidR="00466E47" w:rsidRPr="00DD1410" w:rsidRDefault="00466E47" w:rsidP="00466E47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Schemat struktury organizacyjnej Departamentu przedstawia załącznik do </w:t>
      </w:r>
      <w:r w:rsidR="006E6260">
        <w:rPr>
          <w:rFonts w:ascii="Arial" w:hAnsi="Arial" w:cs="Arial"/>
          <w:sz w:val="22"/>
          <w:szCs w:val="22"/>
        </w:rPr>
        <w:t>R</w:t>
      </w:r>
      <w:r w:rsidRPr="00DD1410">
        <w:rPr>
          <w:rFonts w:ascii="Arial" w:hAnsi="Arial" w:cs="Arial"/>
          <w:sz w:val="22"/>
          <w:szCs w:val="22"/>
        </w:rPr>
        <w:t>egulaminu.</w:t>
      </w:r>
    </w:p>
    <w:p w14:paraId="4CDCAF78" w14:textId="77777777" w:rsidR="00466E47" w:rsidRPr="00DD1410" w:rsidRDefault="00466E47" w:rsidP="00466E4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9447D6A" w14:textId="77777777" w:rsidR="00466E47" w:rsidRPr="00CD2B58" w:rsidRDefault="00466E47" w:rsidP="00466E47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6.</w:t>
      </w:r>
    </w:p>
    <w:p w14:paraId="1079506A" w14:textId="77777777" w:rsidR="006F4AE5" w:rsidRDefault="006F4AE5" w:rsidP="006F4A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właściwości </w:t>
      </w:r>
      <w:r>
        <w:rPr>
          <w:rFonts w:ascii="Arial" w:hAnsi="Arial" w:cs="Arial"/>
          <w:b/>
          <w:sz w:val="22"/>
          <w:szCs w:val="22"/>
        </w:rPr>
        <w:t>Dyrektora</w:t>
      </w:r>
      <w:r>
        <w:rPr>
          <w:rFonts w:ascii="Arial" w:hAnsi="Arial" w:cs="Arial"/>
          <w:sz w:val="22"/>
          <w:szCs w:val="22"/>
        </w:rPr>
        <w:t xml:space="preserve"> należy w szczególności:</w:t>
      </w:r>
    </w:p>
    <w:p w14:paraId="190EB68C" w14:textId="77777777" w:rsidR="006F4AE5" w:rsidRPr="004A0333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 w:rsidRPr="004A0333">
        <w:rPr>
          <w:rFonts w:ascii="Arial" w:hAnsi="Arial" w:cs="Arial"/>
        </w:rPr>
        <w:t xml:space="preserve">realizacja obowiązków określonych w § </w:t>
      </w:r>
      <w:r w:rsidR="00637364">
        <w:rPr>
          <w:rFonts w:ascii="Arial" w:hAnsi="Arial" w:cs="Arial"/>
        </w:rPr>
        <w:t xml:space="preserve">4 i </w:t>
      </w:r>
      <w:r w:rsidR="00744422">
        <w:rPr>
          <w:rFonts w:ascii="Arial" w:hAnsi="Arial" w:cs="Arial"/>
        </w:rPr>
        <w:t xml:space="preserve">6 </w:t>
      </w:r>
      <w:r w:rsidRPr="004A0333">
        <w:rPr>
          <w:rFonts w:ascii="Arial" w:hAnsi="Arial" w:cs="Arial"/>
        </w:rPr>
        <w:t>Regulaminu organizacyjnego Ministerstwa Środowiska;</w:t>
      </w:r>
    </w:p>
    <w:p w14:paraId="647DC9A3" w14:textId="77777777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48AD5592" w14:textId="77777777" w:rsidR="006F4AE5" w:rsidRDefault="006F4AE5" w:rsidP="006F4AE5">
      <w:pPr>
        <w:numPr>
          <w:ilvl w:val="0"/>
          <w:numId w:val="32"/>
        </w:numPr>
        <w:ind w:left="400" w:hanging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parafowanie projektów umów cywilnoprawnych;</w:t>
      </w:r>
    </w:p>
    <w:p w14:paraId="3CB89655" w14:textId="13BFB6E9" w:rsidR="006F4AE5" w:rsidRDefault="00795765" w:rsidP="006F4AE5">
      <w:pPr>
        <w:numPr>
          <w:ilvl w:val="0"/>
          <w:numId w:val="32"/>
        </w:numPr>
        <w:ind w:left="400" w:hanging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realizacją budżetu Departamentu</w:t>
      </w:r>
      <w:r w:rsidR="006F4AE5">
        <w:rPr>
          <w:rFonts w:ascii="Arial" w:hAnsi="Arial" w:cs="Arial"/>
          <w:sz w:val="22"/>
          <w:szCs w:val="22"/>
        </w:rPr>
        <w:t>;</w:t>
      </w:r>
    </w:p>
    <w:p w14:paraId="106C21FC" w14:textId="77777777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współpracy z innymi komórkami organizacyjnymi Ministerstwa Środowiska, zwanego dalej „Ministerstwem”;</w:t>
      </w:r>
    </w:p>
    <w:p w14:paraId="1F6071A1" w14:textId="77777777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reprezentowanie Departamentu na zewnątrz w sprawach należących do właściwości Departamentu;</w:t>
      </w:r>
    </w:p>
    <w:p w14:paraId="51F3DFFD" w14:textId="0C58B447" w:rsidR="006F4AE5" w:rsidRDefault="006F4AE5" w:rsidP="006F4AE5">
      <w:pPr>
        <w:numPr>
          <w:ilvl w:val="0"/>
          <w:numId w:val="32"/>
        </w:numPr>
        <w:ind w:left="400" w:right="50" w:hanging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konferencjach, w pracach komisji parlamentarnych oraz krajowych i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zagranicznych organizacji, komisji, komitetów i grup roboczych, w zakresie </w:t>
      </w:r>
      <w:r w:rsidR="002C031D">
        <w:rPr>
          <w:rFonts w:ascii="Arial" w:hAnsi="Arial" w:cs="Arial"/>
          <w:sz w:val="22"/>
          <w:szCs w:val="22"/>
        </w:rPr>
        <w:t xml:space="preserve">właściwości </w:t>
      </w:r>
      <w:r>
        <w:rPr>
          <w:rFonts w:ascii="Arial" w:hAnsi="Arial" w:cs="Arial"/>
          <w:sz w:val="22"/>
          <w:szCs w:val="22"/>
        </w:rPr>
        <w:t>Departamentu;</w:t>
      </w:r>
    </w:p>
    <w:p w14:paraId="13E4D716" w14:textId="12E3A4DE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obowiązku zapewnienia adekwatnej, skutecznej i efektywnej kontroli zarządczej, zgodnie z wymogami ustawy z dnia 2</w:t>
      </w:r>
      <w:r w:rsidR="00B84EC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sierpnia 2009 r. o finansach publicznych (Dz. U. z </w:t>
      </w:r>
      <w:r w:rsidR="00F41EA6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r. poz. </w:t>
      </w:r>
      <w:r w:rsidR="00F41EA6">
        <w:rPr>
          <w:rFonts w:ascii="Arial" w:hAnsi="Arial" w:cs="Arial"/>
        </w:rPr>
        <w:t>869</w:t>
      </w:r>
      <w:r>
        <w:rPr>
          <w:rFonts w:ascii="Arial" w:hAnsi="Arial" w:cs="Arial"/>
        </w:rPr>
        <w:t>);</w:t>
      </w:r>
    </w:p>
    <w:p w14:paraId="4D1C293A" w14:textId="05E91613" w:rsidR="006F4AE5" w:rsidRDefault="006F4AE5" w:rsidP="006F4AE5">
      <w:pPr>
        <w:pStyle w:val="Akapitzlist2"/>
        <w:numPr>
          <w:ilvl w:val="0"/>
          <w:numId w:val="32"/>
        </w:numPr>
        <w:spacing w:after="0" w:line="240" w:lineRule="auto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Departamentu w okresie pokoju do funkcjonowania w wyższych stanach gotowości obronnej państwa</w:t>
      </w:r>
      <w:r w:rsidR="009D3838">
        <w:rPr>
          <w:rFonts w:ascii="Arial" w:hAnsi="Arial" w:cs="Arial"/>
        </w:rPr>
        <w:t xml:space="preserve"> we współpracy z Departamentem Spraw Obronnych, Zarządzania Kryzysowego i Ochrony Informacji Niejawnych</w:t>
      </w:r>
      <w:r>
        <w:rPr>
          <w:rFonts w:ascii="Arial" w:hAnsi="Arial" w:cs="Arial"/>
        </w:rPr>
        <w:t>;</w:t>
      </w:r>
    </w:p>
    <w:p w14:paraId="4C6685CA" w14:textId="07425BE9" w:rsidR="00DF0070" w:rsidRPr="003554AD" w:rsidRDefault="00DF0070" w:rsidP="00177C14">
      <w:pPr>
        <w:numPr>
          <w:ilvl w:val="0"/>
          <w:numId w:val="3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554AD">
        <w:rPr>
          <w:rFonts w:ascii="Arial" w:hAnsi="Arial" w:cs="Arial"/>
          <w:color w:val="000000" w:themeColor="text1"/>
          <w:sz w:val="22"/>
          <w:szCs w:val="22"/>
        </w:rPr>
        <w:t>w przypadku wprowadzenia wyższych stanów gotowości obronnej państwa nadzorowanie i koordyn</w:t>
      </w:r>
      <w:r w:rsidR="006E6260" w:rsidRPr="003554AD">
        <w:rPr>
          <w:rFonts w:ascii="Arial" w:hAnsi="Arial" w:cs="Arial"/>
          <w:color w:val="000000" w:themeColor="text1"/>
          <w:sz w:val="22"/>
          <w:szCs w:val="22"/>
        </w:rPr>
        <w:t>owanie</w:t>
      </w:r>
      <w:r w:rsidRPr="003554AD">
        <w:rPr>
          <w:rFonts w:ascii="Arial" w:hAnsi="Arial" w:cs="Arial"/>
          <w:color w:val="000000" w:themeColor="text1"/>
          <w:sz w:val="22"/>
          <w:szCs w:val="22"/>
        </w:rPr>
        <w:t xml:space="preserve"> wykonywania zadań obronnych w Instytucie Ekologii Terenów Uprzemysłowionych, zwanym dalej „IETU”;</w:t>
      </w:r>
    </w:p>
    <w:p w14:paraId="1427698E" w14:textId="549B7A7E" w:rsidR="006F4AE5" w:rsidRDefault="006F4AE5" w:rsidP="006F4AE5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554AD">
        <w:rPr>
          <w:rFonts w:ascii="Arial" w:hAnsi="Arial" w:cs="Arial"/>
          <w:sz w:val="22"/>
          <w:szCs w:val="22"/>
        </w:rPr>
        <w:t>organizowanie okresowych narad roboczych z pracownikami Departamentu dla</w:t>
      </w:r>
      <w:r w:rsidR="00BC3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omówienia stopnia realizacji zadań, a także ustalenia kierunków, metod oraz form działania;</w:t>
      </w:r>
    </w:p>
    <w:p w14:paraId="470937E4" w14:textId="77777777" w:rsidR="006E6260" w:rsidRPr="000113FD" w:rsidRDefault="00637364" w:rsidP="000113FD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3CDD">
        <w:rPr>
          <w:rFonts w:ascii="Arial" w:hAnsi="Arial" w:cs="Arial"/>
          <w:sz w:val="22"/>
          <w:szCs w:val="22"/>
        </w:rPr>
        <w:t>nadzór nad przygotowywaniem opisów stanowisk</w:t>
      </w:r>
      <w:r w:rsidR="00B634F0">
        <w:rPr>
          <w:rFonts w:ascii="Arial" w:hAnsi="Arial" w:cs="Arial"/>
          <w:sz w:val="22"/>
          <w:szCs w:val="22"/>
        </w:rPr>
        <w:t xml:space="preserve"> pracy</w:t>
      </w:r>
      <w:r w:rsidRPr="001B3CDD">
        <w:rPr>
          <w:rFonts w:ascii="Arial" w:hAnsi="Arial" w:cs="Arial"/>
          <w:sz w:val="22"/>
          <w:szCs w:val="22"/>
        </w:rPr>
        <w:t xml:space="preserve"> i indywidualnych programów rozwoju zawodowego pracowników </w:t>
      </w:r>
      <w:r>
        <w:rPr>
          <w:rFonts w:ascii="Arial" w:hAnsi="Arial" w:cs="Arial"/>
          <w:sz w:val="22"/>
          <w:szCs w:val="22"/>
        </w:rPr>
        <w:t>Departamentu</w:t>
      </w:r>
      <w:r w:rsidR="00B634F0">
        <w:rPr>
          <w:rFonts w:ascii="Arial" w:hAnsi="Arial" w:cs="Arial"/>
          <w:sz w:val="22"/>
          <w:szCs w:val="22"/>
        </w:rPr>
        <w:t xml:space="preserve"> oraz sporządzanie opis</w:t>
      </w:r>
      <w:r w:rsidR="00C40A8B">
        <w:rPr>
          <w:rFonts w:ascii="Arial" w:hAnsi="Arial" w:cs="Arial"/>
          <w:sz w:val="22"/>
          <w:szCs w:val="22"/>
        </w:rPr>
        <w:t>ó</w:t>
      </w:r>
      <w:r w:rsidR="00B634F0">
        <w:rPr>
          <w:rFonts w:ascii="Arial" w:hAnsi="Arial" w:cs="Arial"/>
          <w:sz w:val="22"/>
          <w:szCs w:val="22"/>
        </w:rPr>
        <w:t xml:space="preserve">w stanowisk pracy i </w:t>
      </w:r>
      <w:r w:rsidR="00B634F0" w:rsidRPr="001B3CDD">
        <w:rPr>
          <w:rFonts w:ascii="Arial" w:hAnsi="Arial" w:cs="Arial"/>
          <w:sz w:val="22"/>
          <w:szCs w:val="22"/>
        </w:rPr>
        <w:t>indywidualnych programów rozwoju zawodowego</w:t>
      </w:r>
      <w:r w:rsidR="00B634F0">
        <w:rPr>
          <w:rFonts w:ascii="Arial" w:hAnsi="Arial" w:cs="Arial"/>
          <w:sz w:val="22"/>
          <w:szCs w:val="22"/>
        </w:rPr>
        <w:t xml:space="preserve"> pracowników bezpośrednio nadzorowanych</w:t>
      </w:r>
      <w:r w:rsidRPr="001B3CDD">
        <w:rPr>
          <w:rFonts w:ascii="Arial" w:hAnsi="Arial" w:cs="Arial"/>
          <w:sz w:val="22"/>
          <w:szCs w:val="22"/>
        </w:rPr>
        <w:t>;</w:t>
      </w:r>
    </w:p>
    <w:p w14:paraId="47B1EE5C" w14:textId="77777777" w:rsidR="006F4AE5" w:rsidRDefault="006F4AE5" w:rsidP="006F4AE5">
      <w:pPr>
        <w:numPr>
          <w:ilvl w:val="0"/>
          <w:numId w:val="3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E5A5B">
        <w:rPr>
          <w:rFonts w:ascii="Arial" w:hAnsi="Arial" w:cs="Arial"/>
          <w:sz w:val="22"/>
          <w:szCs w:val="22"/>
        </w:rPr>
        <w:t>wykonywanie innych zadań zleconych przez Ministra Środowiska, zwanego dalej „Ministrem”, Sekretarzy</w:t>
      </w:r>
      <w:r>
        <w:rPr>
          <w:rFonts w:ascii="Arial" w:hAnsi="Arial" w:cs="Arial"/>
          <w:sz w:val="22"/>
          <w:szCs w:val="22"/>
        </w:rPr>
        <w:t xml:space="preserve"> Stanu, Podsekretarzy Stanu lub Dyrektora Generalnego Ministerstwa.</w:t>
      </w:r>
    </w:p>
    <w:p w14:paraId="03B4FD03" w14:textId="77777777" w:rsidR="004E66B5" w:rsidRDefault="004E66B5" w:rsidP="006F4AE5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14:paraId="1079731B" w14:textId="045D2083" w:rsidR="00527DCA" w:rsidRDefault="006F4AE5" w:rsidP="006F4AE5">
      <w:pPr>
        <w:tabs>
          <w:tab w:val="left" w:pos="540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7.</w:t>
      </w:r>
    </w:p>
    <w:p w14:paraId="1E418011" w14:textId="77777777" w:rsidR="006F4AE5" w:rsidRDefault="006F4AE5" w:rsidP="006F4AE5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właściwości </w:t>
      </w:r>
      <w:r>
        <w:rPr>
          <w:rFonts w:ascii="Arial" w:hAnsi="Arial" w:cs="Arial"/>
          <w:b/>
          <w:sz w:val="22"/>
          <w:szCs w:val="22"/>
        </w:rPr>
        <w:t>Zastępców Dyrektora</w:t>
      </w:r>
      <w:r>
        <w:rPr>
          <w:rFonts w:ascii="Arial" w:hAnsi="Arial" w:cs="Arial"/>
          <w:sz w:val="22"/>
          <w:szCs w:val="22"/>
        </w:rPr>
        <w:t xml:space="preserve"> należy w szczególności:</w:t>
      </w:r>
    </w:p>
    <w:p w14:paraId="51DADAED" w14:textId="7777777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pracą bezpośrednio podległych komórek organizacyjnych oraz nadzorowanie terminowości i prawidłowości realizacji powierzonych im zadań, jak również doskonalenie metod ich działania i stylu pracy;</w:t>
      </w:r>
    </w:p>
    <w:p w14:paraId="540D8C44" w14:textId="7777777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26CAE233" w14:textId="6CB9611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Dyrektorem w zakresie realizacji obowiązku zapewnienia adekwatnej, skutecznej i efektywnej kontroli zarządczej, zgodnie z wymogami ustawy </w:t>
      </w:r>
      <w:r w:rsidR="00795765">
        <w:rPr>
          <w:rFonts w:ascii="Arial" w:hAnsi="Arial" w:cs="Arial"/>
        </w:rPr>
        <w:t>z dnia 27</w:t>
      </w:r>
      <w:r w:rsidR="004E66B5">
        <w:rPr>
          <w:rFonts w:ascii="Arial" w:hAnsi="Arial" w:cs="Arial"/>
        </w:rPr>
        <w:t> </w:t>
      </w:r>
      <w:r w:rsidR="00795765">
        <w:rPr>
          <w:rFonts w:ascii="Arial" w:hAnsi="Arial" w:cs="Arial"/>
        </w:rPr>
        <w:t xml:space="preserve">sierpnia 2009 r. </w:t>
      </w:r>
      <w:r>
        <w:rPr>
          <w:rFonts w:ascii="Arial" w:hAnsi="Arial" w:cs="Arial"/>
        </w:rPr>
        <w:t>o finansach publicznych;</w:t>
      </w:r>
    </w:p>
    <w:p w14:paraId="50547BAB" w14:textId="77777777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parafowanie projektów umów cywilnoprawnych oraz pism i materiałów wymagających podpisu Ministra, Sekretarzy Stanu, Podsekretarzy Stanu lub Dyrektora Generalnego Ministerstwa w sprawach należących do właściwości bezpośrednio podległych komórek organizacyjnych;</w:t>
      </w:r>
    </w:p>
    <w:p w14:paraId="5419315A" w14:textId="77777777" w:rsidR="006F4AE5" w:rsidRDefault="006F4AE5" w:rsidP="006F4AE5">
      <w:pPr>
        <w:numPr>
          <w:ilvl w:val="0"/>
          <w:numId w:val="33"/>
        </w:num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podpisywanie innych pism w sprawach należących do właściwości bezpośrednio podległych komórek organizacyjnych;</w:t>
      </w:r>
    </w:p>
    <w:p w14:paraId="6587288D" w14:textId="4208B08E" w:rsidR="006F4AE5" w:rsidRDefault="006F4AE5" w:rsidP="006F4AE5">
      <w:pPr>
        <w:numPr>
          <w:ilvl w:val="0"/>
          <w:numId w:val="33"/>
        </w:num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współpracy z innymi komórkami organizacyjnymi Ministerstwa w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sprawach należących do właściwości bezpośrednio podległych komórek organizacyjnych;</w:t>
      </w:r>
    </w:p>
    <w:p w14:paraId="0D2BA7C8" w14:textId="626A0A3B" w:rsidR="006F4AE5" w:rsidRDefault="006F4AE5" w:rsidP="006F4AE5">
      <w:pPr>
        <w:pStyle w:val="Akapitzlist2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reprezentowanie Departamentu na zewnątrz oraz reprezentowanie Ministerstwa w</w:t>
      </w:r>
      <w:r w:rsidR="006064BF">
        <w:rPr>
          <w:rFonts w:ascii="Arial" w:hAnsi="Arial" w:cs="Arial"/>
        </w:rPr>
        <w:t> </w:t>
      </w:r>
      <w:r>
        <w:rPr>
          <w:rFonts w:ascii="Arial" w:hAnsi="Arial" w:cs="Arial"/>
        </w:rPr>
        <w:t>stosunkach z innymi urzędami i instytucjami, w sprawach należących do właściwości bezpośrednio podległych komórek organizacyjnych;</w:t>
      </w:r>
    </w:p>
    <w:p w14:paraId="5ED04F1D" w14:textId="191760B0" w:rsidR="006F4AE5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konferencjach, w pracach komisji parlamentarnych oraz krajowych i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zagranicznych komisji, komitetów i grup roboczych, w zakresie </w:t>
      </w:r>
      <w:r w:rsidR="00795765">
        <w:rPr>
          <w:rFonts w:ascii="Arial" w:hAnsi="Arial" w:cs="Arial"/>
          <w:sz w:val="22"/>
          <w:szCs w:val="22"/>
        </w:rPr>
        <w:t xml:space="preserve">właściwości </w:t>
      </w:r>
      <w:r>
        <w:rPr>
          <w:rFonts w:ascii="Arial" w:hAnsi="Arial" w:cs="Arial"/>
          <w:sz w:val="22"/>
          <w:szCs w:val="22"/>
        </w:rPr>
        <w:t>bezpośrednio podległych komórek organizacyjnych;</w:t>
      </w:r>
    </w:p>
    <w:p w14:paraId="7877F2DC" w14:textId="30E4FEF4" w:rsidR="006F4AE5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 do Dyrektora w sprawach zatrudniania, awansowania</w:t>
      </w:r>
      <w:r w:rsidR="00E52188">
        <w:rPr>
          <w:rFonts w:ascii="Arial" w:hAnsi="Arial" w:cs="Arial"/>
          <w:sz w:val="22"/>
          <w:szCs w:val="22"/>
        </w:rPr>
        <w:t>, nagradzania</w:t>
      </w:r>
      <w:r>
        <w:rPr>
          <w:rFonts w:ascii="Arial" w:hAnsi="Arial" w:cs="Arial"/>
          <w:sz w:val="22"/>
          <w:szCs w:val="22"/>
        </w:rPr>
        <w:t xml:space="preserve"> i</w:t>
      </w:r>
      <w:r w:rsidR="006064BF">
        <w:rPr>
          <w:rFonts w:ascii="Arial" w:hAnsi="Arial" w:cs="Arial"/>
          <w:sz w:val="22"/>
          <w:szCs w:val="22"/>
        </w:rPr>
        <w:t> </w:t>
      </w:r>
      <w:r w:rsidR="00E52188">
        <w:rPr>
          <w:rFonts w:ascii="Arial" w:hAnsi="Arial" w:cs="Arial"/>
          <w:sz w:val="22"/>
          <w:szCs w:val="22"/>
        </w:rPr>
        <w:t xml:space="preserve">wyróżniania </w:t>
      </w:r>
      <w:r>
        <w:rPr>
          <w:rFonts w:ascii="Arial" w:hAnsi="Arial" w:cs="Arial"/>
          <w:sz w:val="22"/>
          <w:szCs w:val="22"/>
        </w:rPr>
        <w:t>pracowników bezpośrednio podległych komórek organizacyjnych;</w:t>
      </w:r>
    </w:p>
    <w:p w14:paraId="2CACCE45" w14:textId="0D29C983" w:rsidR="00637364" w:rsidRDefault="00637364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1B3CDD">
        <w:rPr>
          <w:rFonts w:ascii="Arial" w:hAnsi="Arial" w:cs="Arial"/>
          <w:sz w:val="22"/>
          <w:szCs w:val="22"/>
        </w:rPr>
        <w:t xml:space="preserve">sporządzanie opisów stanowisk </w:t>
      </w:r>
      <w:r w:rsidR="003F41ED">
        <w:rPr>
          <w:rFonts w:ascii="Arial" w:hAnsi="Arial" w:cs="Arial"/>
          <w:sz w:val="22"/>
          <w:szCs w:val="22"/>
        </w:rPr>
        <w:t xml:space="preserve">pracy </w:t>
      </w:r>
      <w:r w:rsidRPr="001B3CDD">
        <w:rPr>
          <w:rFonts w:ascii="Arial" w:hAnsi="Arial" w:cs="Arial"/>
          <w:sz w:val="22"/>
          <w:szCs w:val="22"/>
        </w:rPr>
        <w:t>i indywidualnych programów rozwoju zawodowego pracowników bezpośrednio nadzorowanych</w:t>
      </w:r>
      <w:r>
        <w:rPr>
          <w:rFonts w:ascii="Arial" w:hAnsi="Arial" w:cs="Arial"/>
          <w:sz w:val="22"/>
          <w:szCs w:val="22"/>
        </w:rPr>
        <w:t>;</w:t>
      </w:r>
    </w:p>
    <w:p w14:paraId="7C71F9B7" w14:textId="77777777" w:rsidR="006F4AE5" w:rsidRPr="004422FB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4422FB">
        <w:rPr>
          <w:rFonts w:ascii="Arial" w:hAnsi="Arial" w:cs="Arial"/>
          <w:sz w:val="22"/>
          <w:szCs w:val="22"/>
        </w:rPr>
        <w:t>organizowanie okresowych narad roboczych z pracownikami bezpośrednio podległych komórek organizacyjnych dla omówienia stopnia realizacji zadań, a także ustalenia kierunków, metod oraz form działania;</w:t>
      </w:r>
    </w:p>
    <w:p w14:paraId="3B85DAB7" w14:textId="77777777" w:rsidR="006F4AE5" w:rsidRDefault="006F4AE5" w:rsidP="006F4AE5">
      <w:pPr>
        <w:numPr>
          <w:ilvl w:val="0"/>
          <w:numId w:val="33"/>
        </w:num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innych zadań zleconych przez Ministra, Sekretarzy Stanu, Podsekretarzy Stanu, Dyrektora Generalnego Ministerstwa lub Dyrektora.</w:t>
      </w:r>
    </w:p>
    <w:p w14:paraId="1924746D" w14:textId="77777777" w:rsidR="006F4AE5" w:rsidRDefault="006F4AE5" w:rsidP="006F4AE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26933A30" w14:textId="77777777" w:rsidR="006F4AE5" w:rsidRPr="00CD2B58" w:rsidRDefault="006F4AE5" w:rsidP="006F4AE5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8.</w:t>
      </w:r>
    </w:p>
    <w:p w14:paraId="29F95AA9" w14:textId="28624340" w:rsidR="006F4AE5" w:rsidRDefault="006F4AE5" w:rsidP="006F4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właściwości </w:t>
      </w:r>
      <w:r w:rsidRPr="006F4AE5">
        <w:rPr>
          <w:rFonts w:ascii="Arial" w:hAnsi="Arial" w:cs="Arial"/>
          <w:b/>
          <w:sz w:val="22"/>
          <w:szCs w:val="22"/>
        </w:rPr>
        <w:t xml:space="preserve">naczelników wydziałów </w:t>
      </w:r>
      <w:r>
        <w:rPr>
          <w:rFonts w:ascii="Arial" w:hAnsi="Arial" w:cs="Arial"/>
          <w:sz w:val="22"/>
          <w:szCs w:val="22"/>
        </w:rPr>
        <w:t>należy w szczególności:</w:t>
      </w:r>
    </w:p>
    <w:p w14:paraId="5E17C874" w14:textId="1050032F" w:rsidR="006F4AE5" w:rsidRDefault="006F4AE5" w:rsidP="00973555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planowanie, organizowanie i kierowanie pracami wydziału w</w:t>
      </w:r>
      <w:r w:rsidR="006064B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celu terminowego i</w:t>
      </w:r>
      <w:r w:rsidR="00F41EA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zgodnego z obowiązującymi przepisami prawa wykonywania zadań ustalonych w</w:t>
      </w:r>
      <w:r w:rsidR="00F41EA6">
        <w:rPr>
          <w:rFonts w:ascii="Arial" w:hAnsi="Arial" w:cs="Arial"/>
          <w:sz w:val="22"/>
          <w:szCs w:val="22"/>
        </w:rPr>
        <w:t> </w:t>
      </w:r>
      <w:r w:rsidR="00B634F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egulaminie oraz opracowywanie projektów opisów stanowisk pracy</w:t>
      </w:r>
      <w:r w:rsidR="00BC18EF">
        <w:rPr>
          <w:rFonts w:ascii="Arial" w:hAnsi="Arial" w:cs="Arial"/>
          <w:sz w:val="22"/>
          <w:szCs w:val="22"/>
        </w:rPr>
        <w:t xml:space="preserve"> </w:t>
      </w:r>
      <w:r w:rsidR="006E6260" w:rsidRPr="001B3CDD">
        <w:rPr>
          <w:rFonts w:ascii="Arial" w:hAnsi="Arial" w:cs="Arial"/>
          <w:sz w:val="22"/>
          <w:szCs w:val="22"/>
        </w:rPr>
        <w:t>i</w:t>
      </w:r>
      <w:r w:rsidR="008649A3">
        <w:rPr>
          <w:rFonts w:ascii="Arial" w:hAnsi="Arial" w:cs="Arial"/>
          <w:sz w:val="22"/>
          <w:szCs w:val="22"/>
        </w:rPr>
        <w:t> </w:t>
      </w:r>
      <w:r w:rsidR="006E6260" w:rsidRPr="001B3CDD">
        <w:rPr>
          <w:rFonts w:ascii="Arial" w:hAnsi="Arial" w:cs="Arial"/>
          <w:sz w:val="22"/>
          <w:szCs w:val="22"/>
        </w:rPr>
        <w:t>indywidualnych programów rozwoju zawodowego</w:t>
      </w:r>
      <w:r>
        <w:rPr>
          <w:rFonts w:ascii="Arial" w:hAnsi="Arial" w:cs="Arial"/>
          <w:sz w:val="22"/>
          <w:szCs w:val="22"/>
        </w:rPr>
        <w:t xml:space="preserve"> pracowników;</w:t>
      </w:r>
    </w:p>
    <w:p w14:paraId="5171F9C8" w14:textId="6896ED4D" w:rsidR="006F4AE5" w:rsidRDefault="006F4AE5" w:rsidP="00973555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przydzielanie zadań pracownikom, udzielanie wskazówek i pomocy w realizacji tych zadań oraz sprawdzanie pod względem merytorycznym i formalnym pism sporządzanych </w:t>
      </w:r>
      <w:r w:rsidR="00EA19F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wydziale, a także parafowanie pism przed przekazaniem ich Dyrektorowi lub Zastępcy Dyrektora;</w:t>
      </w:r>
    </w:p>
    <w:p w14:paraId="1C886039" w14:textId="5A78A31F" w:rsidR="006F4AE5" w:rsidRDefault="006F4AE5" w:rsidP="00973555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doskonalenie stylu i metod pracy oraz usprawnianie organizacji i techniki pracy wydziału;</w:t>
      </w:r>
    </w:p>
    <w:p w14:paraId="36E03A22" w14:textId="6028C90B" w:rsidR="006F4AE5" w:rsidRDefault="00E52188" w:rsidP="00973555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przestrzegani</w:t>
      </w:r>
      <w:r w:rsidR="00FC6B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 w:rsidR="006F4AE5">
        <w:rPr>
          <w:rFonts w:ascii="Arial" w:hAnsi="Arial" w:cs="Arial"/>
          <w:sz w:val="22"/>
          <w:szCs w:val="22"/>
        </w:rPr>
        <w:t xml:space="preserve"> terminów </w:t>
      </w:r>
      <w:r>
        <w:rPr>
          <w:rFonts w:ascii="Arial" w:hAnsi="Arial" w:cs="Arial"/>
          <w:sz w:val="22"/>
          <w:szCs w:val="22"/>
        </w:rPr>
        <w:t xml:space="preserve">realizacji zadań i </w:t>
      </w:r>
      <w:r w:rsidR="006F4AE5">
        <w:rPr>
          <w:rFonts w:ascii="Arial" w:hAnsi="Arial" w:cs="Arial"/>
          <w:sz w:val="22"/>
          <w:szCs w:val="22"/>
        </w:rPr>
        <w:t>załatwian</w:t>
      </w:r>
      <w:r>
        <w:rPr>
          <w:rFonts w:ascii="Arial" w:hAnsi="Arial" w:cs="Arial"/>
          <w:sz w:val="22"/>
          <w:szCs w:val="22"/>
        </w:rPr>
        <w:t>ia</w:t>
      </w:r>
      <w:r w:rsidR="006F4AE5">
        <w:rPr>
          <w:rFonts w:ascii="Arial" w:hAnsi="Arial" w:cs="Arial"/>
          <w:sz w:val="22"/>
          <w:szCs w:val="22"/>
        </w:rPr>
        <w:t xml:space="preserve"> spraw;</w:t>
      </w:r>
    </w:p>
    <w:p w14:paraId="5322F282" w14:textId="3F8E5288" w:rsidR="006F4AE5" w:rsidRDefault="006F4AE5" w:rsidP="00973555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reprezentowanie wydziału wobec kierujących komórkami organizacyjnymi Ministerstwa;</w:t>
      </w:r>
    </w:p>
    <w:p w14:paraId="7EBE3BFD" w14:textId="011A8AE7" w:rsidR="006F4AE5" w:rsidRDefault="006F4AE5" w:rsidP="00973555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wnioskowanie do bezpośredniego przełożonego w sprawach zatrudnienia, awansowania, nagradzania i wyróżniania pracowników</w:t>
      </w:r>
      <w:r w:rsidR="00E52188">
        <w:rPr>
          <w:rFonts w:ascii="Arial" w:hAnsi="Arial" w:cs="Arial"/>
          <w:sz w:val="22"/>
          <w:szCs w:val="22"/>
        </w:rPr>
        <w:t xml:space="preserve"> wydziału </w:t>
      </w:r>
      <w:r>
        <w:rPr>
          <w:rFonts w:ascii="Arial" w:hAnsi="Arial" w:cs="Arial"/>
          <w:sz w:val="22"/>
          <w:szCs w:val="22"/>
        </w:rPr>
        <w:t>oraz dokonywanie okresowych ocen ich pracy.</w:t>
      </w:r>
    </w:p>
    <w:p w14:paraId="13E1F29C" w14:textId="77777777" w:rsidR="00C91CBB" w:rsidRDefault="00C91CBB" w:rsidP="00CD2B58">
      <w:pPr>
        <w:jc w:val="center"/>
        <w:rPr>
          <w:rFonts w:ascii="Arial" w:hAnsi="Arial" w:cs="Arial"/>
          <w:b/>
          <w:sz w:val="22"/>
          <w:szCs w:val="22"/>
        </w:rPr>
      </w:pPr>
    </w:p>
    <w:p w14:paraId="072BA8C8" w14:textId="5413BA61" w:rsidR="00404AFB" w:rsidRPr="00CD2B58" w:rsidRDefault="00404AFB" w:rsidP="00CD2B58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9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7DC6CA95" w14:textId="6E94C96C" w:rsidR="00F027D3" w:rsidRPr="0083155C" w:rsidRDefault="007654C8" w:rsidP="00DB4B78">
      <w:pPr>
        <w:jc w:val="both"/>
        <w:rPr>
          <w:rFonts w:ascii="Arial" w:hAnsi="Arial" w:cs="Arial"/>
          <w:sz w:val="22"/>
          <w:szCs w:val="22"/>
        </w:rPr>
      </w:pPr>
      <w:r w:rsidRPr="00CD2B58">
        <w:rPr>
          <w:rFonts w:ascii="Arial" w:hAnsi="Arial" w:cs="Arial"/>
          <w:sz w:val="22"/>
          <w:szCs w:val="22"/>
        </w:rPr>
        <w:t xml:space="preserve">Do zadań </w:t>
      </w:r>
      <w:r w:rsidRPr="00CD2B58">
        <w:rPr>
          <w:rFonts w:ascii="Arial" w:hAnsi="Arial" w:cs="Arial"/>
          <w:b/>
          <w:sz w:val="22"/>
          <w:szCs w:val="22"/>
        </w:rPr>
        <w:t xml:space="preserve">wszystkich komórek organizacyjnych </w:t>
      </w:r>
      <w:r w:rsidR="006438AB" w:rsidRPr="00CD2B58">
        <w:rPr>
          <w:rFonts w:ascii="Arial" w:hAnsi="Arial" w:cs="Arial"/>
          <w:b/>
          <w:sz w:val="22"/>
          <w:szCs w:val="22"/>
        </w:rPr>
        <w:t>Departamentu</w:t>
      </w:r>
      <w:r w:rsidR="00BC18EF">
        <w:rPr>
          <w:rFonts w:ascii="Arial" w:hAnsi="Arial" w:cs="Arial"/>
          <w:b/>
          <w:sz w:val="22"/>
          <w:szCs w:val="22"/>
        </w:rPr>
        <w:t xml:space="preserve"> </w:t>
      </w:r>
      <w:r w:rsidRPr="006E6260">
        <w:rPr>
          <w:rFonts w:ascii="Arial" w:hAnsi="Arial" w:cs="Arial"/>
          <w:sz w:val="22"/>
          <w:szCs w:val="22"/>
        </w:rPr>
        <w:t xml:space="preserve">należy </w:t>
      </w:r>
      <w:r w:rsidR="00E52188">
        <w:rPr>
          <w:rFonts w:ascii="Arial" w:hAnsi="Arial" w:cs="Arial"/>
          <w:sz w:val="22"/>
          <w:szCs w:val="22"/>
        </w:rPr>
        <w:t xml:space="preserve">w szczególności </w:t>
      </w:r>
      <w:r w:rsidRPr="006E6260">
        <w:rPr>
          <w:rFonts w:ascii="Arial" w:hAnsi="Arial" w:cs="Arial"/>
          <w:sz w:val="22"/>
          <w:szCs w:val="22"/>
        </w:rPr>
        <w:t xml:space="preserve">realizacja zadań, o których mowa w § 3 ust. 1 </w:t>
      </w:r>
      <w:r w:rsidR="00B634F0" w:rsidRPr="006E6260">
        <w:rPr>
          <w:rFonts w:ascii="Arial" w:hAnsi="Arial" w:cs="Arial"/>
          <w:sz w:val="22"/>
          <w:szCs w:val="22"/>
        </w:rPr>
        <w:t xml:space="preserve">pkt </w:t>
      </w:r>
      <w:r w:rsidR="00F35A86" w:rsidRPr="006E6260">
        <w:rPr>
          <w:rFonts w:ascii="Arial" w:hAnsi="Arial" w:cs="Arial"/>
          <w:sz w:val="22"/>
          <w:szCs w:val="22"/>
        </w:rPr>
        <w:t>1</w:t>
      </w:r>
      <w:r w:rsidR="00B634F0" w:rsidRPr="006E6260">
        <w:rPr>
          <w:rFonts w:ascii="Arial" w:hAnsi="Arial" w:cs="Arial"/>
          <w:sz w:val="22"/>
          <w:szCs w:val="22"/>
        </w:rPr>
        <w:t>-</w:t>
      </w:r>
      <w:r w:rsidR="00091E80">
        <w:rPr>
          <w:rFonts w:ascii="Arial" w:hAnsi="Arial" w:cs="Arial"/>
          <w:sz w:val="22"/>
          <w:szCs w:val="22"/>
        </w:rPr>
        <w:t>8</w:t>
      </w:r>
      <w:r w:rsidR="00B634F0" w:rsidRPr="006E6260">
        <w:rPr>
          <w:rFonts w:ascii="Arial" w:hAnsi="Arial" w:cs="Arial"/>
          <w:sz w:val="22"/>
          <w:szCs w:val="22"/>
        </w:rPr>
        <w:t>, 11-16</w:t>
      </w:r>
      <w:r w:rsidR="00B56CF2">
        <w:rPr>
          <w:rFonts w:ascii="Arial" w:hAnsi="Arial" w:cs="Arial"/>
          <w:sz w:val="22"/>
          <w:szCs w:val="22"/>
        </w:rPr>
        <w:t>,</w:t>
      </w:r>
      <w:r w:rsidR="00B634F0" w:rsidRPr="006E6260">
        <w:rPr>
          <w:rFonts w:ascii="Arial" w:hAnsi="Arial" w:cs="Arial"/>
          <w:sz w:val="22"/>
          <w:szCs w:val="22"/>
        </w:rPr>
        <w:t xml:space="preserve"> 18-</w:t>
      </w:r>
      <w:r w:rsidR="00B56CF2">
        <w:rPr>
          <w:rFonts w:ascii="Arial" w:hAnsi="Arial" w:cs="Arial"/>
          <w:sz w:val="22"/>
          <w:szCs w:val="22"/>
        </w:rPr>
        <w:t xml:space="preserve">22 i </w:t>
      </w:r>
      <w:r w:rsidR="00B634F0" w:rsidRPr="006E6260">
        <w:rPr>
          <w:rFonts w:ascii="Arial" w:hAnsi="Arial" w:cs="Arial"/>
          <w:sz w:val="22"/>
          <w:szCs w:val="22"/>
        </w:rPr>
        <w:t xml:space="preserve">25 </w:t>
      </w:r>
      <w:r w:rsidRPr="006E6260">
        <w:rPr>
          <w:rFonts w:ascii="Arial" w:hAnsi="Arial" w:cs="Arial"/>
          <w:sz w:val="22"/>
          <w:szCs w:val="22"/>
        </w:rPr>
        <w:t>Regulaminu organizacyjnego Ministerstwa Środowiska</w:t>
      </w:r>
      <w:r w:rsidR="00F027D3" w:rsidRPr="0083155C">
        <w:rPr>
          <w:rFonts w:ascii="Arial" w:hAnsi="Arial" w:cs="Arial"/>
          <w:sz w:val="22"/>
          <w:szCs w:val="22"/>
        </w:rPr>
        <w:t>.</w:t>
      </w:r>
    </w:p>
    <w:p w14:paraId="03466CC9" w14:textId="77777777" w:rsidR="007654C8" w:rsidRDefault="007654C8" w:rsidP="00DB4B78">
      <w:pPr>
        <w:jc w:val="both"/>
        <w:rPr>
          <w:rFonts w:ascii="Arial" w:hAnsi="Arial" w:cs="Arial"/>
          <w:sz w:val="22"/>
          <w:szCs w:val="22"/>
        </w:rPr>
      </w:pPr>
    </w:p>
    <w:p w14:paraId="1591E7C8" w14:textId="77777777" w:rsidR="00281564" w:rsidRDefault="00281564" w:rsidP="00404AFB">
      <w:pPr>
        <w:pStyle w:val="Blockquote"/>
        <w:spacing w:before="0" w:after="0"/>
        <w:ind w:left="0" w:right="0"/>
        <w:jc w:val="center"/>
        <w:rPr>
          <w:rFonts w:ascii="Arial" w:hAnsi="Arial" w:cs="Arial"/>
          <w:b/>
          <w:sz w:val="22"/>
          <w:szCs w:val="22"/>
        </w:rPr>
      </w:pPr>
    </w:p>
    <w:p w14:paraId="3FC811F1" w14:textId="2B527652" w:rsidR="007654C8" w:rsidRPr="00CD2B58" w:rsidRDefault="007654C8" w:rsidP="00404AFB">
      <w:pPr>
        <w:pStyle w:val="Blockquote"/>
        <w:spacing w:before="0" w:after="0"/>
        <w:ind w:left="0" w:right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10.</w:t>
      </w:r>
    </w:p>
    <w:p w14:paraId="3DF6BCD7" w14:textId="77777777" w:rsidR="00BC5E00" w:rsidRPr="00DD1410" w:rsidRDefault="00BC5E00" w:rsidP="00BC5E0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 xml:space="preserve">Wydziału Analiz i Ewaluacji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3DB76211" w14:textId="7A8FE194" w:rsidR="00BC5E00" w:rsidRPr="00DD1410" w:rsidRDefault="00BC5E00" w:rsidP="00BC5E00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realizacja zadań w zakresie </w:t>
      </w:r>
      <w:r w:rsidR="00A11353">
        <w:rPr>
          <w:rFonts w:ascii="Arial" w:hAnsi="Arial" w:cs="Arial"/>
          <w:sz w:val="22"/>
          <w:szCs w:val="22"/>
        </w:rPr>
        <w:t xml:space="preserve">analiz oraz </w:t>
      </w:r>
      <w:r w:rsidRPr="00DD1410">
        <w:rPr>
          <w:rFonts w:ascii="Arial" w:hAnsi="Arial" w:cs="Arial"/>
          <w:sz w:val="22"/>
          <w:szCs w:val="22"/>
        </w:rPr>
        <w:t>ewaluacji polityk i programów w obszarze zrównoważonego rozwoju;</w:t>
      </w:r>
    </w:p>
    <w:p w14:paraId="3F39F779" w14:textId="77777777" w:rsidR="00BC5E00" w:rsidRPr="00A83C99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obsługa oraz wsparcie Zespołu do spraw Ocen Skutków Regulacji, powołanego na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podstawie zarządzenia Ministra Środowiska z 8 sierpnia 2014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r. w sprawie powołania Zespołu do spraw Ocen Skutków Regulacji (Dz. Urz. Min. Środ. poz.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51, z 2015 r. poz. 60 oraz z 2016 r. poz. 51 i 53), w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zakresie działań zmierzających do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zapewnienia wysokiej jakości ocen skutków regulacji, w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tym w szczególności inicjowanie, organizowanie i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koordynowanie działań związanych z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poprawą jakości ocen skutków regulacji w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Ministerstwie</w:t>
      </w:r>
      <w:r>
        <w:rPr>
          <w:rFonts w:ascii="Arial" w:hAnsi="Arial" w:cs="Arial"/>
          <w:sz w:val="22"/>
          <w:szCs w:val="22"/>
        </w:rPr>
        <w:t>, głównie</w:t>
      </w:r>
      <w:r w:rsidRPr="00A83C99">
        <w:rPr>
          <w:rFonts w:ascii="Arial" w:hAnsi="Arial" w:cs="Arial"/>
          <w:sz w:val="22"/>
          <w:szCs w:val="22"/>
        </w:rPr>
        <w:t xml:space="preserve"> poprzez wsparcie merytoryczne i analityczne komórek organizacyjnych Ministerstwa Środowiska, w zakresie opracowywania ocen</w:t>
      </w:r>
      <w:r>
        <w:rPr>
          <w:rFonts w:ascii="Arial" w:hAnsi="Arial" w:cs="Arial"/>
          <w:sz w:val="22"/>
          <w:szCs w:val="22"/>
        </w:rPr>
        <w:t xml:space="preserve"> </w:t>
      </w:r>
      <w:r w:rsidRPr="00A83C99">
        <w:rPr>
          <w:rFonts w:ascii="Arial" w:hAnsi="Arial" w:cs="Arial"/>
          <w:sz w:val="22"/>
          <w:szCs w:val="22"/>
        </w:rPr>
        <w:t>skutków regulacji;</w:t>
      </w:r>
    </w:p>
    <w:p w14:paraId="2DD7B9DF" w14:textId="77777777" w:rsidR="00BC5E00" w:rsidRPr="00DD1410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współpracy z właściwą w zakresie ocen skutków regulacji komórką merytoryczną </w:t>
      </w:r>
      <w:r>
        <w:rPr>
          <w:rFonts w:ascii="Arial" w:hAnsi="Arial" w:cs="Arial"/>
          <w:sz w:val="22"/>
          <w:szCs w:val="22"/>
        </w:rPr>
        <w:t>KPRM</w:t>
      </w:r>
      <w:r w:rsidRPr="00DD1410">
        <w:rPr>
          <w:rFonts w:ascii="Arial" w:hAnsi="Arial" w:cs="Arial"/>
          <w:sz w:val="22"/>
          <w:szCs w:val="22"/>
        </w:rPr>
        <w:t>;</w:t>
      </w:r>
    </w:p>
    <w:p w14:paraId="48025C7B" w14:textId="75D6C65A" w:rsidR="00BC5E00" w:rsidRPr="00DD1410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realizacja zadań w zakresie ewaluacji </w:t>
      </w:r>
      <w:r w:rsidR="00F021ED" w:rsidRPr="00B47884">
        <w:rPr>
          <w:rFonts w:ascii="Arial" w:hAnsi="Arial" w:cs="Arial"/>
          <w:sz w:val="22"/>
          <w:szCs w:val="22"/>
        </w:rPr>
        <w:t>Programu Operacyjnego Infrastruktura i</w:t>
      </w:r>
      <w:r w:rsidR="00F954BD">
        <w:rPr>
          <w:rFonts w:ascii="Arial" w:hAnsi="Arial" w:cs="Arial"/>
          <w:sz w:val="22"/>
          <w:szCs w:val="22"/>
        </w:rPr>
        <w:t> </w:t>
      </w:r>
      <w:r w:rsidR="00F021ED" w:rsidRPr="00B47884">
        <w:rPr>
          <w:rFonts w:ascii="Arial" w:hAnsi="Arial" w:cs="Arial"/>
          <w:sz w:val="22"/>
          <w:szCs w:val="22"/>
        </w:rPr>
        <w:t xml:space="preserve">Środowisko, zwanego dalej „POIiŚ”, </w:t>
      </w:r>
      <w:r w:rsidRPr="00DD1410">
        <w:rPr>
          <w:rFonts w:ascii="Arial" w:hAnsi="Arial" w:cs="Arial"/>
          <w:sz w:val="22"/>
          <w:szCs w:val="22"/>
        </w:rPr>
        <w:t xml:space="preserve">2014-2020, </w:t>
      </w:r>
      <w:r>
        <w:rPr>
          <w:rFonts w:ascii="Arial" w:hAnsi="Arial" w:cs="Arial"/>
          <w:sz w:val="22"/>
          <w:szCs w:val="22"/>
        </w:rPr>
        <w:t xml:space="preserve">w </w:t>
      </w:r>
      <w:r w:rsidRPr="00DD1410">
        <w:rPr>
          <w:rFonts w:ascii="Arial" w:hAnsi="Arial" w:cs="Arial"/>
          <w:sz w:val="22"/>
          <w:szCs w:val="22"/>
        </w:rPr>
        <w:t>tym:</w:t>
      </w:r>
    </w:p>
    <w:p w14:paraId="1DA2A491" w14:textId="77777777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a)</w:t>
      </w:r>
      <w:r w:rsidRPr="00DD1410">
        <w:rPr>
          <w:rFonts w:ascii="Arial" w:hAnsi="Arial" w:cs="Arial"/>
          <w:sz w:val="22"/>
          <w:szCs w:val="22"/>
        </w:rPr>
        <w:tab/>
        <w:t>przygotowywanie</w:t>
      </w:r>
      <w:r>
        <w:rPr>
          <w:rFonts w:ascii="Arial" w:hAnsi="Arial" w:cs="Arial"/>
          <w:sz w:val="22"/>
          <w:szCs w:val="22"/>
        </w:rPr>
        <w:t>,</w:t>
      </w:r>
      <w:r w:rsidRPr="00DD1410">
        <w:rPr>
          <w:rFonts w:ascii="Arial" w:hAnsi="Arial" w:cs="Arial"/>
          <w:sz w:val="22"/>
          <w:szCs w:val="22"/>
        </w:rPr>
        <w:t xml:space="preserve"> we współpracy z Departamentem Funduszy Ekologicznych, wkładu do Planu ewaluacji POIiŚ 2014-2020 i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jego aktualizacji oraz przekazywanie ich do Instytucji Zarządzającej</w:t>
      </w:r>
      <w:r>
        <w:rPr>
          <w:rFonts w:ascii="Arial" w:hAnsi="Arial" w:cs="Arial"/>
          <w:sz w:val="22"/>
          <w:szCs w:val="22"/>
        </w:rPr>
        <w:t xml:space="preserve"> POIiŚ 2014-2020</w:t>
      </w:r>
      <w:r w:rsidRPr="00DD1410">
        <w:rPr>
          <w:rFonts w:ascii="Arial" w:hAnsi="Arial" w:cs="Arial"/>
          <w:sz w:val="22"/>
          <w:szCs w:val="22"/>
        </w:rPr>
        <w:t>,</w:t>
      </w:r>
    </w:p>
    <w:p w14:paraId="039005E7" w14:textId="77777777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b)</w:t>
      </w:r>
      <w:r w:rsidRPr="00DD1410">
        <w:rPr>
          <w:rFonts w:ascii="Arial" w:hAnsi="Arial" w:cs="Arial"/>
          <w:sz w:val="22"/>
          <w:szCs w:val="22"/>
        </w:rPr>
        <w:tab/>
        <w:t>przygotowywanie ewaluacji dla POIiŚ 2014-2020,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Planem ewaluacji POIiŚ 2014-2020,</w:t>
      </w:r>
    </w:p>
    <w:p w14:paraId="473F1D60" w14:textId="5ACF8259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c)</w:t>
      </w:r>
      <w:r w:rsidRPr="00DD1410">
        <w:rPr>
          <w:rFonts w:ascii="Arial" w:hAnsi="Arial" w:cs="Arial"/>
          <w:sz w:val="22"/>
          <w:szCs w:val="22"/>
        </w:rPr>
        <w:tab/>
        <w:t xml:space="preserve">monitorowanie wdrażania rekomendacji wynikających z ewaluacji </w:t>
      </w:r>
      <w:r>
        <w:rPr>
          <w:rFonts w:ascii="Arial" w:hAnsi="Arial" w:cs="Arial"/>
          <w:sz w:val="22"/>
          <w:szCs w:val="22"/>
        </w:rPr>
        <w:t>i</w:t>
      </w:r>
      <w:r w:rsidR="00F41EA6"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rozpowszechnianie wyników ewaluacji,</w:t>
      </w:r>
    </w:p>
    <w:p w14:paraId="5B56B707" w14:textId="77777777" w:rsidR="00BC5E00" w:rsidRPr="00DD1410" w:rsidRDefault="00BC5E00" w:rsidP="00BC5E00">
      <w:pPr>
        <w:pStyle w:val="Akapitzlist"/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d)</w:t>
      </w:r>
      <w:r w:rsidRPr="00DD1410">
        <w:rPr>
          <w:rFonts w:ascii="Arial" w:hAnsi="Arial" w:cs="Arial"/>
          <w:sz w:val="22"/>
          <w:szCs w:val="22"/>
        </w:rPr>
        <w:tab/>
        <w:t xml:space="preserve">uczestnictwo w pracach grupy sterującej ewaluacją, powołanej przez Instytucję Zarządzającą </w:t>
      </w:r>
      <w:r>
        <w:rPr>
          <w:rFonts w:ascii="Arial" w:hAnsi="Arial" w:cs="Arial"/>
          <w:sz w:val="22"/>
          <w:szCs w:val="22"/>
        </w:rPr>
        <w:t xml:space="preserve">POIiŚ 2014-2020 </w:t>
      </w:r>
      <w:r w:rsidRPr="00DD1410">
        <w:rPr>
          <w:rFonts w:ascii="Arial" w:hAnsi="Arial" w:cs="Arial"/>
          <w:sz w:val="22"/>
          <w:szCs w:val="22"/>
        </w:rPr>
        <w:t xml:space="preserve">w Ministerstwie </w:t>
      </w:r>
      <w:r>
        <w:rPr>
          <w:rFonts w:ascii="Arial" w:hAnsi="Arial" w:cs="Arial"/>
          <w:sz w:val="22"/>
          <w:szCs w:val="22"/>
        </w:rPr>
        <w:t xml:space="preserve">Inwestycji i </w:t>
      </w:r>
      <w:r w:rsidRPr="00DD1410">
        <w:rPr>
          <w:rFonts w:ascii="Arial" w:hAnsi="Arial" w:cs="Arial"/>
          <w:sz w:val="22"/>
          <w:szCs w:val="22"/>
        </w:rPr>
        <w:t>Rozwoju;</w:t>
      </w:r>
    </w:p>
    <w:p w14:paraId="28B86880" w14:textId="48B4E8C1" w:rsidR="00BC5E00" w:rsidRDefault="00A11353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wsparcie</w:t>
      </w:r>
      <w:r w:rsidR="00BC5E00" w:rsidRPr="00DD1410">
        <w:rPr>
          <w:rFonts w:ascii="Arial" w:hAnsi="Arial" w:cs="Arial"/>
          <w:spacing w:val="-2"/>
          <w:sz w:val="22"/>
          <w:szCs w:val="22"/>
        </w:rPr>
        <w:t xml:space="preserve"> </w:t>
      </w:r>
      <w:r w:rsidR="00BC5E00">
        <w:rPr>
          <w:rFonts w:ascii="Arial" w:hAnsi="Arial" w:cs="Arial"/>
          <w:spacing w:val="-2"/>
          <w:sz w:val="22"/>
          <w:szCs w:val="22"/>
        </w:rPr>
        <w:t>właściwy</w:t>
      </w:r>
      <w:r>
        <w:rPr>
          <w:rFonts w:ascii="Arial" w:hAnsi="Arial" w:cs="Arial"/>
          <w:spacing w:val="-2"/>
          <w:sz w:val="22"/>
          <w:szCs w:val="22"/>
        </w:rPr>
        <w:t>ch</w:t>
      </w:r>
      <w:r w:rsidR="00BC5E00">
        <w:rPr>
          <w:rFonts w:ascii="Arial" w:hAnsi="Arial" w:cs="Arial"/>
          <w:spacing w:val="-2"/>
          <w:sz w:val="22"/>
          <w:szCs w:val="22"/>
        </w:rPr>
        <w:t xml:space="preserve"> </w:t>
      </w:r>
      <w:r w:rsidR="00BC5E00" w:rsidRPr="00DD1410">
        <w:rPr>
          <w:rFonts w:ascii="Arial" w:hAnsi="Arial" w:cs="Arial"/>
          <w:spacing w:val="-2"/>
          <w:sz w:val="22"/>
          <w:szCs w:val="22"/>
        </w:rPr>
        <w:t>komór</w:t>
      </w:r>
      <w:r>
        <w:rPr>
          <w:rFonts w:ascii="Arial" w:hAnsi="Arial" w:cs="Arial"/>
          <w:spacing w:val="-2"/>
          <w:sz w:val="22"/>
          <w:szCs w:val="22"/>
        </w:rPr>
        <w:t>ek</w:t>
      </w:r>
      <w:r w:rsidR="00BC5E00" w:rsidRPr="00DD1410">
        <w:rPr>
          <w:rFonts w:ascii="Arial" w:hAnsi="Arial" w:cs="Arial"/>
          <w:spacing w:val="-2"/>
          <w:sz w:val="22"/>
          <w:szCs w:val="22"/>
        </w:rPr>
        <w:t xml:space="preserve"> organizacyjny</w:t>
      </w:r>
      <w:r>
        <w:rPr>
          <w:rFonts w:ascii="Arial" w:hAnsi="Arial" w:cs="Arial"/>
          <w:spacing w:val="-2"/>
          <w:sz w:val="22"/>
          <w:szCs w:val="22"/>
        </w:rPr>
        <w:t>ch</w:t>
      </w:r>
      <w:r w:rsidR="00BC5E00" w:rsidRPr="00DD1410">
        <w:rPr>
          <w:rFonts w:ascii="Arial" w:hAnsi="Arial" w:cs="Arial"/>
          <w:spacing w:val="-2"/>
          <w:sz w:val="22"/>
          <w:szCs w:val="22"/>
        </w:rPr>
        <w:t xml:space="preserve"> Ministerstwa w zakresie opracowywania metodyki</w:t>
      </w:r>
      <w:r>
        <w:rPr>
          <w:rFonts w:ascii="Arial" w:hAnsi="Arial" w:cs="Arial"/>
          <w:spacing w:val="-2"/>
          <w:sz w:val="22"/>
          <w:szCs w:val="22"/>
        </w:rPr>
        <w:t xml:space="preserve"> realiz</w:t>
      </w:r>
      <w:r w:rsidR="00BF1EE7">
        <w:rPr>
          <w:rFonts w:ascii="Arial" w:hAnsi="Arial" w:cs="Arial"/>
          <w:spacing w:val="-2"/>
          <w:sz w:val="22"/>
          <w:szCs w:val="22"/>
        </w:rPr>
        <w:t>owanych</w:t>
      </w:r>
      <w:r w:rsidR="00BC5E00" w:rsidRPr="00DD1410">
        <w:rPr>
          <w:rFonts w:ascii="Arial" w:hAnsi="Arial" w:cs="Arial"/>
          <w:spacing w:val="-2"/>
          <w:sz w:val="22"/>
          <w:szCs w:val="22"/>
        </w:rPr>
        <w:t xml:space="preserve"> badań</w:t>
      </w:r>
      <w:r w:rsidR="00BC5E00">
        <w:rPr>
          <w:rFonts w:ascii="Arial" w:hAnsi="Arial" w:cs="Arial"/>
          <w:sz w:val="22"/>
          <w:szCs w:val="22"/>
        </w:rPr>
        <w:t>;</w:t>
      </w:r>
    </w:p>
    <w:p w14:paraId="458DD1FD" w14:textId="466E7042" w:rsidR="00BC5E00" w:rsidRPr="00F021ED" w:rsidRDefault="00BC5E00" w:rsidP="00BC5E00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koordyn</w:t>
      </w:r>
      <w:r w:rsidR="00DC11E9">
        <w:rPr>
          <w:rFonts w:ascii="Arial" w:hAnsi="Arial" w:cs="Arial"/>
          <w:sz w:val="22"/>
          <w:szCs w:val="22"/>
        </w:rPr>
        <w:t>owanie</w:t>
      </w:r>
      <w:r>
        <w:rPr>
          <w:rFonts w:ascii="Arial" w:hAnsi="Arial" w:cs="Arial"/>
          <w:sz w:val="22"/>
          <w:szCs w:val="22"/>
        </w:rPr>
        <w:t xml:space="preserve"> </w:t>
      </w:r>
      <w:r w:rsidR="008119C9">
        <w:rPr>
          <w:rFonts w:ascii="Arial" w:hAnsi="Arial" w:cs="Arial"/>
          <w:sz w:val="22"/>
          <w:szCs w:val="22"/>
        </w:rPr>
        <w:t xml:space="preserve">na szczeblu krajowym </w:t>
      </w:r>
      <w:r>
        <w:rPr>
          <w:rFonts w:ascii="Arial" w:hAnsi="Arial" w:cs="Arial"/>
          <w:sz w:val="22"/>
          <w:szCs w:val="22"/>
        </w:rPr>
        <w:t>i udział w pracach związanych z</w:t>
      </w:r>
      <w:r w:rsidR="003C4C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inicjatyw</w:t>
      </w:r>
      <w:r w:rsidR="0058406B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 xml:space="preserve"> Komisji Europejskiej pn. </w:t>
      </w:r>
      <w:r w:rsidRPr="00F021ED">
        <w:rPr>
          <w:rFonts w:ascii="Arial" w:hAnsi="Arial" w:cs="Arial"/>
          <w:i/>
          <w:sz w:val="22"/>
          <w:szCs w:val="22"/>
          <w:lang w:val="en-US"/>
        </w:rPr>
        <w:t>Environmental Implementation Review</w:t>
      </w:r>
      <w:r w:rsidR="000F7CE9" w:rsidRPr="00F021ED">
        <w:rPr>
          <w:rFonts w:ascii="Arial" w:hAnsi="Arial" w:cs="Arial"/>
          <w:sz w:val="22"/>
          <w:szCs w:val="22"/>
          <w:lang w:val="en-US"/>
        </w:rPr>
        <w:t>,</w:t>
      </w:r>
      <w:r w:rsidR="0058406B" w:rsidRPr="00F021ED">
        <w:rPr>
          <w:rFonts w:ascii="Arial" w:hAnsi="Arial" w:cs="Arial"/>
          <w:sz w:val="22"/>
          <w:szCs w:val="22"/>
          <w:lang w:val="en-US"/>
        </w:rPr>
        <w:t xml:space="preserve"> </w:t>
      </w:r>
      <w:r w:rsidR="0058406B" w:rsidRPr="00F021ED">
        <w:rPr>
          <w:rFonts w:ascii="Arial" w:hAnsi="Arial" w:cs="Arial"/>
          <w:i/>
          <w:sz w:val="22"/>
          <w:szCs w:val="22"/>
          <w:lang w:val="en-US"/>
        </w:rPr>
        <w:t>Environmental Compliance and Governance</w:t>
      </w:r>
      <w:r w:rsidR="000F7CE9">
        <w:rPr>
          <w:rFonts w:ascii="Arial" w:hAnsi="Arial" w:cs="Arial"/>
          <w:i/>
          <w:sz w:val="22"/>
          <w:szCs w:val="22"/>
          <w:lang w:val="en-US"/>
        </w:rPr>
        <w:t>,</w:t>
      </w:r>
      <w:r w:rsidR="000F7CE9" w:rsidRPr="00F021ED">
        <w:rPr>
          <w:rFonts w:ascii="Arial" w:hAnsi="Arial" w:cs="Arial"/>
          <w:i/>
          <w:sz w:val="22"/>
          <w:szCs w:val="22"/>
          <w:lang w:val="en-US"/>
        </w:rPr>
        <w:t xml:space="preserve"> Regulatory Fitness and Performance Programme (REFIT)</w:t>
      </w:r>
      <w:r w:rsidRPr="00F021ED">
        <w:rPr>
          <w:rFonts w:ascii="Arial" w:hAnsi="Arial" w:cs="Arial"/>
          <w:i/>
          <w:sz w:val="22"/>
          <w:szCs w:val="22"/>
          <w:lang w:val="en-US"/>
        </w:rPr>
        <w:t>;</w:t>
      </w:r>
    </w:p>
    <w:p w14:paraId="7F9D1778" w14:textId="6CBDA86E" w:rsidR="00BC5E00" w:rsidRPr="00FE4301" w:rsidRDefault="00BC5E00" w:rsidP="00FE4301">
      <w:pPr>
        <w:pStyle w:val="Akapitzlist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071F7DC9" w14:textId="77777777" w:rsidR="00C25640" w:rsidRPr="00DD1410" w:rsidRDefault="00C25640" w:rsidP="00C25640">
      <w:pPr>
        <w:pStyle w:val="Akapitzlist"/>
        <w:spacing w:before="0" w:beforeAutospacing="0" w:after="0" w:afterAutospacing="0"/>
        <w:ind w:left="363"/>
        <w:jc w:val="center"/>
        <w:rPr>
          <w:rFonts w:ascii="Arial" w:hAnsi="Arial" w:cs="Arial"/>
          <w:sz w:val="22"/>
          <w:szCs w:val="22"/>
        </w:rPr>
      </w:pPr>
    </w:p>
    <w:p w14:paraId="5E292C22" w14:textId="233E2A82" w:rsidR="00404AFB" w:rsidRPr="00CD2B58" w:rsidRDefault="00404AFB" w:rsidP="001A6ADA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1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45E74F04" w14:textId="77777777" w:rsidR="00BC5E00" w:rsidRPr="007F58CA" w:rsidRDefault="00BC5E00" w:rsidP="00BC5E0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A6FB5">
        <w:rPr>
          <w:rFonts w:ascii="Arial" w:hAnsi="Arial" w:cs="Arial"/>
          <w:sz w:val="22"/>
          <w:szCs w:val="22"/>
        </w:rPr>
        <w:t xml:space="preserve">Do zadań </w:t>
      </w:r>
      <w:r w:rsidRPr="006A6FB5">
        <w:rPr>
          <w:rFonts w:ascii="Arial" w:hAnsi="Arial" w:cs="Arial"/>
          <w:b/>
          <w:bCs/>
          <w:sz w:val="22"/>
          <w:szCs w:val="22"/>
        </w:rPr>
        <w:t>Wydziału do spraw Współpracy Dwustronnej i Regionalnej</w:t>
      </w:r>
      <w:r w:rsidRPr="006A6FB5">
        <w:rPr>
          <w:rFonts w:ascii="Arial" w:hAnsi="Arial" w:cs="Arial"/>
          <w:sz w:val="22"/>
          <w:szCs w:val="22"/>
        </w:rPr>
        <w:t xml:space="preserve"> należy:</w:t>
      </w:r>
      <w:r w:rsidRPr="007F58CA">
        <w:rPr>
          <w:sz w:val="22"/>
          <w:szCs w:val="22"/>
        </w:rPr>
        <w:t xml:space="preserve"> </w:t>
      </w:r>
    </w:p>
    <w:p w14:paraId="55CF314E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koordynowanie </w:t>
      </w:r>
      <w:r>
        <w:rPr>
          <w:rFonts w:ascii="Arial" w:hAnsi="Arial" w:cs="Arial"/>
          <w:sz w:val="22"/>
          <w:szCs w:val="22"/>
        </w:rPr>
        <w:t>w ramach resortu</w:t>
      </w:r>
      <w:r w:rsidRPr="007F58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środowiska </w:t>
      </w:r>
      <w:r w:rsidRPr="007F58CA">
        <w:rPr>
          <w:rFonts w:ascii="Arial" w:hAnsi="Arial" w:cs="Arial"/>
          <w:sz w:val="22"/>
          <w:szCs w:val="22"/>
        </w:rPr>
        <w:t>współpracy dwustronnej i regionalnej w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zakresie kształtowania polityki zagranicznej resortu i jej celów strategicznych oraz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 xml:space="preserve">monitorowanie tej współpracy </w:t>
      </w:r>
      <w:r w:rsidRPr="00DD1410">
        <w:rPr>
          <w:rFonts w:ascii="Arial" w:hAnsi="Arial" w:cs="Arial"/>
          <w:sz w:val="22"/>
          <w:szCs w:val="22"/>
        </w:rPr>
        <w:t>w celu zapewnienia informacji na potrzeby kierownictwa resortu;</w:t>
      </w:r>
    </w:p>
    <w:p w14:paraId="08A369E9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inicjowanie działań dotyczących nawiązywania nowych i zwiększania efektywności istniejących form współpracy dwustronnej, przede wszystkim z krajami sąsiadującymi, krajami członkowskimi Unii Europejskiej oraz innymi krajami priorytetowymi z punktu widzenia </w:t>
      </w:r>
      <w:r>
        <w:rPr>
          <w:rFonts w:ascii="Arial" w:hAnsi="Arial" w:cs="Arial"/>
          <w:sz w:val="22"/>
          <w:szCs w:val="22"/>
        </w:rPr>
        <w:t xml:space="preserve">aktualnej </w:t>
      </w:r>
      <w:r w:rsidRPr="007F58CA">
        <w:rPr>
          <w:rFonts w:ascii="Arial" w:hAnsi="Arial" w:cs="Arial"/>
          <w:sz w:val="22"/>
          <w:szCs w:val="22"/>
        </w:rPr>
        <w:t>polityki zagranicznej</w:t>
      </w:r>
      <w:r>
        <w:rPr>
          <w:rFonts w:ascii="Arial" w:hAnsi="Arial" w:cs="Arial"/>
          <w:sz w:val="22"/>
          <w:szCs w:val="22"/>
        </w:rPr>
        <w:t xml:space="preserve"> państwa</w:t>
      </w:r>
      <w:r w:rsidRPr="007F58CA">
        <w:rPr>
          <w:rFonts w:ascii="Arial" w:hAnsi="Arial" w:cs="Arial"/>
          <w:sz w:val="22"/>
          <w:szCs w:val="22"/>
        </w:rPr>
        <w:t>;</w:t>
      </w:r>
      <w:r w:rsidRPr="007F58CA">
        <w:rPr>
          <w:sz w:val="22"/>
          <w:szCs w:val="22"/>
        </w:rPr>
        <w:t xml:space="preserve"> </w:t>
      </w:r>
    </w:p>
    <w:p w14:paraId="0022CAB1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koordynowanie, we współpracy z właściwymi komórkami organizacyjnymi Ministerstwa, realizacji zadań wynikających ze współpracy w ramach Grupy Wyszehradzkiej oraz Zielonego Trójkąta Weimarskiego;</w:t>
      </w:r>
      <w:r w:rsidRPr="007F58CA">
        <w:rPr>
          <w:sz w:val="22"/>
          <w:szCs w:val="22"/>
        </w:rPr>
        <w:t xml:space="preserve"> </w:t>
      </w:r>
    </w:p>
    <w:p w14:paraId="51C6A0DF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współpraca z właściwymi komórkami organizacyjnymi Ministerstwa oraz jednostkami podległymi </w:t>
      </w:r>
      <w:r>
        <w:rPr>
          <w:rFonts w:ascii="Arial" w:hAnsi="Arial" w:cs="Arial"/>
          <w:sz w:val="22"/>
          <w:szCs w:val="22"/>
        </w:rPr>
        <w:t xml:space="preserve">Ministrowi </w:t>
      </w:r>
      <w:r w:rsidRPr="007F58CA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 xml:space="preserve">przez niego </w:t>
      </w:r>
      <w:r w:rsidRPr="007F58CA">
        <w:rPr>
          <w:rFonts w:ascii="Arial" w:hAnsi="Arial" w:cs="Arial"/>
          <w:sz w:val="22"/>
          <w:szCs w:val="22"/>
        </w:rPr>
        <w:t>nadzorowanymi przy opracowywaniu założeń, programów i planów współpracy w ramach międzynarodowych umów dwustronnych oraz porozumień o charakterze regionalnym, a także ocen</w:t>
      </w:r>
      <w:r>
        <w:rPr>
          <w:rFonts w:ascii="Arial" w:hAnsi="Arial" w:cs="Arial"/>
          <w:sz w:val="22"/>
          <w:szCs w:val="22"/>
        </w:rPr>
        <w:t>a</w:t>
      </w:r>
      <w:r w:rsidRPr="007F58CA">
        <w:rPr>
          <w:rFonts w:ascii="Arial" w:hAnsi="Arial" w:cs="Arial"/>
          <w:sz w:val="22"/>
          <w:szCs w:val="22"/>
        </w:rPr>
        <w:t xml:space="preserve"> i analiz</w:t>
      </w:r>
      <w:r>
        <w:rPr>
          <w:rFonts w:ascii="Arial" w:hAnsi="Arial" w:cs="Arial"/>
          <w:sz w:val="22"/>
          <w:szCs w:val="22"/>
        </w:rPr>
        <w:t>a</w:t>
      </w:r>
      <w:r w:rsidRPr="007F58CA">
        <w:rPr>
          <w:rFonts w:ascii="Arial" w:hAnsi="Arial" w:cs="Arial"/>
          <w:sz w:val="22"/>
          <w:szCs w:val="22"/>
        </w:rPr>
        <w:t xml:space="preserve"> bieżącej współpracy dwustronnej i regionalnej</w:t>
      </w:r>
      <w:r>
        <w:rPr>
          <w:rFonts w:ascii="Arial" w:hAnsi="Arial" w:cs="Arial"/>
          <w:sz w:val="22"/>
          <w:szCs w:val="22"/>
        </w:rPr>
        <w:t xml:space="preserve"> we współpracy z tymi komórkami i jednostkami</w:t>
      </w:r>
      <w:r w:rsidRPr="007F58CA">
        <w:rPr>
          <w:rFonts w:ascii="Arial" w:hAnsi="Arial" w:cs="Arial"/>
          <w:sz w:val="22"/>
          <w:szCs w:val="22"/>
        </w:rPr>
        <w:t>;</w:t>
      </w:r>
    </w:p>
    <w:p w14:paraId="4C166A2C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udział w działaniach </w:t>
      </w:r>
      <w:r>
        <w:rPr>
          <w:rFonts w:ascii="Arial" w:hAnsi="Arial" w:cs="Arial"/>
          <w:sz w:val="22"/>
          <w:szCs w:val="22"/>
        </w:rPr>
        <w:t xml:space="preserve">w ramach współpracy dwustronnej w </w:t>
      </w:r>
      <w:r w:rsidRPr="007F58CA">
        <w:rPr>
          <w:rFonts w:ascii="Arial" w:hAnsi="Arial" w:cs="Arial"/>
          <w:sz w:val="22"/>
          <w:szCs w:val="22"/>
        </w:rPr>
        <w:t xml:space="preserve">dziedzinie ochrony środowiska prowadzonych z </w:t>
      </w:r>
      <w:r>
        <w:rPr>
          <w:rFonts w:ascii="Arial" w:hAnsi="Arial" w:cs="Arial"/>
          <w:sz w:val="22"/>
          <w:szCs w:val="22"/>
        </w:rPr>
        <w:t xml:space="preserve">właściwymi </w:t>
      </w:r>
      <w:r w:rsidRPr="007F58CA">
        <w:rPr>
          <w:rFonts w:ascii="Arial" w:hAnsi="Arial" w:cs="Arial"/>
          <w:sz w:val="22"/>
          <w:szCs w:val="22"/>
        </w:rPr>
        <w:t>komórkami organizacyjnymi Ministerstwa;</w:t>
      </w:r>
    </w:p>
    <w:p w14:paraId="12F3F613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inicjowanie, ocena zasadności, negocjowanie i prowadzenie </w:t>
      </w:r>
      <w:r>
        <w:rPr>
          <w:rFonts w:ascii="Arial" w:hAnsi="Arial" w:cs="Arial"/>
          <w:sz w:val="22"/>
          <w:szCs w:val="22"/>
        </w:rPr>
        <w:t xml:space="preserve">innych </w:t>
      </w:r>
      <w:r w:rsidRPr="007F58CA">
        <w:rPr>
          <w:rFonts w:ascii="Arial" w:hAnsi="Arial" w:cs="Arial"/>
          <w:sz w:val="22"/>
          <w:szCs w:val="22"/>
        </w:rPr>
        <w:t>spraw związanych z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zawieraniem ramowych umów dwustronnych w dziedzinie ochrony środowiska;</w:t>
      </w:r>
    </w:p>
    <w:p w14:paraId="3433F372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utrzymywanie kontaktów roboczych z przedstawicielami urzędów administracji centralnej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terenowej, przedstawicielami placówek dyplomatycznych akredytowanych w Polsce oraz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polskimi placówkami dyplomatycznymi w zakresie współpracy dwustronnej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regionalnej, a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 xml:space="preserve">także opracowywanie, we współpracy z </w:t>
      </w:r>
      <w:r>
        <w:rPr>
          <w:rFonts w:ascii="Arial" w:hAnsi="Arial" w:cs="Arial"/>
          <w:sz w:val="22"/>
          <w:szCs w:val="22"/>
        </w:rPr>
        <w:t>właściwymi</w:t>
      </w:r>
      <w:r w:rsidRPr="007F58CA">
        <w:rPr>
          <w:rFonts w:ascii="Arial" w:hAnsi="Arial" w:cs="Arial"/>
          <w:sz w:val="22"/>
          <w:szCs w:val="22"/>
        </w:rPr>
        <w:t xml:space="preserve"> komórkami organizacyjnymi Ministerstwa, materiałów wynikających z tych kontaktów;</w:t>
      </w:r>
    </w:p>
    <w:p w14:paraId="480F2D43" w14:textId="6CABDFA1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przygotowywanie, we współpracy z właściwymi komórkami organizacyjnymi Ministerstwa oraz w porozumieniu z Gabinetem Politycznym Ministra, wyjazdów zagranicznych Ministra, Sekretarzy Stanu i Podsekretarzy Stanu w ramach współpracy dwustronnej i</w:t>
      </w:r>
      <w:r w:rsidR="00F41EA6"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regionalnej;</w:t>
      </w:r>
    </w:p>
    <w:p w14:paraId="09483CCF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obsługa dwustronnych spotkań z gośćmi zagranicznymi Ministra, Sekretarzy Stanu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Podsekretarzy Stanu, w tym ustalanie terminów i programu spotkań, zapewnienie ich obsługi protokolarnej</w:t>
      </w:r>
      <w:r>
        <w:rPr>
          <w:rFonts w:ascii="Arial" w:hAnsi="Arial" w:cs="Arial"/>
          <w:sz w:val="22"/>
          <w:szCs w:val="22"/>
        </w:rPr>
        <w:t xml:space="preserve"> i</w:t>
      </w:r>
      <w:r w:rsidRPr="007F58CA">
        <w:rPr>
          <w:rFonts w:ascii="Arial" w:hAnsi="Arial" w:cs="Arial"/>
          <w:sz w:val="22"/>
          <w:szCs w:val="22"/>
        </w:rPr>
        <w:t xml:space="preserve"> logistycznej oraz przygotowywanie, we współpracy z właściwymi komórkami organizacyjnymi Ministerstwa, materiałów merytorycznych na spotkania;</w:t>
      </w:r>
    </w:p>
    <w:p w14:paraId="33518008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prowadzenie spraw</w:t>
      </w:r>
      <w:r>
        <w:rPr>
          <w:rFonts w:ascii="Arial" w:hAnsi="Arial" w:cs="Arial"/>
          <w:sz w:val="22"/>
          <w:szCs w:val="22"/>
        </w:rPr>
        <w:t xml:space="preserve"> dotyczących </w:t>
      </w:r>
      <w:r w:rsidRPr="007F58CA">
        <w:rPr>
          <w:rFonts w:ascii="Arial" w:hAnsi="Arial" w:cs="Arial"/>
          <w:sz w:val="22"/>
          <w:szCs w:val="22"/>
        </w:rPr>
        <w:t xml:space="preserve">paszportów dyplomatycznych </w:t>
      </w:r>
      <w:r>
        <w:rPr>
          <w:rFonts w:ascii="Arial" w:hAnsi="Arial" w:cs="Arial"/>
          <w:sz w:val="22"/>
          <w:szCs w:val="22"/>
        </w:rPr>
        <w:t xml:space="preserve">dla </w:t>
      </w:r>
      <w:r w:rsidRPr="007F58CA">
        <w:rPr>
          <w:rFonts w:ascii="Arial" w:hAnsi="Arial" w:cs="Arial"/>
          <w:sz w:val="22"/>
          <w:szCs w:val="22"/>
        </w:rPr>
        <w:t>Ministra, Sekretarzy Stanu i Podsekretarzy Stanu;</w:t>
      </w:r>
    </w:p>
    <w:p w14:paraId="58A97A89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a</w:t>
      </w:r>
      <w:r w:rsidRPr="007F58CA">
        <w:rPr>
          <w:rFonts w:ascii="Arial" w:hAnsi="Arial" w:cs="Arial"/>
          <w:sz w:val="22"/>
          <w:szCs w:val="22"/>
        </w:rPr>
        <w:t>nie upominków dla gości zagranicznych Ministra, Sekretarzy Stanu i</w:t>
      </w:r>
      <w:r>
        <w:rPr>
          <w:rFonts w:ascii="Arial" w:hAnsi="Arial" w:cs="Arial"/>
          <w:sz w:val="22"/>
          <w:szCs w:val="22"/>
        </w:rPr>
        <w:t> </w:t>
      </w:r>
      <w:r w:rsidRPr="007F58CA">
        <w:rPr>
          <w:rFonts w:ascii="Arial" w:hAnsi="Arial" w:cs="Arial"/>
          <w:sz w:val="22"/>
          <w:szCs w:val="22"/>
        </w:rPr>
        <w:t>Podsekretarzy Stanu;</w:t>
      </w:r>
    </w:p>
    <w:p w14:paraId="78CECC7B" w14:textId="77777777" w:rsidR="00BC5E00" w:rsidRPr="007F58CA" w:rsidRDefault="00BC5E00" w:rsidP="00BC5E00">
      <w:pPr>
        <w:pStyle w:val="NormalnyWeb"/>
        <w:numPr>
          <w:ilvl w:val="0"/>
          <w:numId w:val="36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7F58CA">
        <w:rPr>
          <w:rFonts w:ascii="Arial" w:hAnsi="Arial" w:cs="Arial"/>
          <w:sz w:val="22"/>
          <w:szCs w:val="22"/>
        </w:rPr>
        <w:t xml:space="preserve">wykonywanie innych zadań </w:t>
      </w:r>
      <w:r>
        <w:rPr>
          <w:rFonts w:ascii="Arial" w:hAnsi="Arial" w:cs="Arial"/>
          <w:sz w:val="22"/>
          <w:szCs w:val="22"/>
        </w:rPr>
        <w:t>zleconych</w:t>
      </w:r>
      <w:r w:rsidRPr="007F58CA">
        <w:rPr>
          <w:rFonts w:ascii="Arial" w:hAnsi="Arial" w:cs="Arial"/>
          <w:sz w:val="22"/>
          <w:szCs w:val="22"/>
        </w:rPr>
        <w:t xml:space="preserve"> przez Dyrektora lub Zastępców Dyrektora.</w:t>
      </w:r>
    </w:p>
    <w:p w14:paraId="594EF313" w14:textId="77777777" w:rsidR="00BC5E00" w:rsidRDefault="00BC5E00" w:rsidP="00C7533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5559B9C" w14:textId="77777777" w:rsidR="00FC699A" w:rsidRPr="00CD2B58" w:rsidRDefault="00404AFB" w:rsidP="00404A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2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21D3A2D2" w14:textId="77777777" w:rsidR="00BC5E00" w:rsidRPr="00DD1410" w:rsidRDefault="00BC5E00" w:rsidP="00BC5E0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 xml:space="preserve">Wydziału Instrumentów Zrównoważonego Rozwoju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4F1A083D" w14:textId="77777777" w:rsidR="00BC5E00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A6ADA">
        <w:rPr>
          <w:rFonts w:ascii="Arial" w:hAnsi="Arial" w:cs="Arial"/>
          <w:sz w:val="22"/>
          <w:szCs w:val="22"/>
        </w:rPr>
        <w:t>realizacja zadań w zakresie tworzenia i</w:t>
      </w:r>
      <w:r>
        <w:rPr>
          <w:rFonts w:ascii="Arial" w:hAnsi="Arial" w:cs="Arial"/>
          <w:sz w:val="22"/>
          <w:szCs w:val="22"/>
        </w:rPr>
        <w:t xml:space="preserve"> </w:t>
      </w:r>
      <w:r w:rsidRPr="001A6ADA">
        <w:rPr>
          <w:rFonts w:ascii="Arial" w:hAnsi="Arial" w:cs="Arial"/>
          <w:sz w:val="22"/>
          <w:szCs w:val="22"/>
        </w:rPr>
        <w:t>wdrażania instrumentów zapewniających realizację celów strategicznych w zakresie ochrony środowiska</w:t>
      </w:r>
      <w:r>
        <w:rPr>
          <w:rFonts w:ascii="Arial" w:hAnsi="Arial" w:cs="Arial"/>
          <w:sz w:val="22"/>
          <w:szCs w:val="22"/>
        </w:rPr>
        <w:t>;</w:t>
      </w:r>
    </w:p>
    <w:p w14:paraId="34BADD9C" w14:textId="77777777" w:rsidR="00BC5E00" w:rsidRPr="00B47884" w:rsidRDefault="00BC5E00" w:rsidP="00BC5E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opiniowani</w:t>
      </w:r>
      <w:r>
        <w:rPr>
          <w:rFonts w:ascii="Arial" w:hAnsi="Arial" w:cs="Arial"/>
          <w:sz w:val="22"/>
          <w:szCs w:val="22"/>
        </w:rPr>
        <w:t>e</w:t>
      </w:r>
      <w:r w:rsidRPr="00A83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 względem </w:t>
      </w:r>
      <w:r w:rsidRPr="00A83C99">
        <w:rPr>
          <w:rFonts w:ascii="Arial" w:hAnsi="Arial" w:cs="Arial"/>
          <w:sz w:val="22"/>
          <w:szCs w:val="22"/>
        </w:rPr>
        <w:t>zgodności</w:t>
      </w:r>
      <w:r>
        <w:rPr>
          <w:rFonts w:ascii="Arial" w:hAnsi="Arial" w:cs="Arial"/>
          <w:sz w:val="22"/>
          <w:szCs w:val="22"/>
        </w:rPr>
        <w:t xml:space="preserve"> ze Strategicznym planem adaptacji dla </w:t>
      </w:r>
      <w:r w:rsidRPr="00DD1410">
        <w:rPr>
          <w:rFonts w:ascii="Arial" w:hAnsi="Arial" w:cs="Arial"/>
          <w:sz w:val="22"/>
          <w:szCs w:val="22"/>
        </w:rPr>
        <w:t>sektorów i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obszarów wrażliwych na zmiany klimatu do roku 2020 z perspektywą do roku 2030 (SPA2020)</w:t>
      </w:r>
      <w:r w:rsidRPr="00A83C99">
        <w:rPr>
          <w:rFonts w:ascii="Arial" w:hAnsi="Arial" w:cs="Arial"/>
          <w:sz w:val="22"/>
          <w:szCs w:val="22"/>
        </w:rPr>
        <w:t xml:space="preserve">: wniosków o współfinansowanie przedsięwzięć </w:t>
      </w:r>
      <w:r w:rsidRPr="00773430">
        <w:rPr>
          <w:rFonts w:ascii="Arial" w:hAnsi="Arial" w:cs="Arial"/>
          <w:sz w:val="22"/>
          <w:szCs w:val="22"/>
        </w:rPr>
        <w:t>w ramach programu LIFE</w:t>
      </w:r>
      <w:r w:rsidRPr="00A83C99">
        <w:rPr>
          <w:rFonts w:ascii="Arial" w:hAnsi="Arial" w:cs="Arial"/>
          <w:sz w:val="22"/>
          <w:szCs w:val="22"/>
        </w:rPr>
        <w:t xml:space="preserve"> ze środków NFOŚiGW</w:t>
      </w:r>
      <w:r w:rsidRPr="00B47884">
        <w:rPr>
          <w:rFonts w:ascii="Arial" w:hAnsi="Arial" w:cs="Arial"/>
          <w:sz w:val="22"/>
          <w:szCs w:val="22"/>
        </w:rPr>
        <w:t>;</w:t>
      </w:r>
    </w:p>
    <w:p w14:paraId="7FD46E27" w14:textId="16411B41" w:rsidR="00BC5E00" w:rsidRPr="00273FFF" w:rsidRDefault="00BC5E00" w:rsidP="00BC5E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73FFF">
        <w:rPr>
          <w:rFonts w:ascii="Arial" w:hAnsi="Arial" w:cs="Arial"/>
          <w:sz w:val="22"/>
          <w:szCs w:val="22"/>
        </w:rPr>
        <w:t>współpraca z właściwymi komórkami organizacyjnymi Ministerstwa przy programowaniu i</w:t>
      </w:r>
      <w:r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wdrażaniu funduszy zagranicznych</w:t>
      </w:r>
      <w:r>
        <w:rPr>
          <w:rFonts w:ascii="Arial" w:hAnsi="Arial" w:cs="Arial"/>
          <w:sz w:val="22"/>
          <w:szCs w:val="22"/>
        </w:rPr>
        <w:t xml:space="preserve"> w zakresie adaptacji do zmian klimatu</w:t>
      </w:r>
      <w:r w:rsidRPr="00273FFF">
        <w:rPr>
          <w:rFonts w:ascii="Arial" w:hAnsi="Arial" w:cs="Arial"/>
          <w:sz w:val="22"/>
          <w:szCs w:val="22"/>
        </w:rPr>
        <w:t xml:space="preserve">, w tym współpraca z Departamentem Funduszy Ekologicznych przy opracowywaniu dokumentów programowych w ramach </w:t>
      </w:r>
      <w:r w:rsidRPr="00B47884">
        <w:rPr>
          <w:rFonts w:ascii="Arial" w:hAnsi="Arial" w:cs="Arial"/>
          <w:sz w:val="22"/>
          <w:szCs w:val="22"/>
        </w:rPr>
        <w:t>Mechanizm</w:t>
      </w:r>
      <w:r>
        <w:rPr>
          <w:rFonts w:ascii="Arial" w:hAnsi="Arial" w:cs="Arial"/>
          <w:sz w:val="22"/>
          <w:szCs w:val="22"/>
        </w:rPr>
        <w:t>u</w:t>
      </w:r>
      <w:r w:rsidRPr="00B47884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ego</w:t>
      </w:r>
      <w:r w:rsidRPr="00B47884">
        <w:rPr>
          <w:rFonts w:ascii="Arial" w:hAnsi="Arial" w:cs="Arial"/>
          <w:sz w:val="22"/>
          <w:szCs w:val="22"/>
        </w:rPr>
        <w:t xml:space="preserve"> Europejskiego Obszaru Gospodarczego</w:t>
      </w:r>
      <w:r>
        <w:rPr>
          <w:rFonts w:ascii="Arial" w:hAnsi="Arial" w:cs="Arial"/>
          <w:sz w:val="22"/>
          <w:szCs w:val="22"/>
        </w:rPr>
        <w:t>,</w:t>
      </w:r>
      <w:r w:rsidRPr="00B47884">
        <w:rPr>
          <w:rFonts w:ascii="Arial" w:hAnsi="Arial" w:cs="Arial"/>
          <w:sz w:val="22"/>
          <w:szCs w:val="22"/>
        </w:rPr>
        <w:t xml:space="preserve"> Norweski</w:t>
      </w:r>
      <w:r>
        <w:rPr>
          <w:rFonts w:ascii="Arial" w:hAnsi="Arial" w:cs="Arial"/>
          <w:sz w:val="22"/>
          <w:szCs w:val="22"/>
        </w:rPr>
        <w:t>ego</w:t>
      </w:r>
      <w:r w:rsidRPr="00B47884">
        <w:rPr>
          <w:rFonts w:ascii="Arial" w:hAnsi="Arial" w:cs="Arial"/>
          <w:sz w:val="22"/>
          <w:szCs w:val="22"/>
        </w:rPr>
        <w:t xml:space="preserve"> Mechanizm</w:t>
      </w:r>
      <w:r>
        <w:rPr>
          <w:rFonts w:ascii="Arial" w:hAnsi="Arial" w:cs="Arial"/>
          <w:sz w:val="22"/>
          <w:szCs w:val="22"/>
        </w:rPr>
        <w:t>u</w:t>
      </w:r>
      <w:r w:rsidRPr="00B47884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ego</w:t>
      </w:r>
      <w:r w:rsidRPr="00273FFF">
        <w:rPr>
          <w:rFonts w:ascii="Arial" w:hAnsi="Arial" w:cs="Arial"/>
          <w:sz w:val="22"/>
          <w:szCs w:val="22"/>
        </w:rPr>
        <w:t xml:space="preserve"> oraz </w:t>
      </w:r>
      <w:r w:rsidR="00F021ED" w:rsidRPr="00DD1410">
        <w:rPr>
          <w:rFonts w:ascii="Arial" w:hAnsi="Arial" w:cs="Arial"/>
          <w:sz w:val="22"/>
          <w:szCs w:val="22"/>
        </w:rPr>
        <w:t>POIiŚ</w:t>
      </w:r>
      <w:r w:rsidRPr="00B47884">
        <w:rPr>
          <w:rFonts w:ascii="Arial" w:hAnsi="Arial" w:cs="Arial"/>
          <w:sz w:val="22"/>
          <w:szCs w:val="22"/>
        </w:rPr>
        <w:t xml:space="preserve"> </w:t>
      </w:r>
      <w:r w:rsidRPr="00273FFF">
        <w:rPr>
          <w:rFonts w:ascii="Arial" w:hAnsi="Arial" w:cs="Arial"/>
          <w:sz w:val="22"/>
          <w:szCs w:val="22"/>
        </w:rPr>
        <w:t>w</w:t>
      </w:r>
      <w:r w:rsidR="00F954BD"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kontekście działań związanych z</w:t>
      </w:r>
      <w:r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adaptacją do zmian klimatu,</w:t>
      </w:r>
      <w:r>
        <w:rPr>
          <w:rFonts w:ascii="Arial" w:hAnsi="Arial" w:cs="Arial"/>
          <w:sz w:val="22"/>
          <w:szCs w:val="22"/>
        </w:rPr>
        <w:t xml:space="preserve"> </w:t>
      </w:r>
      <w:r w:rsidRPr="00273FFF">
        <w:rPr>
          <w:rFonts w:ascii="Arial" w:hAnsi="Arial" w:cs="Arial"/>
          <w:sz w:val="22"/>
          <w:szCs w:val="22"/>
        </w:rPr>
        <w:t>w szczególności w</w:t>
      </w:r>
      <w:r w:rsidR="00F954BD"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zakresie programowania działania 2.1, w</w:t>
      </w:r>
      <w:r>
        <w:rPr>
          <w:rFonts w:ascii="Arial" w:hAnsi="Arial" w:cs="Arial"/>
          <w:sz w:val="22"/>
          <w:szCs w:val="22"/>
        </w:rPr>
        <w:t> </w:t>
      </w:r>
      <w:r w:rsidRPr="00273FFF">
        <w:rPr>
          <w:rFonts w:ascii="Arial" w:hAnsi="Arial" w:cs="Arial"/>
          <w:sz w:val="22"/>
          <w:szCs w:val="22"/>
        </w:rPr>
        <w:t>tym programowania i wdrażania typu projektów 2.1.5;</w:t>
      </w:r>
    </w:p>
    <w:p w14:paraId="1392CF1F" w14:textId="77777777" w:rsidR="00BC5E00" w:rsidRPr="00A83C99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współpraca z Generalną Dyrekcją Ochrony Środowiska i reprezentowanie Ministra w</w:t>
      </w:r>
      <w:r>
        <w:rPr>
          <w:rFonts w:ascii="Arial" w:hAnsi="Arial" w:cs="Arial"/>
          <w:sz w:val="22"/>
          <w:szCs w:val="22"/>
        </w:rPr>
        <w:t> </w:t>
      </w:r>
      <w:r w:rsidRPr="00A83C99">
        <w:rPr>
          <w:rFonts w:ascii="Arial" w:hAnsi="Arial" w:cs="Arial"/>
          <w:sz w:val="22"/>
          <w:szCs w:val="22"/>
        </w:rPr>
        <w:t>pracach krajowej sieci organów środowiskowych i instytucji zarządzających funduszami unijnymi „Partnerstwo: Środowisko dla Rozwoju”;</w:t>
      </w:r>
    </w:p>
    <w:p w14:paraId="0220A2F8" w14:textId="77777777" w:rsidR="00BC5E00" w:rsidRPr="00DD1410" w:rsidRDefault="00BC5E00" w:rsidP="00BC5E00">
      <w:pPr>
        <w:numPr>
          <w:ilvl w:val="0"/>
          <w:numId w:val="8"/>
        </w:numPr>
        <w:tabs>
          <w:tab w:val="clear" w:pos="360"/>
          <w:tab w:val="num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83C99">
        <w:rPr>
          <w:rFonts w:ascii="Arial" w:hAnsi="Arial" w:cs="Arial"/>
          <w:sz w:val="22"/>
          <w:szCs w:val="22"/>
        </w:rPr>
        <w:t>koordynowanie wdrażania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SPA2020;</w:t>
      </w:r>
    </w:p>
    <w:p w14:paraId="3918BB3E" w14:textId="77777777" w:rsidR="00BC5E00" w:rsidRPr="00DD1410" w:rsidRDefault="00BC5E00" w:rsidP="00BC5E00">
      <w:pPr>
        <w:numPr>
          <w:ilvl w:val="0"/>
          <w:numId w:val="8"/>
        </w:numPr>
        <w:tabs>
          <w:tab w:val="clear" w:pos="360"/>
          <w:tab w:val="num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realizacja projektu pozakonkursowego w ramach Programu Operacyjnego Infrastruktura i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Środowisko 2014-2020 pt</w:t>
      </w:r>
      <w:r>
        <w:rPr>
          <w:rFonts w:ascii="Arial" w:hAnsi="Arial" w:cs="Arial"/>
          <w:sz w:val="22"/>
          <w:szCs w:val="22"/>
        </w:rPr>
        <w:t>.</w:t>
      </w:r>
      <w:r w:rsidRPr="00DD1410">
        <w:rPr>
          <w:rFonts w:ascii="Arial" w:hAnsi="Arial" w:cs="Arial"/>
          <w:sz w:val="22"/>
          <w:szCs w:val="22"/>
        </w:rPr>
        <w:t xml:space="preserve"> „Opracowanie planów adaptacji do zmian klimatu w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miastach powyżej 100 tysięcy mieszkańców”, w tym w szczególności współpraca z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wykonawcą projektu oraz miastami – partnerami;</w:t>
      </w:r>
    </w:p>
    <w:p w14:paraId="04D40761" w14:textId="77777777" w:rsidR="00BC5E00" w:rsidRPr="00DD1410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koordynowanie udziału resortu w realizacji zadań wynikających z członkostwa Polski w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Europejskiej Agencji Kosmicznej (ESA);</w:t>
      </w:r>
    </w:p>
    <w:p w14:paraId="552BD427" w14:textId="5D1DD01A" w:rsidR="00BC5E00" w:rsidRDefault="00BC5E00" w:rsidP="00BC5E0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prowadzenie spraw z zakresu nadzoru Ministra nad </w:t>
      </w:r>
      <w:r w:rsidR="00F41EA6">
        <w:rPr>
          <w:rFonts w:ascii="Arial" w:hAnsi="Arial" w:cs="Arial"/>
          <w:sz w:val="22"/>
          <w:szCs w:val="22"/>
        </w:rPr>
        <w:t>IETU</w:t>
      </w:r>
      <w:r>
        <w:rPr>
          <w:rFonts w:ascii="Arial" w:hAnsi="Arial" w:cs="Arial"/>
          <w:sz w:val="22"/>
          <w:szCs w:val="22"/>
        </w:rPr>
        <w:t>;</w:t>
      </w:r>
    </w:p>
    <w:p w14:paraId="0D76B3B0" w14:textId="77777777" w:rsidR="00BC5E00" w:rsidRDefault="00BC5E00" w:rsidP="00BC5E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26548">
        <w:rPr>
          <w:rFonts w:ascii="Arial" w:hAnsi="Arial" w:cs="Arial"/>
          <w:sz w:val="22"/>
          <w:szCs w:val="22"/>
        </w:rPr>
        <w:t xml:space="preserve">prowadzenie spraw w zakresie </w:t>
      </w:r>
      <w:r>
        <w:rPr>
          <w:rFonts w:ascii="Arial" w:hAnsi="Arial" w:cs="Arial"/>
          <w:sz w:val="22"/>
          <w:szCs w:val="22"/>
        </w:rPr>
        <w:t>K</w:t>
      </w:r>
      <w:r w:rsidRPr="00F26548">
        <w:rPr>
          <w:rFonts w:ascii="Arial" w:hAnsi="Arial" w:cs="Arial"/>
          <w:sz w:val="22"/>
          <w:szCs w:val="22"/>
        </w:rPr>
        <w:t>onwencji Narodów Zjednoczonych w sprawie zwalczania pustynnienia w państwach dotkniętych poważnymi suszami i/lub pustynnieniem, zwłaszcza w Afryce (UNCCD</w:t>
      </w:r>
      <w:r>
        <w:rPr>
          <w:rFonts w:ascii="Arial" w:hAnsi="Arial" w:cs="Arial"/>
          <w:sz w:val="22"/>
          <w:szCs w:val="22"/>
        </w:rPr>
        <w:t>);</w:t>
      </w:r>
      <w:r w:rsidRPr="00F26548" w:rsidDel="00F26548">
        <w:rPr>
          <w:rFonts w:ascii="Arial" w:hAnsi="Arial" w:cs="Arial"/>
          <w:sz w:val="22"/>
          <w:szCs w:val="22"/>
        </w:rPr>
        <w:t xml:space="preserve"> </w:t>
      </w:r>
    </w:p>
    <w:p w14:paraId="3FF4E137" w14:textId="6CAFF891" w:rsidR="00231775" w:rsidRPr="006F7ED3" w:rsidRDefault="00231775" w:rsidP="00BC5E0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spraw związanych z zarządzaniem budżetem Departamentu w układzie klasycznym i zadaniowym;</w:t>
      </w:r>
    </w:p>
    <w:p w14:paraId="1DD82069" w14:textId="77777777" w:rsidR="00BC5E00" w:rsidRDefault="00BC5E00" w:rsidP="00BC5E00">
      <w:pPr>
        <w:pStyle w:val="Tekstpodstawowywcity"/>
        <w:numPr>
          <w:ilvl w:val="0"/>
          <w:numId w:val="8"/>
        </w:numPr>
        <w:tabs>
          <w:tab w:val="left" w:pos="426"/>
        </w:tabs>
        <w:spacing w:line="240" w:lineRule="auto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wykonywanie innych zadań </w:t>
      </w:r>
      <w:r>
        <w:rPr>
          <w:rFonts w:ascii="Arial" w:hAnsi="Arial" w:cs="Arial"/>
          <w:sz w:val="22"/>
          <w:szCs w:val="22"/>
        </w:rPr>
        <w:t>zleconych</w:t>
      </w:r>
      <w:r w:rsidRPr="00DD1410">
        <w:rPr>
          <w:rFonts w:ascii="Arial" w:hAnsi="Arial" w:cs="Arial"/>
          <w:sz w:val="22"/>
          <w:szCs w:val="22"/>
        </w:rPr>
        <w:t xml:space="preserve"> przez Dyrektora lub Zastępców Dyrektora.</w:t>
      </w:r>
    </w:p>
    <w:p w14:paraId="2C7E3877" w14:textId="77777777" w:rsidR="00BC5E00" w:rsidRDefault="00BC5E00" w:rsidP="00F61A61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14:paraId="3CE3065E" w14:textId="77777777" w:rsidR="00F954BD" w:rsidRDefault="00F954BD" w:rsidP="001B3CDD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51683F95" w14:textId="0EF73619" w:rsidR="00F61A61" w:rsidRPr="00CD2B58" w:rsidRDefault="00404AFB" w:rsidP="001B3CDD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3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1462507B" w14:textId="0E02B4AF" w:rsidR="005B6551" w:rsidRPr="00DD1410" w:rsidRDefault="005B6551" w:rsidP="005B655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>Wydziału Koordynacji Strategicznej</w:t>
      </w:r>
      <w:r w:rsidR="005F184E">
        <w:rPr>
          <w:rFonts w:ascii="Arial" w:hAnsi="Arial" w:cs="Arial"/>
          <w:b/>
          <w:sz w:val="22"/>
          <w:szCs w:val="22"/>
        </w:rPr>
        <w:t xml:space="preserve"> i Ekoinnowacji</w:t>
      </w:r>
      <w:r w:rsidRPr="00DD1410">
        <w:rPr>
          <w:rFonts w:ascii="Arial" w:hAnsi="Arial" w:cs="Arial"/>
          <w:b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1AB63E86" w14:textId="729922A5" w:rsidR="005B6551" w:rsidRPr="00DC29B4" w:rsidRDefault="005B6551" w:rsidP="005B6551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C29B4">
        <w:rPr>
          <w:rFonts w:ascii="Arial" w:hAnsi="Arial" w:cs="Arial"/>
          <w:sz w:val="22"/>
          <w:szCs w:val="22"/>
        </w:rPr>
        <w:t>re</w:t>
      </w:r>
      <w:r w:rsidR="008928F0" w:rsidRPr="00DC29B4">
        <w:rPr>
          <w:rFonts w:ascii="Arial" w:hAnsi="Arial" w:cs="Arial"/>
          <w:sz w:val="22"/>
          <w:szCs w:val="22"/>
        </w:rPr>
        <w:t xml:space="preserve">alizacja zadań </w:t>
      </w:r>
      <w:r w:rsidRPr="00DC29B4">
        <w:rPr>
          <w:rFonts w:ascii="Arial" w:hAnsi="Arial" w:cs="Arial"/>
          <w:sz w:val="22"/>
          <w:szCs w:val="22"/>
        </w:rPr>
        <w:t>w zakre</w:t>
      </w:r>
      <w:r w:rsidR="00F04CEF" w:rsidRPr="00DC29B4">
        <w:rPr>
          <w:rFonts w:ascii="Arial" w:hAnsi="Arial" w:cs="Arial"/>
          <w:sz w:val="22"/>
          <w:szCs w:val="22"/>
        </w:rPr>
        <w:t xml:space="preserve">sie wyznaczania </w:t>
      </w:r>
      <w:r w:rsidRPr="00DC29B4">
        <w:rPr>
          <w:rFonts w:ascii="Arial" w:hAnsi="Arial" w:cs="Arial"/>
          <w:sz w:val="22"/>
          <w:szCs w:val="22"/>
        </w:rPr>
        <w:t>celów strategicznych</w:t>
      </w:r>
      <w:r w:rsidR="00C17DF3" w:rsidRPr="00DC29B4">
        <w:rPr>
          <w:rFonts w:ascii="Arial" w:hAnsi="Arial" w:cs="Arial"/>
          <w:sz w:val="22"/>
          <w:szCs w:val="22"/>
        </w:rPr>
        <w:t xml:space="preserve"> w zakresie ochrony środowiska</w:t>
      </w:r>
      <w:r w:rsidR="00F04CEF" w:rsidRPr="00DC29B4">
        <w:rPr>
          <w:rFonts w:ascii="Arial" w:hAnsi="Arial" w:cs="Arial"/>
          <w:sz w:val="22"/>
          <w:szCs w:val="22"/>
        </w:rPr>
        <w:t xml:space="preserve"> i monitorowania stopnia ich realizacji</w:t>
      </w:r>
      <w:r w:rsidR="001A6ADA" w:rsidRPr="00DC29B4">
        <w:rPr>
          <w:rFonts w:ascii="Arial" w:hAnsi="Arial" w:cs="Arial"/>
          <w:sz w:val="22"/>
          <w:szCs w:val="22"/>
        </w:rPr>
        <w:t>, z zastrzeżeniem § 1</w:t>
      </w:r>
      <w:r w:rsidR="00D95CA5">
        <w:rPr>
          <w:rFonts w:ascii="Arial" w:hAnsi="Arial" w:cs="Arial"/>
          <w:sz w:val="22"/>
          <w:szCs w:val="22"/>
        </w:rPr>
        <w:t>0</w:t>
      </w:r>
      <w:r w:rsidR="001A6ADA" w:rsidRPr="00DC29B4">
        <w:rPr>
          <w:rFonts w:ascii="Arial" w:hAnsi="Arial" w:cs="Arial"/>
          <w:sz w:val="22"/>
          <w:szCs w:val="22"/>
        </w:rPr>
        <w:t xml:space="preserve"> </w:t>
      </w:r>
      <w:r w:rsidR="006E6260" w:rsidRPr="00DC29B4">
        <w:rPr>
          <w:rFonts w:ascii="Arial" w:hAnsi="Arial" w:cs="Arial"/>
          <w:sz w:val="22"/>
          <w:szCs w:val="22"/>
        </w:rPr>
        <w:t>pkt</w:t>
      </w:r>
      <w:r w:rsidR="00FF7365" w:rsidRPr="00DC29B4">
        <w:rPr>
          <w:rFonts w:ascii="Arial" w:hAnsi="Arial" w:cs="Arial"/>
          <w:sz w:val="22"/>
          <w:szCs w:val="22"/>
        </w:rPr>
        <w:t xml:space="preserve"> 1 i </w:t>
      </w:r>
      <w:r w:rsidR="00AA23A3" w:rsidRPr="00DC29B4">
        <w:rPr>
          <w:rFonts w:ascii="Arial" w:hAnsi="Arial" w:cs="Arial"/>
          <w:sz w:val="22"/>
          <w:szCs w:val="22"/>
        </w:rPr>
        <w:t>4</w:t>
      </w:r>
      <w:r w:rsidRPr="00DC29B4">
        <w:rPr>
          <w:rFonts w:ascii="Arial" w:hAnsi="Arial" w:cs="Arial"/>
          <w:sz w:val="22"/>
          <w:szCs w:val="22"/>
        </w:rPr>
        <w:t>;</w:t>
      </w:r>
    </w:p>
    <w:p w14:paraId="14B146E5" w14:textId="5C46C230" w:rsidR="00EC35B8" w:rsidRPr="00DD1410" w:rsidRDefault="00EC35B8" w:rsidP="005B6551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koordynowanie prac nad przygotowaniem </w:t>
      </w:r>
      <w:r w:rsidR="00154F60">
        <w:rPr>
          <w:rFonts w:ascii="Arial" w:hAnsi="Arial" w:cs="Arial"/>
          <w:sz w:val="22"/>
          <w:szCs w:val="22"/>
        </w:rPr>
        <w:t xml:space="preserve">i wdrażaniem </w:t>
      </w:r>
      <w:r>
        <w:rPr>
          <w:rFonts w:ascii="Arial" w:hAnsi="Arial" w:cs="Arial"/>
          <w:sz w:val="22"/>
          <w:szCs w:val="22"/>
        </w:rPr>
        <w:t>„Polityki ekologicznej państwa”;</w:t>
      </w:r>
    </w:p>
    <w:p w14:paraId="50568768" w14:textId="5C730419" w:rsidR="000F1464" w:rsidRDefault="000F1464" w:rsidP="00DB45D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wdrażania </w:t>
      </w:r>
      <w:r>
        <w:rPr>
          <w:rFonts w:ascii="Arial" w:hAnsi="Arial" w:cs="Arial"/>
          <w:sz w:val="22"/>
          <w:szCs w:val="22"/>
        </w:rPr>
        <w:t xml:space="preserve">strategii średniookresowej i strategii zintegrowanych </w:t>
      </w:r>
      <w:r w:rsidRPr="00DD1410">
        <w:rPr>
          <w:rFonts w:ascii="Arial" w:hAnsi="Arial" w:cs="Arial"/>
          <w:sz w:val="22"/>
          <w:szCs w:val="22"/>
        </w:rPr>
        <w:t>w</w:t>
      </w:r>
      <w:r w:rsidR="008649A3"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 xml:space="preserve">resorcie, </w:t>
      </w:r>
      <w:r w:rsidR="00492788">
        <w:rPr>
          <w:rFonts w:ascii="Arial" w:hAnsi="Arial" w:cs="Arial"/>
          <w:sz w:val="22"/>
          <w:szCs w:val="22"/>
        </w:rPr>
        <w:t>a także</w:t>
      </w:r>
      <w:r w:rsidR="00570018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 xml:space="preserve">współpraca z </w:t>
      </w:r>
      <w:r>
        <w:rPr>
          <w:rFonts w:ascii="Arial" w:hAnsi="Arial" w:cs="Arial"/>
          <w:sz w:val="22"/>
          <w:szCs w:val="22"/>
        </w:rPr>
        <w:t>właściwymi koordynatorami strategii</w:t>
      </w:r>
      <w:r w:rsidRPr="00DD1410">
        <w:rPr>
          <w:rFonts w:ascii="Arial" w:hAnsi="Arial" w:cs="Arial"/>
          <w:sz w:val="22"/>
          <w:szCs w:val="22"/>
        </w:rPr>
        <w:t xml:space="preserve"> w zakresie </w:t>
      </w:r>
      <w:r w:rsidR="00425A33">
        <w:rPr>
          <w:rFonts w:ascii="Arial" w:hAnsi="Arial" w:cs="Arial"/>
          <w:sz w:val="22"/>
          <w:szCs w:val="22"/>
        </w:rPr>
        <w:t xml:space="preserve">ich </w:t>
      </w:r>
      <w:r w:rsidRPr="00DD1410">
        <w:rPr>
          <w:rFonts w:ascii="Arial" w:hAnsi="Arial" w:cs="Arial"/>
          <w:sz w:val="22"/>
          <w:szCs w:val="22"/>
        </w:rPr>
        <w:t>monitorowania;</w:t>
      </w:r>
    </w:p>
    <w:p w14:paraId="0EB4F90E" w14:textId="2526F3F9" w:rsidR="000F1464" w:rsidRDefault="000F1464" w:rsidP="0065700E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</w:t>
      </w:r>
      <w:r w:rsidR="00AA5BF2">
        <w:rPr>
          <w:rFonts w:ascii="Arial" w:hAnsi="Arial" w:cs="Arial"/>
          <w:sz w:val="22"/>
          <w:szCs w:val="22"/>
        </w:rPr>
        <w:t>, w związku z operacjonalizacją celów strategicznych,</w:t>
      </w:r>
      <w:r>
        <w:rPr>
          <w:rFonts w:ascii="Arial" w:hAnsi="Arial" w:cs="Arial"/>
          <w:sz w:val="22"/>
          <w:szCs w:val="22"/>
        </w:rPr>
        <w:t xml:space="preserve"> z </w:t>
      </w:r>
      <w:r w:rsidR="00084A6D">
        <w:rPr>
          <w:rFonts w:ascii="Arial" w:hAnsi="Arial" w:cs="Arial"/>
          <w:sz w:val="22"/>
          <w:szCs w:val="22"/>
        </w:rPr>
        <w:t xml:space="preserve">właściwymi </w:t>
      </w:r>
      <w:r w:rsidRPr="00803C2B">
        <w:rPr>
          <w:rFonts w:ascii="Arial" w:hAnsi="Arial" w:cs="Arial"/>
          <w:sz w:val="22"/>
          <w:szCs w:val="22"/>
        </w:rPr>
        <w:t>komórkami organizacyjnymi Ministerstwa</w:t>
      </w:r>
      <w:r w:rsidRPr="00EC3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 </w:t>
      </w:r>
      <w:r w:rsidRPr="00773430">
        <w:rPr>
          <w:rFonts w:ascii="Arial" w:hAnsi="Arial" w:cs="Arial"/>
          <w:sz w:val="22"/>
          <w:szCs w:val="22"/>
        </w:rPr>
        <w:t>programowani</w:t>
      </w:r>
      <w:r w:rsidR="00170161" w:rsidRPr="00773430">
        <w:rPr>
          <w:rFonts w:ascii="Arial" w:hAnsi="Arial" w:cs="Arial"/>
          <w:sz w:val="22"/>
          <w:szCs w:val="22"/>
        </w:rPr>
        <w:t>u</w:t>
      </w:r>
      <w:r w:rsidRPr="00773430">
        <w:rPr>
          <w:rFonts w:ascii="Arial" w:hAnsi="Arial" w:cs="Arial"/>
          <w:sz w:val="22"/>
          <w:szCs w:val="22"/>
        </w:rPr>
        <w:t xml:space="preserve"> funduszy zagranicznych, w szczególności przy </w:t>
      </w:r>
      <w:r w:rsidR="00AA5BF2" w:rsidRPr="00773430">
        <w:rPr>
          <w:rFonts w:ascii="Arial" w:hAnsi="Arial" w:cs="Arial"/>
          <w:sz w:val="22"/>
          <w:szCs w:val="22"/>
        </w:rPr>
        <w:t>programowaniu</w:t>
      </w:r>
      <w:r w:rsidRPr="003876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środków</w:t>
      </w:r>
      <w:r w:rsidRPr="0038764C">
        <w:rPr>
          <w:rFonts w:ascii="Arial" w:hAnsi="Arial" w:cs="Arial"/>
          <w:sz w:val="22"/>
          <w:szCs w:val="22"/>
        </w:rPr>
        <w:t xml:space="preserve"> finansow</w:t>
      </w:r>
      <w:r>
        <w:rPr>
          <w:rFonts w:ascii="Arial" w:hAnsi="Arial" w:cs="Arial"/>
          <w:sz w:val="22"/>
          <w:szCs w:val="22"/>
        </w:rPr>
        <w:t>ych</w:t>
      </w:r>
      <w:r w:rsidRPr="0038764C">
        <w:rPr>
          <w:rFonts w:ascii="Arial" w:hAnsi="Arial" w:cs="Arial"/>
          <w:sz w:val="22"/>
          <w:szCs w:val="22"/>
        </w:rPr>
        <w:t xml:space="preserve"> Unii Europejskiej</w:t>
      </w:r>
      <w:r>
        <w:rPr>
          <w:rFonts w:ascii="Arial" w:hAnsi="Arial" w:cs="Arial"/>
          <w:sz w:val="22"/>
          <w:szCs w:val="22"/>
        </w:rPr>
        <w:t xml:space="preserve"> na lata 2014–2020 i </w:t>
      </w:r>
      <w:r w:rsidR="00425A33">
        <w:rPr>
          <w:rFonts w:ascii="Arial" w:hAnsi="Arial" w:cs="Arial"/>
          <w:sz w:val="22"/>
          <w:szCs w:val="22"/>
        </w:rPr>
        <w:t>na lata następne</w:t>
      </w:r>
      <w:r w:rsidRPr="0038764C">
        <w:rPr>
          <w:rFonts w:ascii="Arial" w:hAnsi="Arial" w:cs="Arial"/>
          <w:sz w:val="22"/>
          <w:szCs w:val="22"/>
        </w:rPr>
        <w:t>;</w:t>
      </w:r>
    </w:p>
    <w:p w14:paraId="1EE37407" w14:textId="404E52BB" w:rsidR="005B6551" w:rsidRDefault="005B6551" w:rsidP="00DB45DD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udział w pracach związanych z realizacją celów strategii Europa 2020 w ramach </w:t>
      </w:r>
      <w:r w:rsidR="00570018" w:rsidRPr="00DD1410">
        <w:rPr>
          <w:rFonts w:ascii="Arial" w:hAnsi="Arial" w:cs="Arial"/>
          <w:sz w:val="22"/>
          <w:szCs w:val="22"/>
        </w:rPr>
        <w:t>S</w:t>
      </w:r>
      <w:r w:rsidR="00570018">
        <w:rPr>
          <w:rFonts w:ascii="Arial" w:hAnsi="Arial" w:cs="Arial"/>
          <w:sz w:val="22"/>
          <w:szCs w:val="22"/>
        </w:rPr>
        <w:t xml:space="preserve">emestru </w:t>
      </w:r>
      <w:r w:rsidRPr="00DD1410">
        <w:rPr>
          <w:rFonts w:ascii="Arial" w:hAnsi="Arial" w:cs="Arial"/>
          <w:sz w:val="22"/>
          <w:szCs w:val="22"/>
        </w:rPr>
        <w:t>Europejskiego</w:t>
      </w:r>
      <w:r w:rsidR="00570018">
        <w:rPr>
          <w:rFonts w:ascii="Arial" w:hAnsi="Arial" w:cs="Arial"/>
          <w:sz w:val="22"/>
          <w:szCs w:val="22"/>
        </w:rPr>
        <w:t>,</w:t>
      </w:r>
      <w:r w:rsidRPr="00DD1410">
        <w:rPr>
          <w:rFonts w:ascii="Arial" w:hAnsi="Arial" w:cs="Arial"/>
          <w:sz w:val="22"/>
          <w:szCs w:val="22"/>
        </w:rPr>
        <w:t xml:space="preserve"> </w:t>
      </w:r>
      <w:r w:rsidR="00AB4A07">
        <w:rPr>
          <w:rFonts w:ascii="Arial" w:hAnsi="Arial" w:cs="Arial"/>
          <w:sz w:val="22"/>
          <w:szCs w:val="22"/>
        </w:rPr>
        <w:t>a także</w:t>
      </w:r>
      <w:r w:rsidR="00570018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 xml:space="preserve">aktualizacja i monitorowanie wdrażania Krajowego Programu Reform we współpracy z </w:t>
      </w:r>
      <w:r w:rsidR="0064067A">
        <w:rPr>
          <w:rFonts w:ascii="Arial" w:hAnsi="Arial" w:cs="Arial"/>
          <w:sz w:val="22"/>
          <w:szCs w:val="22"/>
        </w:rPr>
        <w:t>wiodącym m</w:t>
      </w:r>
      <w:r w:rsidRPr="00DD1410">
        <w:rPr>
          <w:rFonts w:ascii="Arial" w:hAnsi="Arial" w:cs="Arial"/>
          <w:sz w:val="22"/>
          <w:szCs w:val="22"/>
        </w:rPr>
        <w:t>inisterstwem;</w:t>
      </w:r>
    </w:p>
    <w:p w14:paraId="4B306F04" w14:textId="66D6238F" w:rsidR="00EC35B8" w:rsidRPr="00F954BD" w:rsidRDefault="004F32C2" w:rsidP="00DB45DD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B45DD">
        <w:rPr>
          <w:rFonts w:ascii="Arial" w:hAnsi="Arial" w:cs="Arial"/>
          <w:sz w:val="22"/>
          <w:szCs w:val="22"/>
        </w:rPr>
        <w:t>wdrażanie na poziomie krajowym wymiaru środowiskowego Agendy 2030</w:t>
      </w:r>
      <w:r w:rsidR="001F3FA0" w:rsidRPr="00DB45DD">
        <w:rPr>
          <w:rFonts w:ascii="Arial" w:hAnsi="Arial" w:cs="Arial"/>
          <w:sz w:val="22"/>
          <w:szCs w:val="22"/>
        </w:rPr>
        <w:t>,</w:t>
      </w:r>
      <w:r w:rsidRPr="00DB45DD">
        <w:rPr>
          <w:rFonts w:ascii="Arial" w:hAnsi="Arial" w:cs="Arial"/>
          <w:sz w:val="22"/>
          <w:szCs w:val="22"/>
        </w:rPr>
        <w:t xml:space="preserve"> w tym Celów Zrównoważonego Rozwoju;</w:t>
      </w:r>
    </w:p>
    <w:p w14:paraId="348C910E" w14:textId="3258666E" w:rsidR="005B6551" w:rsidRPr="00DD1410" w:rsidRDefault="005B6551" w:rsidP="00DB45DD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 w:rsidR="006C3CA5"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spraw w zakresie udziału przedstawicieli Ministerstwa w pracach Komitetu Koordynacyjnego ds. Polityki Rozwoju</w:t>
      </w:r>
      <w:r w:rsidR="00EC35B8">
        <w:rPr>
          <w:rFonts w:ascii="Arial" w:hAnsi="Arial" w:cs="Arial"/>
          <w:sz w:val="22"/>
          <w:szCs w:val="22"/>
        </w:rPr>
        <w:t xml:space="preserve"> oraz Komitetu </w:t>
      </w:r>
      <w:r w:rsidR="00AB4A07">
        <w:rPr>
          <w:rFonts w:ascii="Arial" w:hAnsi="Arial" w:cs="Arial"/>
          <w:sz w:val="22"/>
          <w:szCs w:val="22"/>
        </w:rPr>
        <w:t xml:space="preserve">ds. </w:t>
      </w:r>
      <w:r w:rsidR="00EC35B8">
        <w:rPr>
          <w:rFonts w:ascii="Arial" w:hAnsi="Arial" w:cs="Arial"/>
          <w:sz w:val="22"/>
          <w:szCs w:val="22"/>
        </w:rPr>
        <w:t>Umowy Partnerstwa</w:t>
      </w:r>
      <w:r w:rsidRPr="00DD1410">
        <w:rPr>
          <w:rFonts w:ascii="Arial" w:hAnsi="Arial" w:cs="Arial"/>
          <w:sz w:val="22"/>
          <w:szCs w:val="22"/>
        </w:rPr>
        <w:t>;</w:t>
      </w:r>
    </w:p>
    <w:p w14:paraId="4AF76615" w14:textId="52E8480D" w:rsidR="005B6551" w:rsidRPr="00DD1410" w:rsidRDefault="005B6551" w:rsidP="00DB45D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 w:rsidR="006C3CA5"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corocznego przygotowania i monitorowania realizacji Planu działalności Ministra, zwanego dalej „PD”, oraz koordyn</w:t>
      </w:r>
      <w:r w:rsidR="001F3FA0"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systemu zarządzania przez cele w</w:t>
      </w:r>
      <w:r w:rsidR="008649A3"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resorcie w oparciu o PD;</w:t>
      </w:r>
    </w:p>
    <w:p w14:paraId="36E042E4" w14:textId="02C0CA8F" w:rsidR="00EC35B8" w:rsidRDefault="00255815" w:rsidP="00D716A6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815">
        <w:rPr>
          <w:rFonts w:ascii="Arial" w:hAnsi="Arial" w:cs="Arial"/>
          <w:sz w:val="22"/>
          <w:szCs w:val="22"/>
        </w:rPr>
        <w:t xml:space="preserve">podejmowanie, we współpracy z </w:t>
      </w:r>
      <w:r>
        <w:rPr>
          <w:rFonts w:ascii="Arial" w:hAnsi="Arial" w:cs="Arial"/>
          <w:sz w:val="22"/>
          <w:szCs w:val="22"/>
        </w:rPr>
        <w:t xml:space="preserve">właściwymi </w:t>
      </w:r>
      <w:r w:rsidRPr="00255815">
        <w:rPr>
          <w:rFonts w:ascii="Arial" w:hAnsi="Arial" w:cs="Arial"/>
          <w:sz w:val="22"/>
          <w:szCs w:val="22"/>
        </w:rPr>
        <w:t xml:space="preserve">komórkami organizacyjnymi Ministerstwa, jednostkami resortowymi i innymi ministerstwami, działań na rzecz </w:t>
      </w:r>
      <w:r w:rsidR="0014051B">
        <w:rPr>
          <w:rFonts w:ascii="Arial" w:hAnsi="Arial" w:cs="Arial"/>
          <w:sz w:val="22"/>
          <w:szCs w:val="22"/>
        </w:rPr>
        <w:t xml:space="preserve">tworzenia warunków dla rozwoju </w:t>
      </w:r>
      <w:r w:rsidRPr="00255815">
        <w:rPr>
          <w:rFonts w:ascii="Arial" w:hAnsi="Arial" w:cs="Arial"/>
          <w:sz w:val="22"/>
          <w:szCs w:val="22"/>
        </w:rPr>
        <w:t>budownictwa drewnianego w Polsce jako elementu prowadzenia polityki zrównoważonego rozwoju i realizacji postanowień średniookresowej strategii rozwoju</w:t>
      </w:r>
      <w:r w:rsidR="00326D2E">
        <w:rPr>
          <w:rFonts w:ascii="Arial" w:hAnsi="Arial" w:cs="Arial"/>
          <w:sz w:val="22"/>
          <w:szCs w:val="22"/>
        </w:rPr>
        <w:t xml:space="preserve"> kraju</w:t>
      </w:r>
      <w:r w:rsidR="000F1464">
        <w:rPr>
          <w:rFonts w:ascii="Arial" w:hAnsi="Arial" w:cs="Arial"/>
          <w:sz w:val="22"/>
          <w:szCs w:val="22"/>
        </w:rPr>
        <w:t>;</w:t>
      </w:r>
      <w:r w:rsidR="00EC35B8">
        <w:rPr>
          <w:rFonts w:ascii="Arial" w:hAnsi="Arial" w:cs="Arial"/>
          <w:sz w:val="22"/>
          <w:szCs w:val="22"/>
        </w:rPr>
        <w:t xml:space="preserve"> </w:t>
      </w:r>
    </w:p>
    <w:p w14:paraId="7E1F2AA6" w14:textId="3420FD41" w:rsidR="00ED6FDF" w:rsidRPr="00ED6FDF" w:rsidRDefault="00ED6FDF" w:rsidP="00DB45D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FDF">
        <w:rPr>
          <w:rFonts w:ascii="Arial" w:hAnsi="Arial" w:cs="Arial"/>
          <w:sz w:val="22"/>
          <w:szCs w:val="22"/>
        </w:rPr>
        <w:t>opiniowani</w:t>
      </w:r>
      <w:r w:rsidR="0014051B">
        <w:rPr>
          <w:rFonts w:ascii="Arial" w:hAnsi="Arial" w:cs="Arial"/>
          <w:sz w:val="22"/>
          <w:szCs w:val="22"/>
        </w:rPr>
        <w:t>e</w:t>
      </w:r>
      <w:r w:rsidRPr="00ED6FDF">
        <w:rPr>
          <w:rFonts w:ascii="Arial" w:hAnsi="Arial" w:cs="Arial"/>
          <w:sz w:val="22"/>
          <w:szCs w:val="22"/>
        </w:rPr>
        <w:t xml:space="preserve"> </w:t>
      </w:r>
      <w:r w:rsidR="00326D2E">
        <w:rPr>
          <w:rFonts w:ascii="Arial" w:hAnsi="Arial" w:cs="Arial"/>
          <w:sz w:val="22"/>
          <w:szCs w:val="22"/>
        </w:rPr>
        <w:t xml:space="preserve">pod względem </w:t>
      </w:r>
      <w:r w:rsidRPr="00ED6FDF">
        <w:rPr>
          <w:rFonts w:ascii="Arial" w:hAnsi="Arial" w:cs="Arial"/>
          <w:sz w:val="22"/>
          <w:szCs w:val="22"/>
        </w:rPr>
        <w:t>zgodności z dokumentami strategicznymi i priorytetami resortu</w:t>
      </w:r>
      <w:r>
        <w:rPr>
          <w:rFonts w:ascii="Arial" w:hAnsi="Arial" w:cs="Arial"/>
          <w:sz w:val="22"/>
          <w:szCs w:val="22"/>
        </w:rPr>
        <w:t>:</w:t>
      </w:r>
      <w:r w:rsidRPr="00ED6FDF">
        <w:rPr>
          <w:rFonts w:ascii="Arial" w:hAnsi="Arial" w:cs="Arial"/>
          <w:sz w:val="22"/>
          <w:szCs w:val="22"/>
        </w:rPr>
        <w:t xml:space="preserve"> wniosków </w:t>
      </w:r>
      <w:r>
        <w:rPr>
          <w:rFonts w:ascii="Arial" w:hAnsi="Arial" w:cs="Arial"/>
          <w:sz w:val="22"/>
          <w:szCs w:val="22"/>
        </w:rPr>
        <w:t>o udzielenie patronatu wydarzeniom</w:t>
      </w:r>
      <w:r w:rsidRPr="00ED6FDF">
        <w:rPr>
          <w:rFonts w:ascii="Arial" w:hAnsi="Arial" w:cs="Arial"/>
          <w:sz w:val="22"/>
          <w:szCs w:val="22"/>
        </w:rPr>
        <w:t xml:space="preserve"> dot</w:t>
      </w:r>
      <w:r w:rsidR="00170161">
        <w:rPr>
          <w:rFonts w:ascii="Arial" w:hAnsi="Arial" w:cs="Arial"/>
          <w:sz w:val="22"/>
          <w:szCs w:val="22"/>
        </w:rPr>
        <w:t>yczącym</w:t>
      </w:r>
      <w:r w:rsidRPr="00ED6FDF">
        <w:rPr>
          <w:rFonts w:ascii="Arial" w:hAnsi="Arial" w:cs="Arial"/>
          <w:sz w:val="22"/>
          <w:szCs w:val="22"/>
        </w:rPr>
        <w:t xml:space="preserve"> zrównoważonego rozwoju, wniosków o współfinansowanie </w:t>
      </w:r>
      <w:r w:rsidRPr="00773430">
        <w:rPr>
          <w:rFonts w:ascii="Arial" w:hAnsi="Arial" w:cs="Arial"/>
          <w:sz w:val="22"/>
          <w:szCs w:val="22"/>
        </w:rPr>
        <w:t xml:space="preserve">przedsięwzięć </w:t>
      </w:r>
      <w:r w:rsidR="00C14C19" w:rsidRPr="00773430">
        <w:rPr>
          <w:rFonts w:ascii="Arial" w:hAnsi="Arial" w:cs="Arial"/>
          <w:sz w:val="22"/>
          <w:szCs w:val="22"/>
        </w:rPr>
        <w:t xml:space="preserve">w ramach programu </w:t>
      </w:r>
      <w:r w:rsidRPr="00773430">
        <w:rPr>
          <w:rFonts w:ascii="Arial" w:hAnsi="Arial" w:cs="Arial"/>
          <w:sz w:val="22"/>
          <w:szCs w:val="22"/>
        </w:rPr>
        <w:t>LIFE ze</w:t>
      </w:r>
      <w:r w:rsidR="008649A3">
        <w:rPr>
          <w:rFonts w:ascii="Arial" w:hAnsi="Arial" w:cs="Arial"/>
          <w:sz w:val="22"/>
          <w:szCs w:val="22"/>
        </w:rPr>
        <w:t> </w:t>
      </w:r>
      <w:r w:rsidRPr="00ED6FDF">
        <w:rPr>
          <w:rFonts w:ascii="Arial" w:hAnsi="Arial" w:cs="Arial"/>
          <w:sz w:val="22"/>
          <w:szCs w:val="22"/>
        </w:rPr>
        <w:t xml:space="preserve">środków </w:t>
      </w:r>
      <w:r w:rsidR="00170161" w:rsidRPr="00DD1410">
        <w:rPr>
          <w:rFonts w:ascii="Arial" w:hAnsi="Arial" w:cs="Arial"/>
          <w:sz w:val="22"/>
          <w:szCs w:val="22"/>
        </w:rPr>
        <w:t>NFOŚiGW</w:t>
      </w:r>
      <w:r w:rsidR="00170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123210">
        <w:rPr>
          <w:rFonts w:ascii="Arial" w:hAnsi="Arial" w:cs="Arial"/>
          <w:sz w:val="22"/>
          <w:szCs w:val="22"/>
        </w:rPr>
        <w:t>kart zadań ubiegających się</w:t>
      </w:r>
      <w:r w:rsidR="00D716A6">
        <w:rPr>
          <w:rFonts w:ascii="Arial" w:hAnsi="Arial" w:cs="Arial"/>
          <w:sz w:val="22"/>
          <w:szCs w:val="22"/>
        </w:rPr>
        <w:t xml:space="preserve"> </w:t>
      </w:r>
      <w:r w:rsidR="00123210">
        <w:rPr>
          <w:rFonts w:ascii="Arial" w:hAnsi="Arial" w:cs="Arial"/>
          <w:sz w:val="22"/>
          <w:szCs w:val="22"/>
        </w:rPr>
        <w:t>o dofinansowanie ze środków NFOŚiGW</w:t>
      </w:r>
      <w:r w:rsidRPr="00ED6FDF">
        <w:rPr>
          <w:rFonts w:ascii="Arial" w:hAnsi="Arial" w:cs="Arial"/>
          <w:sz w:val="22"/>
          <w:szCs w:val="22"/>
        </w:rPr>
        <w:t>;</w:t>
      </w:r>
    </w:p>
    <w:p w14:paraId="4812851B" w14:textId="77777777" w:rsidR="00425A33" w:rsidRPr="00DD1410" w:rsidRDefault="00425A33" w:rsidP="00FB5CAE">
      <w:pPr>
        <w:pStyle w:val="Akapitzlist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operacjonalizacja terytorialnego i miejskiego wymiaru polityki zrównoważonego rozwoju;</w:t>
      </w:r>
    </w:p>
    <w:p w14:paraId="36F92515" w14:textId="1D99EE3D" w:rsidR="00E13F25" w:rsidRPr="00DD1410" w:rsidRDefault="00EC35B8" w:rsidP="006F7ED3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koordyn</w:t>
      </w:r>
      <w:r>
        <w:rPr>
          <w:rFonts w:ascii="Arial" w:hAnsi="Arial" w:cs="Arial"/>
          <w:sz w:val="22"/>
          <w:szCs w:val="22"/>
        </w:rPr>
        <w:t>owanie</w:t>
      </w:r>
      <w:r w:rsidRPr="00DD1410">
        <w:rPr>
          <w:rFonts w:ascii="Arial" w:hAnsi="Arial" w:cs="Arial"/>
          <w:sz w:val="22"/>
          <w:szCs w:val="22"/>
        </w:rPr>
        <w:t xml:space="preserve"> opiniowania projektów strategii i programów przygotowywanych przez inne ministerstwa i urzędy, </w:t>
      </w:r>
      <w:r w:rsidR="00B709CB" w:rsidRPr="00B709CB">
        <w:rPr>
          <w:rFonts w:ascii="Arial" w:hAnsi="Arial" w:cs="Arial"/>
          <w:sz w:val="22"/>
          <w:szCs w:val="22"/>
        </w:rPr>
        <w:t>w tym projektów uchwał dotyczących przyjęcia strategii lub programu</w:t>
      </w:r>
      <w:r w:rsidRPr="00DD1410">
        <w:rPr>
          <w:rFonts w:ascii="Arial" w:hAnsi="Arial" w:cs="Arial"/>
          <w:sz w:val="22"/>
          <w:szCs w:val="22"/>
        </w:rPr>
        <w:t>;</w:t>
      </w:r>
    </w:p>
    <w:p w14:paraId="7C52C038" w14:textId="12793209" w:rsidR="00E13F25" w:rsidRDefault="00857F4A" w:rsidP="00B709C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09CB">
        <w:rPr>
          <w:rFonts w:ascii="Arial" w:hAnsi="Arial" w:cs="Arial"/>
          <w:sz w:val="22"/>
          <w:szCs w:val="22"/>
        </w:rPr>
        <w:t>wdrażanie polityki resortu w zakresie rozwoju ekoinnowacji oraz technologii środowiskowych, w tym projektowanie i wdrażanie instrumentów wsparcia w</w:t>
      </w:r>
      <w:r w:rsidR="00E13F25">
        <w:rPr>
          <w:rFonts w:ascii="Arial" w:hAnsi="Arial" w:cs="Arial"/>
          <w:sz w:val="22"/>
          <w:szCs w:val="22"/>
        </w:rPr>
        <w:t xml:space="preserve"> tym</w:t>
      </w:r>
      <w:r w:rsidRPr="00B709CB">
        <w:rPr>
          <w:rFonts w:ascii="Arial" w:hAnsi="Arial" w:cs="Arial"/>
          <w:sz w:val="22"/>
          <w:szCs w:val="22"/>
        </w:rPr>
        <w:t xml:space="preserve"> zakresie;</w:t>
      </w:r>
    </w:p>
    <w:p w14:paraId="036C062A" w14:textId="77D30860" w:rsidR="00D55F3F" w:rsidRPr="00D55F3F" w:rsidRDefault="00857F4A" w:rsidP="00D55F3F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09CB">
        <w:rPr>
          <w:rFonts w:ascii="Arial" w:hAnsi="Arial" w:cs="Arial"/>
          <w:sz w:val="22"/>
          <w:szCs w:val="22"/>
        </w:rPr>
        <w:t xml:space="preserve">współpraca </w:t>
      </w:r>
      <w:r w:rsidR="001442C7" w:rsidRPr="00255815">
        <w:rPr>
          <w:rFonts w:ascii="Arial" w:hAnsi="Arial" w:cs="Arial"/>
          <w:sz w:val="22"/>
          <w:szCs w:val="22"/>
        </w:rPr>
        <w:t xml:space="preserve">z </w:t>
      </w:r>
      <w:r w:rsidR="001442C7">
        <w:rPr>
          <w:rFonts w:ascii="Arial" w:hAnsi="Arial" w:cs="Arial"/>
          <w:sz w:val="22"/>
          <w:szCs w:val="22"/>
        </w:rPr>
        <w:t xml:space="preserve">właściwymi </w:t>
      </w:r>
      <w:r w:rsidR="001442C7" w:rsidRPr="00255815">
        <w:rPr>
          <w:rFonts w:ascii="Arial" w:hAnsi="Arial" w:cs="Arial"/>
          <w:sz w:val="22"/>
          <w:szCs w:val="22"/>
        </w:rPr>
        <w:t>komórkami organizacyjnymi Ministerstwa, jednostkami reso</w:t>
      </w:r>
      <w:r w:rsidR="001442C7">
        <w:rPr>
          <w:rFonts w:ascii="Arial" w:hAnsi="Arial" w:cs="Arial"/>
          <w:sz w:val="22"/>
          <w:szCs w:val="22"/>
        </w:rPr>
        <w:t>rtowymi i innymi ministerstwami</w:t>
      </w:r>
      <w:r w:rsidR="001442C7" w:rsidRPr="00255815">
        <w:rPr>
          <w:rFonts w:ascii="Arial" w:hAnsi="Arial" w:cs="Arial"/>
          <w:sz w:val="22"/>
          <w:szCs w:val="22"/>
        </w:rPr>
        <w:t xml:space="preserve"> </w:t>
      </w:r>
      <w:r w:rsidRPr="00B709CB">
        <w:rPr>
          <w:rFonts w:ascii="Arial" w:hAnsi="Arial" w:cs="Arial"/>
          <w:sz w:val="22"/>
          <w:szCs w:val="22"/>
        </w:rPr>
        <w:t>w realizacji zadań podejmowanych na rzecz zwiększenia efektywności wykorzystania zasobów;</w:t>
      </w:r>
      <w:r w:rsidR="00D55F3F">
        <w:rPr>
          <w:rFonts w:ascii="Arial" w:hAnsi="Arial" w:cs="Arial"/>
          <w:sz w:val="22"/>
          <w:szCs w:val="22"/>
        </w:rPr>
        <w:t xml:space="preserve"> </w:t>
      </w:r>
    </w:p>
    <w:p w14:paraId="7C04DEC9" w14:textId="5F9C58C7" w:rsidR="001000E5" w:rsidRDefault="00857F4A" w:rsidP="001000E5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45B">
        <w:rPr>
          <w:rFonts w:ascii="Arial" w:hAnsi="Arial" w:cs="Arial"/>
          <w:sz w:val="22"/>
          <w:szCs w:val="22"/>
        </w:rPr>
        <w:t>współpraca z NFOŚiGW przy realizacji programu priorytetowego „Gospodarka o obiegu zamkniętym w gminie – program pilotażowy”;</w:t>
      </w:r>
    </w:p>
    <w:p w14:paraId="0C06C361" w14:textId="5E60D398" w:rsidR="001000E5" w:rsidRPr="001000E5" w:rsidRDefault="00635AFA" w:rsidP="001000E5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zadań Biura Monitorowania Projektów</w:t>
      </w:r>
      <w:r w:rsidR="008E09B5">
        <w:rPr>
          <w:rFonts w:ascii="Arial" w:hAnsi="Arial" w:cs="Arial"/>
          <w:sz w:val="22"/>
          <w:szCs w:val="22"/>
        </w:rPr>
        <w:t xml:space="preserve">, o którym mowa w </w:t>
      </w:r>
      <w:r w:rsidR="008E09B5" w:rsidRPr="001000E5">
        <w:rPr>
          <w:rFonts w:ascii="Arial" w:hAnsi="Arial" w:cs="Arial"/>
          <w:sz w:val="22"/>
          <w:szCs w:val="22"/>
        </w:rPr>
        <w:t>Procedurze zarządzania projektami w Ministerstwie Środowiska, stanowiącej załącznik nr 3 do regulaminu</w:t>
      </w:r>
      <w:r w:rsidR="008E09B5">
        <w:rPr>
          <w:rFonts w:ascii="Arial" w:hAnsi="Arial" w:cs="Arial"/>
          <w:sz w:val="22"/>
          <w:szCs w:val="22"/>
        </w:rPr>
        <w:t xml:space="preserve"> organizacyjnego Ministerstwa Środowiska, w szczególności </w:t>
      </w:r>
      <w:r w:rsidR="001000E5" w:rsidRPr="001000E5">
        <w:rPr>
          <w:rFonts w:ascii="Arial" w:hAnsi="Arial" w:cs="Arial"/>
          <w:sz w:val="22"/>
          <w:szCs w:val="22"/>
        </w:rPr>
        <w:t xml:space="preserve">monitorowanie </w:t>
      </w:r>
      <w:r w:rsidR="008E09B5">
        <w:rPr>
          <w:rFonts w:ascii="Arial" w:hAnsi="Arial" w:cs="Arial"/>
          <w:sz w:val="22"/>
          <w:szCs w:val="22"/>
        </w:rPr>
        <w:br/>
      </w:r>
      <w:r w:rsidR="001000E5" w:rsidRPr="001000E5">
        <w:rPr>
          <w:rFonts w:ascii="Arial" w:hAnsi="Arial" w:cs="Arial"/>
          <w:sz w:val="22"/>
          <w:szCs w:val="22"/>
        </w:rPr>
        <w:t>i wsparcie realizacji projektów należących do Portfela Projektów Ministerstwa</w:t>
      </w:r>
      <w:r w:rsidR="00582ADA">
        <w:rPr>
          <w:rFonts w:ascii="Arial" w:hAnsi="Arial" w:cs="Arial"/>
          <w:sz w:val="22"/>
          <w:szCs w:val="22"/>
        </w:rPr>
        <w:t>;</w:t>
      </w:r>
    </w:p>
    <w:p w14:paraId="09AFB7F7" w14:textId="7D632B3F" w:rsidR="00857F4A" w:rsidRPr="0086045B" w:rsidRDefault="00857F4A" w:rsidP="00B709CB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045B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7029101E" w14:textId="77777777" w:rsidR="00A32ED3" w:rsidRPr="00DD1410" w:rsidRDefault="00A32ED3" w:rsidP="00C25640">
      <w:pPr>
        <w:pStyle w:val="Akapitzlist"/>
        <w:spacing w:before="0" w:beforeAutospacing="0" w:after="0" w:afterAutospacing="0"/>
        <w:ind w:left="363"/>
        <w:jc w:val="center"/>
        <w:rPr>
          <w:rFonts w:ascii="Arial" w:hAnsi="Arial" w:cs="Arial"/>
          <w:sz w:val="22"/>
          <w:szCs w:val="22"/>
        </w:rPr>
      </w:pPr>
    </w:p>
    <w:p w14:paraId="0FB737C7" w14:textId="77777777" w:rsidR="00404AFB" w:rsidRPr="00CD2B58" w:rsidRDefault="00404AFB" w:rsidP="001B3CDD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>§ 1</w:t>
      </w:r>
      <w:r w:rsidR="0083155C" w:rsidRPr="00CD2B58">
        <w:rPr>
          <w:rFonts w:ascii="Arial" w:hAnsi="Arial" w:cs="Arial"/>
          <w:b/>
          <w:sz w:val="22"/>
          <w:szCs w:val="22"/>
        </w:rPr>
        <w:t>4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10D554E9" w14:textId="77777777" w:rsidR="00BC5E00" w:rsidRPr="00DD1410" w:rsidRDefault="00BC5E00" w:rsidP="00BC5E00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 xml:space="preserve">Wydziału Międzynarodowych Aspektów Zrównoważonego Rozwoju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63271C20" w14:textId="79481C59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inicjowanie i koordynowanie działań w zakresie polityki zrównoważonego rozwoju na szczeblu międzynarodowym, z wyłączeniem działań w obszarach, za które merytorycznie odpowiadają inne komórki organizacyjne Ministerstwa; </w:t>
      </w:r>
    </w:p>
    <w:p w14:paraId="6E6EDB47" w14:textId="72F70C0A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prowadzenie spraw w zakresie procesu implementacji postanowień Konferencji Narodów Zjednoczonych w sprawie Zrównoważonego Rozwoju (tzw. Konferencja Rio+20), </w:t>
      </w:r>
      <w:r w:rsidRPr="00FE4301">
        <w:rPr>
          <w:rFonts w:ascii="Arial" w:hAnsi="Arial" w:cs="Arial"/>
          <w:sz w:val="22"/>
          <w:szCs w:val="22"/>
        </w:rPr>
        <w:br/>
        <w:t>ze szczególnym uwzględnieniem międzynarodowego wymiaru prac nad wdrażaniem Celów Zrównoważonego Rozwoju zawartych w przyjętej przez Zgromadzenie Ogólne Narodów Zjednoczonych Agendzie na rzecz zrównoważonego rozwoju 2030;</w:t>
      </w:r>
    </w:p>
    <w:p w14:paraId="2DDF22F6" w14:textId="022B57D0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koordynowanie współpracy w ramach ciał i struktur Narodów Zjednoczonych właściwych ds. zrównoważonego rozwoju, w tym realizacja zadań wynikających z członkostwa w Programie Narodów Zjednoczonych do spraw Ochrony Środowiska (UNEP), z wyłączeniem działań w obszarach, za które merytorycznie odpowiadają inne komórki organizacyjne Ministerstwa; </w:t>
      </w:r>
    </w:p>
    <w:p w14:paraId="644D0E0F" w14:textId="62CCC73F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udziału resortu środowiska w realizacji zadań wynikających z</w:t>
      </w:r>
      <w:r w:rsidR="00DC11E9">
        <w:rPr>
          <w:rFonts w:ascii="Arial" w:hAnsi="Arial" w:cs="Arial"/>
          <w:sz w:val="22"/>
          <w:szCs w:val="22"/>
        </w:rPr>
        <w:t> </w:t>
      </w:r>
      <w:r w:rsidRPr="00FE4301">
        <w:rPr>
          <w:rFonts w:ascii="Arial" w:hAnsi="Arial" w:cs="Arial"/>
          <w:sz w:val="22"/>
          <w:szCs w:val="22"/>
        </w:rPr>
        <w:t>członkostwa Polski w Organizacji Współpracy Gospodarczej i Rozwoju (OECD);</w:t>
      </w:r>
    </w:p>
    <w:p w14:paraId="7B21355B" w14:textId="23AE6A35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współpracy w zakresie zrównoważonego rozwoju na forum Unii Europejskiej, w szczególności udział w pracach grupy roboczej Rady Unii Europejskiej do spraw Środowiska WPIEI Global, a także WPIEI Horizontal w obszarze Komitetu Polityki Środowiskowej Europejskiej Komisji Gospodarczej Organizacji Narodów Zjednoczonych, ze szczególnym uwzględnieniem procesu „Środowisko dla Europy”;</w:t>
      </w:r>
    </w:p>
    <w:p w14:paraId="4408D114" w14:textId="0BB753E8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udział w pracach Grupy Eksperckiej ds. Zrównoważonego Rozwoju – Baltic2030 Rady Państw Morza Bałtyckiego;</w:t>
      </w:r>
    </w:p>
    <w:p w14:paraId="2149D132" w14:textId="74FB8990" w:rsidR="00BC5E00" w:rsidRPr="00FE4301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 w:rsidRPr="00FE4301">
        <w:rPr>
          <w:rFonts w:ascii="Arial" w:hAnsi="Arial" w:cs="Arial"/>
          <w:sz w:val="22"/>
          <w:szCs w:val="22"/>
        </w:rPr>
        <w:t xml:space="preserve">koordynowanie, we współpracy z właściwymi komórkami organizacyjnymi Ministerstwa, realizacji zadań wynikających ze współpracy w ramach Partnerstwa Wschodniego; </w:t>
      </w:r>
    </w:p>
    <w:p w14:paraId="27EB3858" w14:textId="75F55590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reprezentowanie Ministerstwa, w szczególności na spotkaniach, konferencjach i w negocjacjach, w celu realizacji zadań wynikających z zobowiązań Rzeczypospolitej Polskiej w związku z udziałem lub członkostwem w programach, procesach i</w:t>
      </w:r>
      <w:r w:rsidR="00221805">
        <w:rPr>
          <w:rFonts w:ascii="Arial" w:hAnsi="Arial" w:cs="Arial"/>
          <w:sz w:val="22"/>
          <w:szCs w:val="22"/>
        </w:rPr>
        <w:t> </w:t>
      </w:r>
      <w:r w:rsidRPr="00FE4301">
        <w:rPr>
          <w:rFonts w:ascii="Arial" w:hAnsi="Arial" w:cs="Arial"/>
          <w:sz w:val="22"/>
          <w:szCs w:val="22"/>
        </w:rPr>
        <w:t>organizacjach międzynarodowych, w szczególności UNEP, postRio+20 oraz OECD;</w:t>
      </w:r>
    </w:p>
    <w:p w14:paraId="05DD3EE5" w14:textId="6056A5CA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monitorowanie realizacji zobowiązań wynikających z wielostronnych środowiskowych umów międzynarodowych oraz z członkostwa w innych niż powyższe organizacjach międzynarodowych w zakresie właściwości resortu środowiska;</w:t>
      </w:r>
    </w:p>
    <w:p w14:paraId="13C29024" w14:textId="29DE31E1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monitorowanie regulowania należności wynikających z członkostwa Rzeczypospolitej Polskiej w konwencjach i organizacjach międzynarodowych w zakresie właściwości resortu środowiska;</w:t>
      </w:r>
    </w:p>
    <w:p w14:paraId="2A206A5B" w14:textId="355BCBF8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udziału resortu środowiska w realizacji polskiej pomocy rozwojowej;</w:t>
      </w:r>
    </w:p>
    <w:p w14:paraId="389CDE28" w14:textId="424B0C37" w:rsidR="00BC5E00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współpraca z Kancelarią Prezydenta Rzeczypospolitej Polskiej, zwaną dalej „Kancelarią Prezydenta”, Kancelarią Prezesa Rady Ministrów, zwaną dalej „KPRM”, oraz</w:t>
      </w:r>
      <w:r w:rsidR="00221805">
        <w:rPr>
          <w:rFonts w:ascii="Arial" w:hAnsi="Arial" w:cs="Arial"/>
          <w:sz w:val="22"/>
          <w:szCs w:val="22"/>
        </w:rPr>
        <w:t xml:space="preserve"> </w:t>
      </w:r>
      <w:r w:rsidRPr="00FE4301">
        <w:rPr>
          <w:rFonts w:ascii="Arial" w:hAnsi="Arial" w:cs="Arial"/>
          <w:sz w:val="22"/>
          <w:szCs w:val="22"/>
        </w:rPr>
        <w:t>ministerstwami, w szczególności Ministerstwem Spraw Zagranicznych, w zakresie realizacji polityki zagranicznej państwa w obszarze zrównoważonego rozwoju;</w:t>
      </w:r>
    </w:p>
    <w:p w14:paraId="750367BD" w14:textId="77777777" w:rsidR="00BC5E00" w:rsidRPr="00FE4301" w:rsidRDefault="00BC5E00" w:rsidP="00FE4301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2C6DD364" w14:textId="77777777" w:rsidR="00BC5E00" w:rsidRDefault="00BC5E00" w:rsidP="0018019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7B143CED" w14:textId="10C52E54" w:rsidR="005B6551" w:rsidRPr="00CD2B58" w:rsidRDefault="00404AFB" w:rsidP="001B3CDD">
      <w:pPr>
        <w:pStyle w:val="Akapitzlis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1</w:t>
      </w:r>
      <w:r w:rsidR="0083155C" w:rsidRPr="00CD2B58">
        <w:rPr>
          <w:rFonts w:ascii="Arial" w:hAnsi="Arial" w:cs="Arial"/>
          <w:b/>
          <w:sz w:val="22"/>
          <w:szCs w:val="22"/>
        </w:rPr>
        <w:t>5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76CE853D" w14:textId="77777777" w:rsidR="00BC5E00" w:rsidRPr="00DD1410" w:rsidRDefault="00BC5E00" w:rsidP="00BC5E00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Do zadań </w:t>
      </w:r>
      <w:r w:rsidRPr="00DD1410">
        <w:rPr>
          <w:rFonts w:ascii="Arial" w:hAnsi="Arial" w:cs="Arial"/>
          <w:b/>
          <w:sz w:val="22"/>
          <w:szCs w:val="22"/>
        </w:rPr>
        <w:t>Wydziału Spraw Europejskich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należy:</w:t>
      </w:r>
    </w:p>
    <w:p w14:paraId="6BDA5F55" w14:textId="77777777" w:rsidR="00BC5E00" w:rsidRPr="00FE4301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udziału Ministra, Sekretarzy Stanu i Podsekretarzy Stanu oraz innych przedstawicieli Ministerstwa i resortu środowiska w procesie decyzyjnym Unii Europejskiej, w tym:</w:t>
      </w:r>
    </w:p>
    <w:p w14:paraId="3388288E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pracach grup roboczych Rady Unii Europejskiej ds. Środowiska i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ds.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Międzynarodowych Aspektów Środowiska,</w:t>
      </w:r>
    </w:p>
    <w:p w14:paraId="09889FFD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 pracach </w:t>
      </w:r>
      <w:r>
        <w:rPr>
          <w:rFonts w:ascii="Arial" w:hAnsi="Arial" w:cs="Arial"/>
          <w:sz w:val="22"/>
          <w:szCs w:val="22"/>
        </w:rPr>
        <w:t xml:space="preserve">Komitetu Stałych Przedstawicieli Państw Członkowskich przy Unii Europejskiej </w:t>
      </w:r>
      <w:r w:rsidRPr="00DD1410">
        <w:rPr>
          <w:rFonts w:ascii="Arial" w:hAnsi="Arial" w:cs="Arial"/>
          <w:sz w:val="22"/>
          <w:szCs w:val="22"/>
        </w:rPr>
        <w:t xml:space="preserve">COREPER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DD1410">
        <w:rPr>
          <w:rFonts w:ascii="Arial" w:hAnsi="Arial" w:cs="Arial"/>
          <w:sz w:val="22"/>
          <w:szCs w:val="22"/>
        </w:rPr>
        <w:t xml:space="preserve">I i COREPER </w:t>
      </w:r>
      <w:r>
        <w:rPr>
          <w:rFonts w:ascii="Arial" w:hAnsi="Arial" w:cs="Arial"/>
          <w:sz w:val="22"/>
          <w:szCs w:val="22"/>
        </w:rPr>
        <w:t xml:space="preserve">część </w:t>
      </w:r>
      <w:r w:rsidRPr="00DD1410">
        <w:rPr>
          <w:rFonts w:ascii="Arial" w:hAnsi="Arial" w:cs="Arial"/>
          <w:sz w:val="22"/>
          <w:szCs w:val="22"/>
        </w:rPr>
        <w:t xml:space="preserve">II, </w:t>
      </w:r>
    </w:p>
    <w:p w14:paraId="596E5C90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formalnych i nieformalnych posiedzeniach Rady Unii Europejskiej ds. Środowiska</w:t>
      </w:r>
      <w:r>
        <w:rPr>
          <w:rFonts w:ascii="Arial" w:hAnsi="Arial" w:cs="Arial"/>
          <w:sz w:val="22"/>
          <w:szCs w:val="22"/>
        </w:rPr>
        <w:t xml:space="preserve"> (ENVI)</w:t>
      </w:r>
      <w:r w:rsidRPr="00DD1410">
        <w:rPr>
          <w:rFonts w:ascii="Arial" w:hAnsi="Arial" w:cs="Arial"/>
          <w:sz w:val="22"/>
          <w:szCs w:val="22"/>
        </w:rPr>
        <w:t>,</w:t>
      </w:r>
    </w:p>
    <w:p w14:paraId="79E1EE3B" w14:textId="77777777" w:rsidR="00BC5E00" w:rsidRPr="00DD1410" w:rsidRDefault="00BC5E00" w:rsidP="005013D6">
      <w:pPr>
        <w:numPr>
          <w:ilvl w:val="1"/>
          <w:numId w:val="17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pracach prowadzonych przez inne resorty, dotyczących tematów leżących w</w:t>
      </w:r>
      <w:r>
        <w:rPr>
          <w:rFonts w:ascii="Arial" w:hAnsi="Arial" w:cs="Arial"/>
          <w:sz w:val="22"/>
          <w:szCs w:val="22"/>
        </w:rPr>
        <w:t> </w:t>
      </w:r>
      <w:r w:rsidRPr="00DD1410">
        <w:rPr>
          <w:rFonts w:ascii="Arial" w:hAnsi="Arial" w:cs="Arial"/>
          <w:sz w:val="22"/>
          <w:szCs w:val="22"/>
        </w:rPr>
        <w:t>kompetencjach Ministra;</w:t>
      </w:r>
    </w:p>
    <w:p w14:paraId="6B7D392E" w14:textId="67A6C047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sporządzanie na początku każdego półrocza informacji dotyczącej planowanych w najbliższym semestrze prac na forum instytucji Unii Europejskiej i koordynowanie procesu definiowania elementów strategii Ministerstwa, w celu zapewnienia informacji na potrzeby kierownictwa resortu;</w:t>
      </w:r>
    </w:p>
    <w:p w14:paraId="3E077B58" w14:textId="7D267A4D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resortowego systemu oceny wpływu skutków dla projektów europejskich;</w:t>
      </w:r>
    </w:p>
    <w:p w14:paraId="4013AC85" w14:textId="5485CC49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spraw związanych z raportowaniem do Komisji Europejskiej na temat stanu wdrażania wspólnotowych przepisów ochrony środowiska oraz postanowień zawartych w Traktacie akcesyjnym;</w:t>
      </w:r>
    </w:p>
    <w:p w14:paraId="4DCE4414" w14:textId="06A97AC7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spraw związanych ze współpracą Ministerstwa z Parlamentem Europejskim;</w:t>
      </w:r>
    </w:p>
    <w:p w14:paraId="7D16A454" w14:textId="207174C4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przygotowania udziału Ministra, Sekretarzy Stanu i Podsekretarzy Stanu w posiedzeniach Komitetu do Spraw Europejskich, przygotowywanie we współpracy z właściwymi komórkami organizacyjnymi Ministerstwa planu pracy Komitetu w części dotyczącej resortu środowiska oraz monitorowanie wykonania tego planu;</w:t>
      </w:r>
    </w:p>
    <w:p w14:paraId="68AB2E63" w14:textId="48EA52E3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koordynowanie realizacji zadań wynikających z ustawy z dnia 8 października 2010 r. o współpracy Rady Ministrów z Sejmem i Senatem w sprawach związanych z członkostwem Rzeczypospolitej Polskiej w Unii Europejskiej (Dz. U. poz. 1395), w zakresie zadań Ministra;</w:t>
      </w:r>
    </w:p>
    <w:p w14:paraId="0A1F802F" w14:textId="624E47BD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prowadzenie</w:t>
      </w:r>
      <w:r w:rsidR="00522200">
        <w:rPr>
          <w:rFonts w:ascii="Arial" w:hAnsi="Arial" w:cs="Arial"/>
          <w:sz w:val="22"/>
          <w:szCs w:val="22"/>
        </w:rPr>
        <w:t xml:space="preserve"> </w:t>
      </w:r>
      <w:r w:rsidRPr="00FE4301">
        <w:rPr>
          <w:rFonts w:ascii="Arial" w:hAnsi="Arial" w:cs="Arial"/>
          <w:sz w:val="22"/>
          <w:szCs w:val="22"/>
        </w:rPr>
        <w:t xml:space="preserve">koordynacji resortowej udostępnianych przez Ministerstwo Spraw Zagranicznych narzędzi teleinformatycznych mających na celu zapewnienie obiegu dokumentów istotnych z punktu widzenia procesu decyzyjnego Unii Europejskiej, </w:t>
      </w:r>
      <w:r w:rsidR="00083D35" w:rsidRPr="00FE4301">
        <w:rPr>
          <w:rFonts w:ascii="Arial" w:hAnsi="Arial" w:cs="Arial"/>
          <w:sz w:val="22"/>
          <w:szCs w:val="22"/>
        </w:rPr>
        <w:br/>
      </w:r>
      <w:r w:rsidRPr="00FE4301">
        <w:rPr>
          <w:rFonts w:ascii="Arial" w:hAnsi="Arial" w:cs="Arial"/>
          <w:sz w:val="22"/>
          <w:szCs w:val="22"/>
        </w:rPr>
        <w:t>w tym nadzór merytoryczny nad funkcjonowaniem tych narzędzi;</w:t>
      </w:r>
    </w:p>
    <w:p w14:paraId="758533FB" w14:textId="31E93A0A" w:rsidR="00BC5E00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 xml:space="preserve">współpraca z Ministerstwem Spraw Zagranicznych i Stałym Przedstawicielstwem Rzeczypospolitej Polskiej przy Unii Europejskiej w zakresie tematyki europejskiej, </w:t>
      </w:r>
      <w:r w:rsidR="00083D35" w:rsidRPr="00FE4301">
        <w:rPr>
          <w:rFonts w:ascii="Arial" w:hAnsi="Arial" w:cs="Arial"/>
          <w:sz w:val="22"/>
          <w:szCs w:val="22"/>
        </w:rPr>
        <w:br/>
      </w:r>
      <w:r w:rsidRPr="00FE4301">
        <w:rPr>
          <w:rFonts w:ascii="Arial" w:hAnsi="Arial" w:cs="Arial"/>
          <w:sz w:val="22"/>
          <w:szCs w:val="22"/>
        </w:rPr>
        <w:t>w tym prowadzenie korespondencji dotyczącej spraw europejskich i udział w</w:t>
      </w:r>
      <w:r w:rsidR="00DC11E9">
        <w:rPr>
          <w:rFonts w:ascii="Arial" w:hAnsi="Arial" w:cs="Arial"/>
          <w:sz w:val="22"/>
          <w:szCs w:val="22"/>
        </w:rPr>
        <w:t> </w:t>
      </w:r>
      <w:r w:rsidRPr="00FE4301">
        <w:rPr>
          <w:rFonts w:ascii="Arial" w:hAnsi="Arial" w:cs="Arial"/>
          <w:sz w:val="22"/>
          <w:szCs w:val="22"/>
        </w:rPr>
        <w:t>spotkaniach;</w:t>
      </w:r>
    </w:p>
    <w:p w14:paraId="3167790F" w14:textId="77777777" w:rsidR="00582ADA" w:rsidRDefault="00BC5E00" w:rsidP="00DC11E9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udział w opracowywaniu oraz opiniowaniu dokumentów dotyczących spraw wynikających z członkostwa Rzeczypospolitej Polskiej w Unii Europejskiej;</w:t>
      </w:r>
    </w:p>
    <w:p w14:paraId="0205FBFA" w14:textId="11EB0CFF" w:rsidR="00582ADA" w:rsidRPr="00DC11E9" w:rsidRDefault="00582ADA" w:rsidP="00DC11E9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C11E9">
        <w:rPr>
          <w:rFonts w:ascii="Arial" w:hAnsi="Arial" w:cs="Arial"/>
          <w:sz w:val="22"/>
          <w:szCs w:val="22"/>
        </w:rPr>
        <w:t xml:space="preserve">koordynowanie prac związanych z </w:t>
      </w:r>
      <w:r>
        <w:rPr>
          <w:rFonts w:ascii="Arial" w:hAnsi="Arial" w:cs="Arial"/>
          <w:sz w:val="22"/>
          <w:szCs w:val="22"/>
        </w:rPr>
        <w:t xml:space="preserve">przygotowaniem, </w:t>
      </w:r>
      <w:r w:rsidRPr="00DC11E9">
        <w:rPr>
          <w:rFonts w:ascii="Arial" w:hAnsi="Arial" w:cs="Arial"/>
          <w:sz w:val="22"/>
          <w:szCs w:val="22"/>
        </w:rPr>
        <w:t xml:space="preserve">wdrażaniem </w:t>
      </w:r>
      <w:r>
        <w:rPr>
          <w:rFonts w:ascii="Arial" w:hAnsi="Arial" w:cs="Arial"/>
          <w:sz w:val="22"/>
          <w:szCs w:val="22"/>
        </w:rPr>
        <w:t>i ewaluacją unijnych</w:t>
      </w:r>
      <w:r w:rsidRPr="00DC11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DC11E9"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>ów</w:t>
      </w:r>
      <w:r w:rsidRPr="00DC11E9">
        <w:rPr>
          <w:rFonts w:ascii="Arial" w:hAnsi="Arial" w:cs="Arial"/>
          <w:sz w:val="22"/>
          <w:szCs w:val="22"/>
        </w:rPr>
        <w:t xml:space="preserve"> działań w zakresie środowiska</w:t>
      </w:r>
      <w:r w:rsidR="0075388E">
        <w:rPr>
          <w:rFonts w:ascii="Arial" w:hAnsi="Arial" w:cs="Arial"/>
          <w:sz w:val="22"/>
          <w:szCs w:val="22"/>
        </w:rPr>
        <w:t>;</w:t>
      </w:r>
    </w:p>
    <w:p w14:paraId="2A0B7013" w14:textId="77777777" w:rsidR="00BC5E00" w:rsidRPr="00FE4301" w:rsidRDefault="00BC5E00" w:rsidP="00FE4301">
      <w:pPr>
        <w:pStyle w:val="Akapitzlist"/>
        <w:numPr>
          <w:ilvl w:val="0"/>
          <w:numId w:val="46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FE4301">
        <w:rPr>
          <w:rFonts w:ascii="Arial" w:hAnsi="Arial" w:cs="Arial"/>
          <w:sz w:val="22"/>
          <w:szCs w:val="22"/>
        </w:rPr>
        <w:t>wykonywanie innych zadań zleconych przez Dyrektora lub Zastępców Dyrektora.</w:t>
      </w:r>
    </w:p>
    <w:p w14:paraId="6398A7A3" w14:textId="77777777" w:rsidR="00BC5E00" w:rsidRDefault="00BC5E00" w:rsidP="006C3CA5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4E125BEC" w14:textId="5254E749" w:rsidR="00A01C8A" w:rsidRPr="00CD2B58" w:rsidRDefault="00A01C8A" w:rsidP="00A01C8A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1</w:t>
      </w:r>
      <w:r w:rsidR="00857F4A">
        <w:rPr>
          <w:rFonts w:ascii="Arial" w:hAnsi="Arial" w:cs="Arial"/>
          <w:b/>
          <w:sz w:val="22"/>
          <w:szCs w:val="22"/>
        </w:rPr>
        <w:t>6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2C539F38" w14:textId="0D8BCD1A" w:rsidR="00AB1F30" w:rsidRPr="00AB1F30" w:rsidRDefault="00E52188" w:rsidP="00FE4301">
      <w:pPr>
        <w:pStyle w:val="Tekstpodstawowy2"/>
        <w:numPr>
          <w:ilvl w:val="0"/>
          <w:numId w:val="43"/>
        </w:numPr>
        <w:tabs>
          <w:tab w:val="clear" w:pos="360"/>
          <w:tab w:val="num" w:pos="567"/>
        </w:tabs>
        <w:spacing w:after="0" w:line="276" w:lineRule="auto"/>
        <w:ind w:left="426" w:right="50" w:hanging="426"/>
        <w:jc w:val="both"/>
        <w:rPr>
          <w:rFonts w:ascii="Arial" w:hAnsi="Arial" w:cs="Arial"/>
          <w:b/>
          <w:sz w:val="22"/>
          <w:szCs w:val="22"/>
        </w:rPr>
      </w:pPr>
      <w:r w:rsidRPr="00AB1F30">
        <w:rPr>
          <w:rFonts w:ascii="Arial" w:hAnsi="Arial" w:cs="Arial"/>
          <w:sz w:val="22"/>
          <w:szCs w:val="22"/>
        </w:rPr>
        <w:t xml:space="preserve">Podstawowym zadaniem </w:t>
      </w:r>
      <w:r w:rsidRPr="00AB1F30">
        <w:rPr>
          <w:rFonts w:ascii="Arial" w:hAnsi="Arial" w:cs="Arial"/>
          <w:b/>
          <w:sz w:val="22"/>
          <w:szCs w:val="22"/>
        </w:rPr>
        <w:t>Sekretariatu Departamentu</w:t>
      </w:r>
      <w:r w:rsidRPr="00AB1F30">
        <w:rPr>
          <w:rFonts w:ascii="Arial" w:hAnsi="Arial" w:cs="Arial"/>
          <w:sz w:val="22"/>
          <w:szCs w:val="22"/>
        </w:rPr>
        <w:t xml:space="preserve"> jest </w:t>
      </w:r>
      <w:r w:rsidR="00AB1F30" w:rsidRPr="00AB1F30">
        <w:rPr>
          <w:rFonts w:ascii="Arial" w:hAnsi="Arial" w:cs="Arial"/>
          <w:sz w:val="22"/>
          <w:szCs w:val="22"/>
        </w:rPr>
        <w:t>bieżąca obsługa Departamentu celem zapewnienia jego sprawnego funkcjonowania.</w:t>
      </w:r>
    </w:p>
    <w:p w14:paraId="6104D71C" w14:textId="32935E83" w:rsidR="00A01C8A" w:rsidRPr="00DD1410" w:rsidRDefault="00E52188" w:rsidP="00221805">
      <w:pPr>
        <w:pStyle w:val="Tekstpodstawowy3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221805">
        <w:rPr>
          <w:rFonts w:ascii="Arial" w:hAnsi="Arial" w:cs="Arial"/>
          <w:sz w:val="22"/>
          <w:szCs w:val="22"/>
        </w:rPr>
        <w:tab/>
      </w:r>
      <w:r w:rsidR="00A01C8A" w:rsidRPr="00DD1410">
        <w:rPr>
          <w:rFonts w:ascii="Arial" w:hAnsi="Arial" w:cs="Arial"/>
          <w:sz w:val="22"/>
          <w:szCs w:val="22"/>
        </w:rPr>
        <w:t xml:space="preserve">Do zadań </w:t>
      </w:r>
      <w:r w:rsidR="00A01C8A" w:rsidRPr="00CC6973">
        <w:rPr>
          <w:rFonts w:ascii="Arial" w:hAnsi="Arial" w:cs="Arial"/>
          <w:sz w:val="22"/>
          <w:szCs w:val="22"/>
        </w:rPr>
        <w:t>Sekretariatu Departamentu</w:t>
      </w:r>
      <w:r w:rsidR="00A01C8A" w:rsidRPr="00DD1410">
        <w:rPr>
          <w:rFonts w:ascii="Arial" w:hAnsi="Arial" w:cs="Arial"/>
          <w:sz w:val="22"/>
          <w:szCs w:val="22"/>
        </w:rPr>
        <w:t xml:space="preserve"> należy</w:t>
      </w:r>
      <w:r w:rsidR="006E6260">
        <w:rPr>
          <w:rFonts w:ascii="Arial" w:hAnsi="Arial" w:cs="Arial"/>
          <w:sz w:val="22"/>
          <w:szCs w:val="22"/>
        </w:rPr>
        <w:t xml:space="preserve"> w </w:t>
      </w:r>
      <w:r w:rsidR="00BC18EF">
        <w:rPr>
          <w:rFonts w:ascii="Arial" w:hAnsi="Arial" w:cs="Arial"/>
          <w:sz w:val="22"/>
          <w:szCs w:val="22"/>
        </w:rPr>
        <w:t>szczególności</w:t>
      </w:r>
      <w:r w:rsidR="00A01C8A" w:rsidRPr="00DD1410">
        <w:rPr>
          <w:rFonts w:ascii="Arial" w:hAnsi="Arial" w:cs="Arial"/>
          <w:sz w:val="22"/>
          <w:szCs w:val="22"/>
        </w:rPr>
        <w:t>:</w:t>
      </w:r>
    </w:p>
    <w:p w14:paraId="11BD32DA" w14:textId="11205383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przyjmowanie</w:t>
      </w:r>
      <w:r w:rsidR="00AB1F30" w:rsidRPr="00500C2D">
        <w:rPr>
          <w:rFonts w:ascii="Arial" w:hAnsi="Arial" w:cs="Arial"/>
          <w:sz w:val="22"/>
          <w:szCs w:val="22"/>
        </w:rPr>
        <w:t>, rejestracja</w:t>
      </w:r>
      <w:r w:rsidRPr="00DD1410">
        <w:rPr>
          <w:rFonts w:ascii="Arial" w:hAnsi="Arial" w:cs="Arial"/>
          <w:sz w:val="22"/>
          <w:szCs w:val="22"/>
        </w:rPr>
        <w:t xml:space="preserve"> i wysyłanie korespondencji Departamentu</w:t>
      </w:r>
      <w:r w:rsidR="00AB1F30" w:rsidRPr="00AB1F30">
        <w:rPr>
          <w:rFonts w:ascii="Arial" w:hAnsi="Arial" w:cs="Arial"/>
          <w:sz w:val="22"/>
          <w:szCs w:val="22"/>
        </w:rPr>
        <w:t xml:space="preserve"> </w:t>
      </w:r>
      <w:r w:rsidR="00AB1F30" w:rsidRPr="00500C2D">
        <w:rPr>
          <w:rFonts w:ascii="Arial" w:hAnsi="Arial" w:cs="Arial"/>
          <w:sz w:val="22"/>
          <w:szCs w:val="22"/>
        </w:rPr>
        <w:t>i nadzorowanie prawidłowości jej obiegu</w:t>
      </w:r>
      <w:r w:rsidRPr="00DD1410">
        <w:rPr>
          <w:rFonts w:ascii="Arial" w:hAnsi="Arial" w:cs="Arial"/>
          <w:sz w:val="22"/>
          <w:szCs w:val="22"/>
        </w:rPr>
        <w:t>;</w:t>
      </w:r>
    </w:p>
    <w:p w14:paraId="22D7BFF5" w14:textId="164F05B8" w:rsidR="00A01C8A" w:rsidRPr="00DD1410" w:rsidRDefault="00E93CCF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przedkładanie przyjętej korespondencji do dekretacji Dyrektorowi i właściwym Zastępcom Dyrektora</w:t>
      </w:r>
      <w:r w:rsidRPr="00DD1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AB1F30" w:rsidRPr="00500C2D">
        <w:rPr>
          <w:rFonts w:ascii="Arial" w:hAnsi="Arial" w:cs="Arial"/>
          <w:sz w:val="22"/>
          <w:szCs w:val="22"/>
        </w:rPr>
        <w:t>rozdzielanie jej zgodnie z dekretacją</w:t>
      </w:r>
      <w:r w:rsidR="00A01C8A" w:rsidRPr="00DD1410">
        <w:rPr>
          <w:rFonts w:ascii="Arial" w:hAnsi="Arial" w:cs="Arial"/>
          <w:iCs/>
          <w:sz w:val="22"/>
          <w:szCs w:val="22"/>
        </w:rPr>
        <w:t>;</w:t>
      </w:r>
    </w:p>
    <w:p w14:paraId="49EBD6B2" w14:textId="14DBC030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prowadzenie ewidencji skarg</w:t>
      </w:r>
      <w:r w:rsidR="00D80151">
        <w:rPr>
          <w:rFonts w:ascii="Arial" w:hAnsi="Arial" w:cs="Arial"/>
          <w:sz w:val="22"/>
          <w:szCs w:val="22"/>
        </w:rPr>
        <w:t xml:space="preserve">, </w:t>
      </w:r>
      <w:r w:rsidRPr="00DD1410">
        <w:rPr>
          <w:rFonts w:ascii="Arial" w:hAnsi="Arial" w:cs="Arial"/>
          <w:sz w:val="22"/>
          <w:szCs w:val="22"/>
        </w:rPr>
        <w:t xml:space="preserve">wniosków </w:t>
      </w:r>
      <w:r w:rsidR="00D80151">
        <w:rPr>
          <w:rFonts w:ascii="Arial" w:hAnsi="Arial" w:cs="Arial"/>
          <w:sz w:val="22"/>
          <w:szCs w:val="22"/>
        </w:rPr>
        <w:t xml:space="preserve">i petycji </w:t>
      </w:r>
      <w:r w:rsidRPr="00DD1410">
        <w:rPr>
          <w:rFonts w:ascii="Arial" w:hAnsi="Arial" w:cs="Arial"/>
          <w:sz w:val="22"/>
          <w:szCs w:val="22"/>
        </w:rPr>
        <w:t xml:space="preserve">oraz przygotowywanie związanych z tym </w:t>
      </w:r>
      <w:r w:rsidR="00AA2DEC">
        <w:rPr>
          <w:rFonts w:ascii="Arial" w:hAnsi="Arial" w:cs="Arial"/>
          <w:sz w:val="22"/>
          <w:szCs w:val="22"/>
        </w:rPr>
        <w:t xml:space="preserve">analiz </w:t>
      </w:r>
      <w:r w:rsidRPr="00DD1410">
        <w:rPr>
          <w:rFonts w:ascii="Arial" w:hAnsi="Arial" w:cs="Arial"/>
          <w:sz w:val="22"/>
          <w:szCs w:val="22"/>
        </w:rPr>
        <w:t>rocznych;</w:t>
      </w:r>
    </w:p>
    <w:p w14:paraId="39EDCBAE" w14:textId="6C455798" w:rsidR="00F262EA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obsługa telefoniczna Dyrektora i Zastępców Dyrektora</w:t>
      </w:r>
      <w:r w:rsidR="00AB1F30" w:rsidRPr="00AB1F30">
        <w:rPr>
          <w:rFonts w:ascii="Arial" w:hAnsi="Arial" w:cs="Arial"/>
          <w:sz w:val="22"/>
          <w:szCs w:val="22"/>
        </w:rPr>
        <w:t xml:space="preserve"> </w:t>
      </w:r>
      <w:r w:rsidR="00AB1F30" w:rsidRPr="00500C2D">
        <w:rPr>
          <w:rFonts w:ascii="Arial" w:hAnsi="Arial" w:cs="Arial"/>
          <w:sz w:val="22"/>
          <w:szCs w:val="22"/>
        </w:rPr>
        <w:t>oraz prowadzenie terminarzy ich zajęć</w:t>
      </w:r>
      <w:r w:rsidR="00AB1F30">
        <w:rPr>
          <w:rFonts w:ascii="Arial" w:hAnsi="Arial" w:cs="Arial"/>
          <w:sz w:val="22"/>
          <w:szCs w:val="22"/>
        </w:rPr>
        <w:t>;</w:t>
      </w:r>
      <w:r w:rsidRPr="00DD1410">
        <w:rPr>
          <w:rFonts w:ascii="Arial" w:hAnsi="Arial" w:cs="Arial"/>
          <w:sz w:val="22"/>
          <w:szCs w:val="22"/>
        </w:rPr>
        <w:t xml:space="preserve"> </w:t>
      </w:r>
    </w:p>
    <w:p w14:paraId="28469200" w14:textId="72ABAA19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przygotowywanie projektów pism i informacji dla Dyrektora i Zastępców Dyrektora;</w:t>
      </w:r>
    </w:p>
    <w:p w14:paraId="365BDFF2" w14:textId="709B216F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iCs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nadzór nad przestrzeganiem w Departamencie </w:t>
      </w:r>
      <w:r w:rsidR="00F262EA">
        <w:rPr>
          <w:rFonts w:ascii="Arial" w:hAnsi="Arial" w:cs="Arial"/>
          <w:sz w:val="22"/>
          <w:szCs w:val="22"/>
        </w:rPr>
        <w:t>i</w:t>
      </w:r>
      <w:r w:rsidRPr="00DD1410">
        <w:rPr>
          <w:rFonts w:ascii="Arial" w:hAnsi="Arial" w:cs="Arial"/>
          <w:sz w:val="22"/>
          <w:szCs w:val="22"/>
        </w:rPr>
        <w:t>nstrukcji kancelaryjnej i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rzeczowego wykazu akt</w:t>
      </w:r>
      <w:r w:rsidR="00F262EA">
        <w:rPr>
          <w:rFonts w:ascii="Arial" w:hAnsi="Arial" w:cs="Arial"/>
          <w:sz w:val="22"/>
          <w:szCs w:val="22"/>
        </w:rPr>
        <w:t xml:space="preserve"> oraz przekazywanie akt Sekretariatu do archiwum </w:t>
      </w:r>
      <w:r w:rsidR="00AB1F30">
        <w:rPr>
          <w:rFonts w:ascii="Arial" w:hAnsi="Arial" w:cs="Arial"/>
          <w:sz w:val="22"/>
          <w:szCs w:val="22"/>
        </w:rPr>
        <w:t>Ministerstwa</w:t>
      </w:r>
      <w:r w:rsidRPr="00DD1410">
        <w:rPr>
          <w:rFonts w:ascii="Arial" w:hAnsi="Arial" w:cs="Arial"/>
          <w:sz w:val="22"/>
          <w:szCs w:val="22"/>
        </w:rPr>
        <w:t>;</w:t>
      </w:r>
    </w:p>
    <w:p w14:paraId="7DAB0780" w14:textId="4AC3981C" w:rsidR="00A01C8A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prowadzenie listy obecności </w:t>
      </w:r>
      <w:r w:rsidR="00E14CE7">
        <w:rPr>
          <w:rFonts w:ascii="Arial" w:hAnsi="Arial" w:cs="Arial"/>
          <w:sz w:val="22"/>
          <w:szCs w:val="22"/>
        </w:rPr>
        <w:t xml:space="preserve">pracowników Departamentu </w:t>
      </w:r>
      <w:r w:rsidRPr="00DD1410">
        <w:rPr>
          <w:rFonts w:ascii="Arial" w:hAnsi="Arial" w:cs="Arial"/>
          <w:sz w:val="22"/>
          <w:szCs w:val="22"/>
        </w:rPr>
        <w:t>oraz załączników do niej;</w:t>
      </w:r>
    </w:p>
    <w:p w14:paraId="27A6376B" w14:textId="25AD275A" w:rsidR="00AB1F30" w:rsidRPr="00DD1410" w:rsidRDefault="00AB1F30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500C2D">
        <w:rPr>
          <w:rFonts w:ascii="Arial" w:hAnsi="Arial" w:cs="Arial"/>
          <w:sz w:val="22"/>
          <w:szCs w:val="22"/>
        </w:rPr>
        <w:t>sporządzanie planu urlopów na podstawie deklaracji pracowników Departamentu</w:t>
      </w:r>
      <w:r>
        <w:rPr>
          <w:rFonts w:ascii="Arial" w:hAnsi="Arial" w:cs="Arial"/>
          <w:sz w:val="22"/>
          <w:szCs w:val="22"/>
        </w:rPr>
        <w:t>;</w:t>
      </w:r>
    </w:p>
    <w:p w14:paraId="254BA95F" w14:textId="121726FB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prowadzenie spraw związanych z zaopatrzeniem </w:t>
      </w:r>
      <w:r w:rsidR="00F262EA">
        <w:rPr>
          <w:rFonts w:ascii="Arial" w:hAnsi="Arial" w:cs="Arial"/>
          <w:sz w:val="22"/>
          <w:szCs w:val="22"/>
        </w:rPr>
        <w:t xml:space="preserve">pracowników </w:t>
      </w:r>
      <w:r w:rsidRPr="00DD1410">
        <w:rPr>
          <w:rFonts w:ascii="Arial" w:hAnsi="Arial" w:cs="Arial"/>
          <w:sz w:val="22"/>
          <w:szCs w:val="22"/>
        </w:rPr>
        <w:t>Departamentu</w:t>
      </w:r>
      <w:r w:rsidR="00473AB4">
        <w:rPr>
          <w:rFonts w:ascii="Arial" w:hAnsi="Arial" w:cs="Arial"/>
          <w:sz w:val="22"/>
          <w:szCs w:val="22"/>
        </w:rPr>
        <w:t xml:space="preserve"> w</w:t>
      </w:r>
      <w:r w:rsidR="00221805">
        <w:rPr>
          <w:rFonts w:ascii="Arial" w:hAnsi="Arial" w:cs="Arial"/>
          <w:sz w:val="22"/>
          <w:szCs w:val="22"/>
        </w:rPr>
        <w:t> </w:t>
      </w:r>
      <w:r w:rsidR="00473AB4">
        <w:rPr>
          <w:rFonts w:ascii="Arial" w:hAnsi="Arial" w:cs="Arial"/>
          <w:sz w:val="22"/>
          <w:szCs w:val="22"/>
        </w:rPr>
        <w:t xml:space="preserve">materiały biurowe </w:t>
      </w:r>
      <w:r w:rsidR="00F262EA">
        <w:rPr>
          <w:rFonts w:ascii="Arial" w:hAnsi="Arial" w:cs="Arial"/>
          <w:sz w:val="22"/>
          <w:szCs w:val="22"/>
        </w:rPr>
        <w:t>oraz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przydziały socjalne</w:t>
      </w:r>
      <w:r w:rsidR="00F262EA">
        <w:rPr>
          <w:rFonts w:ascii="Arial" w:hAnsi="Arial" w:cs="Arial"/>
          <w:sz w:val="22"/>
          <w:szCs w:val="22"/>
        </w:rPr>
        <w:t>, a także w służbowe bilety komunikacji miejskiej</w:t>
      </w:r>
      <w:r w:rsidR="00AB1F30" w:rsidRPr="00AB1F30">
        <w:rPr>
          <w:rFonts w:ascii="Arial" w:hAnsi="Arial" w:cs="Arial"/>
          <w:sz w:val="22"/>
          <w:szCs w:val="22"/>
        </w:rPr>
        <w:t xml:space="preserve"> </w:t>
      </w:r>
      <w:r w:rsidR="00AB1F30" w:rsidRPr="00500C2D">
        <w:rPr>
          <w:rFonts w:ascii="Arial" w:hAnsi="Arial" w:cs="Arial"/>
          <w:sz w:val="22"/>
          <w:szCs w:val="22"/>
        </w:rPr>
        <w:t>i prowadzenie ewidencji wydanych biletów</w:t>
      </w:r>
      <w:r w:rsidRPr="00DD1410">
        <w:rPr>
          <w:rFonts w:ascii="Arial" w:hAnsi="Arial" w:cs="Arial"/>
          <w:sz w:val="22"/>
          <w:szCs w:val="22"/>
        </w:rPr>
        <w:t>;</w:t>
      </w:r>
    </w:p>
    <w:p w14:paraId="2FBBF2E9" w14:textId="6D4D4844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prowadzenie spraw związanych z delegacj</w:t>
      </w:r>
      <w:r w:rsidR="00EB52A2">
        <w:rPr>
          <w:rFonts w:ascii="Arial" w:hAnsi="Arial" w:cs="Arial"/>
          <w:sz w:val="22"/>
          <w:szCs w:val="22"/>
        </w:rPr>
        <w:t>ami</w:t>
      </w:r>
      <w:r w:rsidRPr="00DD1410">
        <w:rPr>
          <w:rFonts w:ascii="Arial" w:hAnsi="Arial" w:cs="Arial"/>
          <w:sz w:val="22"/>
          <w:szCs w:val="22"/>
        </w:rPr>
        <w:t xml:space="preserve"> służbowy</w:t>
      </w:r>
      <w:r w:rsidR="00EB52A2">
        <w:rPr>
          <w:rFonts w:ascii="Arial" w:hAnsi="Arial" w:cs="Arial"/>
          <w:sz w:val="22"/>
          <w:szCs w:val="22"/>
        </w:rPr>
        <w:t>mi</w:t>
      </w:r>
      <w:r w:rsidRPr="00DD1410">
        <w:rPr>
          <w:rFonts w:ascii="Arial" w:hAnsi="Arial" w:cs="Arial"/>
          <w:sz w:val="22"/>
          <w:szCs w:val="22"/>
        </w:rPr>
        <w:t xml:space="preserve"> pracowników Departamentu</w:t>
      </w:r>
      <w:r w:rsidR="001A1FB7" w:rsidRPr="00500C2D">
        <w:rPr>
          <w:rFonts w:ascii="Arial" w:hAnsi="Arial" w:cs="Arial"/>
          <w:sz w:val="22"/>
          <w:szCs w:val="22"/>
        </w:rPr>
        <w:t>, w szczególności prowadzenie rejestru delegacji, archiwizacja instrukcji wyjazdowych oraz sprawozdań</w:t>
      </w:r>
      <w:r w:rsidRPr="00DD1410">
        <w:rPr>
          <w:rFonts w:ascii="Arial" w:hAnsi="Arial" w:cs="Arial"/>
          <w:sz w:val="22"/>
          <w:szCs w:val="22"/>
        </w:rPr>
        <w:t>;</w:t>
      </w:r>
    </w:p>
    <w:p w14:paraId="586299CD" w14:textId="59371229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udzielanie informacji interesantom, a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w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 xml:space="preserve">razie potrzeby kierowanie ich do właściwych </w:t>
      </w:r>
      <w:r w:rsidR="00EB52A2">
        <w:rPr>
          <w:rFonts w:ascii="Arial" w:hAnsi="Arial" w:cs="Arial"/>
          <w:sz w:val="22"/>
          <w:szCs w:val="22"/>
        </w:rPr>
        <w:t xml:space="preserve">pracowników Departamentu lub innych </w:t>
      </w:r>
      <w:r w:rsidRPr="00DD1410">
        <w:rPr>
          <w:rFonts w:ascii="Arial" w:hAnsi="Arial" w:cs="Arial"/>
          <w:sz w:val="22"/>
          <w:szCs w:val="22"/>
        </w:rPr>
        <w:t>komórek organizacyjnych Ministerstwa;</w:t>
      </w:r>
    </w:p>
    <w:p w14:paraId="4CBAEE69" w14:textId="00649AC4" w:rsidR="00A01C8A" w:rsidRPr="00DD1410" w:rsidRDefault="00A01C8A" w:rsidP="00221805">
      <w:pPr>
        <w:numPr>
          <w:ilvl w:val="0"/>
          <w:numId w:val="3"/>
        </w:numPr>
        <w:tabs>
          <w:tab w:val="clear" w:pos="1380"/>
        </w:tabs>
        <w:ind w:left="851" w:hanging="426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realizacja innych zadań </w:t>
      </w:r>
      <w:r w:rsidR="00EB52A2">
        <w:rPr>
          <w:rFonts w:ascii="Arial" w:hAnsi="Arial" w:cs="Arial"/>
          <w:sz w:val="22"/>
          <w:szCs w:val="22"/>
        </w:rPr>
        <w:t>zleconych</w:t>
      </w:r>
      <w:r w:rsidR="00EB52A2" w:rsidRPr="00DD1410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przez Dyrektora lub Zastępców Dyrektora.</w:t>
      </w:r>
    </w:p>
    <w:p w14:paraId="3A590C0F" w14:textId="77777777" w:rsidR="00A01C8A" w:rsidRPr="00DD1410" w:rsidRDefault="00A01C8A" w:rsidP="00A01C8A">
      <w:pPr>
        <w:jc w:val="both"/>
        <w:rPr>
          <w:rFonts w:ascii="Arial" w:hAnsi="Arial" w:cs="Arial"/>
          <w:sz w:val="22"/>
          <w:szCs w:val="22"/>
        </w:rPr>
      </w:pPr>
    </w:p>
    <w:p w14:paraId="05307418" w14:textId="64919D93" w:rsidR="00A01C8A" w:rsidRPr="00CD2B58" w:rsidRDefault="00A01C8A" w:rsidP="00A01C8A">
      <w:pPr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637364" w:rsidRPr="00CD2B58">
        <w:rPr>
          <w:rFonts w:ascii="Arial" w:hAnsi="Arial" w:cs="Arial"/>
          <w:b/>
          <w:sz w:val="22"/>
          <w:szCs w:val="22"/>
        </w:rPr>
        <w:t>1</w:t>
      </w:r>
      <w:r w:rsidR="00857F4A">
        <w:rPr>
          <w:rFonts w:ascii="Arial" w:hAnsi="Arial" w:cs="Arial"/>
          <w:b/>
          <w:sz w:val="22"/>
          <w:szCs w:val="22"/>
        </w:rPr>
        <w:t>7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3F47A7BA" w14:textId="77777777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przypadku nieobecności Dyrektora do zastępowania go upoważniony jest Zastępca Dyrektora I.</w:t>
      </w:r>
    </w:p>
    <w:p w14:paraId="3AFA52CD" w14:textId="37F00916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W przypadku jednoczesnej nieobecności Dyrektora i Zastępcy Dyrektora I </w:t>
      </w:r>
      <w:r w:rsidR="005E05B8">
        <w:rPr>
          <w:rFonts w:ascii="Arial" w:hAnsi="Arial" w:cs="Arial"/>
          <w:sz w:val="22"/>
          <w:szCs w:val="22"/>
        </w:rPr>
        <w:br/>
      </w:r>
      <w:r w:rsidR="000928DF" w:rsidRPr="00DD1410">
        <w:rPr>
          <w:rFonts w:ascii="Arial" w:hAnsi="Arial" w:cs="Arial"/>
          <w:sz w:val="22"/>
          <w:szCs w:val="22"/>
        </w:rPr>
        <w:t>do</w:t>
      </w:r>
      <w:r w:rsidR="00BC3BEF"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zastępowania Dyrektora upoważniony jest Zastępca Dyrektora II.</w:t>
      </w:r>
    </w:p>
    <w:p w14:paraId="3D42B403" w14:textId="0662495E" w:rsidR="00A01C8A" w:rsidRPr="008B1189" w:rsidRDefault="00A01C8A" w:rsidP="008B1189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8B1189">
        <w:rPr>
          <w:rFonts w:ascii="Arial" w:hAnsi="Arial" w:cs="Arial"/>
          <w:sz w:val="22"/>
          <w:szCs w:val="22"/>
        </w:rPr>
        <w:t xml:space="preserve">W przypadku jednoczesnej nieobecności Dyrektora i Zastępców Dyrektora, </w:t>
      </w:r>
      <w:r w:rsidR="005E05B8" w:rsidRPr="008B1189">
        <w:rPr>
          <w:rFonts w:ascii="Arial" w:hAnsi="Arial" w:cs="Arial"/>
          <w:sz w:val="22"/>
          <w:szCs w:val="22"/>
        </w:rPr>
        <w:br/>
      </w:r>
      <w:r w:rsidR="000928DF" w:rsidRPr="008B1189">
        <w:rPr>
          <w:rFonts w:ascii="Arial" w:hAnsi="Arial" w:cs="Arial"/>
          <w:sz w:val="22"/>
          <w:szCs w:val="22"/>
        </w:rPr>
        <w:t>do</w:t>
      </w:r>
      <w:r w:rsidR="00BC3BEF" w:rsidRPr="008B1189">
        <w:rPr>
          <w:rFonts w:ascii="Arial" w:hAnsi="Arial" w:cs="Arial"/>
          <w:sz w:val="22"/>
          <w:szCs w:val="22"/>
        </w:rPr>
        <w:t xml:space="preserve"> </w:t>
      </w:r>
      <w:r w:rsidRPr="008B1189">
        <w:rPr>
          <w:rFonts w:ascii="Arial" w:hAnsi="Arial" w:cs="Arial"/>
          <w:sz w:val="22"/>
          <w:szCs w:val="22"/>
        </w:rPr>
        <w:t>zastępowania Dyrektora upoważniony jest wskazany przez niego naczelnik wydziału.</w:t>
      </w:r>
    </w:p>
    <w:p w14:paraId="43009A00" w14:textId="5A3E34A9" w:rsidR="00A01C8A" w:rsidRPr="00DD1410" w:rsidRDefault="00A01C8A" w:rsidP="00A01C8A">
      <w:pPr>
        <w:pStyle w:val="Tekstpodstawowy3"/>
        <w:numPr>
          <w:ilvl w:val="1"/>
          <w:numId w:val="22"/>
        </w:numPr>
        <w:tabs>
          <w:tab w:val="clear" w:pos="1304"/>
          <w:tab w:val="num" w:pos="284"/>
        </w:tabs>
        <w:spacing w:after="0"/>
        <w:ind w:left="284" w:right="50" w:hanging="312"/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W przypadku nieobecności naczelnika wydziału Dyrektor lub Zastępca Dyrektora wyznacza zastępującego go pracownika.</w:t>
      </w:r>
    </w:p>
    <w:p w14:paraId="0920D3B6" w14:textId="77777777" w:rsidR="00A01C8A" w:rsidRPr="00DD1410" w:rsidRDefault="00A01C8A" w:rsidP="000928DF">
      <w:pPr>
        <w:ind w:right="50"/>
        <w:rPr>
          <w:rFonts w:ascii="Arial" w:hAnsi="Arial" w:cs="Arial"/>
          <w:sz w:val="22"/>
          <w:szCs w:val="22"/>
        </w:rPr>
      </w:pPr>
    </w:p>
    <w:p w14:paraId="4B669B33" w14:textId="54BB868D" w:rsidR="00A01C8A" w:rsidRDefault="00A01C8A" w:rsidP="00A01C8A">
      <w:pPr>
        <w:ind w:right="50"/>
        <w:jc w:val="center"/>
        <w:rPr>
          <w:rFonts w:ascii="Arial" w:hAnsi="Arial" w:cs="Arial"/>
          <w:b/>
          <w:sz w:val="22"/>
          <w:szCs w:val="22"/>
        </w:rPr>
      </w:pPr>
      <w:r w:rsidRPr="00CD2B58">
        <w:rPr>
          <w:rFonts w:ascii="Arial" w:hAnsi="Arial" w:cs="Arial"/>
          <w:b/>
          <w:sz w:val="22"/>
          <w:szCs w:val="22"/>
        </w:rPr>
        <w:t xml:space="preserve">§ </w:t>
      </w:r>
      <w:r w:rsidR="00857F4A">
        <w:rPr>
          <w:rFonts w:ascii="Arial" w:hAnsi="Arial" w:cs="Arial"/>
          <w:b/>
          <w:sz w:val="22"/>
          <w:szCs w:val="22"/>
        </w:rPr>
        <w:t>18</w:t>
      </w:r>
      <w:r w:rsidRPr="00CD2B58">
        <w:rPr>
          <w:rFonts w:ascii="Arial" w:hAnsi="Arial" w:cs="Arial"/>
          <w:b/>
          <w:sz w:val="22"/>
          <w:szCs w:val="22"/>
        </w:rPr>
        <w:t>.</w:t>
      </w:r>
    </w:p>
    <w:p w14:paraId="4EE06112" w14:textId="77777777" w:rsidR="001017B9" w:rsidRPr="00CD2B58" w:rsidRDefault="001017B9" w:rsidP="00A01C8A">
      <w:pPr>
        <w:ind w:right="50"/>
        <w:jc w:val="center"/>
        <w:rPr>
          <w:rFonts w:ascii="Arial" w:hAnsi="Arial" w:cs="Arial"/>
          <w:b/>
          <w:sz w:val="22"/>
          <w:szCs w:val="22"/>
        </w:rPr>
      </w:pPr>
    </w:p>
    <w:p w14:paraId="13931418" w14:textId="30C09134" w:rsidR="00A01C8A" w:rsidRPr="00DD1410" w:rsidRDefault="00A01C8A" w:rsidP="00A01C8A">
      <w:pPr>
        <w:jc w:val="both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 xml:space="preserve">Regulamin wchodzi w życie z dniem </w:t>
      </w:r>
      <w:r w:rsidR="00794960">
        <w:rPr>
          <w:rFonts w:ascii="Arial" w:hAnsi="Arial" w:cs="Arial"/>
          <w:sz w:val="22"/>
          <w:szCs w:val="22"/>
        </w:rPr>
        <w:t>1 lipca 2019 r</w:t>
      </w:r>
      <w:r w:rsidRPr="00DD1410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4"/>
      </w:tblGrid>
      <w:tr w:rsidR="00DD1410" w:rsidRPr="00DD1410" w14:paraId="4BE50BAD" w14:textId="77777777" w:rsidTr="00BC3BEF">
        <w:trPr>
          <w:trHeight w:val="70"/>
        </w:trPr>
        <w:tc>
          <w:tcPr>
            <w:tcW w:w="4606" w:type="dxa"/>
          </w:tcPr>
          <w:p w14:paraId="6BDB7075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62BF8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19F7D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2B4B6" w14:textId="77777777" w:rsidR="00A83C99" w:rsidRDefault="00A83C99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498A4" w14:textId="77777777" w:rsidR="00A83C99" w:rsidRDefault="00A83C99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EAC58D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AFBA8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6FF68D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83E64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614F4F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D3620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4B5CE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31C9FF" w14:textId="691B2FD4" w:rsidR="00A01C8A" w:rsidRDefault="00A01C8A" w:rsidP="005D55DE">
            <w:pPr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W porozumieniu:</w:t>
            </w:r>
          </w:p>
          <w:p w14:paraId="5306B766" w14:textId="77777777" w:rsidR="005D55DE" w:rsidRPr="00DD1410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F0A51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DB6E43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DYREKTOR DEPARTAMENTU PRAWNEGO</w:t>
            </w:r>
          </w:p>
          <w:p w14:paraId="1A21D9F5" w14:textId="4C4A3A81" w:rsidR="00A01C8A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33E61" w14:textId="77777777" w:rsidR="005D55DE" w:rsidRPr="00DD1410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B35729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14:paraId="039F77B9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1987E" w14:textId="7E3CA5F0" w:rsidR="00A83C99" w:rsidRDefault="00A83C99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B6F19A" w14:textId="77777777" w:rsidR="003552A8" w:rsidRDefault="003552A8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7EF46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C0A450" w14:textId="2F8CA7FE" w:rsidR="00A01C8A" w:rsidRPr="00744422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422">
              <w:rPr>
                <w:rFonts w:ascii="Arial" w:hAnsi="Arial" w:cs="Arial"/>
                <w:sz w:val="22"/>
                <w:szCs w:val="22"/>
              </w:rPr>
              <w:t>DYREKTOR</w:t>
            </w:r>
          </w:p>
          <w:p w14:paraId="546C5C11" w14:textId="77777777" w:rsidR="00A01C8A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422">
              <w:rPr>
                <w:rFonts w:ascii="Arial" w:hAnsi="Arial" w:cs="Arial"/>
                <w:sz w:val="22"/>
                <w:szCs w:val="22"/>
              </w:rPr>
              <w:t xml:space="preserve">BIURA </w:t>
            </w:r>
            <w:r w:rsidR="00744422" w:rsidRPr="00744422">
              <w:rPr>
                <w:rFonts w:ascii="Arial" w:hAnsi="Arial" w:cs="Arial"/>
                <w:sz w:val="22"/>
                <w:szCs w:val="22"/>
              </w:rPr>
              <w:t>DYREKTORA GENERALNEGO</w:t>
            </w:r>
          </w:p>
          <w:p w14:paraId="5C14CB32" w14:textId="2FF9AAAE" w:rsidR="00A01C8A" w:rsidRDefault="00A01C8A" w:rsidP="00BC3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5A1A4" w14:textId="77777777" w:rsidR="005D55DE" w:rsidRPr="00DD1410" w:rsidRDefault="005D55DE" w:rsidP="00BC3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420E5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607" w:type="dxa"/>
          </w:tcPr>
          <w:p w14:paraId="150B17B8" w14:textId="77777777" w:rsidR="009D3838" w:rsidRDefault="009D3838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1383C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38950" w14:textId="77777777" w:rsidR="005D55DE" w:rsidRDefault="005D55DE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EC1F8" w14:textId="37D4F479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 xml:space="preserve">DYREKTOR </w:t>
            </w:r>
          </w:p>
          <w:p w14:paraId="03D3F33B" w14:textId="77777777" w:rsidR="00A01C8A" w:rsidRPr="00DD1410" w:rsidRDefault="000928DF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DEPARTAMENTU ZRÓWNOWAŻONEGO ROZWOJU I WSPÓŁPRACY MIĘDZYNARODOWEJ</w:t>
            </w:r>
          </w:p>
          <w:p w14:paraId="7526D162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3B8A38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410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14:paraId="20327CA8" w14:textId="77777777" w:rsidR="00A01C8A" w:rsidRPr="00DD1410" w:rsidRDefault="00A01C8A" w:rsidP="00BC3B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DD31A" w14:textId="77777777" w:rsidR="00482563" w:rsidRDefault="00482563" w:rsidP="000928DF">
      <w:pPr>
        <w:ind w:left="426" w:hanging="426"/>
        <w:rPr>
          <w:rFonts w:ascii="Arial" w:hAnsi="Arial" w:cs="Arial"/>
          <w:sz w:val="22"/>
          <w:szCs w:val="22"/>
        </w:rPr>
        <w:sectPr w:rsidR="00482563">
          <w:footerReference w:type="even" r:id="rId8"/>
          <w:footerReference w:type="default" r:id="rId9"/>
          <w:pgSz w:w="11907" w:h="16840"/>
          <w:pgMar w:top="1417" w:right="1417" w:bottom="1417" w:left="1417" w:header="708" w:footer="708" w:gutter="0"/>
          <w:cols w:space="708"/>
          <w:docGrid w:linePitch="272"/>
        </w:sectPr>
      </w:pPr>
    </w:p>
    <w:p w14:paraId="16A67C7F" w14:textId="77777777" w:rsidR="00B93F33" w:rsidRDefault="00B93F33" w:rsidP="00B93F33">
      <w:pPr>
        <w:jc w:val="right"/>
        <w:rPr>
          <w:rFonts w:ascii="Arial" w:hAnsi="Arial" w:cs="Arial"/>
          <w:szCs w:val="22"/>
        </w:rPr>
      </w:pPr>
      <w:r w:rsidRPr="001B3CDD">
        <w:rPr>
          <w:rFonts w:ascii="Arial" w:hAnsi="Arial" w:cs="Arial"/>
          <w:szCs w:val="22"/>
        </w:rPr>
        <w:t xml:space="preserve">Załącznik do </w:t>
      </w:r>
      <w:r>
        <w:rPr>
          <w:rFonts w:ascii="Arial" w:hAnsi="Arial" w:cs="Arial"/>
          <w:szCs w:val="22"/>
        </w:rPr>
        <w:t xml:space="preserve">wewnętrznego regulaminu organizacyjnego </w:t>
      </w:r>
    </w:p>
    <w:p w14:paraId="0C02DA54" w14:textId="77777777" w:rsidR="00B93F33" w:rsidRDefault="00B93F33" w:rsidP="00B93F33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Departamentu Zrównoważonego Rozwoju i Współpracy Międzynarodowej </w:t>
      </w:r>
    </w:p>
    <w:p w14:paraId="647E8B68" w14:textId="516952D7" w:rsidR="00B93F33" w:rsidRDefault="00B93F33" w:rsidP="00B93F33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 dnia ……….……</w:t>
      </w:r>
      <w:r w:rsidR="009D3838">
        <w:rPr>
          <w:rFonts w:ascii="Arial" w:hAnsi="Arial" w:cs="Arial"/>
          <w:szCs w:val="22"/>
        </w:rPr>
        <w:t>…..</w:t>
      </w:r>
      <w:r>
        <w:rPr>
          <w:rFonts w:ascii="Arial" w:hAnsi="Arial" w:cs="Arial"/>
          <w:szCs w:val="22"/>
        </w:rPr>
        <w:t>……..… 201</w:t>
      </w:r>
      <w:r w:rsidR="008B1189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 r.</w:t>
      </w:r>
    </w:p>
    <w:p w14:paraId="19696095" w14:textId="77777777" w:rsidR="005E05B8" w:rsidRPr="001B3CDD" w:rsidRDefault="005E05B8" w:rsidP="00B93F33">
      <w:pPr>
        <w:jc w:val="right"/>
        <w:rPr>
          <w:rFonts w:ascii="Arial" w:hAnsi="Arial" w:cs="Arial"/>
          <w:szCs w:val="22"/>
        </w:rPr>
      </w:pPr>
    </w:p>
    <w:p w14:paraId="4A1646CB" w14:textId="0042266B" w:rsidR="005E05B8" w:rsidRDefault="005E05B8" w:rsidP="00083D35">
      <w:pPr>
        <w:jc w:val="center"/>
        <w:rPr>
          <w:rFonts w:ascii="Arial" w:hAnsi="Arial" w:cs="Arial"/>
          <w:sz w:val="22"/>
          <w:szCs w:val="22"/>
        </w:rPr>
      </w:pPr>
      <w:r w:rsidRPr="00DD1410">
        <w:rPr>
          <w:rFonts w:ascii="Arial" w:hAnsi="Arial" w:cs="Arial"/>
          <w:sz w:val="22"/>
          <w:szCs w:val="22"/>
        </w:rPr>
        <w:t>Schemat struktury organizacyjnej Departamentu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Zrównoważonego Rozwoju i</w:t>
      </w:r>
      <w:r>
        <w:rPr>
          <w:rFonts w:ascii="Arial" w:hAnsi="Arial" w:cs="Arial"/>
          <w:sz w:val="22"/>
          <w:szCs w:val="22"/>
        </w:rPr>
        <w:t xml:space="preserve"> </w:t>
      </w:r>
      <w:r w:rsidRPr="00DD1410">
        <w:rPr>
          <w:rFonts w:ascii="Arial" w:hAnsi="Arial" w:cs="Arial"/>
          <w:sz w:val="22"/>
          <w:szCs w:val="22"/>
        </w:rPr>
        <w:t>Współpracy Międzynarodowej</w:t>
      </w:r>
    </w:p>
    <w:p w14:paraId="65B6FE56" w14:textId="17E40923" w:rsidR="00B93F33" w:rsidRDefault="00B93F33" w:rsidP="00B93F33">
      <w:pPr>
        <w:jc w:val="right"/>
        <w:rPr>
          <w:rFonts w:ascii="Arial" w:hAnsi="Arial" w:cs="Arial"/>
          <w:sz w:val="22"/>
          <w:szCs w:val="22"/>
        </w:rPr>
      </w:pPr>
    </w:p>
    <w:p w14:paraId="0B072A46" w14:textId="223F4547" w:rsidR="00BD2AA3" w:rsidRDefault="00DC11E9" w:rsidP="00BD2A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38686E6" wp14:editId="037AD2CC">
            <wp:simplePos x="0" y="0"/>
            <wp:positionH relativeFrom="margin">
              <wp:posOffset>398780</wp:posOffset>
            </wp:positionH>
            <wp:positionV relativeFrom="margin">
              <wp:posOffset>929005</wp:posOffset>
            </wp:positionV>
            <wp:extent cx="8297545" cy="4905375"/>
            <wp:effectExtent l="0" t="0" r="0" b="952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AA3" w:rsidSect="001B3CDD">
      <w:pgSz w:w="16840" w:h="11907" w:orient="landscape"/>
      <w:pgMar w:top="1304" w:right="1418" w:bottom="1304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EF60" w14:textId="77777777" w:rsidR="00F00B8D" w:rsidRDefault="00F00B8D">
      <w:r>
        <w:separator/>
      </w:r>
    </w:p>
  </w:endnote>
  <w:endnote w:type="continuationSeparator" w:id="0">
    <w:p w14:paraId="7B150408" w14:textId="77777777" w:rsidR="00F00B8D" w:rsidRDefault="00F0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3688" w14:textId="77777777" w:rsidR="00BC3BEF" w:rsidRDefault="00BC3B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B4024E" w14:textId="77777777" w:rsidR="00BC3BEF" w:rsidRDefault="00BC3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2E5E" w14:textId="7319134A" w:rsidR="00BC3BEF" w:rsidRPr="002F0D27" w:rsidRDefault="00BC3BE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2F0D27">
      <w:rPr>
        <w:rStyle w:val="Numerstrony"/>
        <w:rFonts w:ascii="Arial" w:hAnsi="Arial" w:cs="Arial"/>
      </w:rPr>
      <w:fldChar w:fldCharType="begin"/>
    </w:r>
    <w:r w:rsidRPr="002F0D27">
      <w:rPr>
        <w:rStyle w:val="Numerstrony"/>
        <w:rFonts w:ascii="Arial" w:hAnsi="Arial" w:cs="Arial"/>
      </w:rPr>
      <w:instrText xml:space="preserve">PAGE  </w:instrText>
    </w:r>
    <w:r w:rsidRPr="002F0D27">
      <w:rPr>
        <w:rStyle w:val="Numerstrony"/>
        <w:rFonts w:ascii="Arial" w:hAnsi="Arial" w:cs="Arial"/>
      </w:rPr>
      <w:fldChar w:fldCharType="separate"/>
    </w:r>
    <w:r w:rsidR="00C94827">
      <w:rPr>
        <w:rStyle w:val="Numerstrony"/>
        <w:rFonts w:ascii="Arial" w:hAnsi="Arial" w:cs="Arial"/>
        <w:noProof/>
      </w:rPr>
      <w:t>6</w:t>
    </w:r>
    <w:r w:rsidRPr="002F0D27">
      <w:rPr>
        <w:rStyle w:val="Numerstrony"/>
        <w:rFonts w:ascii="Arial" w:hAnsi="Arial" w:cs="Arial"/>
      </w:rPr>
      <w:fldChar w:fldCharType="end"/>
    </w:r>
  </w:p>
  <w:p w14:paraId="33FBAAB6" w14:textId="77777777" w:rsidR="00BC3BEF" w:rsidRPr="002F0D27" w:rsidRDefault="00BC3BEF" w:rsidP="002F0D2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BD23" w14:textId="77777777" w:rsidR="00F00B8D" w:rsidRDefault="00F00B8D">
      <w:r>
        <w:separator/>
      </w:r>
    </w:p>
  </w:footnote>
  <w:footnote w:type="continuationSeparator" w:id="0">
    <w:p w14:paraId="6A69FA31" w14:textId="77777777" w:rsidR="00F00B8D" w:rsidRDefault="00F0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F98"/>
    <w:multiLevelType w:val="singleLevel"/>
    <w:tmpl w:val="3FA2B4D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5214256"/>
    <w:multiLevelType w:val="singleLevel"/>
    <w:tmpl w:val="5F4673E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" w15:restartNumberingAfterBreak="0">
    <w:nsid w:val="062600D3"/>
    <w:multiLevelType w:val="hybridMultilevel"/>
    <w:tmpl w:val="BD223B3A"/>
    <w:lvl w:ilvl="0" w:tplc="C9041A3E">
      <w:start w:val="1"/>
      <w:numFmt w:val="decimal"/>
      <w:lvlText w:val="%1)"/>
      <w:lvlJc w:val="left"/>
      <w:pPr>
        <w:tabs>
          <w:tab w:val="num" w:pos="1380"/>
        </w:tabs>
        <w:ind w:left="1380" w:hanging="37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0514F4"/>
    <w:multiLevelType w:val="hybridMultilevel"/>
    <w:tmpl w:val="33F803F4"/>
    <w:lvl w:ilvl="0" w:tplc="1150B1C8">
      <w:start w:val="1"/>
      <w:numFmt w:val="decimal"/>
      <w:lvlText w:val="%1."/>
      <w:lvlJc w:val="left"/>
      <w:pPr>
        <w:ind w:left="38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584" w:hanging="360"/>
      </w:pPr>
    </w:lvl>
    <w:lvl w:ilvl="2" w:tplc="0415001B" w:tentative="1">
      <w:start w:val="1"/>
      <w:numFmt w:val="lowerRoman"/>
      <w:lvlText w:val="%3."/>
      <w:lvlJc w:val="right"/>
      <w:pPr>
        <w:ind w:left="5304" w:hanging="180"/>
      </w:pPr>
    </w:lvl>
    <w:lvl w:ilvl="3" w:tplc="0415000F" w:tentative="1">
      <w:start w:val="1"/>
      <w:numFmt w:val="decimal"/>
      <w:lvlText w:val="%4."/>
      <w:lvlJc w:val="left"/>
      <w:pPr>
        <w:ind w:left="6024" w:hanging="360"/>
      </w:pPr>
    </w:lvl>
    <w:lvl w:ilvl="4" w:tplc="04150019" w:tentative="1">
      <w:start w:val="1"/>
      <w:numFmt w:val="lowerLetter"/>
      <w:lvlText w:val="%5."/>
      <w:lvlJc w:val="left"/>
      <w:pPr>
        <w:ind w:left="6744" w:hanging="360"/>
      </w:pPr>
    </w:lvl>
    <w:lvl w:ilvl="5" w:tplc="0415001B" w:tentative="1">
      <w:start w:val="1"/>
      <w:numFmt w:val="lowerRoman"/>
      <w:lvlText w:val="%6."/>
      <w:lvlJc w:val="right"/>
      <w:pPr>
        <w:ind w:left="7464" w:hanging="180"/>
      </w:pPr>
    </w:lvl>
    <w:lvl w:ilvl="6" w:tplc="0415000F" w:tentative="1">
      <w:start w:val="1"/>
      <w:numFmt w:val="decimal"/>
      <w:lvlText w:val="%7."/>
      <w:lvlJc w:val="left"/>
      <w:pPr>
        <w:ind w:left="8184" w:hanging="360"/>
      </w:pPr>
    </w:lvl>
    <w:lvl w:ilvl="7" w:tplc="04150019" w:tentative="1">
      <w:start w:val="1"/>
      <w:numFmt w:val="lowerLetter"/>
      <w:lvlText w:val="%8."/>
      <w:lvlJc w:val="left"/>
      <w:pPr>
        <w:ind w:left="8904" w:hanging="360"/>
      </w:pPr>
    </w:lvl>
    <w:lvl w:ilvl="8" w:tplc="0415001B" w:tentative="1">
      <w:start w:val="1"/>
      <w:numFmt w:val="lowerRoman"/>
      <w:lvlText w:val="%9."/>
      <w:lvlJc w:val="right"/>
      <w:pPr>
        <w:ind w:left="9624" w:hanging="180"/>
      </w:pPr>
    </w:lvl>
  </w:abstractNum>
  <w:abstractNum w:abstractNumId="4" w15:restartNumberingAfterBreak="0">
    <w:nsid w:val="0C792D67"/>
    <w:multiLevelType w:val="hybridMultilevel"/>
    <w:tmpl w:val="100E3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514"/>
    <w:multiLevelType w:val="hybridMultilevel"/>
    <w:tmpl w:val="27AE8C2C"/>
    <w:lvl w:ilvl="0" w:tplc="3B98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36C"/>
    <w:multiLevelType w:val="hybridMultilevel"/>
    <w:tmpl w:val="E344394E"/>
    <w:lvl w:ilvl="0" w:tplc="BD2AA6D4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154E191C"/>
    <w:multiLevelType w:val="hybridMultilevel"/>
    <w:tmpl w:val="E940C7D8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A0B4D"/>
    <w:multiLevelType w:val="hybridMultilevel"/>
    <w:tmpl w:val="8E143356"/>
    <w:lvl w:ilvl="0" w:tplc="FA0E84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AEB"/>
    <w:multiLevelType w:val="hybridMultilevel"/>
    <w:tmpl w:val="14C06C3C"/>
    <w:lvl w:ilvl="0" w:tplc="79F63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6887"/>
    <w:multiLevelType w:val="hybridMultilevel"/>
    <w:tmpl w:val="E13401C0"/>
    <w:lvl w:ilvl="0" w:tplc="25C41B9A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955AF7"/>
    <w:multiLevelType w:val="hybridMultilevel"/>
    <w:tmpl w:val="383E1868"/>
    <w:lvl w:ilvl="0" w:tplc="16285F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5E07"/>
    <w:multiLevelType w:val="hybridMultilevel"/>
    <w:tmpl w:val="E34A25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74267"/>
    <w:multiLevelType w:val="hybridMultilevel"/>
    <w:tmpl w:val="DF624630"/>
    <w:lvl w:ilvl="0" w:tplc="15220642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337CC3"/>
    <w:multiLevelType w:val="hybridMultilevel"/>
    <w:tmpl w:val="86BAF70A"/>
    <w:lvl w:ilvl="0" w:tplc="C93EFBA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A1656"/>
    <w:multiLevelType w:val="hybridMultilevel"/>
    <w:tmpl w:val="EFCCFADC"/>
    <w:lvl w:ilvl="0" w:tplc="04150017">
      <w:start w:val="1"/>
      <w:numFmt w:val="lowerLetter"/>
      <w:lvlText w:val="%1)"/>
      <w:lvlJc w:val="left"/>
      <w:pPr>
        <w:ind w:left="7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35CE5F1A"/>
    <w:multiLevelType w:val="hybridMultilevel"/>
    <w:tmpl w:val="A3E2ADA6"/>
    <w:lvl w:ilvl="0" w:tplc="CB8C6C2C">
      <w:start w:val="1"/>
      <w:numFmt w:val="decimal"/>
      <w:lvlText w:val="%1."/>
      <w:lvlJc w:val="left"/>
      <w:pPr>
        <w:ind w:left="360" w:hanging="360"/>
      </w:pPr>
      <w:rPr>
        <w:rFonts w:eastAsia="ComicSans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6F5DC9"/>
    <w:multiLevelType w:val="hybridMultilevel"/>
    <w:tmpl w:val="61D0DE98"/>
    <w:lvl w:ilvl="0" w:tplc="6FEC0D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79BB"/>
    <w:multiLevelType w:val="hybridMultilevel"/>
    <w:tmpl w:val="3E549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B2F19"/>
    <w:multiLevelType w:val="hybridMultilevel"/>
    <w:tmpl w:val="F8686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26C45"/>
    <w:multiLevelType w:val="hybridMultilevel"/>
    <w:tmpl w:val="CFD2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DB3"/>
    <w:multiLevelType w:val="hybridMultilevel"/>
    <w:tmpl w:val="4C7A4EF2"/>
    <w:lvl w:ilvl="0" w:tplc="16285F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4E46"/>
    <w:multiLevelType w:val="hybridMultilevel"/>
    <w:tmpl w:val="D7E27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BC5"/>
    <w:multiLevelType w:val="hybridMultilevel"/>
    <w:tmpl w:val="E1B474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6E383B"/>
    <w:multiLevelType w:val="hybridMultilevel"/>
    <w:tmpl w:val="EB583F36"/>
    <w:lvl w:ilvl="0" w:tplc="E9D2A828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5133F"/>
    <w:multiLevelType w:val="hybridMultilevel"/>
    <w:tmpl w:val="68285838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DBB0662"/>
    <w:multiLevelType w:val="hybridMultilevel"/>
    <w:tmpl w:val="3E549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151B6B"/>
    <w:multiLevelType w:val="singleLevel"/>
    <w:tmpl w:val="C3C8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2745A98"/>
    <w:multiLevelType w:val="hybridMultilevel"/>
    <w:tmpl w:val="749AC55C"/>
    <w:lvl w:ilvl="0" w:tplc="802A30E6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57B090FE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A4C71D8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CDCCA694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E954E0EC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55201FAE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D30E80BA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F4503012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6E2AB4E6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30" w15:restartNumberingAfterBreak="0">
    <w:nsid w:val="66B628BA"/>
    <w:multiLevelType w:val="hybridMultilevel"/>
    <w:tmpl w:val="1F927E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393C4F"/>
    <w:multiLevelType w:val="hybridMultilevel"/>
    <w:tmpl w:val="C8C48E3C"/>
    <w:lvl w:ilvl="0" w:tplc="30B852F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7847"/>
    <w:multiLevelType w:val="hybridMultilevel"/>
    <w:tmpl w:val="03CA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0DB2"/>
    <w:multiLevelType w:val="hybridMultilevel"/>
    <w:tmpl w:val="A4168490"/>
    <w:lvl w:ilvl="0" w:tplc="0E2602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E627B"/>
    <w:multiLevelType w:val="hybridMultilevel"/>
    <w:tmpl w:val="F72E5B28"/>
    <w:lvl w:ilvl="0" w:tplc="CC70582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1E0F20"/>
    <w:multiLevelType w:val="hybridMultilevel"/>
    <w:tmpl w:val="C098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87EBA"/>
    <w:multiLevelType w:val="hybridMultilevel"/>
    <w:tmpl w:val="91029286"/>
    <w:lvl w:ilvl="0" w:tplc="C93EFBA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E0901"/>
    <w:multiLevelType w:val="hybridMultilevel"/>
    <w:tmpl w:val="86BAF70A"/>
    <w:lvl w:ilvl="0" w:tplc="C93EFBAE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80B45"/>
    <w:multiLevelType w:val="hybridMultilevel"/>
    <w:tmpl w:val="D5828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466DD"/>
    <w:multiLevelType w:val="singleLevel"/>
    <w:tmpl w:val="9E0EF6A2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  <w:rPr>
        <w:rFonts w:ascii="Arial" w:eastAsia="Times New Roman" w:hAnsi="Arial" w:cs="Arial"/>
      </w:rPr>
    </w:lvl>
  </w:abstractNum>
  <w:abstractNum w:abstractNumId="40" w15:restartNumberingAfterBreak="0">
    <w:nsid w:val="7D3A7C04"/>
    <w:multiLevelType w:val="singleLevel"/>
    <w:tmpl w:val="9E0EF6A2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ascii="Arial" w:eastAsia="Times New Roman" w:hAnsi="Arial" w:cs="Arial"/>
      </w:rPr>
    </w:lvl>
  </w:abstractNum>
  <w:abstractNum w:abstractNumId="41" w15:restartNumberingAfterBreak="0">
    <w:nsid w:val="7FD97DDB"/>
    <w:multiLevelType w:val="hybridMultilevel"/>
    <w:tmpl w:val="82CEB01A"/>
    <w:lvl w:ilvl="0" w:tplc="69D2FC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15"/>
  </w:num>
  <w:num w:numId="5">
    <w:abstractNumId w:val="38"/>
  </w:num>
  <w:num w:numId="6">
    <w:abstractNumId w:val="6"/>
  </w:num>
  <w:num w:numId="7">
    <w:abstractNumId w:val="32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4"/>
  </w:num>
  <w:num w:numId="13">
    <w:abstractNumId w:val="12"/>
  </w:num>
  <w:num w:numId="14">
    <w:abstractNumId w:val="25"/>
  </w:num>
  <w:num w:numId="15">
    <w:abstractNumId w:val="17"/>
  </w:num>
  <w:num w:numId="16">
    <w:abstractNumId w:val="20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6"/>
  </w:num>
  <w:num w:numId="20">
    <w:abstractNumId w:val="14"/>
  </w:num>
  <w:num w:numId="21">
    <w:abstractNumId w:val="34"/>
  </w:num>
  <w:num w:numId="22">
    <w:abstractNumId w:val="29"/>
  </w:num>
  <w:num w:numId="23">
    <w:abstractNumId w:val="1"/>
  </w:num>
  <w:num w:numId="24">
    <w:abstractNumId w:val="10"/>
  </w:num>
  <w:num w:numId="25">
    <w:abstractNumId w:val="5"/>
  </w:num>
  <w:num w:numId="26">
    <w:abstractNumId w:val="31"/>
  </w:num>
  <w:num w:numId="27">
    <w:abstractNumId w:val="16"/>
  </w:num>
  <w:num w:numId="28">
    <w:abstractNumId w:val="21"/>
  </w:num>
  <w:num w:numId="29">
    <w:abstractNumId w:val="35"/>
  </w:num>
  <w:num w:numId="30">
    <w:abstractNumId w:val="39"/>
  </w:num>
  <w:num w:numId="31">
    <w:abstractNumId w:val="37"/>
  </w:num>
  <w:num w:numId="32">
    <w:abstractNumId w:val="40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</w:num>
  <w:num w:numId="35">
    <w:abstractNumId w:val="13"/>
  </w:num>
  <w:num w:numId="36">
    <w:abstractNumId w:val="8"/>
  </w:num>
  <w:num w:numId="37">
    <w:abstractNumId w:val="9"/>
  </w:num>
  <w:num w:numId="38">
    <w:abstractNumId w:val="22"/>
  </w:num>
  <w:num w:numId="39">
    <w:abstractNumId w:val="11"/>
  </w:num>
  <w:num w:numId="40">
    <w:abstractNumId w:val="27"/>
  </w:num>
  <w:num w:numId="41">
    <w:abstractNumId w:val="3"/>
  </w:num>
  <w:num w:numId="42">
    <w:abstractNumId w:val="19"/>
  </w:num>
  <w:num w:numId="43">
    <w:abstractNumId w:val="28"/>
  </w:num>
  <w:num w:numId="44">
    <w:abstractNumId w:val="33"/>
  </w:num>
  <w:num w:numId="45">
    <w:abstractNumId w:val="41"/>
  </w:num>
  <w:num w:numId="4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D9"/>
    <w:rsid w:val="0000034C"/>
    <w:rsid w:val="00003F03"/>
    <w:rsid w:val="0000561E"/>
    <w:rsid w:val="00005DE5"/>
    <w:rsid w:val="000067BF"/>
    <w:rsid w:val="000113FD"/>
    <w:rsid w:val="00011608"/>
    <w:rsid w:val="00012CD9"/>
    <w:rsid w:val="00016CC5"/>
    <w:rsid w:val="00017335"/>
    <w:rsid w:val="000178AD"/>
    <w:rsid w:val="00020390"/>
    <w:rsid w:val="000217D9"/>
    <w:rsid w:val="00022A1C"/>
    <w:rsid w:val="00024DDF"/>
    <w:rsid w:val="000268BB"/>
    <w:rsid w:val="00030EE2"/>
    <w:rsid w:val="000319A3"/>
    <w:rsid w:val="0003325F"/>
    <w:rsid w:val="00033CBD"/>
    <w:rsid w:val="00036588"/>
    <w:rsid w:val="00037CFA"/>
    <w:rsid w:val="000400F2"/>
    <w:rsid w:val="00040380"/>
    <w:rsid w:val="00040C3D"/>
    <w:rsid w:val="00040DF7"/>
    <w:rsid w:val="000424F1"/>
    <w:rsid w:val="0004348E"/>
    <w:rsid w:val="00043AA3"/>
    <w:rsid w:val="00043C9F"/>
    <w:rsid w:val="0005112E"/>
    <w:rsid w:val="00051EA6"/>
    <w:rsid w:val="00052309"/>
    <w:rsid w:val="000526A3"/>
    <w:rsid w:val="00054FB7"/>
    <w:rsid w:val="00055057"/>
    <w:rsid w:val="00055737"/>
    <w:rsid w:val="00057844"/>
    <w:rsid w:val="00060E46"/>
    <w:rsid w:val="000619A1"/>
    <w:rsid w:val="000619EB"/>
    <w:rsid w:val="00063A26"/>
    <w:rsid w:val="00067E23"/>
    <w:rsid w:val="000745E1"/>
    <w:rsid w:val="00075097"/>
    <w:rsid w:val="000755F9"/>
    <w:rsid w:val="000778DC"/>
    <w:rsid w:val="00077EC3"/>
    <w:rsid w:val="00080A3A"/>
    <w:rsid w:val="00080BA6"/>
    <w:rsid w:val="00083D35"/>
    <w:rsid w:val="00084A6D"/>
    <w:rsid w:val="00084BFC"/>
    <w:rsid w:val="000867C4"/>
    <w:rsid w:val="00086935"/>
    <w:rsid w:val="00090834"/>
    <w:rsid w:val="00090C1A"/>
    <w:rsid w:val="00091E80"/>
    <w:rsid w:val="00092127"/>
    <w:rsid w:val="000921EA"/>
    <w:rsid w:val="00092258"/>
    <w:rsid w:val="000928DF"/>
    <w:rsid w:val="00092A80"/>
    <w:rsid w:val="00094025"/>
    <w:rsid w:val="00095DC3"/>
    <w:rsid w:val="00095E4F"/>
    <w:rsid w:val="00096680"/>
    <w:rsid w:val="00097425"/>
    <w:rsid w:val="00097FF9"/>
    <w:rsid w:val="000A13D2"/>
    <w:rsid w:val="000A154A"/>
    <w:rsid w:val="000A3300"/>
    <w:rsid w:val="000A6117"/>
    <w:rsid w:val="000A7F70"/>
    <w:rsid w:val="000B20DB"/>
    <w:rsid w:val="000B2B0D"/>
    <w:rsid w:val="000B33C5"/>
    <w:rsid w:val="000B3A7F"/>
    <w:rsid w:val="000B7769"/>
    <w:rsid w:val="000C28C7"/>
    <w:rsid w:val="000C3200"/>
    <w:rsid w:val="000C5101"/>
    <w:rsid w:val="000D0A07"/>
    <w:rsid w:val="000D237E"/>
    <w:rsid w:val="000D2587"/>
    <w:rsid w:val="000D2F9A"/>
    <w:rsid w:val="000D52D9"/>
    <w:rsid w:val="000D790A"/>
    <w:rsid w:val="000D7BB9"/>
    <w:rsid w:val="000E0D05"/>
    <w:rsid w:val="000E112E"/>
    <w:rsid w:val="000E179D"/>
    <w:rsid w:val="000E1F7F"/>
    <w:rsid w:val="000E22F8"/>
    <w:rsid w:val="000E2ED0"/>
    <w:rsid w:val="000E3B95"/>
    <w:rsid w:val="000E57DB"/>
    <w:rsid w:val="000F0FB0"/>
    <w:rsid w:val="000F1286"/>
    <w:rsid w:val="000F1464"/>
    <w:rsid w:val="000F3E48"/>
    <w:rsid w:val="000F401E"/>
    <w:rsid w:val="000F40EE"/>
    <w:rsid w:val="000F48EA"/>
    <w:rsid w:val="000F5151"/>
    <w:rsid w:val="000F6A78"/>
    <w:rsid w:val="000F7890"/>
    <w:rsid w:val="000F7CE9"/>
    <w:rsid w:val="001000E5"/>
    <w:rsid w:val="001017B9"/>
    <w:rsid w:val="00102463"/>
    <w:rsid w:val="00103FFE"/>
    <w:rsid w:val="0010449F"/>
    <w:rsid w:val="00107375"/>
    <w:rsid w:val="00107C39"/>
    <w:rsid w:val="001100E8"/>
    <w:rsid w:val="00111212"/>
    <w:rsid w:val="001123E2"/>
    <w:rsid w:val="001147E2"/>
    <w:rsid w:val="00114C7E"/>
    <w:rsid w:val="00115179"/>
    <w:rsid w:val="00115246"/>
    <w:rsid w:val="0011740A"/>
    <w:rsid w:val="001209E5"/>
    <w:rsid w:val="00120E4A"/>
    <w:rsid w:val="00121259"/>
    <w:rsid w:val="00121D00"/>
    <w:rsid w:val="00123210"/>
    <w:rsid w:val="00123672"/>
    <w:rsid w:val="00124466"/>
    <w:rsid w:val="001261A9"/>
    <w:rsid w:val="00126540"/>
    <w:rsid w:val="0012742A"/>
    <w:rsid w:val="00127BF9"/>
    <w:rsid w:val="00131981"/>
    <w:rsid w:val="00132401"/>
    <w:rsid w:val="0013451E"/>
    <w:rsid w:val="0013494D"/>
    <w:rsid w:val="00134B26"/>
    <w:rsid w:val="001359CC"/>
    <w:rsid w:val="00136105"/>
    <w:rsid w:val="00137732"/>
    <w:rsid w:val="0013773B"/>
    <w:rsid w:val="0014051B"/>
    <w:rsid w:val="00140B5C"/>
    <w:rsid w:val="00140E6C"/>
    <w:rsid w:val="0014321B"/>
    <w:rsid w:val="001434C6"/>
    <w:rsid w:val="001442C7"/>
    <w:rsid w:val="001459E6"/>
    <w:rsid w:val="00151FFE"/>
    <w:rsid w:val="0015379A"/>
    <w:rsid w:val="001538EB"/>
    <w:rsid w:val="00154F60"/>
    <w:rsid w:val="001558D8"/>
    <w:rsid w:val="001559C8"/>
    <w:rsid w:val="00163B65"/>
    <w:rsid w:val="001664C8"/>
    <w:rsid w:val="00167AFB"/>
    <w:rsid w:val="00170161"/>
    <w:rsid w:val="001760BA"/>
    <w:rsid w:val="001764DA"/>
    <w:rsid w:val="001771C8"/>
    <w:rsid w:val="001776F7"/>
    <w:rsid w:val="00177C14"/>
    <w:rsid w:val="0018019E"/>
    <w:rsid w:val="00183B08"/>
    <w:rsid w:val="00183B52"/>
    <w:rsid w:val="00184C81"/>
    <w:rsid w:val="001856C6"/>
    <w:rsid w:val="00185D7B"/>
    <w:rsid w:val="00187916"/>
    <w:rsid w:val="00190611"/>
    <w:rsid w:val="001909FC"/>
    <w:rsid w:val="001947E0"/>
    <w:rsid w:val="001A1085"/>
    <w:rsid w:val="001A11C9"/>
    <w:rsid w:val="001A13F3"/>
    <w:rsid w:val="001A1DE4"/>
    <w:rsid w:val="001A1FB7"/>
    <w:rsid w:val="001A3E8E"/>
    <w:rsid w:val="001A462B"/>
    <w:rsid w:val="001A5DCB"/>
    <w:rsid w:val="001A6ADA"/>
    <w:rsid w:val="001A70E0"/>
    <w:rsid w:val="001B059A"/>
    <w:rsid w:val="001B1BDC"/>
    <w:rsid w:val="001B3CDD"/>
    <w:rsid w:val="001B42A0"/>
    <w:rsid w:val="001B6506"/>
    <w:rsid w:val="001B7298"/>
    <w:rsid w:val="001B7CAC"/>
    <w:rsid w:val="001C35BF"/>
    <w:rsid w:val="001C4BE8"/>
    <w:rsid w:val="001C5A15"/>
    <w:rsid w:val="001C5CB1"/>
    <w:rsid w:val="001C6B5F"/>
    <w:rsid w:val="001C710B"/>
    <w:rsid w:val="001C7382"/>
    <w:rsid w:val="001D2710"/>
    <w:rsid w:val="001D573E"/>
    <w:rsid w:val="001D59E8"/>
    <w:rsid w:val="001D6C2A"/>
    <w:rsid w:val="001D6CD1"/>
    <w:rsid w:val="001E04C6"/>
    <w:rsid w:val="001E0D76"/>
    <w:rsid w:val="001E115E"/>
    <w:rsid w:val="001E2484"/>
    <w:rsid w:val="001F207B"/>
    <w:rsid w:val="001F3EE1"/>
    <w:rsid w:val="001F3FA0"/>
    <w:rsid w:val="001F43CC"/>
    <w:rsid w:val="001F5404"/>
    <w:rsid w:val="001F66D9"/>
    <w:rsid w:val="001F67AA"/>
    <w:rsid w:val="001F7846"/>
    <w:rsid w:val="001F7E15"/>
    <w:rsid w:val="002014DF"/>
    <w:rsid w:val="00202606"/>
    <w:rsid w:val="00203970"/>
    <w:rsid w:val="002047FB"/>
    <w:rsid w:val="00204B0E"/>
    <w:rsid w:val="00205DA8"/>
    <w:rsid w:val="002072A0"/>
    <w:rsid w:val="00207AFC"/>
    <w:rsid w:val="00210022"/>
    <w:rsid w:val="00211455"/>
    <w:rsid w:val="00211794"/>
    <w:rsid w:val="00211C99"/>
    <w:rsid w:val="0021797A"/>
    <w:rsid w:val="00220759"/>
    <w:rsid w:val="00220DA3"/>
    <w:rsid w:val="00221805"/>
    <w:rsid w:val="00226E9F"/>
    <w:rsid w:val="00226F62"/>
    <w:rsid w:val="00230003"/>
    <w:rsid w:val="002306B8"/>
    <w:rsid w:val="002315A4"/>
    <w:rsid w:val="00231775"/>
    <w:rsid w:val="00233CA2"/>
    <w:rsid w:val="00233EDE"/>
    <w:rsid w:val="002347C3"/>
    <w:rsid w:val="00235DC2"/>
    <w:rsid w:val="002434A8"/>
    <w:rsid w:val="00244FC4"/>
    <w:rsid w:val="00246320"/>
    <w:rsid w:val="00247CFF"/>
    <w:rsid w:val="002503E0"/>
    <w:rsid w:val="00252AFC"/>
    <w:rsid w:val="002531BA"/>
    <w:rsid w:val="00255815"/>
    <w:rsid w:val="00260EDD"/>
    <w:rsid w:val="0026103A"/>
    <w:rsid w:val="002631C1"/>
    <w:rsid w:val="00263CBD"/>
    <w:rsid w:val="00263F37"/>
    <w:rsid w:val="00266C44"/>
    <w:rsid w:val="002670EF"/>
    <w:rsid w:val="002721B5"/>
    <w:rsid w:val="00272AAC"/>
    <w:rsid w:val="00273FFF"/>
    <w:rsid w:val="00275EFC"/>
    <w:rsid w:val="00277342"/>
    <w:rsid w:val="00277504"/>
    <w:rsid w:val="00281564"/>
    <w:rsid w:val="0028397E"/>
    <w:rsid w:val="00286DCD"/>
    <w:rsid w:val="0028759F"/>
    <w:rsid w:val="002937B2"/>
    <w:rsid w:val="00296BD8"/>
    <w:rsid w:val="00297365"/>
    <w:rsid w:val="00297F1B"/>
    <w:rsid w:val="002A0F51"/>
    <w:rsid w:val="002A1FBE"/>
    <w:rsid w:val="002A2CF1"/>
    <w:rsid w:val="002A2E70"/>
    <w:rsid w:val="002A5A1D"/>
    <w:rsid w:val="002A5B34"/>
    <w:rsid w:val="002A72E8"/>
    <w:rsid w:val="002B0859"/>
    <w:rsid w:val="002B2566"/>
    <w:rsid w:val="002B53D6"/>
    <w:rsid w:val="002B622A"/>
    <w:rsid w:val="002B675F"/>
    <w:rsid w:val="002C031D"/>
    <w:rsid w:val="002C0A79"/>
    <w:rsid w:val="002C0C5B"/>
    <w:rsid w:val="002C1750"/>
    <w:rsid w:val="002C47C1"/>
    <w:rsid w:val="002C53C2"/>
    <w:rsid w:val="002D017D"/>
    <w:rsid w:val="002D035E"/>
    <w:rsid w:val="002D0593"/>
    <w:rsid w:val="002D05C4"/>
    <w:rsid w:val="002D3223"/>
    <w:rsid w:val="002D4803"/>
    <w:rsid w:val="002D75B0"/>
    <w:rsid w:val="002D7F88"/>
    <w:rsid w:val="002E009B"/>
    <w:rsid w:val="002E01E3"/>
    <w:rsid w:val="002E205F"/>
    <w:rsid w:val="002E4F43"/>
    <w:rsid w:val="002E50D4"/>
    <w:rsid w:val="002E5141"/>
    <w:rsid w:val="002E575A"/>
    <w:rsid w:val="002E5E33"/>
    <w:rsid w:val="002E6379"/>
    <w:rsid w:val="002E6DDA"/>
    <w:rsid w:val="002E7A35"/>
    <w:rsid w:val="002F0D27"/>
    <w:rsid w:val="002F23F7"/>
    <w:rsid w:val="002F3032"/>
    <w:rsid w:val="002F4DD1"/>
    <w:rsid w:val="002F5B05"/>
    <w:rsid w:val="002F60D6"/>
    <w:rsid w:val="002F7ABB"/>
    <w:rsid w:val="0030010E"/>
    <w:rsid w:val="00300A75"/>
    <w:rsid w:val="00302058"/>
    <w:rsid w:val="00302E56"/>
    <w:rsid w:val="00303A17"/>
    <w:rsid w:val="00303F77"/>
    <w:rsid w:val="003041D5"/>
    <w:rsid w:val="003043E8"/>
    <w:rsid w:val="00304563"/>
    <w:rsid w:val="00304EF7"/>
    <w:rsid w:val="00305D81"/>
    <w:rsid w:val="0030606B"/>
    <w:rsid w:val="00310555"/>
    <w:rsid w:val="00311FE8"/>
    <w:rsid w:val="003125ED"/>
    <w:rsid w:val="00313A0A"/>
    <w:rsid w:val="00315059"/>
    <w:rsid w:val="0031579D"/>
    <w:rsid w:val="00315BC5"/>
    <w:rsid w:val="00317459"/>
    <w:rsid w:val="003200AE"/>
    <w:rsid w:val="0032486F"/>
    <w:rsid w:val="003249FA"/>
    <w:rsid w:val="003259A1"/>
    <w:rsid w:val="00326D2E"/>
    <w:rsid w:val="0033076B"/>
    <w:rsid w:val="00331109"/>
    <w:rsid w:val="00332839"/>
    <w:rsid w:val="00332DAB"/>
    <w:rsid w:val="003335FD"/>
    <w:rsid w:val="00340BE9"/>
    <w:rsid w:val="00342D59"/>
    <w:rsid w:val="00347A9D"/>
    <w:rsid w:val="00353596"/>
    <w:rsid w:val="00353C12"/>
    <w:rsid w:val="0035470E"/>
    <w:rsid w:val="003552A8"/>
    <w:rsid w:val="003554AD"/>
    <w:rsid w:val="003559E1"/>
    <w:rsid w:val="00355B51"/>
    <w:rsid w:val="003563AF"/>
    <w:rsid w:val="00356915"/>
    <w:rsid w:val="0036017B"/>
    <w:rsid w:val="00361527"/>
    <w:rsid w:val="0036372B"/>
    <w:rsid w:val="0036535B"/>
    <w:rsid w:val="003664D2"/>
    <w:rsid w:val="00371B8C"/>
    <w:rsid w:val="00372F61"/>
    <w:rsid w:val="00381343"/>
    <w:rsid w:val="00381395"/>
    <w:rsid w:val="003836ED"/>
    <w:rsid w:val="003932EA"/>
    <w:rsid w:val="003933DC"/>
    <w:rsid w:val="003A010B"/>
    <w:rsid w:val="003A0ADE"/>
    <w:rsid w:val="003A3031"/>
    <w:rsid w:val="003A373B"/>
    <w:rsid w:val="003A5307"/>
    <w:rsid w:val="003B14A2"/>
    <w:rsid w:val="003B4C86"/>
    <w:rsid w:val="003C14A7"/>
    <w:rsid w:val="003C1D29"/>
    <w:rsid w:val="003C2A0C"/>
    <w:rsid w:val="003C4AF9"/>
    <w:rsid w:val="003C4C89"/>
    <w:rsid w:val="003C5468"/>
    <w:rsid w:val="003C58FE"/>
    <w:rsid w:val="003C6460"/>
    <w:rsid w:val="003C6F21"/>
    <w:rsid w:val="003C7F53"/>
    <w:rsid w:val="003D0EB9"/>
    <w:rsid w:val="003D64B4"/>
    <w:rsid w:val="003E0C29"/>
    <w:rsid w:val="003E2586"/>
    <w:rsid w:val="003E44CD"/>
    <w:rsid w:val="003E483A"/>
    <w:rsid w:val="003E4E7F"/>
    <w:rsid w:val="003E5A5B"/>
    <w:rsid w:val="003E5ABA"/>
    <w:rsid w:val="003E623B"/>
    <w:rsid w:val="003E66E9"/>
    <w:rsid w:val="003F3D83"/>
    <w:rsid w:val="003F41ED"/>
    <w:rsid w:val="003F4E80"/>
    <w:rsid w:val="003F6398"/>
    <w:rsid w:val="003F65F8"/>
    <w:rsid w:val="003F7420"/>
    <w:rsid w:val="00402096"/>
    <w:rsid w:val="00402422"/>
    <w:rsid w:val="0040314D"/>
    <w:rsid w:val="00403FFB"/>
    <w:rsid w:val="004045F2"/>
    <w:rsid w:val="00404AFB"/>
    <w:rsid w:val="004065C5"/>
    <w:rsid w:val="00406979"/>
    <w:rsid w:val="00410799"/>
    <w:rsid w:val="00411E64"/>
    <w:rsid w:val="004125EB"/>
    <w:rsid w:val="004140F8"/>
    <w:rsid w:val="00415ADB"/>
    <w:rsid w:val="00416813"/>
    <w:rsid w:val="004208C7"/>
    <w:rsid w:val="00422B2C"/>
    <w:rsid w:val="00424F08"/>
    <w:rsid w:val="00425A33"/>
    <w:rsid w:val="0042708D"/>
    <w:rsid w:val="00430B7F"/>
    <w:rsid w:val="00431EF9"/>
    <w:rsid w:val="0043223B"/>
    <w:rsid w:val="00436B27"/>
    <w:rsid w:val="0044118D"/>
    <w:rsid w:val="004422FB"/>
    <w:rsid w:val="004474B2"/>
    <w:rsid w:val="00452335"/>
    <w:rsid w:val="0045326F"/>
    <w:rsid w:val="00454774"/>
    <w:rsid w:val="00454AA9"/>
    <w:rsid w:val="00454EBA"/>
    <w:rsid w:val="004555CF"/>
    <w:rsid w:val="00456371"/>
    <w:rsid w:val="004568D7"/>
    <w:rsid w:val="0046093B"/>
    <w:rsid w:val="004625A1"/>
    <w:rsid w:val="00463FF2"/>
    <w:rsid w:val="004645E0"/>
    <w:rsid w:val="00466E47"/>
    <w:rsid w:val="00467A2D"/>
    <w:rsid w:val="00471483"/>
    <w:rsid w:val="0047159D"/>
    <w:rsid w:val="00472771"/>
    <w:rsid w:val="00473100"/>
    <w:rsid w:val="00473AB4"/>
    <w:rsid w:val="00475744"/>
    <w:rsid w:val="0047799D"/>
    <w:rsid w:val="004801DB"/>
    <w:rsid w:val="00480522"/>
    <w:rsid w:val="00480E1B"/>
    <w:rsid w:val="00480EF7"/>
    <w:rsid w:val="00481F1D"/>
    <w:rsid w:val="00482563"/>
    <w:rsid w:val="0048345B"/>
    <w:rsid w:val="00485E32"/>
    <w:rsid w:val="00491E0D"/>
    <w:rsid w:val="00492287"/>
    <w:rsid w:val="00492788"/>
    <w:rsid w:val="00493797"/>
    <w:rsid w:val="00493D98"/>
    <w:rsid w:val="00494C93"/>
    <w:rsid w:val="00495CB2"/>
    <w:rsid w:val="004967FA"/>
    <w:rsid w:val="004A0333"/>
    <w:rsid w:val="004A0D56"/>
    <w:rsid w:val="004A1A8F"/>
    <w:rsid w:val="004A3A12"/>
    <w:rsid w:val="004A40F2"/>
    <w:rsid w:val="004A4B1E"/>
    <w:rsid w:val="004A5E61"/>
    <w:rsid w:val="004A7557"/>
    <w:rsid w:val="004B11CD"/>
    <w:rsid w:val="004B1BCC"/>
    <w:rsid w:val="004B2EBB"/>
    <w:rsid w:val="004B33EB"/>
    <w:rsid w:val="004B492C"/>
    <w:rsid w:val="004B55D3"/>
    <w:rsid w:val="004B6B06"/>
    <w:rsid w:val="004B6FF3"/>
    <w:rsid w:val="004C23C2"/>
    <w:rsid w:val="004C38F5"/>
    <w:rsid w:val="004C6EFB"/>
    <w:rsid w:val="004C6F97"/>
    <w:rsid w:val="004D05D8"/>
    <w:rsid w:val="004D07A8"/>
    <w:rsid w:val="004D0FA9"/>
    <w:rsid w:val="004D369E"/>
    <w:rsid w:val="004D4465"/>
    <w:rsid w:val="004D4785"/>
    <w:rsid w:val="004D7EEF"/>
    <w:rsid w:val="004D7F28"/>
    <w:rsid w:val="004E00A8"/>
    <w:rsid w:val="004E1722"/>
    <w:rsid w:val="004E66B5"/>
    <w:rsid w:val="004F27B2"/>
    <w:rsid w:val="004F32C2"/>
    <w:rsid w:val="004F56DD"/>
    <w:rsid w:val="005013D6"/>
    <w:rsid w:val="0050160E"/>
    <w:rsid w:val="0050244F"/>
    <w:rsid w:val="0050539B"/>
    <w:rsid w:val="0050566B"/>
    <w:rsid w:val="0050574A"/>
    <w:rsid w:val="005076C7"/>
    <w:rsid w:val="00507A1F"/>
    <w:rsid w:val="00507DEC"/>
    <w:rsid w:val="005102DA"/>
    <w:rsid w:val="00511CB5"/>
    <w:rsid w:val="00513DD3"/>
    <w:rsid w:val="00513EE7"/>
    <w:rsid w:val="00521965"/>
    <w:rsid w:val="00522200"/>
    <w:rsid w:val="005240EE"/>
    <w:rsid w:val="00525C4C"/>
    <w:rsid w:val="00526D05"/>
    <w:rsid w:val="00526F9F"/>
    <w:rsid w:val="0052749A"/>
    <w:rsid w:val="00527DCA"/>
    <w:rsid w:val="005319D7"/>
    <w:rsid w:val="00531EDE"/>
    <w:rsid w:val="0053207F"/>
    <w:rsid w:val="00532D59"/>
    <w:rsid w:val="00533D95"/>
    <w:rsid w:val="00535FB8"/>
    <w:rsid w:val="005374B3"/>
    <w:rsid w:val="00537FA0"/>
    <w:rsid w:val="00540690"/>
    <w:rsid w:val="00542A06"/>
    <w:rsid w:val="00544ECD"/>
    <w:rsid w:val="005459A5"/>
    <w:rsid w:val="00545F2A"/>
    <w:rsid w:val="00547EEA"/>
    <w:rsid w:val="00551AA7"/>
    <w:rsid w:val="00553FB4"/>
    <w:rsid w:val="0056152A"/>
    <w:rsid w:val="00562684"/>
    <w:rsid w:val="00564014"/>
    <w:rsid w:val="00564FF9"/>
    <w:rsid w:val="005652D3"/>
    <w:rsid w:val="00565BAC"/>
    <w:rsid w:val="00566702"/>
    <w:rsid w:val="00570018"/>
    <w:rsid w:val="005709C7"/>
    <w:rsid w:val="005749AB"/>
    <w:rsid w:val="005750BF"/>
    <w:rsid w:val="0057562C"/>
    <w:rsid w:val="00575D3A"/>
    <w:rsid w:val="00580867"/>
    <w:rsid w:val="0058197D"/>
    <w:rsid w:val="00582ADA"/>
    <w:rsid w:val="0058406B"/>
    <w:rsid w:val="005857B8"/>
    <w:rsid w:val="00585EB7"/>
    <w:rsid w:val="00585F25"/>
    <w:rsid w:val="00592221"/>
    <w:rsid w:val="005936B3"/>
    <w:rsid w:val="0059607C"/>
    <w:rsid w:val="005A0C7F"/>
    <w:rsid w:val="005A434D"/>
    <w:rsid w:val="005A467F"/>
    <w:rsid w:val="005A5D2F"/>
    <w:rsid w:val="005A6239"/>
    <w:rsid w:val="005B0149"/>
    <w:rsid w:val="005B0948"/>
    <w:rsid w:val="005B0CA7"/>
    <w:rsid w:val="005B127C"/>
    <w:rsid w:val="005B1DCA"/>
    <w:rsid w:val="005B2836"/>
    <w:rsid w:val="005B33AB"/>
    <w:rsid w:val="005B5244"/>
    <w:rsid w:val="005B5C49"/>
    <w:rsid w:val="005B61F6"/>
    <w:rsid w:val="005B6551"/>
    <w:rsid w:val="005B65BA"/>
    <w:rsid w:val="005B6D6D"/>
    <w:rsid w:val="005C0555"/>
    <w:rsid w:val="005C1A9D"/>
    <w:rsid w:val="005C2241"/>
    <w:rsid w:val="005C2FEC"/>
    <w:rsid w:val="005C44EB"/>
    <w:rsid w:val="005C4F99"/>
    <w:rsid w:val="005C5BBE"/>
    <w:rsid w:val="005C7E9B"/>
    <w:rsid w:val="005D0D4E"/>
    <w:rsid w:val="005D1864"/>
    <w:rsid w:val="005D3C0F"/>
    <w:rsid w:val="005D4862"/>
    <w:rsid w:val="005D55DE"/>
    <w:rsid w:val="005D7260"/>
    <w:rsid w:val="005D72F0"/>
    <w:rsid w:val="005E057A"/>
    <w:rsid w:val="005E05B8"/>
    <w:rsid w:val="005E2CCD"/>
    <w:rsid w:val="005E2FD0"/>
    <w:rsid w:val="005E383C"/>
    <w:rsid w:val="005E4CB4"/>
    <w:rsid w:val="005E6868"/>
    <w:rsid w:val="005E7031"/>
    <w:rsid w:val="005F0ECD"/>
    <w:rsid w:val="005F184E"/>
    <w:rsid w:val="005F20AF"/>
    <w:rsid w:val="005F2C42"/>
    <w:rsid w:val="005F3C4B"/>
    <w:rsid w:val="005F458D"/>
    <w:rsid w:val="005F4656"/>
    <w:rsid w:val="005F7D90"/>
    <w:rsid w:val="00602484"/>
    <w:rsid w:val="00602B39"/>
    <w:rsid w:val="006031A5"/>
    <w:rsid w:val="00603BA9"/>
    <w:rsid w:val="006064BF"/>
    <w:rsid w:val="00607E0C"/>
    <w:rsid w:val="006108FB"/>
    <w:rsid w:val="00613228"/>
    <w:rsid w:val="006139C1"/>
    <w:rsid w:val="00614171"/>
    <w:rsid w:val="006149C5"/>
    <w:rsid w:val="00615D5C"/>
    <w:rsid w:val="006213CB"/>
    <w:rsid w:val="00622912"/>
    <w:rsid w:val="00622B56"/>
    <w:rsid w:val="00623C36"/>
    <w:rsid w:val="006248F1"/>
    <w:rsid w:val="00625468"/>
    <w:rsid w:val="00626470"/>
    <w:rsid w:val="00626861"/>
    <w:rsid w:val="00627317"/>
    <w:rsid w:val="00630B39"/>
    <w:rsid w:val="00631B62"/>
    <w:rsid w:val="00632459"/>
    <w:rsid w:val="00633483"/>
    <w:rsid w:val="00633FA7"/>
    <w:rsid w:val="00635072"/>
    <w:rsid w:val="00635AFA"/>
    <w:rsid w:val="0063682F"/>
    <w:rsid w:val="00637364"/>
    <w:rsid w:val="00637AC2"/>
    <w:rsid w:val="0064067A"/>
    <w:rsid w:val="006425E6"/>
    <w:rsid w:val="00642B85"/>
    <w:rsid w:val="00643399"/>
    <w:rsid w:val="006438AB"/>
    <w:rsid w:val="00644730"/>
    <w:rsid w:val="00645293"/>
    <w:rsid w:val="0064590D"/>
    <w:rsid w:val="006506CD"/>
    <w:rsid w:val="006516FF"/>
    <w:rsid w:val="006538FD"/>
    <w:rsid w:val="006544F0"/>
    <w:rsid w:val="00656169"/>
    <w:rsid w:val="0065700E"/>
    <w:rsid w:val="00661D96"/>
    <w:rsid w:val="006620ED"/>
    <w:rsid w:val="0066399B"/>
    <w:rsid w:val="00663B1D"/>
    <w:rsid w:val="00664D70"/>
    <w:rsid w:val="00665012"/>
    <w:rsid w:val="006661D8"/>
    <w:rsid w:val="00666320"/>
    <w:rsid w:val="0067007B"/>
    <w:rsid w:val="0067103B"/>
    <w:rsid w:val="006733D1"/>
    <w:rsid w:val="0067561D"/>
    <w:rsid w:val="006765D8"/>
    <w:rsid w:val="006777F5"/>
    <w:rsid w:val="006801C1"/>
    <w:rsid w:val="00681424"/>
    <w:rsid w:val="00683850"/>
    <w:rsid w:val="006925FB"/>
    <w:rsid w:val="0069265B"/>
    <w:rsid w:val="006929FC"/>
    <w:rsid w:val="006931F9"/>
    <w:rsid w:val="00694FCF"/>
    <w:rsid w:val="0069568C"/>
    <w:rsid w:val="00695C12"/>
    <w:rsid w:val="00695C4C"/>
    <w:rsid w:val="00696742"/>
    <w:rsid w:val="006978FC"/>
    <w:rsid w:val="00697BF9"/>
    <w:rsid w:val="006A0322"/>
    <w:rsid w:val="006A18F6"/>
    <w:rsid w:val="006A2A72"/>
    <w:rsid w:val="006A2B5B"/>
    <w:rsid w:val="006A40BE"/>
    <w:rsid w:val="006A54AA"/>
    <w:rsid w:val="006A5AAD"/>
    <w:rsid w:val="006A613F"/>
    <w:rsid w:val="006A639C"/>
    <w:rsid w:val="006A6810"/>
    <w:rsid w:val="006A6FB5"/>
    <w:rsid w:val="006A7502"/>
    <w:rsid w:val="006B0395"/>
    <w:rsid w:val="006B1854"/>
    <w:rsid w:val="006B2E54"/>
    <w:rsid w:val="006B47F9"/>
    <w:rsid w:val="006B6B68"/>
    <w:rsid w:val="006B78CE"/>
    <w:rsid w:val="006C1AA9"/>
    <w:rsid w:val="006C26BD"/>
    <w:rsid w:val="006C3CA5"/>
    <w:rsid w:val="006C6534"/>
    <w:rsid w:val="006C766A"/>
    <w:rsid w:val="006C77E0"/>
    <w:rsid w:val="006C7C14"/>
    <w:rsid w:val="006D0A63"/>
    <w:rsid w:val="006D2611"/>
    <w:rsid w:val="006D3E34"/>
    <w:rsid w:val="006D639E"/>
    <w:rsid w:val="006E011D"/>
    <w:rsid w:val="006E1687"/>
    <w:rsid w:val="006E1AFA"/>
    <w:rsid w:val="006E269B"/>
    <w:rsid w:val="006E3C39"/>
    <w:rsid w:val="006E5DB7"/>
    <w:rsid w:val="006E6260"/>
    <w:rsid w:val="006E6FD7"/>
    <w:rsid w:val="006F17CC"/>
    <w:rsid w:val="006F249E"/>
    <w:rsid w:val="006F395F"/>
    <w:rsid w:val="006F3B9F"/>
    <w:rsid w:val="006F3BAA"/>
    <w:rsid w:val="006F3E4E"/>
    <w:rsid w:val="006F4AE5"/>
    <w:rsid w:val="006F58BA"/>
    <w:rsid w:val="006F6411"/>
    <w:rsid w:val="006F69D7"/>
    <w:rsid w:val="006F6A36"/>
    <w:rsid w:val="006F7ED3"/>
    <w:rsid w:val="00701E2F"/>
    <w:rsid w:val="00710A06"/>
    <w:rsid w:val="0071405C"/>
    <w:rsid w:val="00714C84"/>
    <w:rsid w:val="007174BB"/>
    <w:rsid w:val="00720AC1"/>
    <w:rsid w:val="00721CDB"/>
    <w:rsid w:val="00723D5F"/>
    <w:rsid w:val="00723F33"/>
    <w:rsid w:val="007245DF"/>
    <w:rsid w:val="00724D7F"/>
    <w:rsid w:val="00727B88"/>
    <w:rsid w:val="007316AB"/>
    <w:rsid w:val="00736312"/>
    <w:rsid w:val="007404DC"/>
    <w:rsid w:val="007413F8"/>
    <w:rsid w:val="00741765"/>
    <w:rsid w:val="00743321"/>
    <w:rsid w:val="00744422"/>
    <w:rsid w:val="007446BD"/>
    <w:rsid w:val="0074668A"/>
    <w:rsid w:val="00750C36"/>
    <w:rsid w:val="007528BB"/>
    <w:rsid w:val="0075388E"/>
    <w:rsid w:val="00754841"/>
    <w:rsid w:val="00754F96"/>
    <w:rsid w:val="007642A9"/>
    <w:rsid w:val="00764347"/>
    <w:rsid w:val="007654C8"/>
    <w:rsid w:val="00765766"/>
    <w:rsid w:val="007673A2"/>
    <w:rsid w:val="00770C28"/>
    <w:rsid w:val="00770E11"/>
    <w:rsid w:val="00771B36"/>
    <w:rsid w:val="00773430"/>
    <w:rsid w:val="007745EF"/>
    <w:rsid w:val="00774C2A"/>
    <w:rsid w:val="00775688"/>
    <w:rsid w:val="007767D8"/>
    <w:rsid w:val="0077765F"/>
    <w:rsid w:val="007801E7"/>
    <w:rsid w:val="00780933"/>
    <w:rsid w:val="0078110D"/>
    <w:rsid w:val="00781E3F"/>
    <w:rsid w:val="00782C4E"/>
    <w:rsid w:val="00783515"/>
    <w:rsid w:val="007858A1"/>
    <w:rsid w:val="007918BE"/>
    <w:rsid w:val="00792C05"/>
    <w:rsid w:val="007942E8"/>
    <w:rsid w:val="007944F2"/>
    <w:rsid w:val="00794960"/>
    <w:rsid w:val="00795765"/>
    <w:rsid w:val="0079595D"/>
    <w:rsid w:val="00796257"/>
    <w:rsid w:val="007A279C"/>
    <w:rsid w:val="007A2B01"/>
    <w:rsid w:val="007A2F86"/>
    <w:rsid w:val="007A5794"/>
    <w:rsid w:val="007A5EF8"/>
    <w:rsid w:val="007B1685"/>
    <w:rsid w:val="007B18D7"/>
    <w:rsid w:val="007B611F"/>
    <w:rsid w:val="007C0471"/>
    <w:rsid w:val="007C11CB"/>
    <w:rsid w:val="007C36F6"/>
    <w:rsid w:val="007C3CA7"/>
    <w:rsid w:val="007C76DB"/>
    <w:rsid w:val="007C7838"/>
    <w:rsid w:val="007D0182"/>
    <w:rsid w:val="007D1D3F"/>
    <w:rsid w:val="007D220C"/>
    <w:rsid w:val="007D2236"/>
    <w:rsid w:val="007D69D5"/>
    <w:rsid w:val="007E4000"/>
    <w:rsid w:val="007E6835"/>
    <w:rsid w:val="007F0135"/>
    <w:rsid w:val="007F2609"/>
    <w:rsid w:val="007F58CA"/>
    <w:rsid w:val="00800F1B"/>
    <w:rsid w:val="008014D6"/>
    <w:rsid w:val="008028F7"/>
    <w:rsid w:val="0080333E"/>
    <w:rsid w:val="00803B61"/>
    <w:rsid w:val="008119C9"/>
    <w:rsid w:val="008124AC"/>
    <w:rsid w:val="0081278C"/>
    <w:rsid w:val="008129CE"/>
    <w:rsid w:val="0081332D"/>
    <w:rsid w:val="0081401F"/>
    <w:rsid w:val="00817E9D"/>
    <w:rsid w:val="00817EC8"/>
    <w:rsid w:val="008212B6"/>
    <w:rsid w:val="008220C3"/>
    <w:rsid w:val="00822806"/>
    <w:rsid w:val="008234DE"/>
    <w:rsid w:val="008242B1"/>
    <w:rsid w:val="008250BB"/>
    <w:rsid w:val="008275B2"/>
    <w:rsid w:val="0083155C"/>
    <w:rsid w:val="00833FAB"/>
    <w:rsid w:val="00837791"/>
    <w:rsid w:val="00837C96"/>
    <w:rsid w:val="0084066E"/>
    <w:rsid w:val="00842144"/>
    <w:rsid w:val="00847634"/>
    <w:rsid w:val="00851D35"/>
    <w:rsid w:val="00853783"/>
    <w:rsid w:val="008556DA"/>
    <w:rsid w:val="008571BB"/>
    <w:rsid w:val="00857AE3"/>
    <w:rsid w:val="00857F4A"/>
    <w:rsid w:val="0086045B"/>
    <w:rsid w:val="00861897"/>
    <w:rsid w:val="008649A3"/>
    <w:rsid w:val="0086661C"/>
    <w:rsid w:val="00867D87"/>
    <w:rsid w:val="00871292"/>
    <w:rsid w:val="0087255F"/>
    <w:rsid w:val="0087327A"/>
    <w:rsid w:val="008742A5"/>
    <w:rsid w:val="0087479F"/>
    <w:rsid w:val="008801E8"/>
    <w:rsid w:val="0088251B"/>
    <w:rsid w:val="0088355F"/>
    <w:rsid w:val="0088389C"/>
    <w:rsid w:val="00885213"/>
    <w:rsid w:val="008858C8"/>
    <w:rsid w:val="00891212"/>
    <w:rsid w:val="008928F0"/>
    <w:rsid w:val="00893CEF"/>
    <w:rsid w:val="008948A2"/>
    <w:rsid w:val="008969EC"/>
    <w:rsid w:val="00897B5C"/>
    <w:rsid w:val="008A030A"/>
    <w:rsid w:val="008A216C"/>
    <w:rsid w:val="008A305A"/>
    <w:rsid w:val="008A4C95"/>
    <w:rsid w:val="008A64CC"/>
    <w:rsid w:val="008B0A3C"/>
    <w:rsid w:val="008B1189"/>
    <w:rsid w:val="008B2E33"/>
    <w:rsid w:val="008B427C"/>
    <w:rsid w:val="008B6C9A"/>
    <w:rsid w:val="008C2E70"/>
    <w:rsid w:val="008C40EC"/>
    <w:rsid w:val="008C42F8"/>
    <w:rsid w:val="008C4AA1"/>
    <w:rsid w:val="008C4F8E"/>
    <w:rsid w:val="008C5599"/>
    <w:rsid w:val="008C6460"/>
    <w:rsid w:val="008C6F71"/>
    <w:rsid w:val="008D03C2"/>
    <w:rsid w:val="008D1AAC"/>
    <w:rsid w:val="008D301A"/>
    <w:rsid w:val="008D426F"/>
    <w:rsid w:val="008E0186"/>
    <w:rsid w:val="008E09B5"/>
    <w:rsid w:val="008E4BCD"/>
    <w:rsid w:val="008E5B28"/>
    <w:rsid w:val="008F08FB"/>
    <w:rsid w:val="008F4D28"/>
    <w:rsid w:val="008F662F"/>
    <w:rsid w:val="008F6C33"/>
    <w:rsid w:val="008F7DB0"/>
    <w:rsid w:val="0090078D"/>
    <w:rsid w:val="00900DF7"/>
    <w:rsid w:val="00900E48"/>
    <w:rsid w:val="00901231"/>
    <w:rsid w:val="0090545C"/>
    <w:rsid w:val="0090599C"/>
    <w:rsid w:val="00906DB0"/>
    <w:rsid w:val="0091020F"/>
    <w:rsid w:val="009116FD"/>
    <w:rsid w:val="0091211D"/>
    <w:rsid w:val="00913977"/>
    <w:rsid w:val="00913F1E"/>
    <w:rsid w:val="00915A46"/>
    <w:rsid w:val="00915FCD"/>
    <w:rsid w:val="00917F8C"/>
    <w:rsid w:val="009201D1"/>
    <w:rsid w:val="0092020E"/>
    <w:rsid w:val="00925113"/>
    <w:rsid w:val="00925980"/>
    <w:rsid w:val="00926D8B"/>
    <w:rsid w:val="00930D3A"/>
    <w:rsid w:val="009338D3"/>
    <w:rsid w:val="00937ABA"/>
    <w:rsid w:val="00941DD2"/>
    <w:rsid w:val="00943200"/>
    <w:rsid w:val="00946A7B"/>
    <w:rsid w:val="0094710A"/>
    <w:rsid w:val="009518AA"/>
    <w:rsid w:val="00952818"/>
    <w:rsid w:val="00952D69"/>
    <w:rsid w:val="00954EE3"/>
    <w:rsid w:val="00956C2C"/>
    <w:rsid w:val="00957841"/>
    <w:rsid w:val="00957FCF"/>
    <w:rsid w:val="00960433"/>
    <w:rsid w:val="009617F3"/>
    <w:rsid w:val="00961CA8"/>
    <w:rsid w:val="00961D8E"/>
    <w:rsid w:val="00962458"/>
    <w:rsid w:val="009633B3"/>
    <w:rsid w:val="00963A3C"/>
    <w:rsid w:val="00963E0A"/>
    <w:rsid w:val="00964C3F"/>
    <w:rsid w:val="00966DBD"/>
    <w:rsid w:val="00967CCD"/>
    <w:rsid w:val="009705EA"/>
    <w:rsid w:val="00973555"/>
    <w:rsid w:val="0098199F"/>
    <w:rsid w:val="00987871"/>
    <w:rsid w:val="00994B68"/>
    <w:rsid w:val="00995A50"/>
    <w:rsid w:val="009A0EE9"/>
    <w:rsid w:val="009A1182"/>
    <w:rsid w:val="009A16BC"/>
    <w:rsid w:val="009A31F3"/>
    <w:rsid w:val="009A49B3"/>
    <w:rsid w:val="009B086A"/>
    <w:rsid w:val="009B46D0"/>
    <w:rsid w:val="009B4C7F"/>
    <w:rsid w:val="009C0BE1"/>
    <w:rsid w:val="009C1655"/>
    <w:rsid w:val="009C7511"/>
    <w:rsid w:val="009D0311"/>
    <w:rsid w:val="009D3838"/>
    <w:rsid w:val="009D4062"/>
    <w:rsid w:val="009D4506"/>
    <w:rsid w:val="009D5D08"/>
    <w:rsid w:val="009D608F"/>
    <w:rsid w:val="009E1DD1"/>
    <w:rsid w:val="009E341F"/>
    <w:rsid w:val="009E3F0A"/>
    <w:rsid w:val="009F0DC3"/>
    <w:rsid w:val="009F17A6"/>
    <w:rsid w:val="009F276E"/>
    <w:rsid w:val="009F360D"/>
    <w:rsid w:val="009F4791"/>
    <w:rsid w:val="009F5354"/>
    <w:rsid w:val="00A00153"/>
    <w:rsid w:val="00A01C8A"/>
    <w:rsid w:val="00A11353"/>
    <w:rsid w:val="00A11F2D"/>
    <w:rsid w:val="00A14657"/>
    <w:rsid w:val="00A146C2"/>
    <w:rsid w:val="00A1774E"/>
    <w:rsid w:val="00A214D1"/>
    <w:rsid w:val="00A21D9F"/>
    <w:rsid w:val="00A227F6"/>
    <w:rsid w:val="00A25B4B"/>
    <w:rsid w:val="00A264B4"/>
    <w:rsid w:val="00A271AD"/>
    <w:rsid w:val="00A277B1"/>
    <w:rsid w:val="00A300F8"/>
    <w:rsid w:val="00A30A74"/>
    <w:rsid w:val="00A310B8"/>
    <w:rsid w:val="00A32ED3"/>
    <w:rsid w:val="00A35CB0"/>
    <w:rsid w:val="00A35E79"/>
    <w:rsid w:val="00A36432"/>
    <w:rsid w:val="00A36838"/>
    <w:rsid w:val="00A41C0A"/>
    <w:rsid w:val="00A42628"/>
    <w:rsid w:val="00A438EB"/>
    <w:rsid w:val="00A451F8"/>
    <w:rsid w:val="00A473FA"/>
    <w:rsid w:val="00A53ECC"/>
    <w:rsid w:val="00A55B7A"/>
    <w:rsid w:val="00A568EF"/>
    <w:rsid w:val="00A64BAB"/>
    <w:rsid w:val="00A673BF"/>
    <w:rsid w:val="00A67E88"/>
    <w:rsid w:val="00A727D4"/>
    <w:rsid w:val="00A733BA"/>
    <w:rsid w:val="00A73632"/>
    <w:rsid w:val="00A757E2"/>
    <w:rsid w:val="00A76257"/>
    <w:rsid w:val="00A827FB"/>
    <w:rsid w:val="00A83C99"/>
    <w:rsid w:val="00A84A0C"/>
    <w:rsid w:val="00A85EDB"/>
    <w:rsid w:val="00A90EA4"/>
    <w:rsid w:val="00A91DB1"/>
    <w:rsid w:val="00A92BBF"/>
    <w:rsid w:val="00A93A8C"/>
    <w:rsid w:val="00AA23A3"/>
    <w:rsid w:val="00AA2DEC"/>
    <w:rsid w:val="00AA3F19"/>
    <w:rsid w:val="00AA405F"/>
    <w:rsid w:val="00AA5BF2"/>
    <w:rsid w:val="00AA769B"/>
    <w:rsid w:val="00AA7A5A"/>
    <w:rsid w:val="00AB1F30"/>
    <w:rsid w:val="00AB2ED8"/>
    <w:rsid w:val="00AB3411"/>
    <w:rsid w:val="00AB40CB"/>
    <w:rsid w:val="00AB4A07"/>
    <w:rsid w:val="00AB5966"/>
    <w:rsid w:val="00AB7C74"/>
    <w:rsid w:val="00AC1EC6"/>
    <w:rsid w:val="00AC1FCD"/>
    <w:rsid w:val="00AC3161"/>
    <w:rsid w:val="00AC3EC9"/>
    <w:rsid w:val="00AC4BCA"/>
    <w:rsid w:val="00AC586C"/>
    <w:rsid w:val="00AC5D62"/>
    <w:rsid w:val="00AC6804"/>
    <w:rsid w:val="00AC7209"/>
    <w:rsid w:val="00AD1A1C"/>
    <w:rsid w:val="00AD2160"/>
    <w:rsid w:val="00AD3E39"/>
    <w:rsid w:val="00AD6F81"/>
    <w:rsid w:val="00AD74EE"/>
    <w:rsid w:val="00AD7CCB"/>
    <w:rsid w:val="00AD7D60"/>
    <w:rsid w:val="00AE0A80"/>
    <w:rsid w:val="00AE164E"/>
    <w:rsid w:val="00AE2302"/>
    <w:rsid w:val="00AE2393"/>
    <w:rsid w:val="00AE3518"/>
    <w:rsid w:val="00AE4C3A"/>
    <w:rsid w:val="00AE67EE"/>
    <w:rsid w:val="00AE6C65"/>
    <w:rsid w:val="00AF19B9"/>
    <w:rsid w:val="00AF621B"/>
    <w:rsid w:val="00B002AA"/>
    <w:rsid w:val="00B01B8D"/>
    <w:rsid w:val="00B034CA"/>
    <w:rsid w:val="00B05177"/>
    <w:rsid w:val="00B055EC"/>
    <w:rsid w:val="00B05659"/>
    <w:rsid w:val="00B059D5"/>
    <w:rsid w:val="00B05A7F"/>
    <w:rsid w:val="00B06186"/>
    <w:rsid w:val="00B06D01"/>
    <w:rsid w:val="00B12BC0"/>
    <w:rsid w:val="00B14790"/>
    <w:rsid w:val="00B1497A"/>
    <w:rsid w:val="00B154C5"/>
    <w:rsid w:val="00B15F4F"/>
    <w:rsid w:val="00B173C9"/>
    <w:rsid w:val="00B2071C"/>
    <w:rsid w:val="00B2286D"/>
    <w:rsid w:val="00B253B7"/>
    <w:rsid w:val="00B25AB9"/>
    <w:rsid w:val="00B314EE"/>
    <w:rsid w:val="00B31BD6"/>
    <w:rsid w:val="00B31CB6"/>
    <w:rsid w:val="00B3217F"/>
    <w:rsid w:val="00B33DA5"/>
    <w:rsid w:val="00B34869"/>
    <w:rsid w:val="00B34D34"/>
    <w:rsid w:val="00B370E5"/>
    <w:rsid w:val="00B408DA"/>
    <w:rsid w:val="00B41E23"/>
    <w:rsid w:val="00B4286D"/>
    <w:rsid w:val="00B4640A"/>
    <w:rsid w:val="00B47884"/>
    <w:rsid w:val="00B503F1"/>
    <w:rsid w:val="00B51760"/>
    <w:rsid w:val="00B51CE4"/>
    <w:rsid w:val="00B528DE"/>
    <w:rsid w:val="00B53057"/>
    <w:rsid w:val="00B5401A"/>
    <w:rsid w:val="00B555AB"/>
    <w:rsid w:val="00B56CF2"/>
    <w:rsid w:val="00B624BF"/>
    <w:rsid w:val="00B62BD4"/>
    <w:rsid w:val="00B634F0"/>
    <w:rsid w:val="00B6534E"/>
    <w:rsid w:val="00B658D1"/>
    <w:rsid w:val="00B67085"/>
    <w:rsid w:val="00B70204"/>
    <w:rsid w:val="00B707A9"/>
    <w:rsid w:val="00B709CB"/>
    <w:rsid w:val="00B70D59"/>
    <w:rsid w:val="00B70EFF"/>
    <w:rsid w:val="00B72085"/>
    <w:rsid w:val="00B72718"/>
    <w:rsid w:val="00B72E26"/>
    <w:rsid w:val="00B73613"/>
    <w:rsid w:val="00B74A97"/>
    <w:rsid w:val="00B75D51"/>
    <w:rsid w:val="00B77158"/>
    <w:rsid w:val="00B77921"/>
    <w:rsid w:val="00B77E65"/>
    <w:rsid w:val="00B82ED0"/>
    <w:rsid w:val="00B83CEB"/>
    <w:rsid w:val="00B843A7"/>
    <w:rsid w:val="00B84EC2"/>
    <w:rsid w:val="00B87FFA"/>
    <w:rsid w:val="00B91527"/>
    <w:rsid w:val="00B92387"/>
    <w:rsid w:val="00B92E1F"/>
    <w:rsid w:val="00B93AF1"/>
    <w:rsid w:val="00B93F33"/>
    <w:rsid w:val="00B946A6"/>
    <w:rsid w:val="00B96BE6"/>
    <w:rsid w:val="00BA305B"/>
    <w:rsid w:val="00BA5721"/>
    <w:rsid w:val="00BA5FD5"/>
    <w:rsid w:val="00BB3494"/>
    <w:rsid w:val="00BB49EC"/>
    <w:rsid w:val="00BB4E22"/>
    <w:rsid w:val="00BB715E"/>
    <w:rsid w:val="00BB7DF0"/>
    <w:rsid w:val="00BC0333"/>
    <w:rsid w:val="00BC085F"/>
    <w:rsid w:val="00BC15C1"/>
    <w:rsid w:val="00BC18EF"/>
    <w:rsid w:val="00BC1AC6"/>
    <w:rsid w:val="00BC3BEF"/>
    <w:rsid w:val="00BC5E00"/>
    <w:rsid w:val="00BC5EE7"/>
    <w:rsid w:val="00BC5FD6"/>
    <w:rsid w:val="00BD24C4"/>
    <w:rsid w:val="00BD2AA3"/>
    <w:rsid w:val="00BD39FD"/>
    <w:rsid w:val="00BD4A70"/>
    <w:rsid w:val="00BD5D2D"/>
    <w:rsid w:val="00BD742A"/>
    <w:rsid w:val="00BE2474"/>
    <w:rsid w:val="00BE5686"/>
    <w:rsid w:val="00BE66F9"/>
    <w:rsid w:val="00BF1EE7"/>
    <w:rsid w:val="00BF2C3E"/>
    <w:rsid w:val="00BF2DD7"/>
    <w:rsid w:val="00BF341B"/>
    <w:rsid w:val="00BF34B8"/>
    <w:rsid w:val="00BF40EF"/>
    <w:rsid w:val="00BF51E0"/>
    <w:rsid w:val="00C005D8"/>
    <w:rsid w:val="00C00E28"/>
    <w:rsid w:val="00C027BD"/>
    <w:rsid w:val="00C028A2"/>
    <w:rsid w:val="00C04419"/>
    <w:rsid w:val="00C04AB0"/>
    <w:rsid w:val="00C05721"/>
    <w:rsid w:val="00C05943"/>
    <w:rsid w:val="00C0637D"/>
    <w:rsid w:val="00C06A0E"/>
    <w:rsid w:val="00C06CCC"/>
    <w:rsid w:val="00C07D3B"/>
    <w:rsid w:val="00C1378F"/>
    <w:rsid w:val="00C142CB"/>
    <w:rsid w:val="00C14C19"/>
    <w:rsid w:val="00C15A0B"/>
    <w:rsid w:val="00C15C19"/>
    <w:rsid w:val="00C16E82"/>
    <w:rsid w:val="00C17DF3"/>
    <w:rsid w:val="00C2162D"/>
    <w:rsid w:val="00C231FD"/>
    <w:rsid w:val="00C25640"/>
    <w:rsid w:val="00C2601E"/>
    <w:rsid w:val="00C260CE"/>
    <w:rsid w:val="00C263D6"/>
    <w:rsid w:val="00C26A32"/>
    <w:rsid w:val="00C27228"/>
    <w:rsid w:val="00C2733C"/>
    <w:rsid w:val="00C27F53"/>
    <w:rsid w:val="00C31DCC"/>
    <w:rsid w:val="00C328F8"/>
    <w:rsid w:val="00C33548"/>
    <w:rsid w:val="00C36873"/>
    <w:rsid w:val="00C36962"/>
    <w:rsid w:val="00C40A8B"/>
    <w:rsid w:val="00C44FBA"/>
    <w:rsid w:val="00C4581F"/>
    <w:rsid w:val="00C464F7"/>
    <w:rsid w:val="00C47CF1"/>
    <w:rsid w:val="00C5136A"/>
    <w:rsid w:val="00C5242C"/>
    <w:rsid w:val="00C53294"/>
    <w:rsid w:val="00C54378"/>
    <w:rsid w:val="00C5457C"/>
    <w:rsid w:val="00C54BA8"/>
    <w:rsid w:val="00C572AA"/>
    <w:rsid w:val="00C57493"/>
    <w:rsid w:val="00C57C38"/>
    <w:rsid w:val="00C60136"/>
    <w:rsid w:val="00C613DE"/>
    <w:rsid w:val="00C627E8"/>
    <w:rsid w:val="00C67BE6"/>
    <w:rsid w:val="00C707AE"/>
    <w:rsid w:val="00C742C8"/>
    <w:rsid w:val="00C74613"/>
    <w:rsid w:val="00C74E70"/>
    <w:rsid w:val="00C7513C"/>
    <w:rsid w:val="00C75331"/>
    <w:rsid w:val="00C755B1"/>
    <w:rsid w:val="00C75B81"/>
    <w:rsid w:val="00C77D60"/>
    <w:rsid w:val="00C8219B"/>
    <w:rsid w:val="00C8291A"/>
    <w:rsid w:val="00C832AD"/>
    <w:rsid w:val="00C84BD2"/>
    <w:rsid w:val="00C8509B"/>
    <w:rsid w:val="00C870F9"/>
    <w:rsid w:val="00C91CBB"/>
    <w:rsid w:val="00C92917"/>
    <w:rsid w:val="00C933E2"/>
    <w:rsid w:val="00C93793"/>
    <w:rsid w:val="00C94827"/>
    <w:rsid w:val="00C94A94"/>
    <w:rsid w:val="00C94F25"/>
    <w:rsid w:val="00CA12A2"/>
    <w:rsid w:val="00CA2B6D"/>
    <w:rsid w:val="00CA3CFE"/>
    <w:rsid w:val="00CA4612"/>
    <w:rsid w:val="00CA6A96"/>
    <w:rsid w:val="00CA7F6C"/>
    <w:rsid w:val="00CB2FAF"/>
    <w:rsid w:val="00CB6573"/>
    <w:rsid w:val="00CB741F"/>
    <w:rsid w:val="00CB7CE5"/>
    <w:rsid w:val="00CC165A"/>
    <w:rsid w:val="00CC169A"/>
    <w:rsid w:val="00CC1F00"/>
    <w:rsid w:val="00CC5AA8"/>
    <w:rsid w:val="00CC6973"/>
    <w:rsid w:val="00CD00D7"/>
    <w:rsid w:val="00CD2B58"/>
    <w:rsid w:val="00CD4558"/>
    <w:rsid w:val="00CD47A9"/>
    <w:rsid w:val="00CD782D"/>
    <w:rsid w:val="00CE1A8E"/>
    <w:rsid w:val="00CE1F0A"/>
    <w:rsid w:val="00CE2681"/>
    <w:rsid w:val="00CE6D20"/>
    <w:rsid w:val="00CF174B"/>
    <w:rsid w:val="00CF2838"/>
    <w:rsid w:val="00CF432F"/>
    <w:rsid w:val="00CF7282"/>
    <w:rsid w:val="00D04A25"/>
    <w:rsid w:val="00D05258"/>
    <w:rsid w:val="00D0562A"/>
    <w:rsid w:val="00D07DC4"/>
    <w:rsid w:val="00D109E2"/>
    <w:rsid w:val="00D11980"/>
    <w:rsid w:val="00D12A0C"/>
    <w:rsid w:val="00D14781"/>
    <w:rsid w:val="00D148F4"/>
    <w:rsid w:val="00D16489"/>
    <w:rsid w:val="00D21C29"/>
    <w:rsid w:val="00D2374A"/>
    <w:rsid w:val="00D244DF"/>
    <w:rsid w:val="00D246A4"/>
    <w:rsid w:val="00D26D20"/>
    <w:rsid w:val="00D26D9B"/>
    <w:rsid w:val="00D31622"/>
    <w:rsid w:val="00D32976"/>
    <w:rsid w:val="00D331EA"/>
    <w:rsid w:val="00D33A4F"/>
    <w:rsid w:val="00D35681"/>
    <w:rsid w:val="00D403C7"/>
    <w:rsid w:val="00D42028"/>
    <w:rsid w:val="00D4343E"/>
    <w:rsid w:val="00D44411"/>
    <w:rsid w:val="00D45C77"/>
    <w:rsid w:val="00D46643"/>
    <w:rsid w:val="00D520E5"/>
    <w:rsid w:val="00D53079"/>
    <w:rsid w:val="00D55F3F"/>
    <w:rsid w:val="00D601AE"/>
    <w:rsid w:val="00D65514"/>
    <w:rsid w:val="00D669DE"/>
    <w:rsid w:val="00D671F7"/>
    <w:rsid w:val="00D70DFD"/>
    <w:rsid w:val="00D70E67"/>
    <w:rsid w:val="00D716A6"/>
    <w:rsid w:val="00D72A88"/>
    <w:rsid w:val="00D77D67"/>
    <w:rsid w:val="00D80151"/>
    <w:rsid w:val="00D824DA"/>
    <w:rsid w:val="00D84CF6"/>
    <w:rsid w:val="00D86659"/>
    <w:rsid w:val="00D87AA7"/>
    <w:rsid w:val="00D906A9"/>
    <w:rsid w:val="00D909AA"/>
    <w:rsid w:val="00D90B8B"/>
    <w:rsid w:val="00D90DAF"/>
    <w:rsid w:val="00D912FC"/>
    <w:rsid w:val="00D915C5"/>
    <w:rsid w:val="00D9171D"/>
    <w:rsid w:val="00D932FC"/>
    <w:rsid w:val="00D95131"/>
    <w:rsid w:val="00D95519"/>
    <w:rsid w:val="00D95CA5"/>
    <w:rsid w:val="00DA0C6C"/>
    <w:rsid w:val="00DA20C5"/>
    <w:rsid w:val="00DA3B74"/>
    <w:rsid w:val="00DA6C7F"/>
    <w:rsid w:val="00DB0277"/>
    <w:rsid w:val="00DB03C8"/>
    <w:rsid w:val="00DB2601"/>
    <w:rsid w:val="00DB3C56"/>
    <w:rsid w:val="00DB45DD"/>
    <w:rsid w:val="00DB4B78"/>
    <w:rsid w:val="00DB4DE5"/>
    <w:rsid w:val="00DB5C4A"/>
    <w:rsid w:val="00DB6C2A"/>
    <w:rsid w:val="00DC0DF6"/>
    <w:rsid w:val="00DC0E90"/>
    <w:rsid w:val="00DC11E9"/>
    <w:rsid w:val="00DC1476"/>
    <w:rsid w:val="00DC1F9A"/>
    <w:rsid w:val="00DC2483"/>
    <w:rsid w:val="00DC257F"/>
    <w:rsid w:val="00DC29B4"/>
    <w:rsid w:val="00DC45C7"/>
    <w:rsid w:val="00DC4A34"/>
    <w:rsid w:val="00DC4EE0"/>
    <w:rsid w:val="00DC5BFF"/>
    <w:rsid w:val="00DC62AC"/>
    <w:rsid w:val="00DC637E"/>
    <w:rsid w:val="00DD0CDC"/>
    <w:rsid w:val="00DD1410"/>
    <w:rsid w:val="00DD27D9"/>
    <w:rsid w:val="00DD5C98"/>
    <w:rsid w:val="00DD74D5"/>
    <w:rsid w:val="00DE0C44"/>
    <w:rsid w:val="00DE274F"/>
    <w:rsid w:val="00DE2DF2"/>
    <w:rsid w:val="00DE37F4"/>
    <w:rsid w:val="00DE4201"/>
    <w:rsid w:val="00DE433A"/>
    <w:rsid w:val="00DE560E"/>
    <w:rsid w:val="00DE5957"/>
    <w:rsid w:val="00DF0070"/>
    <w:rsid w:val="00DF0324"/>
    <w:rsid w:val="00DF2EBD"/>
    <w:rsid w:val="00DF3684"/>
    <w:rsid w:val="00DF576A"/>
    <w:rsid w:val="00DF71FF"/>
    <w:rsid w:val="00E02FAA"/>
    <w:rsid w:val="00E0508E"/>
    <w:rsid w:val="00E0650F"/>
    <w:rsid w:val="00E07B4D"/>
    <w:rsid w:val="00E10725"/>
    <w:rsid w:val="00E13479"/>
    <w:rsid w:val="00E13F25"/>
    <w:rsid w:val="00E14CE7"/>
    <w:rsid w:val="00E15557"/>
    <w:rsid w:val="00E16598"/>
    <w:rsid w:val="00E2025D"/>
    <w:rsid w:val="00E22C90"/>
    <w:rsid w:val="00E2339F"/>
    <w:rsid w:val="00E2443F"/>
    <w:rsid w:val="00E249E2"/>
    <w:rsid w:val="00E252CC"/>
    <w:rsid w:val="00E2532B"/>
    <w:rsid w:val="00E31A32"/>
    <w:rsid w:val="00E331DF"/>
    <w:rsid w:val="00E406EB"/>
    <w:rsid w:val="00E429A5"/>
    <w:rsid w:val="00E50466"/>
    <w:rsid w:val="00E52188"/>
    <w:rsid w:val="00E53E5C"/>
    <w:rsid w:val="00E5435C"/>
    <w:rsid w:val="00E557C9"/>
    <w:rsid w:val="00E55A18"/>
    <w:rsid w:val="00E60594"/>
    <w:rsid w:val="00E66BEC"/>
    <w:rsid w:val="00E66FEF"/>
    <w:rsid w:val="00E67E7C"/>
    <w:rsid w:val="00E70CC6"/>
    <w:rsid w:val="00E76497"/>
    <w:rsid w:val="00E7683C"/>
    <w:rsid w:val="00E76ED8"/>
    <w:rsid w:val="00E77F18"/>
    <w:rsid w:val="00E80972"/>
    <w:rsid w:val="00E85B2C"/>
    <w:rsid w:val="00E86582"/>
    <w:rsid w:val="00E93CCF"/>
    <w:rsid w:val="00E94370"/>
    <w:rsid w:val="00EA05B9"/>
    <w:rsid w:val="00EA05C4"/>
    <w:rsid w:val="00EA1421"/>
    <w:rsid w:val="00EA19FB"/>
    <w:rsid w:val="00EA39F3"/>
    <w:rsid w:val="00EA4F21"/>
    <w:rsid w:val="00EA6F96"/>
    <w:rsid w:val="00EA79D5"/>
    <w:rsid w:val="00EB188C"/>
    <w:rsid w:val="00EB3645"/>
    <w:rsid w:val="00EB52A2"/>
    <w:rsid w:val="00EB548B"/>
    <w:rsid w:val="00EC120B"/>
    <w:rsid w:val="00EC1A02"/>
    <w:rsid w:val="00EC1B45"/>
    <w:rsid w:val="00EC35B8"/>
    <w:rsid w:val="00EC3BF0"/>
    <w:rsid w:val="00EC5A31"/>
    <w:rsid w:val="00ED4EDC"/>
    <w:rsid w:val="00ED5DEA"/>
    <w:rsid w:val="00ED6FDF"/>
    <w:rsid w:val="00ED75B7"/>
    <w:rsid w:val="00EE19A1"/>
    <w:rsid w:val="00EE4060"/>
    <w:rsid w:val="00EE4C5A"/>
    <w:rsid w:val="00EE6B4A"/>
    <w:rsid w:val="00EF1052"/>
    <w:rsid w:val="00EF14D5"/>
    <w:rsid w:val="00EF1D13"/>
    <w:rsid w:val="00EF4FBC"/>
    <w:rsid w:val="00EF64A7"/>
    <w:rsid w:val="00EF68B6"/>
    <w:rsid w:val="00EF6BDD"/>
    <w:rsid w:val="00EF790E"/>
    <w:rsid w:val="00EF7A79"/>
    <w:rsid w:val="00EF7DB8"/>
    <w:rsid w:val="00F00B8D"/>
    <w:rsid w:val="00F021ED"/>
    <w:rsid w:val="00F027D3"/>
    <w:rsid w:val="00F02800"/>
    <w:rsid w:val="00F04CEF"/>
    <w:rsid w:val="00F052BA"/>
    <w:rsid w:val="00F06CF6"/>
    <w:rsid w:val="00F12FEC"/>
    <w:rsid w:val="00F138A4"/>
    <w:rsid w:val="00F1450F"/>
    <w:rsid w:val="00F1575A"/>
    <w:rsid w:val="00F1662A"/>
    <w:rsid w:val="00F204B6"/>
    <w:rsid w:val="00F206C2"/>
    <w:rsid w:val="00F22011"/>
    <w:rsid w:val="00F22386"/>
    <w:rsid w:val="00F22FC1"/>
    <w:rsid w:val="00F249BE"/>
    <w:rsid w:val="00F262EA"/>
    <w:rsid w:val="00F26354"/>
    <w:rsid w:val="00F26548"/>
    <w:rsid w:val="00F27CB3"/>
    <w:rsid w:val="00F30531"/>
    <w:rsid w:val="00F329ED"/>
    <w:rsid w:val="00F32F41"/>
    <w:rsid w:val="00F33349"/>
    <w:rsid w:val="00F338EF"/>
    <w:rsid w:val="00F33E0C"/>
    <w:rsid w:val="00F3508E"/>
    <w:rsid w:val="00F35A86"/>
    <w:rsid w:val="00F37777"/>
    <w:rsid w:val="00F41EA6"/>
    <w:rsid w:val="00F43330"/>
    <w:rsid w:val="00F44DF7"/>
    <w:rsid w:val="00F45267"/>
    <w:rsid w:val="00F460BC"/>
    <w:rsid w:val="00F461E9"/>
    <w:rsid w:val="00F531A5"/>
    <w:rsid w:val="00F53F23"/>
    <w:rsid w:val="00F56012"/>
    <w:rsid w:val="00F56144"/>
    <w:rsid w:val="00F60421"/>
    <w:rsid w:val="00F606EE"/>
    <w:rsid w:val="00F61A61"/>
    <w:rsid w:val="00F62E74"/>
    <w:rsid w:val="00F62E8D"/>
    <w:rsid w:val="00F6387E"/>
    <w:rsid w:val="00F71051"/>
    <w:rsid w:val="00F710DB"/>
    <w:rsid w:val="00F7360E"/>
    <w:rsid w:val="00F736DF"/>
    <w:rsid w:val="00F7371F"/>
    <w:rsid w:val="00F763EA"/>
    <w:rsid w:val="00F800A7"/>
    <w:rsid w:val="00F80162"/>
    <w:rsid w:val="00F81DA0"/>
    <w:rsid w:val="00F83FAF"/>
    <w:rsid w:val="00F85A81"/>
    <w:rsid w:val="00F90AD9"/>
    <w:rsid w:val="00F911D5"/>
    <w:rsid w:val="00F915CD"/>
    <w:rsid w:val="00F91869"/>
    <w:rsid w:val="00F92772"/>
    <w:rsid w:val="00F93F53"/>
    <w:rsid w:val="00F9481F"/>
    <w:rsid w:val="00F954AB"/>
    <w:rsid w:val="00F954BD"/>
    <w:rsid w:val="00F97D6D"/>
    <w:rsid w:val="00FA52D4"/>
    <w:rsid w:val="00FA6A31"/>
    <w:rsid w:val="00FB255B"/>
    <w:rsid w:val="00FB26CF"/>
    <w:rsid w:val="00FB2D68"/>
    <w:rsid w:val="00FB5CAE"/>
    <w:rsid w:val="00FC27F9"/>
    <w:rsid w:val="00FC5FFF"/>
    <w:rsid w:val="00FC6564"/>
    <w:rsid w:val="00FC699A"/>
    <w:rsid w:val="00FC6B02"/>
    <w:rsid w:val="00FD18E8"/>
    <w:rsid w:val="00FD61D2"/>
    <w:rsid w:val="00FD780C"/>
    <w:rsid w:val="00FE4250"/>
    <w:rsid w:val="00FE4301"/>
    <w:rsid w:val="00FE758E"/>
    <w:rsid w:val="00FE784B"/>
    <w:rsid w:val="00FF0024"/>
    <w:rsid w:val="00FF020E"/>
    <w:rsid w:val="00FF0E5A"/>
    <w:rsid w:val="00FF1EC6"/>
    <w:rsid w:val="00FF4BE8"/>
    <w:rsid w:val="00FF694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89E8D5"/>
  <w15:docId w15:val="{355C7D7B-979E-4CD2-9369-0AA88FCF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3F1"/>
  </w:style>
  <w:style w:type="paragraph" w:styleId="Nagwek1">
    <w:name w:val="heading 1"/>
    <w:basedOn w:val="Normalny"/>
    <w:next w:val="Normalny"/>
    <w:link w:val="Nagwek1Znak"/>
    <w:uiPriority w:val="9"/>
    <w:qFormat/>
    <w:rsid w:val="005B52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B503F1"/>
    <w:pPr>
      <w:keepNext/>
      <w:spacing w:line="360" w:lineRule="auto"/>
      <w:jc w:val="both"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F23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B503F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semiHidden/>
    <w:rsid w:val="00B503F1"/>
    <w:rPr>
      <w:rFonts w:cs="Arial"/>
    </w:rPr>
  </w:style>
  <w:style w:type="paragraph" w:styleId="Stopka">
    <w:name w:val="footer"/>
    <w:basedOn w:val="Normalny"/>
    <w:semiHidden/>
    <w:rsid w:val="00B503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503F1"/>
  </w:style>
  <w:style w:type="paragraph" w:styleId="Tekstpodstawowy">
    <w:name w:val="Body Text"/>
    <w:basedOn w:val="Normalny"/>
    <w:link w:val="TekstpodstawowyZnak"/>
    <w:semiHidden/>
    <w:rsid w:val="00B503F1"/>
    <w:pPr>
      <w:spacing w:line="300" w:lineRule="exact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503F1"/>
    <w:pPr>
      <w:spacing w:line="300" w:lineRule="exact"/>
      <w:ind w:left="1134" w:hanging="425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B503F1"/>
    <w:pPr>
      <w:spacing w:line="300" w:lineRule="exact"/>
      <w:ind w:left="426" w:hanging="426"/>
      <w:jc w:val="both"/>
    </w:pPr>
    <w:rPr>
      <w:sz w:val="24"/>
    </w:rPr>
  </w:style>
  <w:style w:type="paragraph" w:customStyle="1" w:styleId="Blockquote">
    <w:name w:val="Blockquote"/>
    <w:basedOn w:val="Normalny"/>
    <w:rsid w:val="00B503F1"/>
    <w:pPr>
      <w:spacing w:before="100" w:after="100"/>
      <w:ind w:left="360" w:right="360"/>
    </w:pPr>
    <w:rPr>
      <w:snapToGrid w:val="0"/>
      <w:sz w:val="24"/>
    </w:rPr>
  </w:style>
  <w:style w:type="paragraph" w:styleId="Tekstblokowy">
    <w:name w:val="Block Text"/>
    <w:basedOn w:val="Normalny"/>
    <w:semiHidden/>
    <w:rsid w:val="00B503F1"/>
    <w:pPr>
      <w:spacing w:line="360" w:lineRule="auto"/>
      <w:ind w:left="57" w:right="57"/>
      <w:jc w:val="both"/>
    </w:pPr>
    <w:rPr>
      <w:sz w:val="24"/>
    </w:rPr>
  </w:style>
  <w:style w:type="character" w:customStyle="1" w:styleId="grame">
    <w:name w:val="grame"/>
    <w:basedOn w:val="Domylnaczcionkaakapitu"/>
    <w:rsid w:val="00B503F1"/>
  </w:style>
  <w:style w:type="paragraph" w:styleId="Tekstpodstawowy3">
    <w:name w:val="Body Text 3"/>
    <w:basedOn w:val="Normalny"/>
    <w:link w:val="Tekstpodstawowy3Znak"/>
    <w:rsid w:val="00B503F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B503F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503F1"/>
    <w:rPr>
      <w:color w:val="0000FF"/>
      <w:u w:val="single"/>
    </w:rPr>
  </w:style>
  <w:style w:type="paragraph" w:customStyle="1" w:styleId="ZnakZnakZnakZnak">
    <w:name w:val="Znak Znak Znak Znak"/>
    <w:basedOn w:val="Normalny"/>
    <w:rsid w:val="00B503F1"/>
    <w:rPr>
      <w:sz w:val="24"/>
      <w:szCs w:val="24"/>
    </w:rPr>
  </w:style>
  <w:style w:type="paragraph" w:styleId="Tekstpodstawowywcity2">
    <w:name w:val="Body Text Indent 2"/>
    <w:basedOn w:val="Normalny"/>
    <w:semiHidden/>
    <w:rsid w:val="00B503F1"/>
    <w:pPr>
      <w:spacing w:line="280" w:lineRule="exact"/>
      <w:ind w:left="300" w:hanging="300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"/>
    <w:rsid w:val="005B5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736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3613"/>
  </w:style>
  <w:style w:type="character" w:styleId="Odwoanieprzypisudolnego">
    <w:name w:val="footnote reference"/>
    <w:semiHidden/>
    <w:rsid w:val="00B736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D27"/>
  </w:style>
  <w:style w:type="character" w:customStyle="1" w:styleId="Nagwek5Znak">
    <w:name w:val="Nagłówek 5 Znak"/>
    <w:link w:val="Nagwek5"/>
    <w:uiPriority w:val="9"/>
    <w:semiHidden/>
    <w:rsid w:val="002F2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CharChar1ZnakZnak">
    <w:name w:val="Char Char Char1 Znak Znak"/>
    <w:aliases w:val="Char Char Char1 Znak Znak Znak Znak"/>
    <w:basedOn w:val="Normalny"/>
    <w:rsid w:val="007C0471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nhideWhenUsed/>
    <w:rsid w:val="005C5B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5BBE"/>
  </w:style>
  <w:style w:type="character" w:customStyle="1" w:styleId="TekstkomentarzaZnak">
    <w:name w:val="Tekst komentarza Znak"/>
    <w:basedOn w:val="Domylnaczcionkaakapitu"/>
    <w:link w:val="Tekstkomentarza"/>
    <w:rsid w:val="005C5B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B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5BBE"/>
    <w:rPr>
      <w:b/>
      <w:bCs/>
    </w:rPr>
  </w:style>
  <w:style w:type="paragraph" w:styleId="Tekstprzypisukocowego">
    <w:name w:val="endnote text"/>
    <w:basedOn w:val="Normalny"/>
    <w:semiHidden/>
    <w:rsid w:val="00EA1421"/>
  </w:style>
  <w:style w:type="character" w:styleId="Odwoanieprzypisukocowego">
    <w:name w:val="endnote reference"/>
    <w:semiHidden/>
    <w:rsid w:val="00EA1421"/>
    <w:rPr>
      <w:vertAlign w:val="superscript"/>
    </w:rPr>
  </w:style>
  <w:style w:type="character" w:customStyle="1" w:styleId="Tekstpodstawowy3Znak">
    <w:name w:val="Tekst podstawowy 3 Znak"/>
    <w:link w:val="Tekstpodstawowy3"/>
    <w:rsid w:val="00CE1F0A"/>
    <w:rPr>
      <w:sz w:val="16"/>
      <w:szCs w:val="16"/>
    </w:rPr>
  </w:style>
  <w:style w:type="table" w:styleId="Tabela-Siatka">
    <w:name w:val="Table Grid"/>
    <w:basedOn w:val="Standardowy"/>
    <w:uiPriority w:val="59"/>
    <w:rsid w:val="00A85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76ED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AC3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85E32"/>
  </w:style>
  <w:style w:type="character" w:customStyle="1" w:styleId="object3">
    <w:name w:val="object3"/>
    <w:rsid w:val="00D07DC4"/>
  </w:style>
  <w:style w:type="character" w:customStyle="1" w:styleId="object4">
    <w:name w:val="object4"/>
    <w:rsid w:val="00D07DC4"/>
  </w:style>
  <w:style w:type="character" w:customStyle="1" w:styleId="TekstpodstawowyZnak">
    <w:name w:val="Tekst podstawowy Znak"/>
    <w:link w:val="Tekstpodstawowy"/>
    <w:semiHidden/>
    <w:rsid w:val="007C36F6"/>
    <w:rPr>
      <w:sz w:val="24"/>
    </w:rPr>
  </w:style>
  <w:style w:type="paragraph" w:customStyle="1" w:styleId="Akapitzlist2">
    <w:name w:val="Akapit z listą2"/>
    <w:basedOn w:val="Normalny"/>
    <w:qFormat/>
    <w:rsid w:val="006F4A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abeldekratacja">
    <w:name w:val="labeldekratacja"/>
    <w:basedOn w:val="Domylnaczcionkaakapitu"/>
    <w:rsid w:val="000E0D05"/>
  </w:style>
  <w:style w:type="paragraph" w:styleId="NormalnyWeb">
    <w:name w:val="Normal (Web)"/>
    <w:basedOn w:val="Normalny"/>
    <w:uiPriority w:val="99"/>
    <w:semiHidden/>
    <w:unhideWhenUsed/>
    <w:rsid w:val="00FE784B"/>
    <w:pPr>
      <w:spacing w:before="100" w:beforeAutospacing="1" w:after="100" w:afterAutospacing="1"/>
    </w:pPr>
    <w:rPr>
      <w:sz w:val="24"/>
      <w:szCs w:val="24"/>
    </w:rPr>
  </w:style>
  <w:style w:type="character" w:customStyle="1" w:styleId="tytul-der">
    <w:name w:val="tytul-der"/>
    <w:basedOn w:val="Domylnaczcionkaakapitu"/>
    <w:rsid w:val="00FE784B"/>
  </w:style>
  <w:style w:type="paragraph" w:customStyle="1" w:styleId="Default">
    <w:name w:val="Default"/>
    <w:rsid w:val="005640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1740A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F30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78CAD9-EAA7-4E95-A079-ED37D9D3F4D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34DF248-77E4-47A7-AE18-DA434630FAC5}">
      <dgm:prSet phldrT="[Tekst]"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Dyrektor</a:t>
          </a:r>
        </a:p>
      </dgm:t>
    </dgm:pt>
    <dgm:pt modelId="{EC75CF4F-0D27-4330-BAFA-0F4D5B3CA71B}" type="parTrans" cxnId="{C0A53A63-2A52-4B0B-AEF7-DD1618A0934B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5F2D04-004A-47D5-9C3E-F25FEE2D6EC3}" type="sibTrans" cxnId="{C0A53A63-2A52-4B0B-AEF7-DD1618A0934B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155C2A-E7E5-4E7C-B68B-B8B424C97548}">
      <dgm:prSet phldrT="[Tekst]"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Zastępca Dyrektora I</a:t>
          </a:r>
        </a:p>
      </dgm:t>
    </dgm:pt>
    <dgm:pt modelId="{6EFD61D1-A415-469F-ACCB-E7CE3BC02BAB}" type="parTrans" cxnId="{057D9F2C-B92F-4DD2-9DEE-82B23ED5E111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A9EE61-BB3C-45E9-815F-097149211D9B}" type="sibTrans" cxnId="{057D9F2C-B92F-4DD2-9DEE-82B23ED5E111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8426B-4028-478D-9133-5DC1E83C3C06}">
      <dgm:prSet phldrT="[Tekst]"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Zastępca Dyrektora II</a:t>
          </a:r>
        </a:p>
      </dgm:t>
    </dgm:pt>
    <dgm:pt modelId="{67A7AA5F-2782-4FEF-87DF-2F396736C5A0}" type="parTrans" cxnId="{1AB0FD6F-39BD-4CDE-9349-AD694AE8B665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DDA66F-B2D1-42CD-9A7C-DEF27914E4AF}" type="sibTrans" cxnId="{1AB0FD6F-39BD-4CDE-9349-AD694AE8B665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782A5C-2201-4F29-9018-2D4DD7B083A8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Koordynacji Strategicznej i Ekoinnowacji</a:t>
          </a:r>
        </a:p>
      </dgm:t>
    </dgm:pt>
    <dgm:pt modelId="{A0D2D13B-3259-49FE-9BE3-A44E792CDA6F}" type="parTrans" cxnId="{0309B9A8-182B-4ACE-B6D7-229C8FC9D678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96F709-6F49-431C-A26A-7DD39280F09D}" type="sibTrans" cxnId="{0309B9A8-182B-4ACE-B6D7-229C8FC9D678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4D5F87-D6FD-4C77-848E-05E5E7B68A2D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Spraw Europejskich</a:t>
          </a:r>
        </a:p>
      </dgm:t>
    </dgm:pt>
    <dgm:pt modelId="{6795DBDF-690A-4E60-ADC6-7BFA58542D7E}" type="parTrans" cxnId="{DEFF11DD-6EA9-440B-BAF1-60DC701AE327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A444AB-1182-4157-9CB3-822BDBCD7531}" type="sibTrans" cxnId="{DEFF11DD-6EA9-440B-BAF1-60DC701AE327}">
      <dgm:prSet/>
      <dgm:spPr/>
      <dgm:t>
        <a:bodyPr/>
        <a:lstStyle/>
        <a:p>
          <a:endParaRPr lang="pl-PL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3CBD81-2809-490C-8076-6EA326B61065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Analiz </a:t>
          </a:r>
          <a:br>
            <a:rPr lang="pl-PL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i Ewaluacji</a:t>
          </a:r>
        </a:p>
      </dgm:t>
    </dgm:pt>
    <dgm:pt modelId="{9E35634E-A5CB-4F4F-B3ED-D38D601EF98E}" type="parTrans" cxnId="{133731E6-9FEA-4649-B9B2-CB4414C79C77}">
      <dgm:prSet/>
      <dgm:spPr/>
      <dgm:t>
        <a:bodyPr/>
        <a:lstStyle/>
        <a:p>
          <a:endParaRPr lang="pl-PL"/>
        </a:p>
      </dgm:t>
    </dgm:pt>
    <dgm:pt modelId="{3583B46B-A557-4855-AE95-D816E240D873}" type="sibTrans" cxnId="{133731E6-9FEA-4649-B9B2-CB4414C79C77}">
      <dgm:prSet/>
      <dgm:spPr/>
      <dgm:t>
        <a:bodyPr/>
        <a:lstStyle/>
        <a:p>
          <a:endParaRPr lang="pl-PL"/>
        </a:p>
      </dgm:t>
    </dgm:pt>
    <dgm:pt modelId="{4027A38A-E989-4E97-854D-10B4C931C7C8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Instrumentów Zrównoważonego Rozwoju </a:t>
          </a:r>
          <a:endParaRPr lang="pl-PL"/>
        </a:p>
      </dgm:t>
    </dgm:pt>
    <dgm:pt modelId="{4E065A8D-5683-46F7-8F8A-BD4A7581142E}" type="parTrans" cxnId="{651287F3-E9A7-4B79-8E4C-CE9A1C061112}">
      <dgm:prSet/>
      <dgm:spPr/>
      <dgm:t>
        <a:bodyPr/>
        <a:lstStyle/>
        <a:p>
          <a:endParaRPr lang="pl-PL"/>
        </a:p>
      </dgm:t>
    </dgm:pt>
    <dgm:pt modelId="{2588BD88-5837-418C-B09F-C0C4F539DF68}" type="sibTrans" cxnId="{651287F3-E9A7-4B79-8E4C-CE9A1C061112}">
      <dgm:prSet/>
      <dgm:spPr/>
      <dgm:t>
        <a:bodyPr/>
        <a:lstStyle/>
        <a:p>
          <a:endParaRPr lang="pl-PL"/>
        </a:p>
      </dgm:t>
    </dgm:pt>
    <dgm:pt modelId="{F97596C6-7AD1-4C5E-ABBD-AD61EA9B2677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ds. Współpracy Dwustronnej </a:t>
          </a:r>
          <a:br>
            <a:rPr lang="pl-PL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i Regionalnej </a:t>
          </a:r>
          <a:endParaRPr lang="pl-PL"/>
        </a:p>
      </dgm:t>
    </dgm:pt>
    <dgm:pt modelId="{FA34D67B-7200-4A06-A360-4F2841F26165}" type="parTrans" cxnId="{3338FDAF-94B7-456D-A13D-B1AA1852B5FF}">
      <dgm:prSet/>
      <dgm:spPr/>
      <dgm:t>
        <a:bodyPr/>
        <a:lstStyle/>
        <a:p>
          <a:endParaRPr lang="pl-PL"/>
        </a:p>
      </dgm:t>
    </dgm:pt>
    <dgm:pt modelId="{31C321BF-CEBB-4971-B3D2-1DADC9977C95}" type="sibTrans" cxnId="{3338FDAF-94B7-456D-A13D-B1AA1852B5FF}">
      <dgm:prSet/>
      <dgm:spPr/>
      <dgm:t>
        <a:bodyPr/>
        <a:lstStyle/>
        <a:p>
          <a:endParaRPr lang="pl-PL"/>
        </a:p>
      </dgm:t>
    </dgm:pt>
    <dgm:pt modelId="{4E337636-59D9-4842-8D1A-F28354412C70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Sekretariat Departamentu</a:t>
          </a:r>
          <a:endParaRPr lang="pl-PL"/>
        </a:p>
      </dgm:t>
    </dgm:pt>
    <dgm:pt modelId="{57E32F71-D731-4DC6-A95B-DE6202D1CFAD}" type="parTrans" cxnId="{217FF72C-7458-469A-A50B-D49BC1777BE0}">
      <dgm:prSet/>
      <dgm:spPr/>
      <dgm:t>
        <a:bodyPr/>
        <a:lstStyle/>
        <a:p>
          <a:endParaRPr lang="pl-PL"/>
        </a:p>
      </dgm:t>
    </dgm:pt>
    <dgm:pt modelId="{FCC0FC21-E5DB-436A-966B-3143F63E0D14}" type="sibTrans" cxnId="{217FF72C-7458-469A-A50B-D49BC1777BE0}">
      <dgm:prSet/>
      <dgm:spPr/>
      <dgm:t>
        <a:bodyPr/>
        <a:lstStyle/>
        <a:p>
          <a:endParaRPr lang="pl-PL"/>
        </a:p>
      </dgm:t>
    </dgm:pt>
    <dgm:pt modelId="{521F9256-1CE5-47BC-92BA-A15F8858C5BE}">
      <dgm:prSet/>
      <dgm:spPr/>
      <dgm:t>
        <a:bodyPr/>
        <a:lstStyle/>
        <a:p>
          <a:r>
            <a:rPr lang="pl-PL">
              <a:latin typeface="Arial" panose="020B0604020202020204" pitchFamily="34" charset="0"/>
              <a:cs typeface="Arial" panose="020B0604020202020204" pitchFamily="34" charset="0"/>
            </a:rPr>
            <a:t>Wydział Międzynarodowych Aspektów Zrównoważonego Rozwoju</a:t>
          </a:r>
        </a:p>
      </dgm:t>
    </dgm:pt>
    <dgm:pt modelId="{D3DC2A86-ADAF-42C2-A80A-ED517638180B}" type="parTrans" cxnId="{D27CDF14-7686-4A20-A66E-D0F02F6911D4}">
      <dgm:prSet/>
      <dgm:spPr/>
      <dgm:t>
        <a:bodyPr/>
        <a:lstStyle/>
        <a:p>
          <a:endParaRPr lang="pl-PL"/>
        </a:p>
      </dgm:t>
    </dgm:pt>
    <dgm:pt modelId="{2044D2C1-59A4-452A-949E-1C34404764FC}" type="sibTrans" cxnId="{D27CDF14-7686-4A20-A66E-D0F02F6911D4}">
      <dgm:prSet/>
      <dgm:spPr/>
      <dgm:t>
        <a:bodyPr/>
        <a:lstStyle/>
        <a:p>
          <a:endParaRPr lang="pl-PL"/>
        </a:p>
      </dgm:t>
    </dgm:pt>
    <dgm:pt modelId="{D3A467DD-5540-4B43-8A0F-3537F652B72A}" type="pres">
      <dgm:prSet presAssocID="{3178CAD9-EAA7-4E95-A079-ED37D9D3F4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328EF3F-9504-4011-9F36-560BAFB1FCFE}" type="pres">
      <dgm:prSet presAssocID="{234DF248-77E4-47A7-AE18-DA434630FAC5}" presName="hierRoot1" presStyleCnt="0">
        <dgm:presLayoutVars>
          <dgm:hierBranch val="init"/>
        </dgm:presLayoutVars>
      </dgm:prSet>
      <dgm:spPr/>
    </dgm:pt>
    <dgm:pt modelId="{5AE95D1F-57C0-4B8A-BB4E-C494B2E046BB}" type="pres">
      <dgm:prSet presAssocID="{234DF248-77E4-47A7-AE18-DA434630FAC5}" presName="rootComposite1" presStyleCnt="0"/>
      <dgm:spPr/>
    </dgm:pt>
    <dgm:pt modelId="{63F55321-64F5-4FB1-B40A-1D3C0B5CF0EE}" type="pres">
      <dgm:prSet presAssocID="{234DF248-77E4-47A7-AE18-DA434630FAC5}" presName="rootText1" presStyleLbl="node0" presStyleIdx="0" presStyleCnt="1">
        <dgm:presLayoutVars>
          <dgm:chPref val="3"/>
        </dgm:presLayoutVars>
      </dgm:prSet>
      <dgm:spPr/>
    </dgm:pt>
    <dgm:pt modelId="{F084024E-1CB3-461C-8BDE-43833904FFF6}" type="pres">
      <dgm:prSet presAssocID="{234DF248-77E4-47A7-AE18-DA434630FAC5}" presName="rootConnector1" presStyleLbl="node1" presStyleIdx="0" presStyleCnt="0"/>
      <dgm:spPr/>
    </dgm:pt>
    <dgm:pt modelId="{2740B58C-5D59-41E3-A78B-2B0B5560FC52}" type="pres">
      <dgm:prSet presAssocID="{234DF248-77E4-47A7-AE18-DA434630FAC5}" presName="hierChild2" presStyleCnt="0"/>
      <dgm:spPr/>
    </dgm:pt>
    <dgm:pt modelId="{8AA5D45D-08E1-44C6-BB64-551B1A724B61}" type="pres">
      <dgm:prSet presAssocID="{6EFD61D1-A415-469F-ACCB-E7CE3BC02BAB}" presName="Name37" presStyleLbl="parChTrans1D2" presStyleIdx="0" presStyleCnt="4"/>
      <dgm:spPr/>
    </dgm:pt>
    <dgm:pt modelId="{D6D06880-F83E-4A43-9FE6-D0E37B989FA1}" type="pres">
      <dgm:prSet presAssocID="{6E155C2A-E7E5-4E7C-B68B-B8B424C97548}" presName="hierRoot2" presStyleCnt="0">
        <dgm:presLayoutVars>
          <dgm:hierBranch val="init"/>
        </dgm:presLayoutVars>
      </dgm:prSet>
      <dgm:spPr/>
    </dgm:pt>
    <dgm:pt modelId="{E018686C-3DA3-487B-B625-63AD1AD9F028}" type="pres">
      <dgm:prSet presAssocID="{6E155C2A-E7E5-4E7C-B68B-B8B424C97548}" presName="rootComposite" presStyleCnt="0"/>
      <dgm:spPr/>
    </dgm:pt>
    <dgm:pt modelId="{11733B09-EDB9-4C7E-BEA6-F1590E36A32C}" type="pres">
      <dgm:prSet presAssocID="{6E155C2A-E7E5-4E7C-B68B-B8B424C97548}" presName="rootText" presStyleLbl="node2" presStyleIdx="0" presStyleCnt="4">
        <dgm:presLayoutVars>
          <dgm:chPref val="3"/>
        </dgm:presLayoutVars>
      </dgm:prSet>
      <dgm:spPr/>
    </dgm:pt>
    <dgm:pt modelId="{B4CB4BB3-2143-48D7-8AE7-3BE9AB78264D}" type="pres">
      <dgm:prSet presAssocID="{6E155C2A-E7E5-4E7C-B68B-B8B424C97548}" presName="rootConnector" presStyleLbl="node2" presStyleIdx="0" presStyleCnt="4"/>
      <dgm:spPr/>
    </dgm:pt>
    <dgm:pt modelId="{F43B1F2F-9DF9-42A9-8252-B8CA5E0D35F6}" type="pres">
      <dgm:prSet presAssocID="{6E155C2A-E7E5-4E7C-B68B-B8B424C97548}" presName="hierChild4" presStyleCnt="0"/>
      <dgm:spPr/>
    </dgm:pt>
    <dgm:pt modelId="{572E3FA8-D2EF-47F1-A903-178747F046A2}" type="pres">
      <dgm:prSet presAssocID="{9E35634E-A5CB-4F4F-B3ED-D38D601EF98E}" presName="Name37" presStyleLbl="parChTrans1D3" presStyleIdx="0" presStyleCnt="5"/>
      <dgm:spPr/>
    </dgm:pt>
    <dgm:pt modelId="{2250003B-0FDA-4F7F-AD31-D82451BCC332}" type="pres">
      <dgm:prSet presAssocID="{5D3CBD81-2809-490C-8076-6EA326B61065}" presName="hierRoot2" presStyleCnt="0">
        <dgm:presLayoutVars>
          <dgm:hierBranch val="init"/>
        </dgm:presLayoutVars>
      </dgm:prSet>
      <dgm:spPr/>
    </dgm:pt>
    <dgm:pt modelId="{07F469B5-5B27-4E1F-BC6E-0D01356393C6}" type="pres">
      <dgm:prSet presAssocID="{5D3CBD81-2809-490C-8076-6EA326B61065}" presName="rootComposite" presStyleCnt="0"/>
      <dgm:spPr/>
    </dgm:pt>
    <dgm:pt modelId="{B04BF6FF-0892-483E-9D74-79723E44FD92}" type="pres">
      <dgm:prSet presAssocID="{5D3CBD81-2809-490C-8076-6EA326B61065}" presName="rootText" presStyleLbl="node3" presStyleIdx="0" presStyleCnt="5">
        <dgm:presLayoutVars>
          <dgm:chPref val="3"/>
        </dgm:presLayoutVars>
      </dgm:prSet>
      <dgm:spPr/>
    </dgm:pt>
    <dgm:pt modelId="{B686F26B-522D-453B-9643-57FF5AB9B759}" type="pres">
      <dgm:prSet presAssocID="{5D3CBD81-2809-490C-8076-6EA326B61065}" presName="rootConnector" presStyleLbl="node3" presStyleIdx="0" presStyleCnt="5"/>
      <dgm:spPr/>
    </dgm:pt>
    <dgm:pt modelId="{0519BEE1-31D5-49A7-A82F-02820ABD9C88}" type="pres">
      <dgm:prSet presAssocID="{5D3CBD81-2809-490C-8076-6EA326B61065}" presName="hierChild4" presStyleCnt="0"/>
      <dgm:spPr/>
    </dgm:pt>
    <dgm:pt modelId="{4744C214-B0A7-4162-BF6B-5681179EFC0E}" type="pres">
      <dgm:prSet presAssocID="{5D3CBD81-2809-490C-8076-6EA326B61065}" presName="hierChild5" presStyleCnt="0"/>
      <dgm:spPr/>
    </dgm:pt>
    <dgm:pt modelId="{9D281D2B-C5BA-4C7B-BA01-C6F41DDFC192}" type="pres">
      <dgm:prSet presAssocID="{4E065A8D-5683-46F7-8F8A-BD4A7581142E}" presName="Name37" presStyleLbl="parChTrans1D3" presStyleIdx="1" presStyleCnt="5"/>
      <dgm:spPr/>
    </dgm:pt>
    <dgm:pt modelId="{D5250DAA-DC55-4416-87D0-2E2CBC7CE343}" type="pres">
      <dgm:prSet presAssocID="{4027A38A-E989-4E97-854D-10B4C931C7C8}" presName="hierRoot2" presStyleCnt="0">
        <dgm:presLayoutVars>
          <dgm:hierBranch val="init"/>
        </dgm:presLayoutVars>
      </dgm:prSet>
      <dgm:spPr/>
    </dgm:pt>
    <dgm:pt modelId="{7718754F-40E7-4796-8E66-38439DDD0721}" type="pres">
      <dgm:prSet presAssocID="{4027A38A-E989-4E97-854D-10B4C931C7C8}" presName="rootComposite" presStyleCnt="0"/>
      <dgm:spPr/>
    </dgm:pt>
    <dgm:pt modelId="{1F067E1A-8240-4F79-9DDA-AA9CC2FA4049}" type="pres">
      <dgm:prSet presAssocID="{4027A38A-E989-4E97-854D-10B4C931C7C8}" presName="rootText" presStyleLbl="node3" presStyleIdx="1" presStyleCnt="5">
        <dgm:presLayoutVars>
          <dgm:chPref val="3"/>
        </dgm:presLayoutVars>
      </dgm:prSet>
      <dgm:spPr/>
    </dgm:pt>
    <dgm:pt modelId="{E9791B49-91DF-4DF1-9360-291410DD35CB}" type="pres">
      <dgm:prSet presAssocID="{4027A38A-E989-4E97-854D-10B4C931C7C8}" presName="rootConnector" presStyleLbl="node3" presStyleIdx="1" presStyleCnt="5"/>
      <dgm:spPr/>
    </dgm:pt>
    <dgm:pt modelId="{12F76022-4C10-49AB-9203-B5FC0A04EA07}" type="pres">
      <dgm:prSet presAssocID="{4027A38A-E989-4E97-854D-10B4C931C7C8}" presName="hierChild4" presStyleCnt="0"/>
      <dgm:spPr/>
    </dgm:pt>
    <dgm:pt modelId="{5B4F8D93-C363-4B18-B039-2816363BAD5F}" type="pres">
      <dgm:prSet presAssocID="{4027A38A-E989-4E97-854D-10B4C931C7C8}" presName="hierChild5" presStyleCnt="0"/>
      <dgm:spPr/>
    </dgm:pt>
    <dgm:pt modelId="{D224A0F5-BF53-4DE0-ABF5-E2A6F7A6D72A}" type="pres">
      <dgm:prSet presAssocID="{A0D2D13B-3259-49FE-9BE3-A44E792CDA6F}" presName="Name37" presStyleLbl="parChTrans1D3" presStyleIdx="2" presStyleCnt="5"/>
      <dgm:spPr/>
    </dgm:pt>
    <dgm:pt modelId="{6F43E8F6-63AD-44DB-BFCF-DA595202352B}" type="pres">
      <dgm:prSet presAssocID="{F3782A5C-2201-4F29-9018-2D4DD7B083A8}" presName="hierRoot2" presStyleCnt="0">
        <dgm:presLayoutVars>
          <dgm:hierBranch val="init"/>
        </dgm:presLayoutVars>
      </dgm:prSet>
      <dgm:spPr/>
    </dgm:pt>
    <dgm:pt modelId="{ED0FD98C-F2A5-43AA-8D71-3E8922CDBA6A}" type="pres">
      <dgm:prSet presAssocID="{F3782A5C-2201-4F29-9018-2D4DD7B083A8}" presName="rootComposite" presStyleCnt="0"/>
      <dgm:spPr/>
    </dgm:pt>
    <dgm:pt modelId="{8FE3AB8C-585D-4EFD-B034-5FD0FCFCCB81}" type="pres">
      <dgm:prSet presAssocID="{F3782A5C-2201-4F29-9018-2D4DD7B083A8}" presName="rootText" presStyleLbl="node3" presStyleIdx="2" presStyleCnt="5">
        <dgm:presLayoutVars>
          <dgm:chPref val="3"/>
        </dgm:presLayoutVars>
      </dgm:prSet>
      <dgm:spPr/>
    </dgm:pt>
    <dgm:pt modelId="{59B73D27-DDA5-457C-88A0-C09BFEDC9D83}" type="pres">
      <dgm:prSet presAssocID="{F3782A5C-2201-4F29-9018-2D4DD7B083A8}" presName="rootConnector" presStyleLbl="node3" presStyleIdx="2" presStyleCnt="5"/>
      <dgm:spPr/>
    </dgm:pt>
    <dgm:pt modelId="{08CFBD18-1A8A-44F0-B390-7C4C78215022}" type="pres">
      <dgm:prSet presAssocID="{F3782A5C-2201-4F29-9018-2D4DD7B083A8}" presName="hierChild4" presStyleCnt="0"/>
      <dgm:spPr/>
    </dgm:pt>
    <dgm:pt modelId="{59AB5C64-ACA5-4A8D-9B74-87940C316844}" type="pres">
      <dgm:prSet presAssocID="{F3782A5C-2201-4F29-9018-2D4DD7B083A8}" presName="hierChild5" presStyleCnt="0"/>
      <dgm:spPr/>
    </dgm:pt>
    <dgm:pt modelId="{EDE80131-D134-4AAA-B39F-D7E6F6C18548}" type="pres">
      <dgm:prSet presAssocID="{6E155C2A-E7E5-4E7C-B68B-B8B424C97548}" presName="hierChild5" presStyleCnt="0"/>
      <dgm:spPr/>
    </dgm:pt>
    <dgm:pt modelId="{37D9E3A0-C0B0-44E3-9711-9C55F8E92742}" type="pres">
      <dgm:prSet presAssocID="{67A7AA5F-2782-4FEF-87DF-2F396736C5A0}" presName="Name37" presStyleLbl="parChTrans1D2" presStyleIdx="1" presStyleCnt="4"/>
      <dgm:spPr/>
    </dgm:pt>
    <dgm:pt modelId="{63B4111B-FC66-4A93-B62A-93EE52465529}" type="pres">
      <dgm:prSet presAssocID="{FBE8426B-4028-478D-9133-5DC1E83C3C06}" presName="hierRoot2" presStyleCnt="0">
        <dgm:presLayoutVars>
          <dgm:hierBranch val="init"/>
        </dgm:presLayoutVars>
      </dgm:prSet>
      <dgm:spPr/>
    </dgm:pt>
    <dgm:pt modelId="{B5325FFA-6C48-4222-8B82-EAA2885F4932}" type="pres">
      <dgm:prSet presAssocID="{FBE8426B-4028-478D-9133-5DC1E83C3C06}" presName="rootComposite" presStyleCnt="0"/>
      <dgm:spPr/>
    </dgm:pt>
    <dgm:pt modelId="{B009AA57-54F7-4B5C-A34A-104646E32C04}" type="pres">
      <dgm:prSet presAssocID="{FBE8426B-4028-478D-9133-5DC1E83C3C06}" presName="rootText" presStyleLbl="node2" presStyleIdx="1" presStyleCnt="4">
        <dgm:presLayoutVars>
          <dgm:chPref val="3"/>
        </dgm:presLayoutVars>
      </dgm:prSet>
      <dgm:spPr/>
    </dgm:pt>
    <dgm:pt modelId="{8D498384-FB35-4ECC-A620-932B74658919}" type="pres">
      <dgm:prSet presAssocID="{FBE8426B-4028-478D-9133-5DC1E83C3C06}" presName="rootConnector" presStyleLbl="node2" presStyleIdx="1" presStyleCnt="4"/>
      <dgm:spPr/>
    </dgm:pt>
    <dgm:pt modelId="{640061D1-7940-4219-95BB-658E433338C4}" type="pres">
      <dgm:prSet presAssocID="{FBE8426B-4028-478D-9133-5DC1E83C3C06}" presName="hierChild4" presStyleCnt="0"/>
      <dgm:spPr/>
    </dgm:pt>
    <dgm:pt modelId="{B9796708-17A0-44A8-AE33-BBFAE513B00F}" type="pres">
      <dgm:prSet presAssocID="{FA34D67B-7200-4A06-A360-4F2841F26165}" presName="Name37" presStyleLbl="parChTrans1D3" presStyleIdx="3" presStyleCnt="5"/>
      <dgm:spPr/>
    </dgm:pt>
    <dgm:pt modelId="{EC01847C-DF63-4602-8767-FC7AE091C9BA}" type="pres">
      <dgm:prSet presAssocID="{F97596C6-7AD1-4C5E-ABBD-AD61EA9B2677}" presName="hierRoot2" presStyleCnt="0">
        <dgm:presLayoutVars>
          <dgm:hierBranch val="init"/>
        </dgm:presLayoutVars>
      </dgm:prSet>
      <dgm:spPr/>
    </dgm:pt>
    <dgm:pt modelId="{10C18296-2DF2-4137-806F-9A2C8002CED2}" type="pres">
      <dgm:prSet presAssocID="{F97596C6-7AD1-4C5E-ABBD-AD61EA9B2677}" presName="rootComposite" presStyleCnt="0"/>
      <dgm:spPr/>
    </dgm:pt>
    <dgm:pt modelId="{7FA13448-C598-408F-9204-ECA7C73B5296}" type="pres">
      <dgm:prSet presAssocID="{F97596C6-7AD1-4C5E-ABBD-AD61EA9B2677}" presName="rootText" presStyleLbl="node3" presStyleIdx="3" presStyleCnt="5">
        <dgm:presLayoutVars>
          <dgm:chPref val="3"/>
        </dgm:presLayoutVars>
      </dgm:prSet>
      <dgm:spPr/>
    </dgm:pt>
    <dgm:pt modelId="{C1CC1DB2-6845-4FF3-9554-CDFA2C1EDB16}" type="pres">
      <dgm:prSet presAssocID="{F97596C6-7AD1-4C5E-ABBD-AD61EA9B2677}" presName="rootConnector" presStyleLbl="node3" presStyleIdx="3" presStyleCnt="5"/>
      <dgm:spPr/>
    </dgm:pt>
    <dgm:pt modelId="{1C372B03-6E56-40E5-B3BC-1CB35D86C75E}" type="pres">
      <dgm:prSet presAssocID="{F97596C6-7AD1-4C5E-ABBD-AD61EA9B2677}" presName="hierChild4" presStyleCnt="0"/>
      <dgm:spPr/>
    </dgm:pt>
    <dgm:pt modelId="{F3DA65CB-9279-4D76-9883-7DF6C3CFA0B7}" type="pres">
      <dgm:prSet presAssocID="{F97596C6-7AD1-4C5E-ABBD-AD61EA9B2677}" presName="hierChild5" presStyleCnt="0"/>
      <dgm:spPr/>
    </dgm:pt>
    <dgm:pt modelId="{1D7D3A0A-8369-45ED-907C-D8395AFDA748}" type="pres">
      <dgm:prSet presAssocID="{6795DBDF-690A-4E60-ADC6-7BFA58542D7E}" presName="Name37" presStyleLbl="parChTrans1D3" presStyleIdx="4" presStyleCnt="5"/>
      <dgm:spPr/>
    </dgm:pt>
    <dgm:pt modelId="{574978A3-8A27-4F88-B2A9-1D905D9221E9}" type="pres">
      <dgm:prSet presAssocID="{2E4D5F87-D6FD-4C77-848E-05E5E7B68A2D}" presName="hierRoot2" presStyleCnt="0">
        <dgm:presLayoutVars>
          <dgm:hierBranch val="init"/>
        </dgm:presLayoutVars>
      </dgm:prSet>
      <dgm:spPr/>
    </dgm:pt>
    <dgm:pt modelId="{CF57D526-A193-4A6B-AB16-A757CC808236}" type="pres">
      <dgm:prSet presAssocID="{2E4D5F87-D6FD-4C77-848E-05E5E7B68A2D}" presName="rootComposite" presStyleCnt="0"/>
      <dgm:spPr/>
    </dgm:pt>
    <dgm:pt modelId="{E0817AA6-DC98-47F8-AD05-60E170F0985F}" type="pres">
      <dgm:prSet presAssocID="{2E4D5F87-D6FD-4C77-848E-05E5E7B68A2D}" presName="rootText" presStyleLbl="node3" presStyleIdx="4" presStyleCnt="5">
        <dgm:presLayoutVars>
          <dgm:chPref val="3"/>
        </dgm:presLayoutVars>
      </dgm:prSet>
      <dgm:spPr/>
    </dgm:pt>
    <dgm:pt modelId="{2346FC1C-59DC-4896-A877-DAF6860DE1F5}" type="pres">
      <dgm:prSet presAssocID="{2E4D5F87-D6FD-4C77-848E-05E5E7B68A2D}" presName="rootConnector" presStyleLbl="node3" presStyleIdx="4" presStyleCnt="5"/>
      <dgm:spPr/>
    </dgm:pt>
    <dgm:pt modelId="{909E19D7-1836-40A7-AFCD-8166B1E0FCEF}" type="pres">
      <dgm:prSet presAssocID="{2E4D5F87-D6FD-4C77-848E-05E5E7B68A2D}" presName="hierChild4" presStyleCnt="0"/>
      <dgm:spPr/>
    </dgm:pt>
    <dgm:pt modelId="{FF22F256-EEE9-45E3-A804-7FAEEE98B453}" type="pres">
      <dgm:prSet presAssocID="{2E4D5F87-D6FD-4C77-848E-05E5E7B68A2D}" presName="hierChild5" presStyleCnt="0"/>
      <dgm:spPr/>
    </dgm:pt>
    <dgm:pt modelId="{12E867A9-3203-4F41-A6F2-45C8447CD22D}" type="pres">
      <dgm:prSet presAssocID="{FBE8426B-4028-478D-9133-5DC1E83C3C06}" presName="hierChild5" presStyleCnt="0"/>
      <dgm:spPr/>
    </dgm:pt>
    <dgm:pt modelId="{5B1CDF00-0A20-4ED8-92EF-9A4CAD8F12B6}" type="pres">
      <dgm:prSet presAssocID="{57E32F71-D731-4DC6-A95B-DE6202D1CFAD}" presName="Name37" presStyleLbl="parChTrans1D2" presStyleIdx="2" presStyleCnt="4"/>
      <dgm:spPr/>
    </dgm:pt>
    <dgm:pt modelId="{D50E2166-8722-44C0-9BF8-C4482C2DB14A}" type="pres">
      <dgm:prSet presAssocID="{4E337636-59D9-4842-8D1A-F28354412C70}" presName="hierRoot2" presStyleCnt="0">
        <dgm:presLayoutVars>
          <dgm:hierBranch val="init"/>
        </dgm:presLayoutVars>
      </dgm:prSet>
      <dgm:spPr/>
    </dgm:pt>
    <dgm:pt modelId="{77EFF0D3-696E-4F52-BE40-2DEAC6B9B819}" type="pres">
      <dgm:prSet presAssocID="{4E337636-59D9-4842-8D1A-F28354412C70}" presName="rootComposite" presStyleCnt="0"/>
      <dgm:spPr/>
    </dgm:pt>
    <dgm:pt modelId="{54106551-7BAD-474F-8CF8-68AF7DE39119}" type="pres">
      <dgm:prSet presAssocID="{4E337636-59D9-4842-8D1A-F28354412C70}" presName="rootText" presStyleLbl="node2" presStyleIdx="2" presStyleCnt="4" custLinFactX="13616" custLinFactNeighborX="100000" custLinFactNeighborY="485">
        <dgm:presLayoutVars>
          <dgm:chPref val="3"/>
        </dgm:presLayoutVars>
      </dgm:prSet>
      <dgm:spPr/>
    </dgm:pt>
    <dgm:pt modelId="{6391F0D9-83B5-45E3-9B92-5A9467E6CAA4}" type="pres">
      <dgm:prSet presAssocID="{4E337636-59D9-4842-8D1A-F28354412C70}" presName="rootConnector" presStyleLbl="node2" presStyleIdx="2" presStyleCnt="4"/>
      <dgm:spPr/>
    </dgm:pt>
    <dgm:pt modelId="{1E185ADC-BE78-477A-977F-44E7A3A8AB8A}" type="pres">
      <dgm:prSet presAssocID="{4E337636-59D9-4842-8D1A-F28354412C70}" presName="hierChild4" presStyleCnt="0"/>
      <dgm:spPr/>
    </dgm:pt>
    <dgm:pt modelId="{AD865731-4728-4BCB-89FC-F36947099598}" type="pres">
      <dgm:prSet presAssocID="{4E337636-59D9-4842-8D1A-F28354412C70}" presName="hierChild5" presStyleCnt="0"/>
      <dgm:spPr/>
    </dgm:pt>
    <dgm:pt modelId="{BFAE93B1-DA54-4E08-B0C4-0702D7F8C0A9}" type="pres">
      <dgm:prSet presAssocID="{D3DC2A86-ADAF-42C2-A80A-ED517638180B}" presName="Name37" presStyleLbl="parChTrans1D2" presStyleIdx="3" presStyleCnt="4"/>
      <dgm:spPr/>
    </dgm:pt>
    <dgm:pt modelId="{7A27F5D7-6F90-4FB0-8DFA-65D65501629F}" type="pres">
      <dgm:prSet presAssocID="{521F9256-1CE5-47BC-92BA-A15F8858C5BE}" presName="hierRoot2" presStyleCnt="0">
        <dgm:presLayoutVars>
          <dgm:hierBranch val="init"/>
        </dgm:presLayoutVars>
      </dgm:prSet>
      <dgm:spPr/>
    </dgm:pt>
    <dgm:pt modelId="{7EB68241-2C61-4726-AB98-DF44912D6412}" type="pres">
      <dgm:prSet presAssocID="{521F9256-1CE5-47BC-92BA-A15F8858C5BE}" presName="rootComposite" presStyleCnt="0"/>
      <dgm:spPr/>
    </dgm:pt>
    <dgm:pt modelId="{4EEE6A09-DDB2-4F4E-A86D-1025742148A6}" type="pres">
      <dgm:prSet presAssocID="{521F9256-1CE5-47BC-92BA-A15F8858C5BE}" presName="rootText" presStyleLbl="node2" presStyleIdx="3" presStyleCnt="4" custLinFactX="-23229" custLinFactNeighborX="-100000" custLinFactNeighborY="-918">
        <dgm:presLayoutVars>
          <dgm:chPref val="3"/>
        </dgm:presLayoutVars>
      </dgm:prSet>
      <dgm:spPr/>
    </dgm:pt>
    <dgm:pt modelId="{D10C34F6-5B08-4BBD-9340-F35F5A2A55F8}" type="pres">
      <dgm:prSet presAssocID="{521F9256-1CE5-47BC-92BA-A15F8858C5BE}" presName="rootConnector" presStyleLbl="node2" presStyleIdx="3" presStyleCnt="4"/>
      <dgm:spPr/>
    </dgm:pt>
    <dgm:pt modelId="{F9666DE2-11D3-4E45-9CC3-F0E225B70752}" type="pres">
      <dgm:prSet presAssocID="{521F9256-1CE5-47BC-92BA-A15F8858C5BE}" presName="hierChild4" presStyleCnt="0"/>
      <dgm:spPr/>
    </dgm:pt>
    <dgm:pt modelId="{57971745-C77B-4CDF-9A1F-2FB8548C4C90}" type="pres">
      <dgm:prSet presAssocID="{521F9256-1CE5-47BC-92BA-A15F8858C5BE}" presName="hierChild5" presStyleCnt="0"/>
      <dgm:spPr/>
    </dgm:pt>
    <dgm:pt modelId="{CDA91A7C-1192-4EEA-B33E-8FA4AEB36630}" type="pres">
      <dgm:prSet presAssocID="{234DF248-77E4-47A7-AE18-DA434630FAC5}" presName="hierChild3" presStyleCnt="0"/>
      <dgm:spPr/>
    </dgm:pt>
  </dgm:ptLst>
  <dgm:cxnLst>
    <dgm:cxn modelId="{069E6301-060D-44F9-BB20-3CAF39555DA9}" type="presOf" srcId="{67A7AA5F-2782-4FEF-87DF-2F396736C5A0}" destId="{37D9E3A0-C0B0-44E3-9711-9C55F8E92742}" srcOrd="0" destOrd="0" presId="urn:microsoft.com/office/officeart/2005/8/layout/orgChart1"/>
    <dgm:cxn modelId="{FA237201-6AA2-45DC-8D1B-3A01FAD4515C}" type="presOf" srcId="{6E155C2A-E7E5-4E7C-B68B-B8B424C97548}" destId="{B4CB4BB3-2143-48D7-8AE7-3BE9AB78264D}" srcOrd="1" destOrd="0" presId="urn:microsoft.com/office/officeart/2005/8/layout/orgChart1"/>
    <dgm:cxn modelId="{DE62A207-B04D-45CE-84AD-C3CCF80FB27A}" type="presOf" srcId="{F97596C6-7AD1-4C5E-ABBD-AD61EA9B2677}" destId="{C1CC1DB2-6845-4FF3-9554-CDFA2C1EDB16}" srcOrd="1" destOrd="0" presId="urn:microsoft.com/office/officeart/2005/8/layout/orgChart1"/>
    <dgm:cxn modelId="{19D1C107-C800-4B2D-BD01-239872786F7D}" type="presOf" srcId="{5D3CBD81-2809-490C-8076-6EA326B61065}" destId="{B686F26B-522D-453B-9643-57FF5AB9B759}" srcOrd="1" destOrd="0" presId="urn:microsoft.com/office/officeart/2005/8/layout/orgChart1"/>
    <dgm:cxn modelId="{3B2D3A0A-0E73-453A-92E6-D95905AAA11D}" type="presOf" srcId="{A0D2D13B-3259-49FE-9BE3-A44E792CDA6F}" destId="{D224A0F5-BF53-4DE0-ABF5-E2A6F7A6D72A}" srcOrd="0" destOrd="0" presId="urn:microsoft.com/office/officeart/2005/8/layout/orgChart1"/>
    <dgm:cxn modelId="{416F580E-9891-47FE-9A82-43B2D743B9F2}" type="presOf" srcId="{521F9256-1CE5-47BC-92BA-A15F8858C5BE}" destId="{4EEE6A09-DDB2-4F4E-A86D-1025742148A6}" srcOrd="0" destOrd="0" presId="urn:microsoft.com/office/officeart/2005/8/layout/orgChart1"/>
    <dgm:cxn modelId="{D27CDF14-7686-4A20-A66E-D0F02F6911D4}" srcId="{234DF248-77E4-47A7-AE18-DA434630FAC5}" destId="{521F9256-1CE5-47BC-92BA-A15F8858C5BE}" srcOrd="3" destOrd="0" parTransId="{D3DC2A86-ADAF-42C2-A80A-ED517638180B}" sibTransId="{2044D2C1-59A4-452A-949E-1C34404764FC}"/>
    <dgm:cxn modelId="{807D4123-1F68-4824-838A-1EE06D0CA76D}" type="presOf" srcId="{234DF248-77E4-47A7-AE18-DA434630FAC5}" destId="{F084024E-1CB3-461C-8BDE-43833904FFF6}" srcOrd="1" destOrd="0" presId="urn:microsoft.com/office/officeart/2005/8/layout/orgChart1"/>
    <dgm:cxn modelId="{F0052529-2F7E-4534-B6B3-DE6EB08742DA}" type="presOf" srcId="{6795DBDF-690A-4E60-ADC6-7BFA58542D7E}" destId="{1D7D3A0A-8369-45ED-907C-D8395AFDA748}" srcOrd="0" destOrd="0" presId="urn:microsoft.com/office/officeart/2005/8/layout/orgChart1"/>
    <dgm:cxn modelId="{057D9F2C-B92F-4DD2-9DEE-82B23ED5E111}" srcId="{234DF248-77E4-47A7-AE18-DA434630FAC5}" destId="{6E155C2A-E7E5-4E7C-B68B-B8B424C97548}" srcOrd="0" destOrd="0" parTransId="{6EFD61D1-A415-469F-ACCB-E7CE3BC02BAB}" sibTransId="{FBA9EE61-BB3C-45E9-815F-097149211D9B}"/>
    <dgm:cxn modelId="{217FF72C-7458-469A-A50B-D49BC1777BE0}" srcId="{234DF248-77E4-47A7-AE18-DA434630FAC5}" destId="{4E337636-59D9-4842-8D1A-F28354412C70}" srcOrd="2" destOrd="0" parTransId="{57E32F71-D731-4DC6-A95B-DE6202D1CFAD}" sibTransId="{FCC0FC21-E5DB-436A-966B-3143F63E0D14}"/>
    <dgm:cxn modelId="{9E005231-FB50-4C90-B1A6-9F18F8B842B4}" type="presOf" srcId="{4E337636-59D9-4842-8D1A-F28354412C70}" destId="{54106551-7BAD-474F-8CF8-68AF7DE39119}" srcOrd="0" destOrd="0" presId="urn:microsoft.com/office/officeart/2005/8/layout/orgChart1"/>
    <dgm:cxn modelId="{B3AF2F3E-A0A1-4BA1-8049-3CC2321BA96B}" type="presOf" srcId="{4E065A8D-5683-46F7-8F8A-BD4A7581142E}" destId="{9D281D2B-C5BA-4C7B-BA01-C6F41DDFC192}" srcOrd="0" destOrd="0" presId="urn:microsoft.com/office/officeart/2005/8/layout/orgChart1"/>
    <dgm:cxn modelId="{07BCF461-0AC5-400F-9774-CB1D90907288}" type="presOf" srcId="{2E4D5F87-D6FD-4C77-848E-05E5E7B68A2D}" destId="{2346FC1C-59DC-4896-A877-DAF6860DE1F5}" srcOrd="1" destOrd="0" presId="urn:microsoft.com/office/officeart/2005/8/layout/orgChart1"/>
    <dgm:cxn modelId="{143D1242-7A2B-4BA5-84BF-8F0AC684D94F}" type="presOf" srcId="{F97596C6-7AD1-4C5E-ABBD-AD61EA9B2677}" destId="{7FA13448-C598-408F-9204-ECA7C73B5296}" srcOrd="0" destOrd="0" presId="urn:microsoft.com/office/officeart/2005/8/layout/orgChart1"/>
    <dgm:cxn modelId="{C0A53A63-2A52-4B0B-AEF7-DD1618A0934B}" srcId="{3178CAD9-EAA7-4E95-A079-ED37D9D3F4D8}" destId="{234DF248-77E4-47A7-AE18-DA434630FAC5}" srcOrd="0" destOrd="0" parTransId="{EC75CF4F-0D27-4330-BAFA-0F4D5B3CA71B}" sibTransId="{DD5F2D04-004A-47D5-9C3E-F25FEE2D6EC3}"/>
    <dgm:cxn modelId="{52E54F64-285B-4074-96F7-7D0772E92245}" type="presOf" srcId="{234DF248-77E4-47A7-AE18-DA434630FAC5}" destId="{63F55321-64F5-4FB1-B40A-1D3C0B5CF0EE}" srcOrd="0" destOrd="0" presId="urn:microsoft.com/office/officeart/2005/8/layout/orgChart1"/>
    <dgm:cxn modelId="{E1C0786B-DE58-4FDF-878B-807D2B614982}" type="presOf" srcId="{FBE8426B-4028-478D-9133-5DC1E83C3C06}" destId="{8D498384-FB35-4ECC-A620-932B74658919}" srcOrd="1" destOrd="0" presId="urn:microsoft.com/office/officeart/2005/8/layout/orgChart1"/>
    <dgm:cxn modelId="{1AB0FD6F-39BD-4CDE-9349-AD694AE8B665}" srcId="{234DF248-77E4-47A7-AE18-DA434630FAC5}" destId="{FBE8426B-4028-478D-9133-5DC1E83C3C06}" srcOrd="1" destOrd="0" parTransId="{67A7AA5F-2782-4FEF-87DF-2F396736C5A0}" sibTransId="{7FDDA66F-B2D1-42CD-9A7C-DEF27914E4AF}"/>
    <dgm:cxn modelId="{B8F56677-C956-4A31-BE19-D48AA67B5293}" type="presOf" srcId="{4027A38A-E989-4E97-854D-10B4C931C7C8}" destId="{E9791B49-91DF-4DF1-9360-291410DD35CB}" srcOrd="1" destOrd="0" presId="urn:microsoft.com/office/officeart/2005/8/layout/orgChart1"/>
    <dgm:cxn modelId="{99EB6877-32D3-47A4-A643-6A45F529B881}" type="presOf" srcId="{4027A38A-E989-4E97-854D-10B4C931C7C8}" destId="{1F067E1A-8240-4F79-9DDA-AA9CC2FA4049}" srcOrd="0" destOrd="0" presId="urn:microsoft.com/office/officeart/2005/8/layout/orgChart1"/>
    <dgm:cxn modelId="{2B78ED5A-21F8-4038-BDAA-12E3285DE0B2}" type="presOf" srcId="{3178CAD9-EAA7-4E95-A079-ED37D9D3F4D8}" destId="{D3A467DD-5540-4B43-8A0F-3537F652B72A}" srcOrd="0" destOrd="0" presId="urn:microsoft.com/office/officeart/2005/8/layout/orgChart1"/>
    <dgm:cxn modelId="{B920E880-4B5B-495E-BB83-C609B0EE58F4}" type="presOf" srcId="{5D3CBD81-2809-490C-8076-6EA326B61065}" destId="{B04BF6FF-0892-483E-9D74-79723E44FD92}" srcOrd="0" destOrd="0" presId="urn:microsoft.com/office/officeart/2005/8/layout/orgChart1"/>
    <dgm:cxn modelId="{34162586-9CCF-4F3F-9F30-F3EA3E30D70F}" type="presOf" srcId="{F3782A5C-2201-4F29-9018-2D4DD7B083A8}" destId="{8FE3AB8C-585D-4EFD-B034-5FD0FCFCCB81}" srcOrd="0" destOrd="0" presId="urn:microsoft.com/office/officeart/2005/8/layout/orgChart1"/>
    <dgm:cxn modelId="{DA46F98D-0A6F-4A12-A21C-5AA6F7FC1DBF}" type="presOf" srcId="{4E337636-59D9-4842-8D1A-F28354412C70}" destId="{6391F0D9-83B5-45E3-9B92-5A9467E6CAA4}" srcOrd="1" destOrd="0" presId="urn:microsoft.com/office/officeart/2005/8/layout/orgChart1"/>
    <dgm:cxn modelId="{737BAC96-6FE0-40BC-9C60-9DD3B9C94B53}" type="presOf" srcId="{6EFD61D1-A415-469F-ACCB-E7CE3BC02BAB}" destId="{8AA5D45D-08E1-44C6-BB64-551B1A724B61}" srcOrd="0" destOrd="0" presId="urn:microsoft.com/office/officeart/2005/8/layout/orgChart1"/>
    <dgm:cxn modelId="{A6F4E09F-F85B-40B8-A123-C93ACE938F4F}" type="presOf" srcId="{F3782A5C-2201-4F29-9018-2D4DD7B083A8}" destId="{59B73D27-DDA5-457C-88A0-C09BFEDC9D83}" srcOrd="1" destOrd="0" presId="urn:microsoft.com/office/officeart/2005/8/layout/orgChart1"/>
    <dgm:cxn modelId="{CFE693A0-594B-4315-A8A7-A4D5663F84D7}" type="presOf" srcId="{521F9256-1CE5-47BC-92BA-A15F8858C5BE}" destId="{D10C34F6-5B08-4BBD-9340-F35F5A2A55F8}" srcOrd="1" destOrd="0" presId="urn:microsoft.com/office/officeart/2005/8/layout/orgChart1"/>
    <dgm:cxn modelId="{0309B9A8-182B-4ACE-B6D7-229C8FC9D678}" srcId="{6E155C2A-E7E5-4E7C-B68B-B8B424C97548}" destId="{F3782A5C-2201-4F29-9018-2D4DD7B083A8}" srcOrd="2" destOrd="0" parTransId="{A0D2D13B-3259-49FE-9BE3-A44E792CDA6F}" sibTransId="{3F96F709-6F49-431C-A26A-7DD39280F09D}"/>
    <dgm:cxn modelId="{3338FDAF-94B7-456D-A13D-B1AA1852B5FF}" srcId="{FBE8426B-4028-478D-9133-5DC1E83C3C06}" destId="{F97596C6-7AD1-4C5E-ABBD-AD61EA9B2677}" srcOrd="0" destOrd="0" parTransId="{FA34D67B-7200-4A06-A360-4F2841F26165}" sibTransId="{31C321BF-CEBB-4971-B3D2-1DADC9977C95}"/>
    <dgm:cxn modelId="{96F9A6B3-F95F-4447-AFE7-E5DE05FFC7A4}" type="presOf" srcId="{6E155C2A-E7E5-4E7C-B68B-B8B424C97548}" destId="{11733B09-EDB9-4C7E-BEA6-F1590E36A32C}" srcOrd="0" destOrd="0" presId="urn:microsoft.com/office/officeart/2005/8/layout/orgChart1"/>
    <dgm:cxn modelId="{C42128BD-6FCA-4794-B194-87AA58422D28}" type="presOf" srcId="{9E35634E-A5CB-4F4F-B3ED-D38D601EF98E}" destId="{572E3FA8-D2EF-47F1-A903-178747F046A2}" srcOrd="0" destOrd="0" presId="urn:microsoft.com/office/officeart/2005/8/layout/orgChart1"/>
    <dgm:cxn modelId="{D7E52FC1-F2EC-49DE-957D-664ABECCBA76}" type="presOf" srcId="{FA34D67B-7200-4A06-A360-4F2841F26165}" destId="{B9796708-17A0-44A8-AE33-BBFAE513B00F}" srcOrd="0" destOrd="0" presId="urn:microsoft.com/office/officeart/2005/8/layout/orgChart1"/>
    <dgm:cxn modelId="{02CCF0DA-1EF0-468B-9648-DDF8C4EB7D0C}" type="presOf" srcId="{57E32F71-D731-4DC6-A95B-DE6202D1CFAD}" destId="{5B1CDF00-0A20-4ED8-92EF-9A4CAD8F12B6}" srcOrd="0" destOrd="0" presId="urn:microsoft.com/office/officeart/2005/8/layout/orgChart1"/>
    <dgm:cxn modelId="{DEFF11DD-6EA9-440B-BAF1-60DC701AE327}" srcId="{FBE8426B-4028-478D-9133-5DC1E83C3C06}" destId="{2E4D5F87-D6FD-4C77-848E-05E5E7B68A2D}" srcOrd="1" destOrd="0" parTransId="{6795DBDF-690A-4E60-ADC6-7BFA58542D7E}" sibTransId="{18A444AB-1182-4157-9CB3-822BDBCD7531}"/>
    <dgm:cxn modelId="{0FD246DD-A242-4A30-A065-E4D44B0A747B}" type="presOf" srcId="{D3DC2A86-ADAF-42C2-A80A-ED517638180B}" destId="{BFAE93B1-DA54-4E08-B0C4-0702D7F8C0A9}" srcOrd="0" destOrd="0" presId="urn:microsoft.com/office/officeart/2005/8/layout/orgChart1"/>
    <dgm:cxn modelId="{133731E6-9FEA-4649-B9B2-CB4414C79C77}" srcId="{6E155C2A-E7E5-4E7C-B68B-B8B424C97548}" destId="{5D3CBD81-2809-490C-8076-6EA326B61065}" srcOrd="0" destOrd="0" parTransId="{9E35634E-A5CB-4F4F-B3ED-D38D601EF98E}" sibTransId="{3583B46B-A557-4855-AE95-D816E240D873}"/>
    <dgm:cxn modelId="{651287F3-E9A7-4B79-8E4C-CE9A1C061112}" srcId="{6E155C2A-E7E5-4E7C-B68B-B8B424C97548}" destId="{4027A38A-E989-4E97-854D-10B4C931C7C8}" srcOrd="1" destOrd="0" parTransId="{4E065A8D-5683-46F7-8F8A-BD4A7581142E}" sibTransId="{2588BD88-5837-418C-B09F-C0C4F539DF68}"/>
    <dgm:cxn modelId="{BC8894FB-558A-4FC1-90D6-93B1CBB1483A}" type="presOf" srcId="{FBE8426B-4028-478D-9133-5DC1E83C3C06}" destId="{B009AA57-54F7-4B5C-A34A-104646E32C04}" srcOrd="0" destOrd="0" presId="urn:microsoft.com/office/officeart/2005/8/layout/orgChart1"/>
    <dgm:cxn modelId="{D97CAAFF-309C-4C91-9472-CE50F93EEA12}" type="presOf" srcId="{2E4D5F87-D6FD-4C77-848E-05E5E7B68A2D}" destId="{E0817AA6-DC98-47F8-AD05-60E170F0985F}" srcOrd="0" destOrd="0" presId="urn:microsoft.com/office/officeart/2005/8/layout/orgChart1"/>
    <dgm:cxn modelId="{0A023AED-DA69-4E1E-9CAE-7480B4278ABB}" type="presParOf" srcId="{D3A467DD-5540-4B43-8A0F-3537F652B72A}" destId="{5328EF3F-9504-4011-9F36-560BAFB1FCFE}" srcOrd="0" destOrd="0" presId="urn:microsoft.com/office/officeart/2005/8/layout/orgChart1"/>
    <dgm:cxn modelId="{5289FBA9-7F62-42FF-9B25-D3A4136DF562}" type="presParOf" srcId="{5328EF3F-9504-4011-9F36-560BAFB1FCFE}" destId="{5AE95D1F-57C0-4B8A-BB4E-C494B2E046BB}" srcOrd="0" destOrd="0" presId="urn:microsoft.com/office/officeart/2005/8/layout/orgChart1"/>
    <dgm:cxn modelId="{E400E1C9-FDFF-4EBA-8649-B80C03AEBE7A}" type="presParOf" srcId="{5AE95D1F-57C0-4B8A-BB4E-C494B2E046BB}" destId="{63F55321-64F5-4FB1-B40A-1D3C0B5CF0EE}" srcOrd="0" destOrd="0" presId="urn:microsoft.com/office/officeart/2005/8/layout/orgChart1"/>
    <dgm:cxn modelId="{617C2694-7EB3-4541-B62C-1F2280A42887}" type="presParOf" srcId="{5AE95D1F-57C0-4B8A-BB4E-C494B2E046BB}" destId="{F084024E-1CB3-461C-8BDE-43833904FFF6}" srcOrd="1" destOrd="0" presId="urn:microsoft.com/office/officeart/2005/8/layout/orgChart1"/>
    <dgm:cxn modelId="{68697C0D-07E3-45D6-A205-63C2FBBAA883}" type="presParOf" srcId="{5328EF3F-9504-4011-9F36-560BAFB1FCFE}" destId="{2740B58C-5D59-41E3-A78B-2B0B5560FC52}" srcOrd="1" destOrd="0" presId="urn:microsoft.com/office/officeart/2005/8/layout/orgChart1"/>
    <dgm:cxn modelId="{C92F73F2-CE5B-4930-B6CC-773870ADB99E}" type="presParOf" srcId="{2740B58C-5D59-41E3-A78B-2B0B5560FC52}" destId="{8AA5D45D-08E1-44C6-BB64-551B1A724B61}" srcOrd="0" destOrd="0" presId="urn:microsoft.com/office/officeart/2005/8/layout/orgChart1"/>
    <dgm:cxn modelId="{922C755E-1FE0-4965-AB90-CC3B98744A21}" type="presParOf" srcId="{2740B58C-5D59-41E3-A78B-2B0B5560FC52}" destId="{D6D06880-F83E-4A43-9FE6-D0E37B989FA1}" srcOrd="1" destOrd="0" presId="urn:microsoft.com/office/officeart/2005/8/layout/orgChart1"/>
    <dgm:cxn modelId="{9F258697-E99C-49AF-938D-FB697670623F}" type="presParOf" srcId="{D6D06880-F83E-4A43-9FE6-D0E37B989FA1}" destId="{E018686C-3DA3-487B-B625-63AD1AD9F028}" srcOrd="0" destOrd="0" presId="urn:microsoft.com/office/officeart/2005/8/layout/orgChart1"/>
    <dgm:cxn modelId="{3C4292D3-0EEF-4E9A-83B1-AF686C8EB5D8}" type="presParOf" srcId="{E018686C-3DA3-487B-B625-63AD1AD9F028}" destId="{11733B09-EDB9-4C7E-BEA6-F1590E36A32C}" srcOrd="0" destOrd="0" presId="urn:microsoft.com/office/officeart/2005/8/layout/orgChart1"/>
    <dgm:cxn modelId="{7DF9C6C8-A167-4CFD-95E1-70C97209E076}" type="presParOf" srcId="{E018686C-3DA3-487B-B625-63AD1AD9F028}" destId="{B4CB4BB3-2143-48D7-8AE7-3BE9AB78264D}" srcOrd="1" destOrd="0" presId="urn:microsoft.com/office/officeart/2005/8/layout/orgChart1"/>
    <dgm:cxn modelId="{937536B3-8C12-4A38-A840-84AC99E5625B}" type="presParOf" srcId="{D6D06880-F83E-4A43-9FE6-D0E37B989FA1}" destId="{F43B1F2F-9DF9-42A9-8252-B8CA5E0D35F6}" srcOrd="1" destOrd="0" presId="urn:microsoft.com/office/officeart/2005/8/layout/orgChart1"/>
    <dgm:cxn modelId="{D8522322-95AA-4498-B134-985F83A8AF29}" type="presParOf" srcId="{F43B1F2F-9DF9-42A9-8252-B8CA5E0D35F6}" destId="{572E3FA8-D2EF-47F1-A903-178747F046A2}" srcOrd="0" destOrd="0" presId="urn:microsoft.com/office/officeart/2005/8/layout/orgChart1"/>
    <dgm:cxn modelId="{21BB043A-C367-40BF-B5E4-5D6FFF559D76}" type="presParOf" srcId="{F43B1F2F-9DF9-42A9-8252-B8CA5E0D35F6}" destId="{2250003B-0FDA-4F7F-AD31-D82451BCC332}" srcOrd="1" destOrd="0" presId="urn:microsoft.com/office/officeart/2005/8/layout/orgChart1"/>
    <dgm:cxn modelId="{DD8594E3-81A8-46C4-A982-C8E744F0882F}" type="presParOf" srcId="{2250003B-0FDA-4F7F-AD31-D82451BCC332}" destId="{07F469B5-5B27-4E1F-BC6E-0D01356393C6}" srcOrd="0" destOrd="0" presId="urn:microsoft.com/office/officeart/2005/8/layout/orgChart1"/>
    <dgm:cxn modelId="{16C020D6-B266-431A-BAE1-94515CBA0635}" type="presParOf" srcId="{07F469B5-5B27-4E1F-BC6E-0D01356393C6}" destId="{B04BF6FF-0892-483E-9D74-79723E44FD92}" srcOrd="0" destOrd="0" presId="urn:microsoft.com/office/officeart/2005/8/layout/orgChart1"/>
    <dgm:cxn modelId="{97BF95F5-E5D5-4590-8733-F96327CC5E99}" type="presParOf" srcId="{07F469B5-5B27-4E1F-BC6E-0D01356393C6}" destId="{B686F26B-522D-453B-9643-57FF5AB9B759}" srcOrd="1" destOrd="0" presId="urn:microsoft.com/office/officeart/2005/8/layout/orgChart1"/>
    <dgm:cxn modelId="{A84F4DA3-BEAB-4B28-BB6F-D9977F161F09}" type="presParOf" srcId="{2250003B-0FDA-4F7F-AD31-D82451BCC332}" destId="{0519BEE1-31D5-49A7-A82F-02820ABD9C88}" srcOrd="1" destOrd="0" presId="urn:microsoft.com/office/officeart/2005/8/layout/orgChart1"/>
    <dgm:cxn modelId="{95C10D73-8798-4222-B6C0-32AB51A5471A}" type="presParOf" srcId="{2250003B-0FDA-4F7F-AD31-D82451BCC332}" destId="{4744C214-B0A7-4162-BF6B-5681179EFC0E}" srcOrd="2" destOrd="0" presId="urn:microsoft.com/office/officeart/2005/8/layout/orgChart1"/>
    <dgm:cxn modelId="{4F080695-8094-482A-8CFB-449C80E01450}" type="presParOf" srcId="{F43B1F2F-9DF9-42A9-8252-B8CA5E0D35F6}" destId="{9D281D2B-C5BA-4C7B-BA01-C6F41DDFC192}" srcOrd="2" destOrd="0" presId="urn:microsoft.com/office/officeart/2005/8/layout/orgChart1"/>
    <dgm:cxn modelId="{E9E96396-32CD-434F-B054-AE5AD4A94A28}" type="presParOf" srcId="{F43B1F2F-9DF9-42A9-8252-B8CA5E0D35F6}" destId="{D5250DAA-DC55-4416-87D0-2E2CBC7CE343}" srcOrd="3" destOrd="0" presId="urn:microsoft.com/office/officeart/2005/8/layout/orgChart1"/>
    <dgm:cxn modelId="{A55A162C-17F0-480B-BC3C-B80719A26C64}" type="presParOf" srcId="{D5250DAA-DC55-4416-87D0-2E2CBC7CE343}" destId="{7718754F-40E7-4796-8E66-38439DDD0721}" srcOrd="0" destOrd="0" presId="urn:microsoft.com/office/officeart/2005/8/layout/orgChart1"/>
    <dgm:cxn modelId="{FB3A2CCB-28E5-4B39-BB7D-DB1EA7F875B4}" type="presParOf" srcId="{7718754F-40E7-4796-8E66-38439DDD0721}" destId="{1F067E1A-8240-4F79-9DDA-AA9CC2FA4049}" srcOrd="0" destOrd="0" presId="urn:microsoft.com/office/officeart/2005/8/layout/orgChart1"/>
    <dgm:cxn modelId="{43D3FF03-43FE-45C3-B25A-9D0B37B21849}" type="presParOf" srcId="{7718754F-40E7-4796-8E66-38439DDD0721}" destId="{E9791B49-91DF-4DF1-9360-291410DD35CB}" srcOrd="1" destOrd="0" presId="urn:microsoft.com/office/officeart/2005/8/layout/orgChart1"/>
    <dgm:cxn modelId="{3B5C7BC0-F0C4-488C-9ACA-688310D43736}" type="presParOf" srcId="{D5250DAA-DC55-4416-87D0-2E2CBC7CE343}" destId="{12F76022-4C10-49AB-9203-B5FC0A04EA07}" srcOrd="1" destOrd="0" presId="urn:microsoft.com/office/officeart/2005/8/layout/orgChart1"/>
    <dgm:cxn modelId="{5D1A53EE-64A9-4A5E-8E78-2C88831506E5}" type="presParOf" srcId="{D5250DAA-DC55-4416-87D0-2E2CBC7CE343}" destId="{5B4F8D93-C363-4B18-B039-2816363BAD5F}" srcOrd="2" destOrd="0" presId="urn:microsoft.com/office/officeart/2005/8/layout/orgChart1"/>
    <dgm:cxn modelId="{821AEBA2-D421-49CE-BA41-48BE4FAB5DB0}" type="presParOf" srcId="{F43B1F2F-9DF9-42A9-8252-B8CA5E0D35F6}" destId="{D224A0F5-BF53-4DE0-ABF5-E2A6F7A6D72A}" srcOrd="4" destOrd="0" presId="urn:microsoft.com/office/officeart/2005/8/layout/orgChart1"/>
    <dgm:cxn modelId="{E0CEFEC7-3F04-43C9-B5D8-38396D44819E}" type="presParOf" srcId="{F43B1F2F-9DF9-42A9-8252-B8CA5E0D35F6}" destId="{6F43E8F6-63AD-44DB-BFCF-DA595202352B}" srcOrd="5" destOrd="0" presId="urn:microsoft.com/office/officeart/2005/8/layout/orgChart1"/>
    <dgm:cxn modelId="{37B02C33-94F9-43E2-9E95-CF835FB64D5D}" type="presParOf" srcId="{6F43E8F6-63AD-44DB-BFCF-DA595202352B}" destId="{ED0FD98C-F2A5-43AA-8D71-3E8922CDBA6A}" srcOrd="0" destOrd="0" presId="urn:microsoft.com/office/officeart/2005/8/layout/orgChart1"/>
    <dgm:cxn modelId="{8D15642C-E869-4C7B-B9D7-0745B51EDD15}" type="presParOf" srcId="{ED0FD98C-F2A5-43AA-8D71-3E8922CDBA6A}" destId="{8FE3AB8C-585D-4EFD-B034-5FD0FCFCCB81}" srcOrd="0" destOrd="0" presId="urn:microsoft.com/office/officeart/2005/8/layout/orgChart1"/>
    <dgm:cxn modelId="{6BB909F3-CD5F-470A-A115-E3D1BC65737A}" type="presParOf" srcId="{ED0FD98C-F2A5-43AA-8D71-3E8922CDBA6A}" destId="{59B73D27-DDA5-457C-88A0-C09BFEDC9D83}" srcOrd="1" destOrd="0" presId="urn:microsoft.com/office/officeart/2005/8/layout/orgChart1"/>
    <dgm:cxn modelId="{300BFC97-5727-4289-81DC-C21FAC8A28A3}" type="presParOf" srcId="{6F43E8F6-63AD-44DB-BFCF-DA595202352B}" destId="{08CFBD18-1A8A-44F0-B390-7C4C78215022}" srcOrd="1" destOrd="0" presId="urn:microsoft.com/office/officeart/2005/8/layout/orgChart1"/>
    <dgm:cxn modelId="{34C974C2-858F-4BB5-BC80-7780688CB8AC}" type="presParOf" srcId="{6F43E8F6-63AD-44DB-BFCF-DA595202352B}" destId="{59AB5C64-ACA5-4A8D-9B74-87940C316844}" srcOrd="2" destOrd="0" presId="urn:microsoft.com/office/officeart/2005/8/layout/orgChart1"/>
    <dgm:cxn modelId="{E3B153EC-1E7D-4E29-BB80-D6AB4057E289}" type="presParOf" srcId="{D6D06880-F83E-4A43-9FE6-D0E37B989FA1}" destId="{EDE80131-D134-4AAA-B39F-D7E6F6C18548}" srcOrd="2" destOrd="0" presId="urn:microsoft.com/office/officeart/2005/8/layout/orgChart1"/>
    <dgm:cxn modelId="{68B9510B-0DEA-40D7-9C61-F01A1A89DE48}" type="presParOf" srcId="{2740B58C-5D59-41E3-A78B-2B0B5560FC52}" destId="{37D9E3A0-C0B0-44E3-9711-9C55F8E92742}" srcOrd="2" destOrd="0" presId="urn:microsoft.com/office/officeart/2005/8/layout/orgChart1"/>
    <dgm:cxn modelId="{439A8961-C418-4220-A487-B5F6E7F77553}" type="presParOf" srcId="{2740B58C-5D59-41E3-A78B-2B0B5560FC52}" destId="{63B4111B-FC66-4A93-B62A-93EE52465529}" srcOrd="3" destOrd="0" presId="urn:microsoft.com/office/officeart/2005/8/layout/orgChart1"/>
    <dgm:cxn modelId="{BEBD94AF-DC87-44D8-B204-DE297A1C0AAA}" type="presParOf" srcId="{63B4111B-FC66-4A93-B62A-93EE52465529}" destId="{B5325FFA-6C48-4222-8B82-EAA2885F4932}" srcOrd="0" destOrd="0" presId="urn:microsoft.com/office/officeart/2005/8/layout/orgChart1"/>
    <dgm:cxn modelId="{53EE7703-AA3E-48A4-B425-9D0C6B102695}" type="presParOf" srcId="{B5325FFA-6C48-4222-8B82-EAA2885F4932}" destId="{B009AA57-54F7-4B5C-A34A-104646E32C04}" srcOrd="0" destOrd="0" presId="urn:microsoft.com/office/officeart/2005/8/layout/orgChart1"/>
    <dgm:cxn modelId="{BBC9001C-61BD-4BB9-8F3C-E28FC01FBA56}" type="presParOf" srcId="{B5325FFA-6C48-4222-8B82-EAA2885F4932}" destId="{8D498384-FB35-4ECC-A620-932B74658919}" srcOrd="1" destOrd="0" presId="urn:microsoft.com/office/officeart/2005/8/layout/orgChart1"/>
    <dgm:cxn modelId="{DF840C70-0B67-4D14-8914-1EFF18AEF1E1}" type="presParOf" srcId="{63B4111B-FC66-4A93-B62A-93EE52465529}" destId="{640061D1-7940-4219-95BB-658E433338C4}" srcOrd="1" destOrd="0" presId="urn:microsoft.com/office/officeart/2005/8/layout/orgChart1"/>
    <dgm:cxn modelId="{34F258B7-36CC-4F5C-9460-4363C8707C89}" type="presParOf" srcId="{640061D1-7940-4219-95BB-658E433338C4}" destId="{B9796708-17A0-44A8-AE33-BBFAE513B00F}" srcOrd="0" destOrd="0" presId="urn:microsoft.com/office/officeart/2005/8/layout/orgChart1"/>
    <dgm:cxn modelId="{AAB10C12-C4EA-4E57-8172-F65BFFF5769B}" type="presParOf" srcId="{640061D1-7940-4219-95BB-658E433338C4}" destId="{EC01847C-DF63-4602-8767-FC7AE091C9BA}" srcOrd="1" destOrd="0" presId="urn:microsoft.com/office/officeart/2005/8/layout/orgChart1"/>
    <dgm:cxn modelId="{D0C1594A-240D-4094-8F11-578588B3524B}" type="presParOf" srcId="{EC01847C-DF63-4602-8767-FC7AE091C9BA}" destId="{10C18296-2DF2-4137-806F-9A2C8002CED2}" srcOrd="0" destOrd="0" presId="urn:microsoft.com/office/officeart/2005/8/layout/orgChart1"/>
    <dgm:cxn modelId="{7FF70CAA-B9C2-4AD2-A56E-5160EA3AC4B1}" type="presParOf" srcId="{10C18296-2DF2-4137-806F-9A2C8002CED2}" destId="{7FA13448-C598-408F-9204-ECA7C73B5296}" srcOrd="0" destOrd="0" presId="urn:microsoft.com/office/officeart/2005/8/layout/orgChart1"/>
    <dgm:cxn modelId="{9FAFE79D-8EF2-46A4-A19F-261747BDC0AA}" type="presParOf" srcId="{10C18296-2DF2-4137-806F-9A2C8002CED2}" destId="{C1CC1DB2-6845-4FF3-9554-CDFA2C1EDB16}" srcOrd="1" destOrd="0" presId="urn:microsoft.com/office/officeart/2005/8/layout/orgChart1"/>
    <dgm:cxn modelId="{30501CFC-92F4-410E-94A3-BCEEE7D2F168}" type="presParOf" srcId="{EC01847C-DF63-4602-8767-FC7AE091C9BA}" destId="{1C372B03-6E56-40E5-B3BC-1CB35D86C75E}" srcOrd="1" destOrd="0" presId="urn:microsoft.com/office/officeart/2005/8/layout/orgChart1"/>
    <dgm:cxn modelId="{304247F2-25BC-4CB0-A7D6-95DBEED56133}" type="presParOf" srcId="{EC01847C-DF63-4602-8767-FC7AE091C9BA}" destId="{F3DA65CB-9279-4D76-9883-7DF6C3CFA0B7}" srcOrd="2" destOrd="0" presId="urn:microsoft.com/office/officeart/2005/8/layout/orgChart1"/>
    <dgm:cxn modelId="{DCCC0009-3E2A-4EFC-A7D2-021EAFF3A03E}" type="presParOf" srcId="{640061D1-7940-4219-95BB-658E433338C4}" destId="{1D7D3A0A-8369-45ED-907C-D8395AFDA748}" srcOrd="2" destOrd="0" presId="urn:microsoft.com/office/officeart/2005/8/layout/orgChart1"/>
    <dgm:cxn modelId="{D7D17CD5-1B40-40B0-B161-C45BF2275D90}" type="presParOf" srcId="{640061D1-7940-4219-95BB-658E433338C4}" destId="{574978A3-8A27-4F88-B2A9-1D905D9221E9}" srcOrd="3" destOrd="0" presId="urn:microsoft.com/office/officeart/2005/8/layout/orgChart1"/>
    <dgm:cxn modelId="{CFD64623-0D21-49F1-819E-03EB42D5265B}" type="presParOf" srcId="{574978A3-8A27-4F88-B2A9-1D905D9221E9}" destId="{CF57D526-A193-4A6B-AB16-A757CC808236}" srcOrd="0" destOrd="0" presId="urn:microsoft.com/office/officeart/2005/8/layout/orgChart1"/>
    <dgm:cxn modelId="{7B22B862-38B2-4CC8-BB59-F9BD309A60A4}" type="presParOf" srcId="{CF57D526-A193-4A6B-AB16-A757CC808236}" destId="{E0817AA6-DC98-47F8-AD05-60E170F0985F}" srcOrd="0" destOrd="0" presId="urn:microsoft.com/office/officeart/2005/8/layout/orgChart1"/>
    <dgm:cxn modelId="{89C29008-9B28-45E8-89EE-D4C6B52A490E}" type="presParOf" srcId="{CF57D526-A193-4A6B-AB16-A757CC808236}" destId="{2346FC1C-59DC-4896-A877-DAF6860DE1F5}" srcOrd="1" destOrd="0" presId="urn:microsoft.com/office/officeart/2005/8/layout/orgChart1"/>
    <dgm:cxn modelId="{2FF5E0C6-314B-43C5-B3F2-1A9C9644B22C}" type="presParOf" srcId="{574978A3-8A27-4F88-B2A9-1D905D9221E9}" destId="{909E19D7-1836-40A7-AFCD-8166B1E0FCEF}" srcOrd="1" destOrd="0" presId="urn:microsoft.com/office/officeart/2005/8/layout/orgChart1"/>
    <dgm:cxn modelId="{83AC0B66-8A1C-454C-A021-35B98A5FCB67}" type="presParOf" srcId="{574978A3-8A27-4F88-B2A9-1D905D9221E9}" destId="{FF22F256-EEE9-45E3-A804-7FAEEE98B453}" srcOrd="2" destOrd="0" presId="urn:microsoft.com/office/officeart/2005/8/layout/orgChart1"/>
    <dgm:cxn modelId="{78670305-25F0-4C2B-988C-FF82F799391E}" type="presParOf" srcId="{63B4111B-FC66-4A93-B62A-93EE52465529}" destId="{12E867A9-3203-4F41-A6F2-45C8447CD22D}" srcOrd="2" destOrd="0" presId="urn:microsoft.com/office/officeart/2005/8/layout/orgChart1"/>
    <dgm:cxn modelId="{2D6542B2-B2FD-4BC5-B8B6-08C50CFED1F1}" type="presParOf" srcId="{2740B58C-5D59-41E3-A78B-2B0B5560FC52}" destId="{5B1CDF00-0A20-4ED8-92EF-9A4CAD8F12B6}" srcOrd="4" destOrd="0" presId="urn:microsoft.com/office/officeart/2005/8/layout/orgChart1"/>
    <dgm:cxn modelId="{A2762F3F-C5D3-47E6-81BA-ADC2EBE16305}" type="presParOf" srcId="{2740B58C-5D59-41E3-A78B-2B0B5560FC52}" destId="{D50E2166-8722-44C0-9BF8-C4482C2DB14A}" srcOrd="5" destOrd="0" presId="urn:microsoft.com/office/officeart/2005/8/layout/orgChart1"/>
    <dgm:cxn modelId="{B0EDAB3D-F2F8-470A-9076-CD32B5387713}" type="presParOf" srcId="{D50E2166-8722-44C0-9BF8-C4482C2DB14A}" destId="{77EFF0D3-696E-4F52-BE40-2DEAC6B9B819}" srcOrd="0" destOrd="0" presId="urn:microsoft.com/office/officeart/2005/8/layout/orgChart1"/>
    <dgm:cxn modelId="{1B54C74C-B7DA-4356-9437-9A4B13602974}" type="presParOf" srcId="{77EFF0D3-696E-4F52-BE40-2DEAC6B9B819}" destId="{54106551-7BAD-474F-8CF8-68AF7DE39119}" srcOrd="0" destOrd="0" presId="urn:microsoft.com/office/officeart/2005/8/layout/orgChart1"/>
    <dgm:cxn modelId="{4010D642-70E0-4CD3-9003-5B0BFCDC6275}" type="presParOf" srcId="{77EFF0D3-696E-4F52-BE40-2DEAC6B9B819}" destId="{6391F0D9-83B5-45E3-9B92-5A9467E6CAA4}" srcOrd="1" destOrd="0" presId="urn:microsoft.com/office/officeart/2005/8/layout/orgChart1"/>
    <dgm:cxn modelId="{78761489-A7FF-4DF4-B2AA-50DFBF9832EB}" type="presParOf" srcId="{D50E2166-8722-44C0-9BF8-C4482C2DB14A}" destId="{1E185ADC-BE78-477A-977F-44E7A3A8AB8A}" srcOrd="1" destOrd="0" presId="urn:microsoft.com/office/officeart/2005/8/layout/orgChart1"/>
    <dgm:cxn modelId="{F3FAFCFB-3B5B-45BB-902B-0FC4BA580BFB}" type="presParOf" srcId="{D50E2166-8722-44C0-9BF8-C4482C2DB14A}" destId="{AD865731-4728-4BCB-89FC-F36947099598}" srcOrd="2" destOrd="0" presId="urn:microsoft.com/office/officeart/2005/8/layout/orgChart1"/>
    <dgm:cxn modelId="{08DC82C1-77AA-4246-8ED6-62271B3F0F64}" type="presParOf" srcId="{2740B58C-5D59-41E3-A78B-2B0B5560FC52}" destId="{BFAE93B1-DA54-4E08-B0C4-0702D7F8C0A9}" srcOrd="6" destOrd="0" presId="urn:microsoft.com/office/officeart/2005/8/layout/orgChart1"/>
    <dgm:cxn modelId="{5D22B83F-1990-4EA1-833A-8DBB7698B5D5}" type="presParOf" srcId="{2740B58C-5D59-41E3-A78B-2B0B5560FC52}" destId="{7A27F5D7-6F90-4FB0-8DFA-65D65501629F}" srcOrd="7" destOrd="0" presId="urn:microsoft.com/office/officeart/2005/8/layout/orgChart1"/>
    <dgm:cxn modelId="{40DFAF2E-78F2-4492-86AE-5928A583A6DA}" type="presParOf" srcId="{7A27F5D7-6F90-4FB0-8DFA-65D65501629F}" destId="{7EB68241-2C61-4726-AB98-DF44912D6412}" srcOrd="0" destOrd="0" presId="urn:microsoft.com/office/officeart/2005/8/layout/orgChart1"/>
    <dgm:cxn modelId="{40DEB764-FD9E-4AD3-BA19-1956F35B89AD}" type="presParOf" srcId="{7EB68241-2C61-4726-AB98-DF44912D6412}" destId="{4EEE6A09-DDB2-4F4E-A86D-1025742148A6}" srcOrd="0" destOrd="0" presId="urn:microsoft.com/office/officeart/2005/8/layout/orgChart1"/>
    <dgm:cxn modelId="{C77140B3-B6F7-4581-B03F-D5CD8BCC7BC9}" type="presParOf" srcId="{7EB68241-2C61-4726-AB98-DF44912D6412}" destId="{D10C34F6-5B08-4BBD-9340-F35F5A2A55F8}" srcOrd="1" destOrd="0" presId="urn:microsoft.com/office/officeart/2005/8/layout/orgChart1"/>
    <dgm:cxn modelId="{07CF58D9-ED95-4017-8BE3-EAFEA9F6EA86}" type="presParOf" srcId="{7A27F5D7-6F90-4FB0-8DFA-65D65501629F}" destId="{F9666DE2-11D3-4E45-9CC3-F0E225B70752}" srcOrd="1" destOrd="0" presId="urn:microsoft.com/office/officeart/2005/8/layout/orgChart1"/>
    <dgm:cxn modelId="{B6BEAE92-2CC9-4442-B94B-1F11039EC2EE}" type="presParOf" srcId="{7A27F5D7-6F90-4FB0-8DFA-65D65501629F}" destId="{57971745-C77B-4CDF-9A1F-2FB8548C4C90}" srcOrd="2" destOrd="0" presId="urn:microsoft.com/office/officeart/2005/8/layout/orgChart1"/>
    <dgm:cxn modelId="{4D3B293A-82A6-4B71-9E3F-1C04FC342538}" type="presParOf" srcId="{5328EF3F-9504-4011-9F36-560BAFB1FCFE}" destId="{CDA91A7C-1192-4EEA-B33E-8FA4AEB366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AE93B1-DA54-4E08-B0C4-0702D7F8C0A9}">
      <dsp:nvSpPr>
        <dsp:cNvPr id="0" name=""/>
        <dsp:cNvSpPr/>
      </dsp:nvSpPr>
      <dsp:spPr>
        <a:xfrm>
          <a:off x="4148772" y="737292"/>
          <a:ext cx="854339" cy="30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16"/>
              </a:lnTo>
              <a:lnTo>
                <a:pt x="854339" y="147216"/>
              </a:lnTo>
              <a:lnTo>
                <a:pt x="854339" y="30116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CDF00-0A20-4ED8-92EF-9A4CAD8F12B6}">
      <dsp:nvSpPr>
        <dsp:cNvPr id="0" name=""/>
        <dsp:cNvSpPr/>
      </dsp:nvSpPr>
      <dsp:spPr>
        <a:xfrm>
          <a:off x="4148772" y="737292"/>
          <a:ext cx="2552800" cy="311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01"/>
              </a:lnTo>
              <a:lnTo>
                <a:pt x="2552800" y="157501"/>
              </a:lnTo>
              <a:lnTo>
                <a:pt x="2552800" y="3114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D3A0A-8369-45ED-907C-D8395AFDA748}">
      <dsp:nvSpPr>
        <dsp:cNvPr id="0" name=""/>
        <dsp:cNvSpPr/>
      </dsp:nvSpPr>
      <dsp:spPr>
        <a:xfrm>
          <a:off x="2675292" y="1778258"/>
          <a:ext cx="219922" cy="17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394"/>
              </a:lnTo>
              <a:lnTo>
                <a:pt x="219922" y="17153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96708-17A0-44A8-AE33-BBFAE513B00F}">
      <dsp:nvSpPr>
        <dsp:cNvPr id="0" name=""/>
        <dsp:cNvSpPr/>
      </dsp:nvSpPr>
      <dsp:spPr>
        <a:xfrm>
          <a:off x="2675292" y="1778258"/>
          <a:ext cx="219922" cy="674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428"/>
              </a:lnTo>
              <a:lnTo>
                <a:pt x="219922" y="6744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9E3A0-C0B0-44E3-9711-9C55F8E92742}">
      <dsp:nvSpPr>
        <dsp:cNvPr id="0" name=""/>
        <dsp:cNvSpPr/>
      </dsp:nvSpPr>
      <dsp:spPr>
        <a:xfrm>
          <a:off x="3261752" y="737292"/>
          <a:ext cx="887020" cy="307891"/>
        </a:xfrm>
        <a:custGeom>
          <a:avLst/>
          <a:gdLst/>
          <a:ahLst/>
          <a:cxnLst/>
          <a:rect l="0" t="0" r="0" b="0"/>
          <a:pathLst>
            <a:path>
              <a:moveTo>
                <a:pt x="887020" y="0"/>
              </a:moveTo>
              <a:lnTo>
                <a:pt x="887020" y="153945"/>
              </a:lnTo>
              <a:lnTo>
                <a:pt x="0" y="153945"/>
              </a:lnTo>
              <a:lnTo>
                <a:pt x="0" y="3078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4A0F5-BF53-4DE0-ABF5-E2A6F7A6D72A}">
      <dsp:nvSpPr>
        <dsp:cNvPr id="0" name=""/>
        <dsp:cNvSpPr/>
      </dsp:nvSpPr>
      <dsp:spPr>
        <a:xfrm>
          <a:off x="901251" y="1778258"/>
          <a:ext cx="219922" cy="2756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6360"/>
              </a:lnTo>
              <a:lnTo>
                <a:pt x="219922" y="27563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81D2B-C5BA-4C7B-BA01-C6F41DDFC192}">
      <dsp:nvSpPr>
        <dsp:cNvPr id="0" name=""/>
        <dsp:cNvSpPr/>
      </dsp:nvSpPr>
      <dsp:spPr>
        <a:xfrm>
          <a:off x="901251" y="1778258"/>
          <a:ext cx="219922" cy="171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394"/>
              </a:lnTo>
              <a:lnTo>
                <a:pt x="219922" y="17153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E3FA8-D2EF-47F1-A903-178747F046A2}">
      <dsp:nvSpPr>
        <dsp:cNvPr id="0" name=""/>
        <dsp:cNvSpPr/>
      </dsp:nvSpPr>
      <dsp:spPr>
        <a:xfrm>
          <a:off x="901251" y="1778258"/>
          <a:ext cx="219922" cy="674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428"/>
              </a:lnTo>
              <a:lnTo>
                <a:pt x="219922" y="6744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5D45D-08E1-44C6-BB64-551B1A724B61}">
      <dsp:nvSpPr>
        <dsp:cNvPr id="0" name=""/>
        <dsp:cNvSpPr/>
      </dsp:nvSpPr>
      <dsp:spPr>
        <a:xfrm>
          <a:off x="1487711" y="737292"/>
          <a:ext cx="2661061" cy="307891"/>
        </a:xfrm>
        <a:custGeom>
          <a:avLst/>
          <a:gdLst/>
          <a:ahLst/>
          <a:cxnLst/>
          <a:rect l="0" t="0" r="0" b="0"/>
          <a:pathLst>
            <a:path>
              <a:moveTo>
                <a:pt x="2661061" y="0"/>
              </a:moveTo>
              <a:lnTo>
                <a:pt x="2661061" y="153945"/>
              </a:lnTo>
              <a:lnTo>
                <a:pt x="0" y="153945"/>
              </a:lnTo>
              <a:lnTo>
                <a:pt x="0" y="3078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55321-64F5-4FB1-B40A-1D3C0B5CF0EE}">
      <dsp:nvSpPr>
        <dsp:cNvPr id="0" name=""/>
        <dsp:cNvSpPr/>
      </dsp:nvSpPr>
      <dsp:spPr>
        <a:xfrm>
          <a:off x="3415697" y="4217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Dyrektor</a:t>
          </a:r>
        </a:p>
      </dsp:txBody>
      <dsp:txXfrm>
        <a:off x="3415697" y="4217"/>
        <a:ext cx="1466149" cy="733074"/>
      </dsp:txXfrm>
    </dsp:sp>
    <dsp:sp modelId="{11733B09-EDB9-4C7E-BEA6-F1590E36A32C}">
      <dsp:nvSpPr>
        <dsp:cNvPr id="0" name=""/>
        <dsp:cNvSpPr/>
      </dsp:nvSpPr>
      <dsp:spPr>
        <a:xfrm>
          <a:off x="754636" y="1045184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Zastępca Dyrektora I</a:t>
          </a:r>
        </a:p>
      </dsp:txBody>
      <dsp:txXfrm>
        <a:off x="754636" y="1045184"/>
        <a:ext cx="1466149" cy="733074"/>
      </dsp:txXfrm>
    </dsp:sp>
    <dsp:sp modelId="{B04BF6FF-0892-483E-9D74-79723E44FD92}">
      <dsp:nvSpPr>
        <dsp:cNvPr id="0" name=""/>
        <dsp:cNvSpPr/>
      </dsp:nvSpPr>
      <dsp:spPr>
        <a:xfrm>
          <a:off x="1121173" y="2086150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Analiz </a:t>
          </a:r>
          <a:b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i Ewaluacji</a:t>
          </a:r>
        </a:p>
      </dsp:txBody>
      <dsp:txXfrm>
        <a:off x="1121173" y="2086150"/>
        <a:ext cx="1466149" cy="733074"/>
      </dsp:txXfrm>
    </dsp:sp>
    <dsp:sp modelId="{1F067E1A-8240-4F79-9DDA-AA9CC2FA4049}">
      <dsp:nvSpPr>
        <dsp:cNvPr id="0" name=""/>
        <dsp:cNvSpPr/>
      </dsp:nvSpPr>
      <dsp:spPr>
        <a:xfrm>
          <a:off x="1121173" y="3127116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Instrumentów Zrównoważonego Rozwoju </a:t>
          </a:r>
          <a:endParaRPr lang="pl-PL" sz="1000" kern="1200"/>
        </a:p>
      </dsp:txBody>
      <dsp:txXfrm>
        <a:off x="1121173" y="3127116"/>
        <a:ext cx="1466149" cy="733074"/>
      </dsp:txXfrm>
    </dsp:sp>
    <dsp:sp modelId="{8FE3AB8C-585D-4EFD-B034-5FD0FCFCCB81}">
      <dsp:nvSpPr>
        <dsp:cNvPr id="0" name=""/>
        <dsp:cNvSpPr/>
      </dsp:nvSpPr>
      <dsp:spPr>
        <a:xfrm>
          <a:off x="1121173" y="4168082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Koordynacji Strategicznej i Ekoinnowacji</a:t>
          </a:r>
        </a:p>
      </dsp:txBody>
      <dsp:txXfrm>
        <a:off x="1121173" y="4168082"/>
        <a:ext cx="1466149" cy="733074"/>
      </dsp:txXfrm>
    </dsp:sp>
    <dsp:sp modelId="{B009AA57-54F7-4B5C-A34A-104646E32C04}">
      <dsp:nvSpPr>
        <dsp:cNvPr id="0" name=""/>
        <dsp:cNvSpPr/>
      </dsp:nvSpPr>
      <dsp:spPr>
        <a:xfrm>
          <a:off x="2528677" y="1045184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Zastępca Dyrektora II</a:t>
          </a:r>
        </a:p>
      </dsp:txBody>
      <dsp:txXfrm>
        <a:off x="2528677" y="1045184"/>
        <a:ext cx="1466149" cy="733074"/>
      </dsp:txXfrm>
    </dsp:sp>
    <dsp:sp modelId="{7FA13448-C598-408F-9204-ECA7C73B5296}">
      <dsp:nvSpPr>
        <dsp:cNvPr id="0" name=""/>
        <dsp:cNvSpPr/>
      </dsp:nvSpPr>
      <dsp:spPr>
        <a:xfrm>
          <a:off x="2895214" y="2086150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ds. Współpracy Dwustronnej </a:t>
          </a:r>
          <a:b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i Regionalnej </a:t>
          </a:r>
          <a:endParaRPr lang="pl-PL" sz="1000" kern="1200"/>
        </a:p>
      </dsp:txBody>
      <dsp:txXfrm>
        <a:off x="2895214" y="2086150"/>
        <a:ext cx="1466149" cy="733074"/>
      </dsp:txXfrm>
    </dsp:sp>
    <dsp:sp modelId="{E0817AA6-DC98-47F8-AD05-60E170F0985F}">
      <dsp:nvSpPr>
        <dsp:cNvPr id="0" name=""/>
        <dsp:cNvSpPr/>
      </dsp:nvSpPr>
      <dsp:spPr>
        <a:xfrm>
          <a:off x="2895214" y="3127116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Spraw Europejskich</a:t>
          </a:r>
        </a:p>
      </dsp:txBody>
      <dsp:txXfrm>
        <a:off x="2895214" y="3127116"/>
        <a:ext cx="1466149" cy="733074"/>
      </dsp:txXfrm>
    </dsp:sp>
    <dsp:sp modelId="{54106551-7BAD-474F-8CF8-68AF7DE39119}">
      <dsp:nvSpPr>
        <dsp:cNvPr id="0" name=""/>
        <dsp:cNvSpPr/>
      </dsp:nvSpPr>
      <dsp:spPr>
        <a:xfrm>
          <a:off x="5968498" y="1048739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Sekretariat Departamentu</a:t>
          </a:r>
          <a:endParaRPr lang="pl-PL" sz="1000" kern="1200"/>
        </a:p>
      </dsp:txBody>
      <dsp:txXfrm>
        <a:off x="5968498" y="1048739"/>
        <a:ext cx="1466149" cy="733074"/>
      </dsp:txXfrm>
    </dsp:sp>
    <dsp:sp modelId="{4EEE6A09-DDB2-4F4E-A86D-1025742148A6}">
      <dsp:nvSpPr>
        <dsp:cNvPr id="0" name=""/>
        <dsp:cNvSpPr/>
      </dsp:nvSpPr>
      <dsp:spPr>
        <a:xfrm>
          <a:off x="4270037" y="1038454"/>
          <a:ext cx="1466149" cy="7330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latin typeface="Arial" panose="020B0604020202020204" pitchFamily="34" charset="0"/>
              <a:cs typeface="Arial" panose="020B0604020202020204" pitchFamily="34" charset="0"/>
            </a:rPr>
            <a:t>Wydział Międzynarodowych Aspektów Zrównoważonego Rozwoju</a:t>
          </a:r>
        </a:p>
      </dsp:txBody>
      <dsp:txXfrm>
        <a:off x="4270037" y="1038454"/>
        <a:ext cx="1466149" cy="733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42CD-9E88-46D4-B23B-7B763BDD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3291</Words>
  <Characters>23275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Ministerstwo Środowiska</Company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0654</dc:creator>
  <cp:lastModifiedBy>DUMAŁA Katarzyna</cp:lastModifiedBy>
  <cp:revision>2</cp:revision>
  <cp:lastPrinted>2019-06-03T08:49:00Z</cp:lastPrinted>
  <dcterms:created xsi:type="dcterms:W3CDTF">2019-06-19T13:34:00Z</dcterms:created>
  <dcterms:modified xsi:type="dcterms:W3CDTF">2019-06-19T13:34:00Z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TSKWARKA</vt:lpwstr>
  </property>
  <property fmtid="{D5CDD505-2E9C-101B-9397-08002B2CF9AE}" pid="3" name="NazwaPliku">
    <vt:lpwstr>regulamin DZR 06.06.14_DRAFT5_clean.doc</vt:lpwstr>
  </property>
  <property fmtid="{D5CDD505-2E9C-101B-9397-08002B2CF9AE}" pid="4" name="Odbiorcy2">
    <vt:lpwstr>Wszyscy</vt:lpwstr>
  </property>
</Properties>
</file>