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6628"/>
      </w:tblGrid>
      <w:tr w:rsidR="00E11EFF" w:rsidRPr="00690D8D" w14:paraId="56988315" w14:textId="77777777">
        <w:tc>
          <w:tcPr>
            <w:tcW w:w="3794" w:type="dxa"/>
          </w:tcPr>
          <w:p w14:paraId="016D2E43" w14:textId="77777777" w:rsidR="00E11EFF" w:rsidRPr="00690D8D" w:rsidRDefault="00E11EFF" w:rsidP="003B3AD1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D8D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549473F7" w14:textId="77777777" w:rsidR="00E11EFF" w:rsidRPr="00690D8D" w:rsidRDefault="00E11EFF" w:rsidP="003B3AD1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31AA57" w14:textId="77777777" w:rsidR="00E11EFF" w:rsidRPr="00690D8D" w:rsidRDefault="00E11EFF" w:rsidP="003B3AD1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D8D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3260A838" w14:textId="77777777" w:rsidR="00E11EFF" w:rsidRPr="00690D8D" w:rsidRDefault="00E11EFF" w:rsidP="003B3AD1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D8D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4122334D" w14:textId="77777777" w:rsidR="00E11EFF" w:rsidRPr="00690D8D" w:rsidRDefault="00E11EFF" w:rsidP="003B3AD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5816EB56" w14:textId="77777777" w:rsidR="00E11EFF" w:rsidRPr="00690D8D" w:rsidRDefault="00E11EFF" w:rsidP="003B3AD1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D8D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024F1E55" w14:textId="77777777" w:rsidR="00E11EFF" w:rsidRPr="00690D8D" w:rsidRDefault="00F45055" w:rsidP="003B3AD1">
            <w:pPr>
              <w:keepNext/>
              <w:spacing w:before="120" w:after="120"/>
              <w:ind w:right="-108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Grzegorz Mroczek</w:t>
            </w:r>
          </w:p>
        </w:tc>
        <w:tc>
          <w:tcPr>
            <w:tcW w:w="6628" w:type="dxa"/>
          </w:tcPr>
          <w:p w14:paraId="304B5F6C" w14:textId="77777777" w:rsidR="00E11EFF" w:rsidRPr="00690D8D" w:rsidRDefault="00E11EFF" w:rsidP="003B3AD1">
            <w:pPr>
              <w:pStyle w:val="Nagwek1"/>
              <w:spacing w:before="0" w:after="0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</w:tbl>
    <w:p w14:paraId="33E9AD19" w14:textId="77777777" w:rsidR="00E11EFF" w:rsidRPr="00690D8D" w:rsidRDefault="00E11EFF" w:rsidP="003B3AD1">
      <w:pPr>
        <w:rPr>
          <w:rFonts w:ascii="Arial" w:hAnsi="Arial" w:cs="Arial"/>
          <w:sz w:val="22"/>
          <w:szCs w:val="22"/>
        </w:rPr>
      </w:pPr>
    </w:p>
    <w:p w14:paraId="26A26436" w14:textId="77777777" w:rsidR="00E11EFF" w:rsidRPr="00690D8D" w:rsidRDefault="00E11EFF" w:rsidP="003C167D">
      <w:pPr>
        <w:ind w:left="4678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Warszawa, dni</w:t>
      </w:r>
      <w:r w:rsidR="003C167D" w:rsidRPr="00690D8D">
        <w:rPr>
          <w:rFonts w:ascii="Arial" w:hAnsi="Arial" w:cs="Arial"/>
          <w:sz w:val="22"/>
          <w:szCs w:val="22"/>
        </w:rPr>
        <w:t>a ........................</w:t>
      </w:r>
      <w:r w:rsidRPr="00690D8D">
        <w:rPr>
          <w:rFonts w:ascii="Arial" w:hAnsi="Arial" w:cs="Arial"/>
          <w:sz w:val="22"/>
          <w:szCs w:val="22"/>
        </w:rPr>
        <w:t xml:space="preserve">...... </w:t>
      </w:r>
      <w:r w:rsidR="00BF0557" w:rsidRPr="00690D8D">
        <w:rPr>
          <w:rFonts w:ascii="Arial" w:hAnsi="Arial" w:cs="Arial"/>
          <w:sz w:val="22"/>
          <w:szCs w:val="22"/>
        </w:rPr>
        <w:t>201</w:t>
      </w:r>
      <w:r w:rsidR="003264D8">
        <w:rPr>
          <w:rFonts w:ascii="Arial" w:hAnsi="Arial" w:cs="Arial"/>
          <w:sz w:val="22"/>
          <w:szCs w:val="22"/>
        </w:rPr>
        <w:t>8</w:t>
      </w:r>
      <w:r w:rsidR="00BF0557" w:rsidRPr="00690D8D">
        <w:rPr>
          <w:rFonts w:ascii="Arial" w:hAnsi="Arial" w:cs="Arial"/>
          <w:sz w:val="22"/>
          <w:szCs w:val="22"/>
        </w:rPr>
        <w:t xml:space="preserve"> </w:t>
      </w:r>
      <w:r w:rsidR="003C167D" w:rsidRPr="00690D8D">
        <w:rPr>
          <w:rFonts w:ascii="Arial" w:hAnsi="Arial" w:cs="Arial"/>
          <w:sz w:val="22"/>
          <w:szCs w:val="22"/>
        </w:rPr>
        <w:t>r.</w:t>
      </w:r>
    </w:p>
    <w:p w14:paraId="3EEB3413" w14:textId="77777777" w:rsidR="00E11EFF" w:rsidRPr="00690D8D" w:rsidRDefault="00E11EFF" w:rsidP="003B3AD1">
      <w:pPr>
        <w:rPr>
          <w:rFonts w:ascii="Arial" w:hAnsi="Arial" w:cs="Arial"/>
        </w:rPr>
      </w:pPr>
    </w:p>
    <w:p w14:paraId="6039892D" w14:textId="77777777" w:rsidR="00713BB6" w:rsidRPr="00713BB6" w:rsidRDefault="00713BB6" w:rsidP="00713BB6"/>
    <w:p w14:paraId="1A50801B" w14:textId="77777777" w:rsidR="00E11EFF" w:rsidRPr="00690D8D" w:rsidRDefault="00E11EFF" w:rsidP="003B3AD1">
      <w:pPr>
        <w:pStyle w:val="Nagwek1"/>
        <w:spacing w:before="0" w:after="0"/>
        <w:rPr>
          <w:rFonts w:ascii="Arial" w:hAnsi="Arial" w:cs="Arial"/>
          <w:b w:val="0"/>
          <w:sz w:val="22"/>
          <w:szCs w:val="22"/>
        </w:rPr>
      </w:pPr>
      <w:r w:rsidRPr="00690D8D">
        <w:rPr>
          <w:rFonts w:ascii="Arial" w:hAnsi="Arial" w:cs="Arial"/>
          <w:b w:val="0"/>
          <w:sz w:val="22"/>
          <w:szCs w:val="22"/>
        </w:rPr>
        <w:t>WEWNĘTRZNY REGULAMIN ORGANIZACYJNY</w:t>
      </w:r>
    </w:p>
    <w:p w14:paraId="1D4F4FD9" w14:textId="77777777" w:rsidR="00E11EFF" w:rsidRPr="00690D8D" w:rsidRDefault="00E11EFF" w:rsidP="003B3AD1">
      <w:pPr>
        <w:pStyle w:val="Nagwek2"/>
        <w:jc w:val="center"/>
        <w:rPr>
          <w:rFonts w:ascii="Arial" w:hAnsi="Arial" w:cs="Arial"/>
          <w:b w:val="0"/>
          <w:sz w:val="22"/>
          <w:szCs w:val="22"/>
        </w:rPr>
      </w:pPr>
      <w:r w:rsidRPr="00690D8D">
        <w:rPr>
          <w:rFonts w:ascii="Arial" w:hAnsi="Arial" w:cs="Arial"/>
          <w:b w:val="0"/>
          <w:sz w:val="22"/>
          <w:szCs w:val="22"/>
        </w:rPr>
        <w:t>DEPARTAMENTU</w:t>
      </w:r>
      <w:r w:rsidR="009825A4" w:rsidRPr="00690D8D">
        <w:rPr>
          <w:rFonts w:ascii="Arial" w:hAnsi="Arial" w:cs="Arial"/>
          <w:b w:val="0"/>
          <w:sz w:val="22"/>
          <w:szCs w:val="22"/>
        </w:rPr>
        <w:t xml:space="preserve"> </w:t>
      </w:r>
      <w:r w:rsidR="00616087" w:rsidRPr="00690D8D">
        <w:rPr>
          <w:rFonts w:ascii="Arial" w:hAnsi="Arial" w:cs="Arial"/>
          <w:b w:val="0"/>
          <w:sz w:val="22"/>
          <w:szCs w:val="22"/>
        </w:rPr>
        <w:t>OCHRONY POWIETRZA</w:t>
      </w:r>
      <w:r w:rsidR="00BF0557" w:rsidRPr="00690D8D">
        <w:rPr>
          <w:rFonts w:ascii="Arial" w:hAnsi="Arial" w:cs="Arial"/>
          <w:b w:val="0"/>
          <w:sz w:val="22"/>
          <w:szCs w:val="22"/>
        </w:rPr>
        <w:t xml:space="preserve"> I KLIMATU</w:t>
      </w:r>
    </w:p>
    <w:p w14:paraId="06B6E89D" w14:textId="77777777" w:rsidR="00E11EFF" w:rsidRPr="00690D8D" w:rsidRDefault="00E11EFF" w:rsidP="003B3AD1">
      <w:pPr>
        <w:rPr>
          <w:rFonts w:ascii="Arial" w:hAnsi="Arial" w:cs="Arial"/>
        </w:rPr>
      </w:pPr>
    </w:p>
    <w:p w14:paraId="32068C07" w14:textId="0B015AA9" w:rsidR="00E11EFF" w:rsidRPr="00690D8D" w:rsidRDefault="00E11EFF" w:rsidP="003B3AD1">
      <w:p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Na podstawie § 2 ust. 1 zarządzenia Ministra Środowiska z dnia </w:t>
      </w:r>
      <w:r w:rsidR="00F45055">
        <w:rPr>
          <w:rFonts w:ascii="Arial" w:hAnsi="Arial" w:cs="Arial"/>
          <w:sz w:val="22"/>
          <w:szCs w:val="22"/>
        </w:rPr>
        <w:t>3</w:t>
      </w:r>
      <w:r w:rsidR="00F45055" w:rsidRPr="00690D8D">
        <w:rPr>
          <w:rFonts w:ascii="Arial" w:hAnsi="Arial" w:cs="Arial"/>
          <w:sz w:val="22"/>
          <w:szCs w:val="22"/>
        </w:rPr>
        <w:t xml:space="preserve"> </w:t>
      </w:r>
      <w:r w:rsidR="004421FC" w:rsidRPr="00690D8D">
        <w:rPr>
          <w:rFonts w:ascii="Arial" w:hAnsi="Arial" w:cs="Arial"/>
          <w:sz w:val="22"/>
          <w:szCs w:val="22"/>
        </w:rPr>
        <w:t>czerwca</w:t>
      </w:r>
      <w:r w:rsidR="00CB4BB0" w:rsidRPr="00690D8D">
        <w:rPr>
          <w:rFonts w:ascii="Arial" w:hAnsi="Arial" w:cs="Arial"/>
          <w:sz w:val="22"/>
          <w:szCs w:val="22"/>
        </w:rPr>
        <w:t xml:space="preserve"> </w:t>
      </w:r>
      <w:r w:rsidR="00712172" w:rsidRPr="00690D8D">
        <w:rPr>
          <w:rFonts w:ascii="Arial" w:hAnsi="Arial" w:cs="Arial"/>
          <w:sz w:val="22"/>
          <w:szCs w:val="22"/>
        </w:rPr>
        <w:t xml:space="preserve">2016 </w:t>
      </w:r>
      <w:r w:rsidR="00CB4BB0" w:rsidRPr="00690D8D">
        <w:rPr>
          <w:rFonts w:ascii="Arial" w:hAnsi="Arial" w:cs="Arial"/>
          <w:sz w:val="22"/>
          <w:szCs w:val="22"/>
        </w:rPr>
        <w:t xml:space="preserve">r. </w:t>
      </w:r>
      <w:r w:rsidRPr="00690D8D">
        <w:rPr>
          <w:rFonts w:ascii="Arial" w:hAnsi="Arial" w:cs="Arial"/>
          <w:sz w:val="22"/>
          <w:szCs w:val="22"/>
        </w:rPr>
        <w:t xml:space="preserve">w sprawie regulaminu organizacyjnego Ministerstwa Środowiska </w:t>
      </w:r>
      <w:r w:rsidR="00793037" w:rsidRPr="00690D8D">
        <w:rPr>
          <w:rFonts w:ascii="Arial" w:hAnsi="Arial" w:cs="Arial"/>
          <w:sz w:val="22"/>
          <w:szCs w:val="22"/>
        </w:rPr>
        <w:t>(Dz. Urz. Min. Środ. poz.</w:t>
      </w:r>
      <w:r w:rsidR="001E6AD2" w:rsidRPr="00690D8D">
        <w:rPr>
          <w:rFonts w:ascii="Arial" w:hAnsi="Arial" w:cs="Arial"/>
          <w:sz w:val="22"/>
          <w:szCs w:val="22"/>
        </w:rPr>
        <w:t xml:space="preserve"> </w:t>
      </w:r>
      <w:r w:rsidR="00712172" w:rsidRPr="00690D8D">
        <w:rPr>
          <w:rFonts w:ascii="Arial" w:hAnsi="Arial" w:cs="Arial"/>
          <w:sz w:val="22"/>
          <w:szCs w:val="22"/>
        </w:rPr>
        <w:t>41</w:t>
      </w:r>
      <w:r w:rsidR="00F45055">
        <w:rPr>
          <w:rFonts w:ascii="Arial" w:hAnsi="Arial" w:cs="Arial"/>
          <w:sz w:val="22"/>
          <w:szCs w:val="22"/>
        </w:rPr>
        <w:t>, z 2017 r. poz. 106</w:t>
      </w:r>
      <w:r w:rsidR="00B55639">
        <w:rPr>
          <w:rFonts w:ascii="Arial" w:hAnsi="Arial" w:cs="Arial"/>
          <w:sz w:val="22"/>
          <w:szCs w:val="22"/>
        </w:rPr>
        <w:t xml:space="preserve"> oraz</w:t>
      </w:r>
      <w:r w:rsidR="00F45055">
        <w:rPr>
          <w:rFonts w:ascii="Arial" w:hAnsi="Arial" w:cs="Arial"/>
          <w:sz w:val="22"/>
          <w:szCs w:val="22"/>
        </w:rPr>
        <w:t xml:space="preserve"> z 2018 r. poz. 3</w:t>
      </w:r>
      <w:r w:rsidR="00F34579">
        <w:rPr>
          <w:rFonts w:ascii="Arial" w:hAnsi="Arial" w:cs="Arial"/>
          <w:sz w:val="22"/>
          <w:szCs w:val="22"/>
        </w:rPr>
        <w:t xml:space="preserve"> i </w:t>
      </w:r>
      <w:r w:rsidR="00F45055">
        <w:rPr>
          <w:rFonts w:ascii="Arial" w:hAnsi="Arial" w:cs="Arial"/>
          <w:sz w:val="22"/>
          <w:szCs w:val="22"/>
        </w:rPr>
        <w:t>17</w:t>
      </w:r>
      <w:r w:rsidR="00CF717C" w:rsidRPr="00690D8D">
        <w:rPr>
          <w:rFonts w:ascii="Arial" w:hAnsi="Arial" w:cs="Arial"/>
          <w:sz w:val="22"/>
          <w:szCs w:val="22"/>
        </w:rPr>
        <w:t>) oraz w</w:t>
      </w:r>
      <w:r w:rsidR="00AF2545">
        <w:rPr>
          <w:rFonts w:ascii="Arial" w:hAnsi="Arial" w:cs="Arial"/>
          <w:sz w:val="22"/>
          <w:szCs w:val="22"/>
        </w:rPr>
        <w:t> </w:t>
      </w:r>
      <w:r w:rsidR="00CF717C" w:rsidRPr="00690D8D">
        <w:rPr>
          <w:rFonts w:ascii="Arial" w:hAnsi="Arial" w:cs="Arial"/>
          <w:sz w:val="22"/>
          <w:szCs w:val="22"/>
        </w:rPr>
        <w:t>związku z art. 39 ust. 7 ustawy z dnia 8 sierpnia 1996 r. o Radzie Ministrów (Dz. U. z 2012 r. poz. 392</w:t>
      </w:r>
      <w:r w:rsidR="00AF2545">
        <w:rPr>
          <w:rFonts w:ascii="Arial" w:hAnsi="Arial" w:cs="Arial"/>
          <w:sz w:val="22"/>
          <w:szCs w:val="22"/>
        </w:rPr>
        <w:t xml:space="preserve"> oraz z 2015 r. poz. 1064</w:t>
      </w:r>
      <w:r w:rsidR="00CF717C" w:rsidRPr="00690D8D">
        <w:rPr>
          <w:rFonts w:ascii="Arial" w:hAnsi="Arial" w:cs="Arial"/>
          <w:sz w:val="22"/>
          <w:szCs w:val="22"/>
        </w:rPr>
        <w:t xml:space="preserve">), ustala się dla </w:t>
      </w:r>
      <w:r w:rsidR="00CF717C" w:rsidRPr="00BB2668">
        <w:rPr>
          <w:rFonts w:ascii="Arial" w:hAnsi="Arial" w:cs="Arial"/>
          <w:sz w:val="22"/>
          <w:szCs w:val="22"/>
        </w:rPr>
        <w:t>Departamentu Ochrony Powietrza</w:t>
      </w:r>
      <w:r w:rsidR="000E2181" w:rsidRPr="00BB2668">
        <w:rPr>
          <w:rFonts w:ascii="Arial" w:hAnsi="Arial" w:cs="Arial"/>
          <w:sz w:val="22"/>
          <w:szCs w:val="22"/>
        </w:rPr>
        <w:t xml:space="preserve"> i Klimatu</w:t>
      </w:r>
      <w:r w:rsidR="000E2181" w:rsidRPr="00690D8D">
        <w:rPr>
          <w:rFonts w:ascii="Arial" w:hAnsi="Arial" w:cs="Arial"/>
          <w:sz w:val="22"/>
          <w:szCs w:val="22"/>
        </w:rPr>
        <w:t xml:space="preserve"> </w:t>
      </w:r>
      <w:r w:rsidR="00CF717C" w:rsidRPr="00690D8D">
        <w:rPr>
          <w:rFonts w:ascii="Arial" w:hAnsi="Arial" w:cs="Arial"/>
          <w:sz w:val="22"/>
          <w:szCs w:val="22"/>
        </w:rPr>
        <w:t>wewnętrzny regulamin organizacyjny następującej treści:</w:t>
      </w:r>
    </w:p>
    <w:p w14:paraId="4036BCD6" w14:textId="77777777" w:rsidR="00E11EFF" w:rsidRPr="00690D8D" w:rsidRDefault="00E11EFF" w:rsidP="003B3AD1">
      <w:pPr>
        <w:jc w:val="both"/>
        <w:rPr>
          <w:rFonts w:ascii="Arial" w:hAnsi="Arial" w:cs="Arial"/>
          <w:sz w:val="22"/>
          <w:szCs w:val="22"/>
        </w:rPr>
      </w:pPr>
    </w:p>
    <w:p w14:paraId="0EF744D9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1.</w:t>
      </w:r>
    </w:p>
    <w:p w14:paraId="3F18E9E9" w14:textId="77777777" w:rsidR="00E11EFF" w:rsidRPr="00690D8D" w:rsidRDefault="00CF717C" w:rsidP="00962BBB">
      <w:pPr>
        <w:jc w:val="both"/>
        <w:rPr>
          <w:rFonts w:ascii="Arial" w:hAnsi="Arial" w:cs="Arial"/>
          <w:sz w:val="22"/>
          <w:szCs w:val="22"/>
          <w:lang w:bidi="ar-SA"/>
        </w:rPr>
      </w:pPr>
      <w:r w:rsidRPr="00690D8D">
        <w:rPr>
          <w:rFonts w:ascii="Arial" w:hAnsi="Arial" w:cs="Arial"/>
          <w:sz w:val="22"/>
          <w:szCs w:val="22"/>
          <w:lang w:bidi="ar-SA"/>
        </w:rPr>
        <w:t>Wewnętrzny regulamin organizacyjny Departamentu Ochrony Powietrza</w:t>
      </w:r>
      <w:r w:rsidR="000E2181" w:rsidRPr="00690D8D">
        <w:rPr>
          <w:rFonts w:ascii="Arial" w:hAnsi="Arial" w:cs="Arial"/>
          <w:sz w:val="22"/>
          <w:szCs w:val="22"/>
          <w:lang w:bidi="ar-SA"/>
        </w:rPr>
        <w:t xml:space="preserve"> i Klimatu</w:t>
      </w:r>
      <w:r w:rsidRPr="00690D8D">
        <w:rPr>
          <w:rFonts w:ascii="Arial" w:hAnsi="Arial" w:cs="Arial"/>
          <w:sz w:val="22"/>
          <w:szCs w:val="22"/>
          <w:lang w:bidi="ar-SA"/>
        </w:rPr>
        <w:t>, zwany dalej „Regulaminem”, ustala szczegółową strukturę organizacyjną oraz podział zadań w Departamencie Ochrony Powietrza</w:t>
      </w:r>
      <w:r w:rsidR="000E2181" w:rsidRPr="00690D8D">
        <w:rPr>
          <w:rFonts w:ascii="Arial" w:hAnsi="Arial" w:cs="Arial"/>
          <w:sz w:val="22"/>
          <w:szCs w:val="22"/>
          <w:lang w:bidi="ar-SA"/>
        </w:rPr>
        <w:t xml:space="preserve"> i Klimatu</w:t>
      </w:r>
      <w:r w:rsidRPr="00690D8D">
        <w:rPr>
          <w:rFonts w:ascii="Arial" w:hAnsi="Arial" w:cs="Arial"/>
          <w:sz w:val="22"/>
          <w:szCs w:val="22"/>
          <w:lang w:bidi="ar-SA"/>
        </w:rPr>
        <w:t>, zwanym dalej „Departamentem”.</w:t>
      </w:r>
    </w:p>
    <w:p w14:paraId="39D26883" w14:textId="77777777" w:rsidR="00E11EFF" w:rsidRPr="00690D8D" w:rsidRDefault="00E11EFF" w:rsidP="003B3AD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8002D66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2.</w:t>
      </w:r>
    </w:p>
    <w:p w14:paraId="19DA8AA8" w14:textId="77777777" w:rsidR="00E11EFF" w:rsidRPr="00690D8D" w:rsidRDefault="00CF717C" w:rsidP="003B3AD1">
      <w:pPr>
        <w:pStyle w:val="Tekstpodstawowy3"/>
        <w:numPr>
          <w:ilvl w:val="0"/>
          <w:numId w:val="3"/>
        </w:numPr>
        <w:tabs>
          <w:tab w:val="clear" w:pos="1065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Departamentem kieruje Dyrektor przy pomocy Zastępców Dyrektora.</w:t>
      </w:r>
    </w:p>
    <w:p w14:paraId="70061862" w14:textId="77777777" w:rsidR="00E11EFF" w:rsidRPr="00690D8D" w:rsidRDefault="00CF717C" w:rsidP="003B3AD1">
      <w:pPr>
        <w:pStyle w:val="Tekstpodstawowy3"/>
        <w:numPr>
          <w:ilvl w:val="0"/>
          <w:numId w:val="3"/>
        </w:numPr>
        <w:tabs>
          <w:tab w:val="clear" w:pos="1065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Dyrektor jest odpowiedzialny za właściwą realizację zadań należących do zakresu działania Departamentu, określonych w § 3</w:t>
      </w:r>
      <w:r w:rsidR="00622E5B" w:rsidRPr="00690D8D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5 oraz </w:t>
      </w:r>
      <w:r w:rsidR="00083FC6" w:rsidRPr="00690D8D">
        <w:rPr>
          <w:rFonts w:ascii="Arial" w:hAnsi="Arial" w:cs="Arial"/>
          <w:sz w:val="22"/>
          <w:szCs w:val="22"/>
        </w:rPr>
        <w:t xml:space="preserve">15 </w:t>
      </w:r>
      <w:r w:rsidRPr="00690D8D">
        <w:rPr>
          <w:rFonts w:ascii="Arial" w:hAnsi="Arial" w:cs="Arial"/>
          <w:sz w:val="22"/>
          <w:szCs w:val="22"/>
        </w:rPr>
        <w:t>Regulaminu organizacyjnego Ministerstwa Środowiska.</w:t>
      </w:r>
    </w:p>
    <w:p w14:paraId="34E26123" w14:textId="77777777" w:rsidR="0082499A" w:rsidRPr="00690D8D" w:rsidRDefault="0082499A" w:rsidP="003B3AD1">
      <w:pPr>
        <w:jc w:val="center"/>
        <w:rPr>
          <w:rFonts w:ascii="Arial" w:hAnsi="Arial" w:cs="Arial"/>
          <w:bCs/>
          <w:sz w:val="22"/>
          <w:szCs w:val="22"/>
        </w:rPr>
      </w:pPr>
    </w:p>
    <w:p w14:paraId="6BB5472A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3.</w:t>
      </w:r>
    </w:p>
    <w:p w14:paraId="24781317" w14:textId="77777777" w:rsidR="00E11EFF" w:rsidRPr="00690D8D" w:rsidRDefault="00CF717C" w:rsidP="003B3AD1">
      <w:p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 skład </w:t>
      </w:r>
      <w:r w:rsidRPr="00BB2668">
        <w:rPr>
          <w:rFonts w:ascii="Arial" w:hAnsi="Arial" w:cs="Arial"/>
          <w:sz w:val="22"/>
          <w:szCs w:val="22"/>
        </w:rPr>
        <w:t>Departamentu</w:t>
      </w:r>
      <w:r w:rsidRPr="00690D8D">
        <w:rPr>
          <w:rFonts w:ascii="Arial" w:hAnsi="Arial" w:cs="Arial"/>
          <w:sz w:val="22"/>
          <w:szCs w:val="22"/>
        </w:rPr>
        <w:t xml:space="preserve"> wchodzą:</w:t>
      </w:r>
    </w:p>
    <w:p w14:paraId="2D812483" w14:textId="77777777" w:rsidR="00E11EFF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Dyrektor (DP</w:t>
      </w:r>
      <w:r w:rsidR="000E2181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>-D);</w:t>
      </w:r>
    </w:p>
    <w:p w14:paraId="4E62702F" w14:textId="77777777" w:rsidR="00E11EFF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Zastępca Dyrektora (I) (DP</w:t>
      </w:r>
      <w:r w:rsidR="000E2181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>-ZD1);</w:t>
      </w:r>
    </w:p>
    <w:p w14:paraId="31769690" w14:textId="77777777" w:rsidR="002C15A0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Zastępca Dyrektora (II) (DP</w:t>
      </w:r>
      <w:r w:rsidR="000E2181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>-ZD2);</w:t>
      </w:r>
    </w:p>
    <w:p w14:paraId="2D7AE3D6" w14:textId="77777777" w:rsidR="000E2181" w:rsidRPr="00690D8D" w:rsidRDefault="000E2181" w:rsidP="000E2181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Zastępca Dyrektora (III) (DPK-ZD3);</w:t>
      </w:r>
    </w:p>
    <w:p w14:paraId="5E835432" w14:textId="77777777" w:rsidR="00E11EFF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Wydział </w:t>
      </w:r>
      <w:r w:rsidR="00CD198C" w:rsidRPr="00690D8D">
        <w:rPr>
          <w:rFonts w:ascii="Arial" w:hAnsi="Arial" w:cs="Arial"/>
          <w:sz w:val="22"/>
          <w:szCs w:val="22"/>
        </w:rPr>
        <w:t xml:space="preserve">do spraw </w:t>
      </w:r>
      <w:r w:rsidRPr="00690D8D">
        <w:rPr>
          <w:rFonts w:ascii="Arial" w:hAnsi="Arial" w:cs="Arial"/>
          <w:sz w:val="22"/>
          <w:szCs w:val="22"/>
        </w:rPr>
        <w:t>Ochrony Atmosfery (DP</w:t>
      </w:r>
      <w:r w:rsidR="000E2181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>-I);</w:t>
      </w:r>
    </w:p>
    <w:p w14:paraId="6F41D8A1" w14:textId="77777777" w:rsidR="00E11EFF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Wydział do spraw Zarządzania Emisjami Gazów Cieplarnianych (DP</w:t>
      </w:r>
      <w:r w:rsidR="000E2181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>-II);</w:t>
      </w:r>
    </w:p>
    <w:p w14:paraId="4C2089DB" w14:textId="77777777" w:rsidR="000E2181" w:rsidRPr="00690D8D" w:rsidRDefault="000E2181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Wydział </w:t>
      </w:r>
      <w:r w:rsidR="00585F5A" w:rsidRPr="00690D8D">
        <w:rPr>
          <w:rFonts w:ascii="Arial" w:hAnsi="Arial" w:cs="Arial"/>
          <w:sz w:val="22"/>
          <w:szCs w:val="22"/>
        </w:rPr>
        <w:t>do spraw Polityki Klimatycznej (DPK-III)</w:t>
      </w:r>
      <w:r w:rsidR="00BD73DE" w:rsidRPr="00690D8D">
        <w:rPr>
          <w:rFonts w:ascii="Arial" w:hAnsi="Arial" w:cs="Arial"/>
          <w:sz w:val="22"/>
          <w:szCs w:val="22"/>
        </w:rPr>
        <w:t>;</w:t>
      </w:r>
    </w:p>
    <w:p w14:paraId="175569A8" w14:textId="77777777" w:rsidR="00BD73DE" w:rsidRPr="00690D8D" w:rsidRDefault="00BD73DE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Zespół do spraw Ochrony Warstwy Ozonowej i Systemów Zarządzania Środowiskowego (DPK-IV);</w:t>
      </w:r>
    </w:p>
    <w:p w14:paraId="42C3165E" w14:textId="77777777" w:rsidR="00E11EFF" w:rsidRPr="00690D8D" w:rsidRDefault="00CF717C" w:rsidP="001E6AD2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Sekretariat Departamentu (DP</w:t>
      </w:r>
      <w:r w:rsidR="00585F5A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 xml:space="preserve">-S). </w:t>
      </w:r>
    </w:p>
    <w:p w14:paraId="513DE0CD" w14:textId="77777777" w:rsidR="00E11EFF" w:rsidRPr="00690D8D" w:rsidRDefault="00E11EFF" w:rsidP="003B3AD1">
      <w:pPr>
        <w:rPr>
          <w:rFonts w:ascii="Arial" w:hAnsi="Arial" w:cs="Arial"/>
          <w:bCs/>
          <w:sz w:val="22"/>
          <w:szCs w:val="22"/>
        </w:rPr>
      </w:pPr>
    </w:p>
    <w:p w14:paraId="4DE5EB58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4.</w:t>
      </w:r>
    </w:p>
    <w:p w14:paraId="088264C4" w14:textId="77777777" w:rsidR="00E11EFF" w:rsidRPr="00690D8D" w:rsidRDefault="00CF717C" w:rsidP="003B3AD1">
      <w:pPr>
        <w:pStyle w:val="Tekstpodstawowy3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Dyrektorowi podlegają:</w:t>
      </w:r>
    </w:p>
    <w:p w14:paraId="0D6065DC" w14:textId="77777777" w:rsidR="001960A0" w:rsidRPr="00690D8D" w:rsidRDefault="00CF717C" w:rsidP="0044301A">
      <w:pPr>
        <w:numPr>
          <w:ilvl w:val="0"/>
          <w:numId w:val="20"/>
        </w:numPr>
        <w:tabs>
          <w:tab w:val="clear" w:pos="1146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Zastępcy Dyrektora;</w:t>
      </w:r>
    </w:p>
    <w:p w14:paraId="4630544E" w14:textId="77777777" w:rsidR="00BD73DE" w:rsidRPr="00690D8D" w:rsidRDefault="00BD73DE" w:rsidP="00BD73DE">
      <w:pPr>
        <w:numPr>
          <w:ilvl w:val="0"/>
          <w:numId w:val="20"/>
        </w:numPr>
        <w:tabs>
          <w:tab w:val="clear" w:pos="1146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Zespół do spraw Ochrony Warstwy Ozonowej i Systemów Zarządzania Środowiskowego;</w:t>
      </w:r>
    </w:p>
    <w:p w14:paraId="471F14B2" w14:textId="77777777" w:rsidR="00C52DFE" w:rsidRPr="00690D8D" w:rsidRDefault="00CF717C" w:rsidP="0044301A">
      <w:pPr>
        <w:numPr>
          <w:ilvl w:val="0"/>
          <w:numId w:val="20"/>
        </w:numPr>
        <w:tabs>
          <w:tab w:val="clear" w:pos="1146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Sekretariat Departamentu</w:t>
      </w:r>
      <w:r w:rsidR="00625F90" w:rsidRPr="00690D8D">
        <w:rPr>
          <w:rFonts w:ascii="Arial" w:hAnsi="Arial" w:cs="Arial"/>
          <w:sz w:val="22"/>
          <w:szCs w:val="22"/>
        </w:rPr>
        <w:t>.</w:t>
      </w:r>
    </w:p>
    <w:p w14:paraId="0E69BAC6" w14:textId="77777777" w:rsidR="00CB4BB0" w:rsidRPr="00690D8D" w:rsidRDefault="00CF717C" w:rsidP="00AF2545">
      <w:pPr>
        <w:pStyle w:val="Tekstpodstawowy3"/>
        <w:numPr>
          <w:ilvl w:val="0"/>
          <w:numId w:val="21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Zastępcy Dyrektora (I) podlega</w:t>
      </w:r>
      <w:r w:rsidR="009D769C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 xml:space="preserve">Wydział </w:t>
      </w:r>
      <w:r w:rsidR="00CD198C" w:rsidRPr="00690D8D">
        <w:rPr>
          <w:rFonts w:ascii="Arial" w:hAnsi="Arial" w:cs="Arial"/>
          <w:sz w:val="22"/>
          <w:szCs w:val="22"/>
        </w:rPr>
        <w:t xml:space="preserve">do spraw </w:t>
      </w:r>
      <w:r w:rsidRPr="00690D8D">
        <w:rPr>
          <w:rFonts w:ascii="Arial" w:hAnsi="Arial" w:cs="Arial"/>
          <w:sz w:val="22"/>
          <w:szCs w:val="22"/>
        </w:rPr>
        <w:t>Ochrony Atmosfery</w:t>
      </w:r>
      <w:r w:rsidR="009D769C" w:rsidRPr="00690D8D">
        <w:rPr>
          <w:rFonts w:ascii="Arial" w:hAnsi="Arial" w:cs="Arial"/>
          <w:sz w:val="22"/>
          <w:szCs w:val="22"/>
        </w:rPr>
        <w:t>.</w:t>
      </w:r>
    </w:p>
    <w:p w14:paraId="092EE3B2" w14:textId="77777777" w:rsidR="00E606AA" w:rsidRPr="00690D8D" w:rsidRDefault="00CF717C" w:rsidP="00AF2545">
      <w:pPr>
        <w:pStyle w:val="Tekstpodstawowy3"/>
        <w:numPr>
          <w:ilvl w:val="0"/>
          <w:numId w:val="21"/>
        </w:numPr>
        <w:ind w:left="426" w:hanging="426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Zastępcy Dyrektora (II) podlega</w:t>
      </w:r>
      <w:r w:rsidR="009D769C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Wydział do spraw Zarządzania Emisjami Gazów Cieplarnianych</w:t>
      </w:r>
      <w:r w:rsidR="009D769C" w:rsidRPr="00690D8D">
        <w:rPr>
          <w:rFonts w:ascii="Arial" w:hAnsi="Arial" w:cs="Arial"/>
          <w:sz w:val="22"/>
          <w:szCs w:val="22"/>
        </w:rPr>
        <w:t>.</w:t>
      </w:r>
    </w:p>
    <w:p w14:paraId="66E1EC1E" w14:textId="77777777" w:rsidR="0055534E" w:rsidRPr="00690D8D" w:rsidRDefault="0055534E" w:rsidP="00AF2545">
      <w:pPr>
        <w:pStyle w:val="Tekstpodstawowy3"/>
        <w:numPr>
          <w:ilvl w:val="0"/>
          <w:numId w:val="21"/>
        </w:numPr>
        <w:ind w:left="426" w:hanging="426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Zastępcy Dyrektora (III) podlega</w:t>
      </w:r>
      <w:r w:rsidR="009D769C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Wydział do spraw Polityki Klimatycznej.</w:t>
      </w:r>
    </w:p>
    <w:p w14:paraId="042C2D8B" w14:textId="77777777" w:rsidR="00E11EFF" w:rsidRPr="00690D8D" w:rsidRDefault="00CF717C" w:rsidP="003B3AD1">
      <w:pPr>
        <w:pStyle w:val="Tekstpodstawowy3"/>
        <w:ind w:left="360" w:hanging="360"/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lastRenderedPageBreak/>
        <w:t>§ 5.</w:t>
      </w:r>
    </w:p>
    <w:p w14:paraId="2DDBDD87" w14:textId="77777777" w:rsidR="00294FDE" w:rsidRPr="00690D8D" w:rsidRDefault="00CF717C" w:rsidP="007733EF">
      <w:pPr>
        <w:ind w:right="5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Schemat struktury organizacyjnej Departamentu przedstawia załącznik do Regulaminu.</w:t>
      </w:r>
    </w:p>
    <w:p w14:paraId="66CE4813" w14:textId="77777777" w:rsidR="00E11EFF" w:rsidRPr="00690D8D" w:rsidRDefault="00E11EFF" w:rsidP="003B3AD1">
      <w:pPr>
        <w:pStyle w:val="Tekstpodstawowy3"/>
        <w:ind w:left="357" w:hanging="357"/>
        <w:rPr>
          <w:rFonts w:ascii="Arial" w:hAnsi="Arial" w:cs="Arial"/>
          <w:sz w:val="22"/>
          <w:szCs w:val="22"/>
        </w:rPr>
      </w:pPr>
    </w:p>
    <w:p w14:paraId="12AFFE69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6.</w:t>
      </w:r>
    </w:p>
    <w:p w14:paraId="04BFBF24" w14:textId="77777777" w:rsidR="00E11EFF" w:rsidRPr="00690D8D" w:rsidRDefault="00CF717C" w:rsidP="003B3AD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 właściwości </w:t>
      </w:r>
      <w:r w:rsidRPr="00690D8D">
        <w:rPr>
          <w:rFonts w:ascii="Arial" w:hAnsi="Arial" w:cs="Arial"/>
          <w:b/>
          <w:sz w:val="22"/>
          <w:szCs w:val="22"/>
        </w:rPr>
        <w:t>Dyrektora</w:t>
      </w:r>
      <w:r w:rsidRPr="00690D8D">
        <w:rPr>
          <w:rFonts w:ascii="Arial" w:hAnsi="Arial" w:cs="Arial"/>
          <w:sz w:val="22"/>
          <w:szCs w:val="22"/>
        </w:rPr>
        <w:t xml:space="preserve"> należy w szczególności:</w:t>
      </w:r>
    </w:p>
    <w:p w14:paraId="4B147602" w14:textId="77777777" w:rsidR="00EB4279" w:rsidRPr="00690D8D" w:rsidRDefault="00515359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realizacja obowiązków określonych w §</w:t>
      </w:r>
      <w:r w:rsidR="00625F90" w:rsidRPr="00690D8D">
        <w:rPr>
          <w:rFonts w:ascii="Arial" w:hAnsi="Arial" w:cs="Arial"/>
        </w:rPr>
        <w:t xml:space="preserve"> 4 i</w:t>
      </w:r>
      <w:r w:rsidRPr="00690D8D">
        <w:rPr>
          <w:rFonts w:ascii="Arial" w:hAnsi="Arial" w:cs="Arial"/>
        </w:rPr>
        <w:t xml:space="preserve"> 6 Regulaminu organizacyjnego Ministerstwa Środowiska;</w:t>
      </w:r>
    </w:p>
    <w:p w14:paraId="6B0011D3" w14:textId="77777777" w:rsidR="00EB4279" w:rsidRPr="00690D8D" w:rsidRDefault="00515359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7CB8C974" w14:textId="77777777" w:rsidR="00EB4279" w:rsidRPr="00690D8D" w:rsidRDefault="00CF717C" w:rsidP="003B3AD1">
      <w:pPr>
        <w:numPr>
          <w:ilvl w:val="0"/>
          <w:numId w:val="30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parafowanie projektów umów cywilnoprawnych;</w:t>
      </w:r>
    </w:p>
    <w:p w14:paraId="58156671" w14:textId="237E6BCF" w:rsidR="0055534E" w:rsidRPr="00690D8D" w:rsidRDefault="00777B8D" w:rsidP="003B3AD1">
      <w:pPr>
        <w:numPr>
          <w:ilvl w:val="0"/>
          <w:numId w:val="30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nadzór nad </w:t>
      </w:r>
      <w:r w:rsidR="0055534E" w:rsidRPr="00690D8D">
        <w:rPr>
          <w:rFonts w:ascii="Arial" w:hAnsi="Arial" w:cs="Arial"/>
          <w:sz w:val="22"/>
          <w:szCs w:val="22"/>
        </w:rPr>
        <w:t>realizacją budżetu Departamentu;</w:t>
      </w:r>
    </w:p>
    <w:p w14:paraId="4807EE44" w14:textId="77777777" w:rsidR="00EB4279" w:rsidRPr="00690D8D" w:rsidRDefault="00515359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 xml:space="preserve">organizowanie współpracy z innymi komórkami organizacyjnymi Ministerstwa Środowiska, zwanego dalej „Ministerstwem”; </w:t>
      </w:r>
    </w:p>
    <w:p w14:paraId="734C9226" w14:textId="77777777" w:rsidR="00064F13" w:rsidRPr="00690D8D" w:rsidRDefault="00515359" w:rsidP="00064F13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reprezentowanie Departamentu na zewnątrz w sprawach należących do właściwości Departamentu;</w:t>
      </w:r>
    </w:p>
    <w:p w14:paraId="5B8FA7C6" w14:textId="43FABA84" w:rsidR="00EB4279" w:rsidRPr="00690D8D" w:rsidRDefault="00CA4086" w:rsidP="00064F13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udział w konferencjach, seminariach i sympozjach oraz w pracach komisji</w:t>
      </w:r>
      <w:r w:rsidR="0016507A">
        <w:rPr>
          <w:rFonts w:ascii="Arial" w:hAnsi="Arial" w:cs="Arial"/>
        </w:rPr>
        <w:t>,</w:t>
      </w:r>
      <w:r w:rsidR="0055534E" w:rsidRPr="00690D8D">
        <w:rPr>
          <w:rFonts w:ascii="Arial" w:hAnsi="Arial" w:cs="Arial"/>
        </w:rPr>
        <w:t xml:space="preserve"> w tym parlamentarnych</w:t>
      </w:r>
      <w:r w:rsidRPr="00690D8D">
        <w:rPr>
          <w:rFonts w:ascii="Arial" w:hAnsi="Arial" w:cs="Arial"/>
        </w:rPr>
        <w:t xml:space="preserve">, komitetów i grup roboczych krajowych i zagranicznych w zakresie </w:t>
      </w:r>
      <w:r w:rsidR="00CA3F09">
        <w:rPr>
          <w:rFonts w:ascii="Arial" w:hAnsi="Arial" w:cs="Arial"/>
        </w:rPr>
        <w:t>właściwości</w:t>
      </w:r>
      <w:r w:rsidR="00CA3F09" w:rsidRPr="00690D8D">
        <w:rPr>
          <w:rFonts w:ascii="Arial" w:hAnsi="Arial" w:cs="Arial"/>
        </w:rPr>
        <w:t xml:space="preserve"> </w:t>
      </w:r>
      <w:r w:rsidRPr="00690D8D">
        <w:rPr>
          <w:rFonts w:ascii="Arial" w:hAnsi="Arial" w:cs="Arial"/>
        </w:rPr>
        <w:t>Departamentu</w:t>
      </w:r>
      <w:r w:rsidR="00EB4279" w:rsidRPr="00690D8D">
        <w:rPr>
          <w:rFonts w:ascii="Arial" w:hAnsi="Arial" w:cs="Arial"/>
        </w:rPr>
        <w:t>;</w:t>
      </w:r>
    </w:p>
    <w:p w14:paraId="31244D64" w14:textId="77777777" w:rsidR="00EB4279" w:rsidRPr="00690D8D" w:rsidRDefault="00EB4279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 xml:space="preserve">realizacja obowiązku zapewnienia adekwatnej, skutecznej i efektywnej kontroli zarządczej, zgodnie z wymogami ustawy z dnia </w:t>
      </w:r>
      <w:r w:rsidR="00B55639" w:rsidRPr="00690D8D">
        <w:rPr>
          <w:rFonts w:ascii="Arial" w:hAnsi="Arial" w:cs="Arial"/>
        </w:rPr>
        <w:t>2</w:t>
      </w:r>
      <w:r w:rsidR="00B55639">
        <w:rPr>
          <w:rFonts w:ascii="Arial" w:hAnsi="Arial" w:cs="Arial"/>
        </w:rPr>
        <w:t>7</w:t>
      </w:r>
      <w:r w:rsidR="00B55639" w:rsidRPr="00690D8D">
        <w:rPr>
          <w:rFonts w:ascii="Arial" w:hAnsi="Arial" w:cs="Arial"/>
        </w:rPr>
        <w:t xml:space="preserve"> </w:t>
      </w:r>
      <w:r w:rsidRPr="00690D8D">
        <w:rPr>
          <w:rFonts w:ascii="Arial" w:hAnsi="Arial" w:cs="Arial"/>
        </w:rPr>
        <w:t>sierpnia 2009 r. o finansach publicznych (</w:t>
      </w:r>
      <w:r w:rsidR="00793037" w:rsidRPr="00690D8D">
        <w:rPr>
          <w:rFonts w:ascii="Arial" w:hAnsi="Arial" w:cs="Arial"/>
        </w:rPr>
        <w:t xml:space="preserve">Dz. U. z </w:t>
      </w:r>
      <w:r w:rsidR="00B55639" w:rsidRPr="00690D8D">
        <w:rPr>
          <w:rFonts w:ascii="Arial" w:hAnsi="Arial" w:cs="Arial"/>
        </w:rPr>
        <w:t>201</w:t>
      </w:r>
      <w:r w:rsidR="00B55639">
        <w:rPr>
          <w:rFonts w:ascii="Arial" w:hAnsi="Arial" w:cs="Arial"/>
        </w:rPr>
        <w:t>7</w:t>
      </w:r>
      <w:r w:rsidR="00B55639" w:rsidRPr="00690D8D">
        <w:rPr>
          <w:rFonts w:ascii="Arial" w:hAnsi="Arial" w:cs="Arial"/>
        </w:rPr>
        <w:t xml:space="preserve"> </w:t>
      </w:r>
      <w:r w:rsidR="00793037" w:rsidRPr="00690D8D">
        <w:rPr>
          <w:rFonts w:ascii="Arial" w:hAnsi="Arial" w:cs="Arial"/>
        </w:rPr>
        <w:t xml:space="preserve">r. poz. </w:t>
      </w:r>
      <w:r w:rsidR="00C96729">
        <w:rPr>
          <w:rFonts w:ascii="Arial" w:hAnsi="Arial" w:cs="Arial"/>
        </w:rPr>
        <w:t>20</w:t>
      </w:r>
      <w:r w:rsidR="00B55639">
        <w:rPr>
          <w:rFonts w:ascii="Arial" w:hAnsi="Arial" w:cs="Arial"/>
        </w:rPr>
        <w:t>77</w:t>
      </w:r>
      <w:r w:rsidRPr="00690D8D">
        <w:rPr>
          <w:rFonts w:ascii="Arial" w:hAnsi="Arial" w:cs="Arial"/>
        </w:rPr>
        <w:t>);</w:t>
      </w:r>
    </w:p>
    <w:p w14:paraId="58B9D5D6" w14:textId="77777777" w:rsidR="00EB4279" w:rsidRDefault="00EB4279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przygotowanie Departamentu w okresie pokoju do funkcjonowania w wyższych stanach gotowości obronnej państwa</w:t>
      </w:r>
      <w:r w:rsidR="00B55639">
        <w:rPr>
          <w:rFonts w:ascii="Arial" w:hAnsi="Arial" w:cs="Arial"/>
        </w:rPr>
        <w:t>, we współpracy z Departamentem Spraw Obronnych, Zarządzania Kryzysowego i Ochrony Informacji Niejawnych</w:t>
      </w:r>
      <w:r w:rsidRPr="00690D8D">
        <w:rPr>
          <w:rFonts w:ascii="Arial" w:hAnsi="Arial" w:cs="Arial"/>
        </w:rPr>
        <w:t>;</w:t>
      </w:r>
    </w:p>
    <w:p w14:paraId="6C4D4AC8" w14:textId="77777777" w:rsidR="00AF2545" w:rsidRPr="00690D8D" w:rsidRDefault="00AF2545" w:rsidP="003B3AD1">
      <w:pPr>
        <w:pStyle w:val="Akapitzlist1"/>
        <w:numPr>
          <w:ilvl w:val="0"/>
          <w:numId w:val="3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wprowadzenia wyższych stanów gotowości obronnej państwa nadzorowanie i koordynowanie wykonywania zadań obronnych w</w:t>
      </w:r>
      <w:r w:rsidR="000D64C7">
        <w:rPr>
          <w:rFonts w:ascii="Arial" w:hAnsi="Arial" w:cs="Arial"/>
        </w:rPr>
        <w:t xml:space="preserve"> Instytucie Ochrony Środowiska – Państwowym Instytucie Badawczym;</w:t>
      </w:r>
    </w:p>
    <w:p w14:paraId="6C3AC4E7" w14:textId="77777777" w:rsidR="00EB4279" w:rsidRDefault="00CF717C" w:rsidP="003B3AD1">
      <w:pPr>
        <w:numPr>
          <w:ilvl w:val="0"/>
          <w:numId w:val="30"/>
        </w:numPr>
        <w:tabs>
          <w:tab w:val="clear" w:pos="720"/>
          <w:tab w:val="num" w:pos="426"/>
        </w:tabs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organizowanie okresowych narad roboczych z pracownikami Departamentu dla omówienia stopnia realizacji zadań, a także ustalenia kierunków, metod oraz form działania;</w:t>
      </w:r>
    </w:p>
    <w:p w14:paraId="25A0C1A3" w14:textId="77777777" w:rsidR="00706103" w:rsidRPr="00690D8D" w:rsidRDefault="00706103" w:rsidP="003B3AD1">
      <w:pPr>
        <w:numPr>
          <w:ilvl w:val="0"/>
          <w:numId w:val="30"/>
        </w:numPr>
        <w:tabs>
          <w:tab w:val="clear" w:pos="720"/>
          <w:tab w:val="num" w:pos="426"/>
        </w:tabs>
        <w:ind w:left="426" w:right="5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przygotowywaniem opisów stanowisk pracy i indywidualnych programów rozwoju zawodowego pracowników Departamentu oraz sporządzanie opisów stanowisk pracy i indywidualnych programów rozwoju zawodowego pracowników bezpośrednio nadzorowanych;</w:t>
      </w:r>
    </w:p>
    <w:p w14:paraId="23315D76" w14:textId="77777777" w:rsidR="00CA4086" w:rsidRPr="00690D8D" w:rsidRDefault="00CF717C" w:rsidP="003B3AD1">
      <w:pPr>
        <w:numPr>
          <w:ilvl w:val="0"/>
          <w:numId w:val="30"/>
        </w:numPr>
        <w:tabs>
          <w:tab w:val="clear" w:pos="720"/>
          <w:tab w:val="num" w:pos="426"/>
        </w:tabs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koordyn</w:t>
      </w:r>
      <w:r w:rsidR="0016507A">
        <w:rPr>
          <w:rFonts w:ascii="Arial" w:hAnsi="Arial" w:cs="Arial"/>
          <w:sz w:val="22"/>
          <w:szCs w:val="22"/>
        </w:rPr>
        <w:t>owanie</w:t>
      </w:r>
      <w:r w:rsidRPr="00690D8D">
        <w:rPr>
          <w:rFonts w:ascii="Arial" w:hAnsi="Arial" w:cs="Arial"/>
          <w:sz w:val="22"/>
          <w:szCs w:val="22"/>
        </w:rPr>
        <w:t xml:space="preserve"> prac legislacyjnych prowadzonych przez Departament;</w:t>
      </w:r>
    </w:p>
    <w:p w14:paraId="37DB4A24" w14:textId="04D23D63" w:rsidR="00EB4279" w:rsidRPr="00690D8D" w:rsidRDefault="00DA5DDE" w:rsidP="003B3AD1">
      <w:pPr>
        <w:numPr>
          <w:ilvl w:val="0"/>
          <w:numId w:val="30"/>
        </w:numPr>
        <w:tabs>
          <w:tab w:val="clear" w:pos="720"/>
          <w:tab w:val="num" w:pos="426"/>
        </w:tabs>
        <w:ind w:left="426" w:right="50" w:hanging="426"/>
        <w:jc w:val="both"/>
        <w:rPr>
          <w:rFonts w:ascii="Arial" w:hAnsi="Arial" w:cs="Arial"/>
          <w:sz w:val="22"/>
          <w:szCs w:val="22"/>
          <w:lang w:bidi="ar-SA"/>
        </w:rPr>
      </w:pPr>
      <w:r w:rsidRPr="00AA13CE">
        <w:rPr>
          <w:rFonts w:ascii="Arial" w:hAnsi="Arial" w:cs="Arial"/>
          <w:sz w:val="22"/>
          <w:szCs w:val="22"/>
        </w:rPr>
        <w:t xml:space="preserve">wykonywanie innych zadań </w:t>
      </w:r>
      <w:r w:rsidR="00CF717C" w:rsidRPr="00DA5DDE">
        <w:rPr>
          <w:rFonts w:ascii="Arial" w:hAnsi="Arial" w:cs="Arial"/>
          <w:sz w:val="22"/>
          <w:szCs w:val="22"/>
        </w:rPr>
        <w:t xml:space="preserve">zleconych </w:t>
      </w:r>
      <w:r w:rsidR="00CF717C" w:rsidRPr="00DA5DDE">
        <w:rPr>
          <w:rFonts w:ascii="Arial" w:hAnsi="Arial" w:cs="Arial"/>
          <w:sz w:val="22"/>
          <w:szCs w:val="22"/>
          <w:lang w:bidi="ar-SA"/>
        </w:rPr>
        <w:t>przez Ministra Środowiska, zwanego dalej</w:t>
      </w:r>
      <w:r w:rsidR="00CF717C" w:rsidRPr="00690D8D">
        <w:rPr>
          <w:rFonts w:ascii="Arial" w:hAnsi="Arial" w:cs="Arial"/>
          <w:sz w:val="22"/>
          <w:szCs w:val="22"/>
          <w:lang w:bidi="ar-SA"/>
        </w:rPr>
        <w:t xml:space="preserve"> „Ministrem”, Sekretarz</w:t>
      </w:r>
      <w:r w:rsidR="00625F90" w:rsidRPr="00690D8D">
        <w:rPr>
          <w:rFonts w:ascii="Arial" w:hAnsi="Arial" w:cs="Arial"/>
          <w:sz w:val="22"/>
          <w:szCs w:val="22"/>
          <w:lang w:bidi="ar-SA"/>
        </w:rPr>
        <w:t>y</w:t>
      </w:r>
      <w:r w:rsidR="00CF717C" w:rsidRPr="00690D8D">
        <w:rPr>
          <w:rFonts w:ascii="Arial" w:hAnsi="Arial" w:cs="Arial"/>
          <w:sz w:val="22"/>
          <w:szCs w:val="22"/>
          <w:lang w:bidi="ar-SA"/>
        </w:rPr>
        <w:t xml:space="preserve"> Stanu, Podsekretarz</w:t>
      </w:r>
      <w:r w:rsidR="00625F90" w:rsidRPr="00690D8D">
        <w:rPr>
          <w:rFonts w:ascii="Arial" w:hAnsi="Arial" w:cs="Arial"/>
          <w:sz w:val="22"/>
          <w:szCs w:val="22"/>
          <w:lang w:bidi="ar-SA"/>
        </w:rPr>
        <w:t>y</w:t>
      </w:r>
      <w:r w:rsidR="00CF717C" w:rsidRPr="00690D8D">
        <w:rPr>
          <w:rFonts w:ascii="Arial" w:hAnsi="Arial" w:cs="Arial"/>
          <w:sz w:val="22"/>
          <w:szCs w:val="22"/>
          <w:lang w:bidi="ar-SA"/>
        </w:rPr>
        <w:t xml:space="preserve"> Stanu lub Dyrektora Generalnego Ministerstwa.</w:t>
      </w:r>
    </w:p>
    <w:p w14:paraId="72B80B7C" w14:textId="77777777" w:rsidR="00EB4279" w:rsidRPr="00690D8D" w:rsidRDefault="00EB4279" w:rsidP="003B3AD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99D8E08" w14:textId="77777777" w:rsidR="00E11EFF" w:rsidRPr="00690D8D" w:rsidRDefault="00CF717C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7.</w:t>
      </w:r>
    </w:p>
    <w:p w14:paraId="4C5E97A8" w14:textId="77777777" w:rsidR="00561CB1" w:rsidRPr="00690D8D" w:rsidRDefault="00CF717C" w:rsidP="003B3AD1">
      <w:p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1.</w:t>
      </w:r>
      <w:r w:rsidR="00AF2545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 xml:space="preserve">Do właściwości </w:t>
      </w:r>
      <w:r w:rsidRPr="00690D8D">
        <w:rPr>
          <w:rFonts w:ascii="Arial" w:hAnsi="Arial" w:cs="Arial"/>
          <w:b/>
          <w:sz w:val="22"/>
          <w:szCs w:val="22"/>
        </w:rPr>
        <w:t xml:space="preserve">Zastępców Dyrektora </w:t>
      </w:r>
      <w:r w:rsidRPr="00690D8D">
        <w:rPr>
          <w:rFonts w:ascii="Arial" w:hAnsi="Arial" w:cs="Arial"/>
          <w:sz w:val="22"/>
          <w:szCs w:val="22"/>
        </w:rPr>
        <w:t xml:space="preserve">należy w szczególności: </w:t>
      </w:r>
    </w:p>
    <w:p w14:paraId="63ECDE32" w14:textId="77777777" w:rsidR="00561CB1" w:rsidRPr="00690D8D" w:rsidRDefault="00CF717C" w:rsidP="003621AC">
      <w:pPr>
        <w:pStyle w:val="Lista2"/>
        <w:numPr>
          <w:ilvl w:val="0"/>
          <w:numId w:val="4"/>
        </w:numPr>
        <w:tabs>
          <w:tab w:val="clear" w:pos="1440"/>
          <w:tab w:val="left" w:pos="-216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kierowanie pracą bezpośrednio podległych komórek organizacyjnych oraz nadzorowanie terminowości i prawidłowości realizacji </w:t>
      </w:r>
      <w:r w:rsidR="00386B54" w:rsidRPr="00690D8D">
        <w:rPr>
          <w:rFonts w:ascii="Arial" w:hAnsi="Arial" w:cs="Arial"/>
          <w:sz w:val="22"/>
          <w:szCs w:val="22"/>
        </w:rPr>
        <w:t xml:space="preserve">powierzonych </w:t>
      </w:r>
      <w:r w:rsidR="00EA18E1" w:rsidRPr="00690D8D">
        <w:rPr>
          <w:rFonts w:ascii="Arial" w:hAnsi="Arial" w:cs="Arial"/>
          <w:sz w:val="22"/>
          <w:szCs w:val="22"/>
        </w:rPr>
        <w:t>im</w:t>
      </w:r>
      <w:r w:rsidR="00561CB1" w:rsidRPr="00690D8D">
        <w:rPr>
          <w:rFonts w:ascii="Arial" w:hAnsi="Arial" w:cs="Arial"/>
          <w:sz w:val="22"/>
          <w:szCs w:val="22"/>
        </w:rPr>
        <w:t xml:space="preserve"> zadań, jak również doskonalenie metod </w:t>
      </w:r>
      <w:r w:rsidR="00EA18E1" w:rsidRPr="00690D8D">
        <w:rPr>
          <w:rFonts w:ascii="Arial" w:hAnsi="Arial" w:cs="Arial"/>
          <w:sz w:val="22"/>
          <w:szCs w:val="22"/>
        </w:rPr>
        <w:t>ich</w:t>
      </w:r>
      <w:r w:rsidR="00561CB1" w:rsidRPr="00690D8D">
        <w:rPr>
          <w:rFonts w:ascii="Arial" w:hAnsi="Arial" w:cs="Arial"/>
          <w:sz w:val="22"/>
          <w:szCs w:val="22"/>
        </w:rPr>
        <w:t xml:space="preserve"> działania oraz stylu pracy</w:t>
      </w:r>
      <w:r w:rsidR="00ED47BA" w:rsidRPr="00690D8D">
        <w:rPr>
          <w:rFonts w:ascii="Arial" w:hAnsi="Arial" w:cs="Arial"/>
          <w:sz w:val="22"/>
          <w:szCs w:val="22"/>
        </w:rPr>
        <w:t>;</w:t>
      </w:r>
      <w:r w:rsidR="00CA4086" w:rsidRPr="00690D8D">
        <w:rPr>
          <w:rFonts w:ascii="Arial" w:hAnsi="Arial" w:cs="Arial"/>
          <w:sz w:val="22"/>
          <w:szCs w:val="22"/>
        </w:rPr>
        <w:t xml:space="preserve"> </w:t>
      </w:r>
    </w:p>
    <w:p w14:paraId="11152006" w14:textId="77777777" w:rsidR="00561CB1" w:rsidRPr="00690D8D" w:rsidRDefault="00561CB1" w:rsidP="003621AC">
      <w:pPr>
        <w:pStyle w:val="Lista2"/>
        <w:numPr>
          <w:ilvl w:val="0"/>
          <w:numId w:val="4"/>
        </w:numPr>
        <w:tabs>
          <w:tab w:val="clear" w:pos="14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ocena opracowań, materiałów i pism </w:t>
      </w:r>
      <w:r w:rsidR="00EB4279" w:rsidRPr="00690D8D">
        <w:rPr>
          <w:rFonts w:ascii="Arial" w:hAnsi="Arial" w:cs="Arial"/>
          <w:sz w:val="22"/>
          <w:szCs w:val="22"/>
        </w:rPr>
        <w:t>przygoto</w:t>
      </w:r>
      <w:r w:rsidR="00FB0545" w:rsidRPr="00690D8D">
        <w:rPr>
          <w:rFonts w:ascii="Arial" w:hAnsi="Arial" w:cs="Arial"/>
          <w:sz w:val="22"/>
          <w:szCs w:val="22"/>
        </w:rPr>
        <w:t>wywanych w bezpośrednio podległych komórkach organizacyjnych</w:t>
      </w:r>
      <w:r w:rsidR="00EB4279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 xml:space="preserve">pod względem </w:t>
      </w:r>
      <w:r w:rsidR="00EB4279" w:rsidRPr="00690D8D">
        <w:rPr>
          <w:rFonts w:ascii="Arial" w:hAnsi="Arial" w:cs="Arial"/>
          <w:sz w:val="22"/>
          <w:szCs w:val="22"/>
        </w:rPr>
        <w:t xml:space="preserve">merytorycznym oraz pod względem </w:t>
      </w:r>
      <w:r w:rsidRPr="00690D8D">
        <w:rPr>
          <w:rFonts w:ascii="Arial" w:hAnsi="Arial" w:cs="Arial"/>
          <w:sz w:val="22"/>
          <w:szCs w:val="22"/>
        </w:rPr>
        <w:t>prawidłowości stosowania obowiązujących przepisów, zachowania właściwych procedur i kompetencji oraz odpowiedniej redakcji</w:t>
      </w:r>
      <w:r w:rsidR="00ED47BA" w:rsidRPr="00690D8D">
        <w:rPr>
          <w:rFonts w:ascii="Arial" w:hAnsi="Arial" w:cs="Arial"/>
          <w:sz w:val="22"/>
          <w:szCs w:val="22"/>
        </w:rPr>
        <w:t>;</w:t>
      </w:r>
    </w:p>
    <w:p w14:paraId="727A4352" w14:textId="77777777" w:rsidR="00EB4279" w:rsidRPr="00690D8D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współpraca z Dyrektorem w zakresie realizacji obowiązku zapewnienia adekwatnej, skutecznej i efektywnej kontroli zarządczej, zgodnie z wymogami ustawy o finansach publicznych;</w:t>
      </w:r>
    </w:p>
    <w:p w14:paraId="57758305" w14:textId="77777777" w:rsidR="00EB4279" w:rsidRPr="00690D8D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>parafowanie projektów umów cywilnoprawnych oraz pism i materiałów wymagających podpisu Ministra, Sekretarz</w:t>
      </w:r>
      <w:r w:rsidR="00FB6CA5" w:rsidRPr="00690D8D">
        <w:rPr>
          <w:rFonts w:ascii="Arial" w:hAnsi="Arial" w:cs="Arial"/>
        </w:rPr>
        <w:t>y</w:t>
      </w:r>
      <w:r w:rsidRPr="00690D8D">
        <w:rPr>
          <w:rFonts w:ascii="Arial" w:hAnsi="Arial" w:cs="Arial"/>
        </w:rPr>
        <w:t xml:space="preserve"> Stanu, Podsekretarz</w:t>
      </w:r>
      <w:r w:rsidR="00FB6CA5" w:rsidRPr="00690D8D">
        <w:rPr>
          <w:rFonts w:ascii="Arial" w:hAnsi="Arial" w:cs="Arial"/>
        </w:rPr>
        <w:t>y</w:t>
      </w:r>
      <w:r w:rsidRPr="00690D8D">
        <w:rPr>
          <w:rFonts w:ascii="Arial" w:hAnsi="Arial" w:cs="Arial"/>
        </w:rPr>
        <w:t xml:space="preserve"> Stanu lub Dyrektora Generalnego Ministerstwa w sprawach należących do właściwości bezpośrednio podległych komór</w:t>
      </w:r>
      <w:r w:rsidR="008D3315" w:rsidRPr="00690D8D">
        <w:rPr>
          <w:rFonts w:ascii="Arial" w:hAnsi="Arial" w:cs="Arial"/>
        </w:rPr>
        <w:t>ek</w:t>
      </w:r>
      <w:r w:rsidRPr="00690D8D">
        <w:rPr>
          <w:rFonts w:ascii="Arial" w:hAnsi="Arial" w:cs="Arial"/>
        </w:rPr>
        <w:t xml:space="preserve"> organizacyjnych;</w:t>
      </w:r>
    </w:p>
    <w:p w14:paraId="523035C0" w14:textId="77777777" w:rsidR="00EB4279" w:rsidRPr="00690D8D" w:rsidRDefault="00CF717C" w:rsidP="003621AC">
      <w:pPr>
        <w:numPr>
          <w:ilvl w:val="0"/>
          <w:numId w:val="4"/>
        </w:numPr>
        <w:tabs>
          <w:tab w:val="clear" w:pos="1440"/>
        </w:tabs>
        <w:ind w:left="709" w:right="51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podpisywanie innych pism w sprawach należących do właściwości bezpośrednio podległych komór</w:t>
      </w:r>
      <w:r w:rsidR="00EF7F6D" w:rsidRPr="00690D8D">
        <w:rPr>
          <w:rFonts w:ascii="Arial" w:hAnsi="Arial" w:cs="Arial"/>
          <w:sz w:val="22"/>
          <w:szCs w:val="22"/>
        </w:rPr>
        <w:t>ek</w:t>
      </w:r>
      <w:r w:rsidRPr="00690D8D">
        <w:rPr>
          <w:rFonts w:ascii="Arial" w:hAnsi="Arial" w:cs="Arial"/>
          <w:sz w:val="22"/>
          <w:szCs w:val="22"/>
        </w:rPr>
        <w:t xml:space="preserve"> organizacyjnych; </w:t>
      </w:r>
    </w:p>
    <w:p w14:paraId="1E8AE5E9" w14:textId="77777777" w:rsidR="00FB0545" w:rsidRPr="00690D8D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 xml:space="preserve">organizowanie współpracy z innymi komórkami organizacyjnymi Ministerstwa </w:t>
      </w:r>
      <w:r w:rsidRPr="00690D8D">
        <w:rPr>
          <w:rFonts w:ascii="Arial" w:hAnsi="Arial" w:cs="Arial"/>
        </w:rPr>
        <w:br/>
        <w:t>w sprawach należących do właściwości bezpośrednio podległych komór</w:t>
      </w:r>
      <w:r w:rsidR="00EF7F6D" w:rsidRPr="00690D8D">
        <w:rPr>
          <w:rFonts w:ascii="Arial" w:hAnsi="Arial" w:cs="Arial"/>
        </w:rPr>
        <w:t>ek</w:t>
      </w:r>
      <w:r w:rsidRPr="00690D8D">
        <w:rPr>
          <w:rFonts w:ascii="Arial" w:hAnsi="Arial" w:cs="Arial"/>
        </w:rPr>
        <w:t xml:space="preserve"> organizacyjnych;</w:t>
      </w:r>
    </w:p>
    <w:p w14:paraId="51A2E958" w14:textId="77777777" w:rsidR="00FB0545" w:rsidRPr="00690D8D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 xml:space="preserve">reprezentowanie Departamentu na zewnątrz oraz reprezentowanie Ministerstwa </w:t>
      </w:r>
      <w:r w:rsidRPr="00690D8D">
        <w:rPr>
          <w:rFonts w:ascii="Arial" w:hAnsi="Arial" w:cs="Arial"/>
        </w:rPr>
        <w:br/>
        <w:t xml:space="preserve">w stosunkach z innymi urzędami i instytucjami, w sprawach należących </w:t>
      </w:r>
      <w:r w:rsidR="00FB6CA5" w:rsidRPr="00690D8D">
        <w:rPr>
          <w:rFonts w:ascii="Arial" w:hAnsi="Arial" w:cs="Arial"/>
        </w:rPr>
        <w:br/>
      </w:r>
      <w:r w:rsidRPr="00690D8D">
        <w:rPr>
          <w:rFonts w:ascii="Arial" w:hAnsi="Arial" w:cs="Arial"/>
        </w:rPr>
        <w:t>do właściwości bezpośrednio podległych komórek organizacyjnych;</w:t>
      </w:r>
    </w:p>
    <w:p w14:paraId="71DEBCAB" w14:textId="1089B3DE" w:rsidR="00FB0545" w:rsidRPr="00690D8D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 w:rsidRPr="00690D8D">
        <w:rPr>
          <w:rFonts w:ascii="Arial" w:hAnsi="Arial" w:cs="Arial"/>
          <w:bCs/>
        </w:rPr>
        <w:t xml:space="preserve">udział w konferencjach, seminariach i sympozjach oraz w pracach komisji, </w:t>
      </w:r>
      <w:r w:rsidR="0016507A">
        <w:rPr>
          <w:rFonts w:ascii="Arial" w:hAnsi="Arial" w:cs="Arial"/>
          <w:bCs/>
        </w:rPr>
        <w:t xml:space="preserve">w tym parlamentarnych, </w:t>
      </w:r>
      <w:r w:rsidRPr="00690D8D">
        <w:rPr>
          <w:rFonts w:ascii="Arial" w:hAnsi="Arial" w:cs="Arial"/>
          <w:bCs/>
        </w:rPr>
        <w:t xml:space="preserve">komitetów i grup roboczych krajowych i zagranicznych, w zakresie </w:t>
      </w:r>
      <w:r w:rsidR="003A2B00">
        <w:rPr>
          <w:rFonts w:ascii="Arial" w:hAnsi="Arial" w:cs="Arial"/>
          <w:bCs/>
        </w:rPr>
        <w:t>właściwości</w:t>
      </w:r>
      <w:r w:rsidR="003A2B00" w:rsidRPr="00690D8D">
        <w:rPr>
          <w:rFonts w:ascii="Arial" w:hAnsi="Arial" w:cs="Arial"/>
          <w:bCs/>
        </w:rPr>
        <w:t xml:space="preserve"> </w:t>
      </w:r>
      <w:r w:rsidRPr="00690D8D">
        <w:rPr>
          <w:rFonts w:ascii="Arial" w:hAnsi="Arial" w:cs="Arial"/>
        </w:rPr>
        <w:t>bezpośrednio podległych komórek organizacyjnych;</w:t>
      </w:r>
    </w:p>
    <w:p w14:paraId="08F8D4F3" w14:textId="0137F086" w:rsidR="00FB0545" w:rsidRDefault="00515359" w:rsidP="003621AC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 w:rsidRPr="00690D8D">
        <w:rPr>
          <w:rFonts w:ascii="Arial" w:hAnsi="Arial" w:cs="Arial"/>
        </w:rPr>
        <w:t xml:space="preserve">wnioskowanie do Dyrektora w sprawach zatrudniania, nagradzania, awansowania </w:t>
      </w:r>
      <w:r w:rsidRPr="00690D8D">
        <w:rPr>
          <w:rFonts w:ascii="Arial" w:hAnsi="Arial" w:cs="Arial"/>
        </w:rPr>
        <w:br/>
        <w:t xml:space="preserve">i </w:t>
      </w:r>
      <w:r w:rsidR="003A2B00">
        <w:rPr>
          <w:rFonts w:ascii="Arial" w:hAnsi="Arial" w:cs="Arial"/>
        </w:rPr>
        <w:t>wyróżniania</w:t>
      </w:r>
      <w:r w:rsidR="003A2B00" w:rsidRPr="00690D8D">
        <w:rPr>
          <w:rFonts w:ascii="Arial" w:hAnsi="Arial" w:cs="Arial"/>
        </w:rPr>
        <w:t xml:space="preserve"> </w:t>
      </w:r>
      <w:r w:rsidRPr="00690D8D">
        <w:rPr>
          <w:rFonts w:ascii="Arial" w:hAnsi="Arial" w:cs="Arial"/>
        </w:rPr>
        <w:t>pracowników bezpośrednio podległych komórek organizacyjnych;</w:t>
      </w:r>
    </w:p>
    <w:p w14:paraId="4D0E2640" w14:textId="77777777" w:rsidR="00E01CC0" w:rsidRPr="00E01CC0" w:rsidRDefault="00E01CC0" w:rsidP="00E01CC0">
      <w:pPr>
        <w:pStyle w:val="Akapitzlist1"/>
        <w:numPr>
          <w:ilvl w:val="0"/>
          <w:numId w:val="4"/>
        </w:numPr>
        <w:tabs>
          <w:tab w:val="clear" w:pos="1440"/>
        </w:tabs>
        <w:spacing w:after="0" w:line="240" w:lineRule="auto"/>
        <w:ind w:left="709"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opisów stanowisk pracy i indywidualnych programów rozwoju zawodowego pracowników bezpośrednio nadzorowanych;</w:t>
      </w:r>
    </w:p>
    <w:p w14:paraId="32DE3307" w14:textId="77777777" w:rsidR="00CA4086" w:rsidRPr="00690D8D" w:rsidRDefault="00CF717C" w:rsidP="003621AC">
      <w:pPr>
        <w:pStyle w:val="Lista2"/>
        <w:numPr>
          <w:ilvl w:val="0"/>
          <w:numId w:val="4"/>
        </w:numPr>
        <w:tabs>
          <w:tab w:val="clear" w:pos="1440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organizowanie okresowych narad roboczych z pracownikami bezpośrednio podległych komórek organizacyjnych dla omówienia stopnia realizacji zadań, a także ustalenia kierunków, metod oraz form działania;</w:t>
      </w:r>
    </w:p>
    <w:p w14:paraId="11585BDA" w14:textId="5A12F3A9" w:rsidR="00561CB1" w:rsidRPr="00E2709C" w:rsidRDefault="00DA5DDE" w:rsidP="003621AC">
      <w:pPr>
        <w:pStyle w:val="Lista2"/>
        <w:numPr>
          <w:ilvl w:val="0"/>
          <w:numId w:val="4"/>
        </w:numPr>
        <w:tabs>
          <w:tab w:val="clear" w:pos="1440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A13CE">
        <w:rPr>
          <w:rFonts w:ascii="Arial" w:hAnsi="Arial" w:cs="Arial"/>
          <w:sz w:val="22"/>
          <w:szCs w:val="22"/>
        </w:rPr>
        <w:t xml:space="preserve">wykonywanie innych zadań </w:t>
      </w:r>
      <w:r w:rsidR="00CF717C" w:rsidRPr="00DA5DDE">
        <w:rPr>
          <w:rFonts w:ascii="Arial" w:hAnsi="Arial" w:cs="Arial"/>
          <w:sz w:val="22"/>
          <w:szCs w:val="22"/>
        </w:rPr>
        <w:t>zleconych przez Ministra, Sekretarz</w:t>
      </w:r>
      <w:r w:rsidR="00FB6CA5" w:rsidRPr="00DA5DDE">
        <w:rPr>
          <w:rFonts w:ascii="Arial" w:hAnsi="Arial" w:cs="Arial"/>
          <w:sz w:val="22"/>
          <w:szCs w:val="22"/>
        </w:rPr>
        <w:t>y</w:t>
      </w:r>
      <w:r w:rsidR="00CF717C" w:rsidRPr="00DA5DDE">
        <w:rPr>
          <w:rFonts w:ascii="Arial" w:hAnsi="Arial" w:cs="Arial"/>
          <w:sz w:val="22"/>
          <w:szCs w:val="22"/>
        </w:rPr>
        <w:t xml:space="preserve"> Stanu, Podsekretarz</w:t>
      </w:r>
      <w:r w:rsidR="00FB6CA5" w:rsidRPr="00DA5DDE">
        <w:rPr>
          <w:rFonts w:ascii="Arial" w:hAnsi="Arial" w:cs="Arial"/>
          <w:sz w:val="22"/>
          <w:szCs w:val="22"/>
        </w:rPr>
        <w:t>y</w:t>
      </w:r>
      <w:r w:rsidR="00CF717C" w:rsidRPr="00690D8D">
        <w:rPr>
          <w:rFonts w:ascii="Arial" w:hAnsi="Arial" w:cs="Arial"/>
          <w:sz w:val="22"/>
          <w:szCs w:val="22"/>
        </w:rPr>
        <w:t xml:space="preserve"> Stanu, Dyrektora Generalnego </w:t>
      </w:r>
      <w:r w:rsidR="00CF717C" w:rsidRPr="00E2709C">
        <w:rPr>
          <w:rFonts w:ascii="Arial" w:hAnsi="Arial" w:cs="Arial"/>
          <w:sz w:val="22"/>
          <w:szCs w:val="22"/>
        </w:rPr>
        <w:t>Ministerstwa lub Dyrektora</w:t>
      </w:r>
      <w:r w:rsidR="00CF717C" w:rsidRPr="00E2709C">
        <w:rPr>
          <w:rFonts w:ascii="Arial" w:hAnsi="Arial" w:cs="Arial"/>
          <w:bCs/>
          <w:sz w:val="22"/>
          <w:szCs w:val="22"/>
        </w:rPr>
        <w:t>.</w:t>
      </w:r>
    </w:p>
    <w:p w14:paraId="05C8788A" w14:textId="77777777" w:rsidR="00075A9C" w:rsidRPr="00E2709C" w:rsidRDefault="00075A9C" w:rsidP="003621AC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2709C">
        <w:rPr>
          <w:rFonts w:ascii="Arial" w:hAnsi="Arial" w:cs="Arial"/>
          <w:sz w:val="22"/>
          <w:szCs w:val="22"/>
        </w:rPr>
        <w:t xml:space="preserve">Do właściwości </w:t>
      </w:r>
      <w:r w:rsidRPr="00E2709C">
        <w:rPr>
          <w:rFonts w:ascii="Arial" w:hAnsi="Arial" w:cs="Arial"/>
          <w:b/>
          <w:sz w:val="22"/>
          <w:szCs w:val="22"/>
        </w:rPr>
        <w:t>Zastępcy Dyrektora (I)</w:t>
      </w:r>
      <w:r w:rsidRPr="00E2709C">
        <w:rPr>
          <w:rFonts w:ascii="Arial" w:hAnsi="Arial" w:cs="Arial"/>
          <w:sz w:val="22"/>
          <w:szCs w:val="22"/>
        </w:rPr>
        <w:t xml:space="preserve"> należy także prowadzenie negocjacji na forum Unii Europejskiej oraz międzynarodowym w zakresie ochrony atmosfery.</w:t>
      </w:r>
    </w:p>
    <w:p w14:paraId="76C4FE67" w14:textId="241A6FF7" w:rsidR="003621AC" w:rsidRPr="00690D8D" w:rsidRDefault="00CF717C" w:rsidP="003621AC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 właściwości </w:t>
      </w:r>
      <w:r w:rsidRPr="00690D8D">
        <w:rPr>
          <w:rFonts w:ascii="Arial" w:hAnsi="Arial" w:cs="Arial"/>
          <w:b/>
          <w:sz w:val="22"/>
          <w:szCs w:val="22"/>
        </w:rPr>
        <w:t>Zastępcy Dyrektora (II)</w:t>
      </w:r>
      <w:r w:rsidRPr="00690D8D">
        <w:rPr>
          <w:rFonts w:ascii="Arial" w:hAnsi="Arial" w:cs="Arial"/>
          <w:sz w:val="22"/>
          <w:szCs w:val="22"/>
        </w:rPr>
        <w:t xml:space="preserve"> należy także prowadzenie negocjacji w</w:t>
      </w:r>
      <w:r w:rsidR="00B55639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 xml:space="preserve">sprawie sprzedaży jednostek przyznanej emisji w ramach Krajowego systemu zielonych inwestycji, zgodnie z ustawą z dnia 17 lipca 2009 r. o systemie zarządzania emisjami gazów cieplarnianych i innych substancji (Dz. U. z </w:t>
      </w:r>
      <w:r w:rsidR="00B55639" w:rsidRPr="00690D8D">
        <w:rPr>
          <w:rFonts w:ascii="Arial" w:hAnsi="Arial" w:cs="Arial"/>
          <w:sz w:val="22"/>
          <w:szCs w:val="22"/>
        </w:rPr>
        <w:t>201</w:t>
      </w:r>
      <w:r w:rsidR="00B55639">
        <w:rPr>
          <w:rFonts w:ascii="Arial" w:hAnsi="Arial" w:cs="Arial"/>
          <w:sz w:val="22"/>
          <w:szCs w:val="22"/>
        </w:rPr>
        <w:t>7</w:t>
      </w:r>
      <w:r w:rsidR="00B55639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 xml:space="preserve">r. poz. </w:t>
      </w:r>
      <w:r w:rsidR="00B55639">
        <w:rPr>
          <w:rFonts w:ascii="Arial" w:hAnsi="Arial" w:cs="Arial"/>
          <w:sz w:val="22"/>
          <w:szCs w:val="22"/>
        </w:rPr>
        <w:t>286</w:t>
      </w:r>
      <w:r w:rsidR="0016507A">
        <w:rPr>
          <w:rFonts w:ascii="Arial" w:hAnsi="Arial" w:cs="Arial"/>
          <w:sz w:val="22"/>
          <w:szCs w:val="22"/>
        </w:rPr>
        <w:t>, z późn. zm.</w:t>
      </w:r>
      <w:r w:rsidRPr="00690D8D">
        <w:rPr>
          <w:rFonts w:ascii="Arial" w:hAnsi="Arial" w:cs="Arial"/>
          <w:sz w:val="22"/>
          <w:szCs w:val="22"/>
        </w:rPr>
        <w:t>)</w:t>
      </w:r>
      <w:r w:rsidR="00DA5DDE">
        <w:rPr>
          <w:rFonts w:ascii="Arial" w:hAnsi="Arial" w:cs="Arial"/>
          <w:sz w:val="22"/>
          <w:szCs w:val="22"/>
        </w:rPr>
        <w:t>,</w:t>
      </w:r>
      <w:r w:rsidR="00AF2545">
        <w:rPr>
          <w:rFonts w:ascii="Arial" w:hAnsi="Arial" w:cs="Arial"/>
          <w:sz w:val="22"/>
          <w:szCs w:val="22"/>
        </w:rPr>
        <w:t xml:space="preserve"> oraz</w:t>
      </w:r>
      <w:r w:rsidR="00FA0277" w:rsidRPr="00690D8D">
        <w:rPr>
          <w:rFonts w:ascii="Arial" w:hAnsi="Arial" w:cs="Arial"/>
          <w:sz w:val="22"/>
          <w:szCs w:val="22"/>
        </w:rPr>
        <w:t xml:space="preserve"> uczestnictwo w</w:t>
      </w:r>
      <w:r w:rsidR="00AF2545">
        <w:rPr>
          <w:rFonts w:ascii="Arial" w:hAnsi="Arial" w:cs="Arial"/>
          <w:sz w:val="22"/>
          <w:szCs w:val="22"/>
        </w:rPr>
        <w:t> </w:t>
      </w:r>
      <w:r w:rsidR="00FA0277" w:rsidRPr="00690D8D">
        <w:rPr>
          <w:rFonts w:ascii="Arial" w:hAnsi="Arial" w:cs="Arial"/>
          <w:sz w:val="22"/>
          <w:szCs w:val="22"/>
        </w:rPr>
        <w:t>pracach Rady</w:t>
      </w:r>
      <w:r w:rsidR="00926F71" w:rsidRPr="00690D8D">
        <w:rPr>
          <w:rFonts w:ascii="Arial" w:hAnsi="Arial" w:cs="Arial"/>
          <w:sz w:val="22"/>
          <w:szCs w:val="22"/>
        </w:rPr>
        <w:t xml:space="preserve"> Ochrony i</w:t>
      </w:r>
      <w:r w:rsidR="00FA0277" w:rsidRPr="00690D8D">
        <w:rPr>
          <w:rFonts w:ascii="Arial" w:hAnsi="Arial" w:cs="Arial"/>
          <w:sz w:val="22"/>
          <w:szCs w:val="22"/>
        </w:rPr>
        <w:t xml:space="preserve"> Ułatwień Lotnictwa </w:t>
      </w:r>
      <w:r w:rsidR="00926F71" w:rsidRPr="00690D8D">
        <w:rPr>
          <w:rFonts w:ascii="Arial" w:hAnsi="Arial" w:cs="Arial"/>
          <w:sz w:val="22"/>
          <w:szCs w:val="22"/>
        </w:rPr>
        <w:t>Cywilnego</w:t>
      </w:r>
      <w:r w:rsidRPr="00690D8D">
        <w:rPr>
          <w:rFonts w:ascii="Arial" w:hAnsi="Arial" w:cs="Arial"/>
          <w:sz w:val="22"/>
          <w:szCs w:val="22"/>
        </w:rPr>
        <w:t>.</w:t>
      </w:r>
    </w:p>
    <w:p w14:paraId="7E609F10" w14:textId="77777777" w:rsidR="0055534E" w:rsidRPr="00690D8D" w:rsidRDefault="0055534E" w:rsidP="0055534E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 właściwości </w:t>
      </w:r>
      <w:r w:rsidRPr="00690D8D">
        <w:rPr>
          <w:rFonts w:ascii="Arial" w:hAnsi="Arial" w:cs="Arial"/>
          <w:b/>
          <w:sz w:val="22"/>
          <w:szCs w:val="22"/>
        </w:rPr>
        <w:t>Zastępcy Dyrektora (III)</w:t>
      </w:r>
      <w:r w:rsidRPr="00690D8D">
        <w:rPr>
          <w:rFonts w:ascii="Arial" w:hAnsi="Arial" w:cs="Arial"/>
          <w:sz w:val="22"/>
          <w:szCs w:val="22"/>
        </w:rPr>
        <w:t xml:space="preserve"> należy także koordynowanie </w:t>
      </w:r>
      <w:r w:rsidR="00766C68">
        <w:rPr>
          <w:rFonts w:ascii="Arial" w:hAnsi="Arial" w:cs="Arial"/>
          <w:sz w:val="22"/>
          <w:szCs w:val="22"/>
        </w:rPr>
        <w:t>pomiędzy komórkami</w:t>
      </w:r>
      <w:r w:rsidR="00766C68" w:rsidRPr="00690D8D">
        <w:rPr>
          <w:rFonts w:ascii="Arial" w:hAnsi="Arial" w:cs="Arial"/>
          <w:sz w:val="22"/>
          <w:szCs w:val="22"/>
        </w:rPr>
        <w:t xml:space="preserve"> organizacyjn</w:t>
      </w:r>
      <w:r w:rsidR="00766C68">
        <w:rPr>
          <w:rFonts w:ascii="Arial" w:hAnsi="Arial" w:cs="Arial"/>
          <w:sz w:val="22"/>
          <w:szCs w:val="22"/>
        </w:rPr>
        <w:t>ymi Ministerstwa i jednostkami podległymi Ministrowi albo nadzorowanymi</w:t>
      </w:r>
      <w:r w:rsidR="00766C68" w:rsidRPr="00690D8D">
        <w:rPr>
          <w:rFonts w:ascii="Arial" w:hAnsi="Arial" w:cs="Arial"/>
          <w:sz w:val="22"/>
          <w:szCs w:val="22"/>
        </w:rPr>
        <w:t xml:space="preserve"> przez Ministra</w:t>
      </w:r>
      <w:r w:rsidR="00766C68">
        <w:rPr>
          <w:rFonts w:ascii="Arial" w:hAnsi="Arial" w:cs="Arial"/>
          <w:sz w:val="22"/>
          <w:szCs w:val="22"/>
        </w:rPr>
        <w:t xml:space="preserve"> oraz innymi resortami </w:t>
      </w:r>
      <w:r w:rsidRPr="00690D8D">
        <w:rPr>
          <w:rFonts w:ascii="Arial" w:hAnsi="Arial" w:cs="Arial"/>
          <w:sz w:val="22"/>
          <w:szCs w:val="22"/>
        </w:rPr>
        <w:t xml:space="preserve">prowadzenia negocjacji w sprawie polityki klimatycznej na forum międzynarodowym i </w:t>
      </w:r>
      <w:r w:rsidR="000D721B" w:rsidRPr="00690D8D">
        <w:rPr>
          <w:rFonts w:ascii="Arial" w:hAnsi="Arial" w:cs="Arial"/>
          <w:sz w:val="22"/>
          <w:szCs w:val="22"/>
        </w:rPr>
        <w:t>Unii Europejskiej</w:t>
      </w:r>
      <w:r w:rsidRPr="00690D8D">
        <w:rPr>
          <w:rFonts w:ascii="Arial" w:hAnsi="Arial" w:cs="Arial"/>
          <w:sz w:val="22"/>
          <w:szCs w:val="22"/>
        </w:rPr>
        <w:t>.</w:t>
      </w:r>
    </w:p>
    <w:p w14:paraId="5BC32D82" w14:textId="77777777" w:rsidR="003621AC" w:rsidRPr="00690D8D" w:rsidRDefault="003621AC" w:rsidP="003621AC">
      <w:pPr>
        <w:pStyle w:val="Lista2"/>
        <w:ind w:left="0" w:firstLine="0"/>
        <w:jc w:val="both"/>
        <w:rPr>
          <w:rFonts w:ascii="Arial" w:hAnsi="Arial" w:cs="Arial"/>
          <w:bCs/>
          <w:sz w:val="22"/>
          <w:szCs w:val="22"/>
        </w:rPr>
      </w:pPr>
    </w:p>
    <w:p w14:paraId="69B5C870" w14:textId="77777777" w:rsidR="00E11EFF" w:rsidRPr="00690D8D" w:rsidRDefault="00561CB1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8.</w:t>
      </w:r>
    </w:p>
    <w:p w14:paraId="7DD76652" w14:textId="77777777" w:rsidR="00B35174" w:rsidRPr="00690D8D" w:rsidRDefault="00CF717C" w:rsidP="003B3AD1">
      <w:pPr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 właściwości </w:t>
      </w:r>
      <w:r w:rsidRPr="006F29BA">
        <w:rPr>
          <w:rFonts w:ascii="Arial" w:hAnsi="Arial" w:cs="Arial"/>
          <w:b/>
          <w:sz w:val="22"/>
          <w:szCs w:val="22"/>
        </w:rPr>
        <w:t xml:space="preserve">naczelników wydziałów </w:t>
      </w:r>
      <w:r w:rsidR="00180330" w:rsidRPr="006F29BA">
        <w:rPr>
          <w:rFonts w:ascii="Arial" w:hAnsi="Arial" w:cs="Arial"/>
          <w:b/>
          <w:sz w:val="22"/>
          <w:szCs w:val="22"/>
        </w:rPr>
        <w:t>i kierującego zespołem</w:t>
      </w:r>
      <w:r w:rsidR="00180330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należy w szczególności:</w:t>
      </w:r>
    </w:p>
    <w:p w14:paraId="4B7D5EBC" w14:textId="43D183D4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planowanie, organizowanie i kierowanie pracami</w:t>
      </w:r>
      <w:r w:rsidR="001D06B0" w:rsidRPr="00690D8D">
        <w:rPr>
          <w:rFonts w:ascii="Arial" w:hAnsi="Arial" w:cs="Arial"/>
          <w:sz w:val="22"/>
          <w:szCs w:val="22"/>
        </w:rPr>
        <w:t>, odpowiednio,</w:t>
      </w:r>
      <w:r w:rsidRPr="00690D8D">
        <w:rPr>
          <w:rFonts w:ascii="Arial" w:hAnsi="Arial" w:cs="Arial"/>
          <w:sz w:val="22"/>
          <w:szCs w:val="22"/>
        </w:rPr>
        <w:t xml:space="preserve"> wydziałó</w:t>
      </w:r>
      <w:r w:rsidR="00E65674" w:rsidRPr="00690D8D">
        <w:rPr>
          <w:rFonts w:ascii="Arial" w:hAnsi="Arial" w:cs="Arial"/>
          <w:sz w:val="22"/>
          <w:szCs w:val="22"/>
        </w:rPr>
        <w:t>w</w:t>
      </w:r>
      <w:r w:rsidR="001D06B0" w:rsidRPr="00690D8D">
        <w:rPr>
          <w:rFonts w:ascii="Arial" w:hAnsi="Arial" w:cs="Arial"/>
          <w:sz w:val="22"/>
          <w:szCs w:val="22"/>
        </w:rPr>
        <w:t xml:space="preserve"> </w:t>
      </w:r>
      <w:r w:rsidR="00C75280">
        <w:rPr>
          <w:rFonts w:ascii="Arial" w:hAnsi="Arial" w:cs="Arial"/>
          <w:sz w:val="22"/>
          <w:szCs w:val="22"/>
        </w:rPr>
        <w:t>albo</w:t>
      </w:r>
      <w:r w:rsidR="00C75280" w:rsidRPr="00690D8D">
        <w:rPr>
          <w:rFonts w:ascii="Arial" w:hAnsi="Arial" w:cs="Arial"/>
          <w:sz w:val="22"/>
          <w:szCs w:val="22"/>
        </w:rPr>
        <w:t xml:space="preserve"> </w:t>
      </w:r>
      <w:r w:rsidR="00180330" w:rsidRPr="00690D8D">
        <w:rPr>
          <w:rFonts w:ascii="Arial" w:hAnsi="Arial" w:cs="Arial"/>
          <w:sz w:val="22"/>
          <w:szCs w:val="22"/>
        </w:rPr>
        <w:t xml:space="preserve">zespołu </w:t>
      </w:r>
      <w:r w:rsidRPr="00690D8D">
        <w:rPr>
          <w:rFonts w:ascii="Arial" w:hAnsi="Arial" w:cs="Arial"/>
          <w:sz w:val="22"/>
          <w:szCs w:val="22"/>
        </w:rPr>
        <w:t>w</w:t>
      </w:r>
      <w:r w:rsidR="00AF2545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celu terminowego</w:t>
      </w:r>
      <w:r w:rsidR="00CD198C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i zgodnego z obowiązującymi przepisami prawa wykonywania zadań ustalonych</w:t>
      </w:r>
      <w:r w:rsidR="00CD198C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w Regulaminie;</w:t>
      </w:r>
    </w:p>
    <w:p w14:paraId="23A83162" w14:textId="77777777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przydzielanie zadań pracownikom, udzielanie wskazówek i pomocy w realizacji tych zadań oraz sprawdzanie pod względem merytorycznym i formalnym pism sporządzanych</w:t>
      </w:r>
      <w:r w:rsidR="001D06B0" w:rsidRPr="00690D8D">
        <w:rPr>
          <w:rFonts w:ascii="Arial" w:hAnsi="Arial" w:cs="Arial"/>
          <w:sz w:val="22"/>
          <w:szCs w:val="22"/>
        </w:rPr>
        <w:t>, odpowiednio,</w:t>
      </w:r>
      <w:r w:rsidRPr="00690D8D">
        <w:rPr>
          <w:rFonts w:ascii="Arial" w:hAnsi="Arial" w:cs="Arial"/>
          <w:sz w:val="22"/>
          <w:szCs w:val="22"/>
        </w:rPr>
        <w:t xml:space="preserve"> w wydziałach</w:t>
      </w:r>
      <w:r w:rsidR="00C75280">
        <w:rPr>
          <w:rFonts w:ascii="Arial" w:hAnsi="Arial" w:cs="Arial"/>
          <w:sz w:val="22"/>
          <w:szCs w:val="22"/>
        </w:rPr>
        <w:t xml:space="preserve"> albo zespole</w:t>
      </w:r>
      <w:r w:rsidRPr="00690D8D">
        <w:rPr>
          <w:rFonts w:ascii="Arial" w:hAnsi="Arial" w:cs="Arial"/>
          <w:sz w:val="22"/>
          <w:szCs w:val="22"/>
        </w:rPr>
        <w:t xml:space="preserve">, a także parafowanie pism przed przekazaniem ich </w:t>
      </w:r>
      <w:r w:rsidR="00180330" w:rsidRPr="00690D8D">
        <w:rPr>
          <w:rFonts w:ascii="Arial" w:hAnsi="Arial" w:cs="Arial"/>
          <w:sz w:val="22"/>
          <w:szCs w:val="22"/>
        </w:rPr>
        <w:t>Dyrektor</w:t>
      </w:r>
      <w:r w:rsidR="00F3410C">
        <w:rPr>
          <w:rFonts w:ascii="Arial" w:hAnsi="Arial" w:cs="Arial"/>
          <w:sz w:val="22"/>
          <w:szCs w:val="22"/>
        </w:rPr>
        <w:t xml:space="preserve">owi lub </w:t>
      </w:r>
      <w:r w:rsidR="00F3410C" w:rsidRPr="00690D8D">
        <w:rPr>
          <w:rFonts w:ascii="Arial" w:hAnsi="Arial" w:cs="Arial"/>
          <w:sz w:val="22"/>
          <w:szCs w:val="22"/>
        </w:rPr>
        <w:t>Zastępcy Dyrektora</w:t>
      </w:r>
      <w:r w:rsidRPr="00690D8D">
        <w:rPr>
          <w:rFonts w:ascii="Arial" w:hAnsi="Arial" w:cs="Arial"/>
          <w:sz w:val="22"/>
          <w:szCs w:val="22"/>
        </w:rPr>
        <w:t>;</w:t>
      </w:r>
    </w:p>
    <w:p w14:paraId="067B4356" w14:textId="77777777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doskonalenie stylu i metod pracy oraz usprawnianie organizacji i techniki pracy</w:t>
      </w:r>
      <w:r w:rsidR="001D06B0" w:rsidRPr="00690D8D">
        <w:rPr>
          <w:rFonts w:ascii="Arial" w:hAnsi="Arial" w:cs="Arial"/>
          <w:sz w:val="22"/>
          <w:szCs w:val="22"/>
        </w:rPr>
        <w:t>, odpowiednio,</w:t>
      </w:r>
      <w:r w:rsidRPr="00690D8D">
        <w:rPr>
          <w:rFonts w:ascii="Arial" w:hAnsi="Arial" w:cs="Arial"/>
          <w:sz w:val="22"/>
          <w:szCs w:val="22"/>
        </w:rPr>
        <w:t xml:space="preserve"> wydziałów</w:t>
      </w:r>
      <w:r w:rsidR="001D06B0" w:rsidRPr="00690D8D">
        <w:rPr>
          <w:rFonts w:ascii="Arial" w:hAnsi="Arial" w:cs="Arial"/>
          <w:sz w:val="22"/>
          <w:szCs w:val="22"/>
        </w:rPr>
        <w:t xml:space="preserve"> albo zespoł</w:t>
      </w:r>
      <w:r w:rsidR="00180330" w:rsidRPr="00690D8D">
        <w:rPr>
          <w:rFonts w:ascii="Arial" w:hAnsi="Arial" w:cs="Arial"/>
          <w:sz w:val="22"/>
          <w:szCs w:val="22"/>
        </w:rPr>
        <w:t>u</w:t>
      </w:r>
      <w:r w:rsidRPr="00690D8D">
        <w:rPr>
          <w:rFonts w:ascii="Arial" w:hAnsi="Arial" w:cs="Arial"/>
          <w:sz w:val="22"/>
          <w:szCs w:val="22"/>
        </w:rPr>
        <w:t>;</w:t>
      </w:r>
    </w:p>
    <w:p w14:paraId="41D2FFB3" w14:textId="77777777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prowadzenie kontroli terminów załatwianych spraw;</w:t>
      </w:r>
    </w:p>
    <w:p w14:paraId="56A85E7A" w14:textId="77777777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reprezentowanie</w:t>
      </w:r>
      <w:r w:rsidR="001D06B0" w:rsidRPr="00690D8D">
        <w:rPr>
          <w:rFonts w:ascii="Arial" w:hAnsi="Arial" w:cs="Arial"/>
          <w:sz w:val="22"/>
          <w:szCs w:val="22"/>
        </w:rPr>
        <w:t>, odpowiednio,</w:t>
      </w:r>
      <w:r w:rsidRPr="00690D8D">
        <w:rPr>
          <w:rFonts w:ascii="Arial" w:hAnsi="Arial" w:cs="Arial"/>
          <w:sz w:val="22"/>
          <w:szCs w:val="22"/>
        </w:rPr>
        <w:t xml:space="preserve"> wydziałów</w:t>
      </w:r>
      <w:r w:rsidR="00C75280">
        <w:rPr>
          <w:rFonts w:ascii="Arial" w:hAnsi="Arial" w:cs="Arial"/>
          <w:sz w:val="22"/>
          <w:szCs w:val="22"/>
        </w:rPr>
        <w:t xml:space="preserve"> albo zespołu</w:t>
      </w:r>
      <w:r w:rsidR="001D06B0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wobec kierujących komórkami organizacyjnymi Ministerstwa;</w:t>
      </w:r>
    </w:p>
    <w:p w14:paraId="143D501B" w14:textId="0F38546F" w:rsidR="00B35174" w:rsidRPr="00690D8D" w:rsidRDefault="00CF717C" w:rsidP="003B3AD1">
      <w:pPr>
        <w:numPr>
          <w:ilvl w:val="0"/>
          <w:numId w:val="3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wnioskowanie do bezpośredniego przełożonego w sprawach zatrudni</w:t>
      </w:r>
      <w:r w:rsidR="00B55639">
        <w:rPr>
          <w:rFonts w:ascii="Arial" w:hAnsi="Arial" w:cs="Arial"/>
          <w:sz w:val="22"/>
          <w:szCs w:val="22"/>
        </w:rPr>
        <w:t>a</w:t>
      </w:r>
      <w:r w:rsidRPr="00690D8D">
        <w:rPr>
          <w:rFonts w:ascii="Arial" w:hAnsi="Arial" w:cs="Arial"/>
          <w:sz w:val="22"/>
          <w:szCs w:val="22"/>
        </w:rPr>
        <w:t xml:space="preserve">nia, </w:t>
      </w:r>
      <w:r w:rsidR="00B55639" w:rsidRPr="00C96729">
        <w:rPr>
          <w:rFonts w:ascii="Arial" w:hAnsi="Arial" w:cs="Arial"/>
          <w:sz w:val="22"/>
          <w:szCs w:val="22"/>
        </w:rPr>
        <w:t xml:space="preserve">nagradzania, awansowania i </w:t>
      </w:r>
      <w:r w:rsidR="00DA5DDE">
        <w:rPr>
          <w:rFonts w:ascii="Arial" w:hAnsi="Arial" w:cs="Arial"/>
          <w:sz w:val="22"/>
          <w:szCs w:val="22"/>
        </w:rPr>
        <w:t>wyróżniania</w:t>
      </w:r>
      <w:r w:rsidR="00DA5DDE" w:rsidRPr="00C96729">
        <w:rPr>
          <w:rFonts w:ascii="Arial" w:hAnsi="Arial" w:cs="Arial"/>
          <w:sz w:val="22"/>
          <w:szCs w:val="22"/>
        </w:rPr>
        <w:t xml:space="preserve"> </w:t>
      </w:r>
      <w:r w:rsidR="00B55639" w:rsidRPr="00C96729">
        <w:rPr>
          <w:rFonts w:ascii="Arial" w:hAnsi="Arial" w:cs="Arial"/>
          <w:sz w:val="22"/>
          <w:szCs w:val="22"/>
        </w:rPr>
        <w:t>pracowników</w:t>
      </w:r>
      <w:r w:rsidR="008C4773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dokonywanie okresowych ocen ich pracy</w:t>
      </w:r>
      <w:r w:rsidR="008C4773">
        <w:rPr>
          <w:rFonts w:ascii="Arial" w:hAnsi="Arial" w:cs="Arial"/>
          <w:sz w:val="22"/>
          <w:szCs w:val="22"/>
        </w:rPr>
        <w:t xml:space="preserve"> oraz</w:t>
      </w:r>
      <w:r w:rsidR="00F375A0" w:rsidRPr="00690D8D">
        <w:rPr>
          <w:rFonts w:ascii="Arial" w:hAnsi="Arial" w:cs="Arial"/>
          <w:sz w:val="22"/>
          <w:szCs w:val="22"/>
        </w:rPr>
        <w:t xml:space="preserve"> opracowywanie projektów opisów stanowisk pracy </w:t>
      </w:r>
      <w:r w:rsidR="00F375A0">
        <w:rPr>
          <w:rFonts w:ascii="Arial" w:hAnsi="Arial" w:cs="Arial"/>
          <w:sz w:val="22"/>
          <w:szCs w:val="22"/>
        </w:rPr>
        <w:t xml:space="preserve">i indywidualnych programów rozwoju zawodowego </w:t>
      </w:r>
      <w:r w:rsidR="00F375A0" w:rsidRPr="00690D8D">
        <w:rPr>
          <w:rFonts w:ascii="Arial" w:hAnsi="Arial" w:cs="Arial"/>
          <w:sz w:val="22"/>
          <w:szCs w:val="22"/>
        </w:rPr>
        <w:t>pracowników</w:t>
      </w:r>
      <w:r w:rsidR="008B0AA2">
        <w:rPr>
          <w:rFonts w:ascii="Arial" w:hAnsi="Arial" w:cs="Arial"/>
          <w:sz w:val="22"/>
          <w:szCs w:val="22"/>
        </w:rPr>
        <w:t>.</w:t>
      </w:r>
    </w:p>
    <w:p w14:paraId="0F36D0DC" w14:textId="77777777" w:rsidR="006606F3" w:rsidRPr="00690D8D" w:rsidRDefault="006606F3" w:rsidP="003B3A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F7527A" w14:textId="77777777" w:rsidR="003621AC" w:rsidRPr="00690D8D" w:rsidRDefault="00CF717C" w:rsidP="003621AC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9.</w:t>
      </w:r>
    </w:p>
    <w:p w14:paraId="5F23E1E5" w14:textId="77777777" w:rsidR="00603474" w:rsidRPr="00690D8D" w:rsidRDefault="00CF717C" w:rsidP="00AB767C">
      <w:pPr>
        <w:jc w:val="both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 xml:space="preserve">Do wspólnych </w:t>
      </w:r>
      <w:r w:rsidRPr="00BB2668">
        <w:rPr>
          <w:rFonts w:ascii="Arial" w:hAnsi="Arial" w:cs="Arial"/>
          <w:b/>
          <w:bCs/>
          <w:sz w:val="22"/>
          <w:szCs w:val="22"/>
        </w:rPr>
        <w:t>zadań wydziałów</w:t>
      </w:r>
      <w:r w:rsidR="00AB767C" w:rsidRPr="00BB2668">
        <w:rPr>
          <w:rFonts w:ascii="Arial" w:hAnsi="Arial" w:cs="Arial"/>
          <w:b/>
          <w:sz w:val="22"/>
          <w:szCs w:val="22"/>
        </w:rPr>
        <w:t xml:space="preserve"> </w:t>
      </w:r>
      <w:r w:rsidR="00FA0277" w:rsidRPr="00BB2668">
        <w:rPr>
          <w:rFonts w:ascii="Arial" w:hAnsi="Arial" w:cs="Arial"/>
          <w:b/>
          <w:sz w:val="22"/>
          <w:szCs w:val="22"/>
        </w:rPr>
        <w:t>i zespołu</w:t>
      </w:r>
      <w:r w:rsidR="00FA0277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bCs/>
          <w:sz w:val="22"/>
          <w:szCs w:val="22"/>
        </w:rPr>
        <w:t>należ</w:t>
      </w:r>
      <w:r w:rsidR="001D06B0" w:rsidRPr="00690D8D">
        <w:rPr>
          <w:rFonts w:ascii="Arial" w:hAnsi="Arial" w:cs="Arial"/>
          <w:bCs/>
          <w:sz w:val="22"/>
          <w:szCs w:val="22"/>
        </w:rPr>
        <w:t>y</w:t>
      </w:r>
      <w:r w:rsidRPr="00690D8D">
        <w:rPr>
          <w:rFonts w:ascii="Arial" w:hAnsi="Arial" w:cs="Arial"/>
          <w:bCs/>
          <w:sz w:val="22"/>
          <w:szCs w:val="22"/>
        </w:rPr>
        <w:t>:</w:t>
      </w:r>
    </w:p>
    <w:p w14:paraId="7E9DE448" w14:textId="77777777" w:rsidR="00603474" w:rsidRPr="00690D8D" w:rsidRDefault="00CF717C" w:rsidP="00603474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analiza potrzeb, przygotowywanie wniosków o sfinansowanie realizacji oraz opracowywanie projektów umów cywilnoprawnych dotyczących sporządzania ekspertyz, raportów oraz prac badawczo-rozwojowych niezbędnych do wykonywania zadań Departamentu, w tym współpraca z Biur</w:t>
      </w:r>
      <w:r w:rsidR="0036302F" w:rsidRPr="00690D8D">
        <w:rPr>
          <w:rFonts w:ascii="Arial" w:hAnsi="Arial" w:cs="Arial"/>
          <w:sz w:val="22"/>
          <w:szCs w:val="22"/>
        </w:rPr>
        <w:t>em</w:t>
      </w:r>
      <w:r w:rsidRPr="00690D8D">
        <w:rPr>
          <w:rFonts w:ascii="Arial" w:hAnsi="Arial" w:cs="Arial"/>
          <w:sz w:val="22"/>
          <w:szCs w:val="22"/>
        </w:rPr>
        <w:t xml:space="preserve"> Dyrektora Generalnego w ramach postępowań o udziel</w:t>
      </w:r>
      <w:r w:rsidR="001D06B0" w:rsidRPr="00690D8D">
        <w:rPr>
          <w:rFonts w:ascii="Arial" w:hAnsi="Arial" w:cs="Arial"/>
          <w:sz w:val="22"/>
          <w:szCs w:val="22"/>
        </w:rPr>
        <w:t>e</w:t>
      </w:r>
      <w:r w:rsidRPr="00690D8D">
        <w:rPr>
          <w:rFonts w:ascii="Arial" w:hAnsi="Arial" w:cs="Arial"/>
          <w:sz w:val="22"/>
          <w:szCs w:val="22"/>
        </w:rPr>
        <w:t>nie zamówień publicznych;</w:t>
      </w:r>
    </w:p>
    <w:p w14:paraId="0A4B930C" w14:textId="77777777" w:rsidR="00603474" w:rsidRPr="00690D8D" w:rsidRDefault="00603474" w:rsidP="008D3315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udział w konferencjach, seminariach i sympozjach oraz pracach zespołów, komisji, komitetów i grup roboczych; </w:t>
      </w:r>
    </w:p>
    <w:p w14:paraId="1054F4A0" w14:textId="77777777" w:rsidR="00603474" w:rsidRPr="00690D8D" w:rsidRDefault="00603474" w:rsidP="00603474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współpraca z innymi komórkami </w:t>
      </w:r>
      <w:r w:rsidR="001D06B0" w:rsidRPr="00690D8D">
        <w:rPr>
          <w:rFonts w:ascii="Arial" w:hAnsi="Arial" w:cs="Arial"/>
          <w:sz w:val="22"/>
          <w:szCs w:val="22"/>
        </w:rPr>
        <w:t xml:space="preserve">organizacyjnymi </w:t>
      </w:r>
      <w:r w:rsidRPr="00690D8D">
        <w:rPr>
          <w:rFonts w:ascii="Arial" w:hAnsi="Arial" w:cs="Arial"/>
          <w:sz w:val="22"/>
          <w:szCs w:val="22"/>
        </w:rPr>
        <w:t xml:space="preserve">Departamentu oraz pozostałymi komórkami organizacyjnymi Ministerstwa, jak również z innymi instytucjami, organami </w:t>
      </w:r>
      <w:r w:rsidR="005D3E04" w:rsidRPr="00690D8D">
        <w:rPr>
          <w:rFonts w:ascii="Arial" w:hAnsi="Arial" w:cs="Arial"/>
          <w:sz w:val="22"/>
          <w:szCs w:val="22"/>
        </w:rPr>
        <w:br/>
      </w:r>
      <w:r w:rsidRPr="00690D8D">
        <w:rPr>
          <w:rFonts w:ascii="Arial" w:hAnsi="Arial" w:cs="Arial"/>
          <w:sz w:val="22"/>
          <w:szCs w:val="22"/>
        </w:rPr>
        <w:t xml:space="preserve">i organizacjami, w tym z organami administracji publicznej właściwymi w sprawach ochrony środowiska szczebla wojewódzkiego, powiatowego i gminnego; </w:t>
      </w:r>
    </w:p>
    <w:p w14:paraId="2639599F" w14:textId="77777777" w:rsidR="00462A67" w:rsidRPr="00690D8D" w:rsidRDefault="00CF717C" w:rsidP="00462A67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współdziałanie z innymi resortami w przygotowywaniu tez i materiałów informacyjnych dla członków Rady Ministrów, Prezydenta Rzeczypospolitej Polskiej, Sejmu i Senatu;</w:t>
      </w:r>
    </w:p>
    <w:p w14:paraId="012FE4C9" w14:textId="77777777" w:rsidR="009E13CF" w:rsidRPr="00690D8D" w:rsidRDefault="009E13CF" w:rsidP="00603474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przygotowywanie projektów odpowiedzi na skargi</w:t>
      </w:r>
      <w:r w:rsidR="00E65674" w:rsidRPr="00690D8D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wnioski</w:t>
      </w:r>
      <w:r w:rsidR="00E65674" w:rsidRPr="00690D8D">
        <w:rPr>
          <w:rFonts w:ascii="Arial" w:hAnsi="Arial" w:cs="Arial"/>
          <w:sz w:val="22"/>
          <w:szCs w:val="22"/>
        </w:rPr>
        <w:t xml:space="preserve"> i petycje</w:t>
      </w:r>
      <w:r w:rsidRPr="00690D8D">
        <w:rPr>
          <w:rFonts w:ascii="Arial" w:hAnsi="Arial" w:cs="Arial"/>
          <w:sz w:val="22"/>
          <w:szCs w:val="22"/>
        </w:rPr>
        <w:t>;</w:t>
      </w:r>
    </w:p>
    <w:p w14:paraId="25689317" w14:textId="77777777" w:rsidR="00944EB4" w:rsidRPr="00690D8D" w:rsidRDefault="00944EB4" w:rsidP="00690D8D">
      <w:pPr>
        <w:numPr>
          <w:ilvl w:val="0"/>
          <w:numId w:val="38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opiniowanie wniosków wyjazdowych zgłaszanych do realizacji przez komórki organizacyjne Ministerstwa i jednostki podległe Ministrowi albo nadzorowane przez Ministra</w:t>
      </w:r>
      <w:r w:rsidR="00766C68">
        <w:rPr>
          <w:rFonts w:ascii="Arial" w:hAnsi="Arial" w:cs="Arial"/>
          <w:sz w:val="22"/>
          <w:szCs w:val="22"/>
        </w:rPr>
        <w:t xml:space="preserve"> w zakresie </w:t>
      </w:r>
      <w:r w:rsidR="00FD7843">
        <w:rPr>
          <w:rFonts w:ascii="Arial" w:hAnsi="Arial" w:cs="Arial"/>
          <w:sz w:val="22"/>
          <w:szCs w:val="22"/>
        </w:rPr>
        <w:t xml:space="preserve">właściwości </w:t>
      </w:r>
      <w:r w:rsidR="0022425D">
        <w:rPr>
          <w:rFonts w:ascii="Arial" w:hAnsi="Arial" w:cs="Arial"/>
          <w:sz w:val="22"/>
          <w:szCs w:val="22"/>
        </w:rPr>
        <w:t xml:space="preserve">odpowiednio, </w:t>
      </w:r>
      <w:r w:rsidR="00BB2668">
        <w:rPr>
          <w:rFonts w:ascii="Arial" w:hAnsi="Arial" w:cs="Arial"/>
          <w:sz w:val="22"/>
          <w:szCs w:val="22"/>
        </w:rPr>
        <w:t>w</w:t>
      </w:r>
      <w:r w:rsidR="00FD7843">
        <w:rPr>
          <w:rFonts w:ascii="Arial" w:hAnsi="Arial" w:cs="Arial"/>
          <w:sz w:val="22"/>
          <w:szCs w:val="22"/>
        </w:rPr>
        <w:t xml:space="preserve">ydziału </w:t>
      </w:r>
      <w:r w:rsidR="0022425D">
        <w:rPr>
          <w:rFonts w:ascii="Arial" w:hAnsi="Arial" w:cs="Arial"/>
          <w:sz w:val="22"/>
          <w:szCs w:val="22"/>
        </w:rPr>
        <w:t>albo</w:t>
      </w:r>
      <w:r w:rsidR="00FD7843">
        <w:rPr>
          <w:rFonts w:ascii="Arial" w:hAnsi="Arial" w:cs="Arial"/>
          <w:sz w:val="22"/>
          <w:szCs w:val="22"/>
        </w:rPr>
        <w:t xml:space="preserve"> zespołu</w:t>
      </w:r>
      <w:r w:rsidRPr="00690D8D">
        <w:rPr>
          <w:rFonts w:ascii="Arial" w:hAnsi="Arial" w:cs="Arial"/>
          <w:sz w:val="22"/>
          <w:szCs w:val="22"/>
        </w:rPr>
        <w:t>;</w:t>
      </w:r>
    </w:p>
    <w:p w14:paraId="37DFA94E" w14:textId="2B2E7E17" w:rsidR="00603474" w:rsidRPr="00E2709C" w:rsidRDefault="00823480" w:rsidP="00603474">
      <w:pPr>
        <w:pStyle w:val="Lista2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709C">
        <w:rPr>
          <w:rFonts w:ascii="Arial" w:hAnsi="Arial" w:cs="Arial"/>
          <w:sz w:val="22"/>
          <w:szCs w:val="22"/>
        </w:rPr>
        <w:t>realizowanie zadań</w:t>
      </w:r>
      <w:r w:rsidR="00F34579">
        <w:rPr>
          <w:rFonts w:ascii="Arial" w:hAnsi="Arial" w:cs="Arial"/>
          <w:sz w:val="22"/>
          <w:szCs w:val="22"/>
        </w:rPr>
        <w:t xml:space="preserve"> określonych</w:t>
      </w:r>
      <w:r w:rsidR="00B55639" w:rsidRPr="00E2709C">
        <w:rPr>
          <w:rFonts w:ascii="Arial" w:hAnsi="Arial" w:cs="Arial"/>
          <w:sz w:val="22"/>
          <w:szCs w:val="22"/>
        </w:rPr>
        <w:t xml:space="preserve"> w § 3 ust. 1 </w:t>
      </w:r>
      <w:r w:rsidR="00B55639">
        <w:rPr>
          <w:rFonts w:ascii="Arial" w:hAnsi="Arial" w:cs="Arial"/>
          <w:sz w:val="22"/>
          <w:szCs w:val="22"/>
        </w:rPr>
        <w:t xml:space="preserve">pkt </w:t>
      </w:r>
      <w:r w:rsidR="001E181D" w:rsidRPr="00E2709C">
        <w:rPr>
          <w:rFonts w:ascii="Arial" w:hAnsi="Arial" w:cs="Arial"/>
          <w:sz w:val="22"/>
          <w:szCs w:val="22"/>
        </w:rPr>
        <w:t>1-8, 11-22 oraz 24-2</w:t>
      </w:r>
      <w:r w:rsidR="008343F4">
        <w:rPr>
          <w:rFonts w:ascii="Arial" w:hAnsi="Arial" w:cs="Arial"/>
          <w:sz w:val="22"/>
          <w:szCs w:val="22"/>
        </w:rPr>
        <w:t>5</w:t>
      </w:r>
      <w:r w:rsidRPr="00E2709C">
        <w:rPr>
          <w:rFonts w:ascii="Arial" w:hAnsi="Arial" w:cs="Arial"/>
          <w:sz w:val="22"/>
          <w:szCs w:val="22"/>
        </w:rPr>
        <w:t xml:space="preserve"> Regulaminu organizacyjnego Ministerstwa Środowiska. </w:t>
      </w:r>
    </w:p>
    <w:p w14:paraId="1A6EF369" w14:textId="77777777" w:rsidR="00B2272F" w:rsidRPr="00690D8D" w:rsidRDefault="00B2272F" w:rsidP="00B2272F">
      <w:pPr>
        <w:pStyle w:val="Lista2"/>
        <w:ind w:left="426" w:firstLine="0"/>
        <w:jc w:val="both"/>
        <w:rPr>
          <w:rFonts w:ascii="Arial" w:hAnsi="Arial" w:cs="Arial"/>
          <w:sz w:val="22"/>
          <w:szCs w:val="22"/>
        </w:rPr>
      </w:pPr>
    </w:p>
    <w:p w14:paraId="2D7CCBAD" w14:textId="77777777" w:rsidR="00FD3EA2" w:rsidRPr="00690D8D" w:rsidRDefault="00FD3EA2" w:rsidP="00FD3EA2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10.</w:t>
      </w:r>
    </w:p>
    <w:p w14:paraId="279E7F18" w14:textId="31A80130" w:rsidR="00A81F66" w:rsidRPr="00690D8D" w:rsidRDefault="00F3410C" w:rsidP="00A81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zadań</w:t>
      </w:r>
      <w:r w:rsidR="00A81F66" w:rsidRPr="00690D8D">
        <w:rPr>
          <w:rFonts w:ascii="Arial" w:hAnsi="Arial" w:cs="Arial"/>
          <w:sz w:val="22"/>
          <w:szCs w:val="22"/>
        </w:rPr>
        <w:t xml:space="preserve"> </w:t>
      </w:r>
      <w:r w:rsidR="00A81F66" w:rsidRPr="00690D8D">
        <w:rPr>
          <w:rFonts w:ascii="Arial" w:hAnsi="Arial" w:cs="Arial"/>
          <w:b/>
          <w:sz w:val="22"/>
          <w:szCs w:val="22"/>
        </w:rPr>
        <w:t xml:space="preserve">Wydziału do spraw Ochrony Atmosfery </w:t>
      </w:r>
      <w:r>
        <w:rPr>
          <w:rFonts w:ascii="Arial" w:hAnsi="Arial" w:cs="Arial"/>
          <w:sz w:val="22"/>
          <w:szCs w:val="22"/>
        </w:rPr>
        <w:t>należy</w:t>
      </w:r>
      <w:r w:rsidRPr="00690D8D">
        <w:rPr>
          <w:rFonts w:ascii="Arial" w:hAnsi="Arial" w:cs="Arial"/>
          <w:sz w:val="22"/>
          <w:szCs w:val="22"/>
        </w:rPr>
        <w:t xml:space="preserve"> </w:t>
      </w:r>
      <w:r w:rsidR="001E181D" w:rsidRPr="00690D8D">
        <w:rPr>
          <w:rFonts w:ascii="Arial" w:hAnsi="Arial" w:cs="Arial"/>
          <w:sz w:val="22"/>
          <w:szCs w:val="22"/>
        </w:rPr>
        <w:t>inicjowanie, opracowywanie oraz wdrażanie polityki Ministra</w:t>
      </w:r>
      <w:r w:rsidR="001E181D">
        <w:rPr>
          <w:rFonts w:ascii="Arial" w:hAnsi="Arial" w:cs="Arial"/>
          <w:sz w:val="22"/>
          <w:szCs w:val="22"/>
        </w:rPr>
        <w:t xml:space="preserve"> w zakresie ochrony atmosfery</w:t>
      </w:r>
      <w:r w:rsidR="009B0214">
        <w:rPr>
          <w:rFonts w:ascii="Arial" w:hAnsi="Arial" w:cs="Arial"/>
          <w:sz w:val="22"/>
          <w:szCs w:val="22"/>
        </w:rPr>
        <w:t xml:space="preserve"> i oddziaływań fizycznych (odory)</w:t>
      </w:r>
      <w:r w:rsidR="00A81F66" w:rsidRPr="00690D8D">
        <w:rPr>
          <w:rFonts w:ascii="Arial" w:hAnsi="Arial" w:cs="Arial"/>
          <w:bCs/>
          <w:color w:val="000000"/>
          <w:sz w:val="22"/>
          <w:szCs w:val="22"/>
        </w:rPr>
        <w:t>, a</w:t>
      </w:r>
      <w:r w:rsidR="00B55639">
        <w:t> </w:t>
      </w:r>
      <w:r w:rsidR="00A81F66" w:rsidRPr="00690D8D">
        <w:rPr>
          <w:rFonts w:ascii="Arial" w:hAnsi="Arial" w:cs="Arial"/>
          <w:bCs/>
          <w:color w:val="000000"/>
          <w:sz w:val="22"/>
          <w:szCs w:val="22"/>
        </w:rPr>
        <w:t>w</w:t>
      </w:r>
      <w:r w:rsidR="00F34579">
        <w:rPr>
          <w:rFonts w:ascii="Arial" w:hAnsi="Arial" w:cs="Arial"/>
          <w:bCs/>
          <w:color w:val="000000"/>
          <w:sz w:val="22"/>
          <w:szCs w:val="22"/>
        </w:rPr>
        <w:t> </w:t>
      </w:r>
      <w:r w:rsidR="00A81F66" w:rsidRPr="00690D8D">
        <w:rPr>
          <w:rFonts w:ascii="Arial" w:hAnsi="Arial" w:cs="Arial"/>
          <w:bCs/>
          <w:color w:val="000000"/>
          <w:sz w:val="22"/>
          <w:szCs w:val="22"/>
        </w:rPr>
        <w:t>szczególności:</w:t>
      </w:r>
    </w:p>
    <w:p w14:paraId="067E8DFE" w14:textId="77777777" w:rsidR="00A81F66" w:rsidRPr="00690D8D" w:rsidRDefault="00A81F66" w:rsidP="00720F88">
      <w:pPr>
        <w:pStyle w:val="Lista2"/>
        <w:numPr>
          <w:ilvl w:val="0"/>
          <w:numId w:val="4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transpozycja przepisów oraz nadzór nad wdrażaniem rozwiązań prawnych w zakresie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oraz działania sprawozdawcze, w szczególności wynikające z następujących aktów Unii Europejskiej:</w:t>
      </w:r>
    </w:p>
    <w:p w14:paraId="401A0DAF" w14:textId="77777777" w:rsidR="0044206B" w:rsidRPr="00690D8D" w:rsidRDefault="0044206B" w:rsidP="0044206B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dyrektywy 2004/42/WE Parlamentu Europejskiego i Rady z dnia 21 kwietnia 2004 r. </w:t>
      </w:r>
      <w:r w:rsidRPr="00690D8D">
        <w:rPr>
          <w:rFonts w:ascii="Arial" w:hAnsi="Arial" w:cs="Arial"/>
          <w:sz w:val="22"/>
          <w:szCs w:val="22"/>
        </w:rPr>
        <w:br/>
        <w:t xml:space="preserve">w sprawie ograniczenia emisji lotnych związków organicznych powstających </w:t>
      </w:r>
      <w:r w:rsidRPr="00690D8D">
        <w:rPr>
          <w:rFonts w:ascii="Arial" w:hAnsi="Arial" w:cs="Arial"/>
          <w:sz w:val="22"/>
          <w:szCs w:val="22"/>
        </w:rPr>
        <w:br/>
        <w:t>w wyniku stosowania rozpuszczalników organicznych w niektórych farbach i lakierach oraz produktach do odnawiania pojazdów, a także zmieniającej dyrektywę 1999/13/WE,</w:t>
      </w:r>
    </w:p>
    <w:p w14:paraId="428BC632" w14:textId="15425732" w:rsidR="00A81F66" w:rsidRPr="00690D8D" w:rsidRDefault="00A81F66" w:rsidP="008D3315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2004/107/WE Parlamentu Europejskiego i Rady z dnia 15 grudnia 2004 r. w</w:t>
      </w:r>
      <w:r w:rsidR="00F34579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sprawie arsenu, kadmu, rtęci, niklu i wielopierścieniowych węglowodorów aromatycznych w otaczającym powietrzu,</w:t>
      </w:r>
    </w:p>
    <w:p w14:paraId="073F3AEB" w14:textId="77777777" w:rsidR="0044206B" w:rsidRDefault="0044206B" w:rsidP="0044206B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dyrektywy 2008/50/WE Parlamentu Europejskiego i Rady z dnia 21 maja 2008 r. </w:t>
      </w:r>
      <w:r w:rsidRPr="00690D8D">
        <w:rPr>
          <w:rFonts w:ascii="Arial" w:hAnsi="Arial" w:cs="Arial"/>
          <w:sz w:val="22"/>
          <w:szCs w:val="22"/>
        </w:rPr>
        <w:br/>
        <w:t xml:space="preserve">w sprawie jakości powietrza i czystszego powietrza dla Europy, </w:t>
      </w:r>
    </w:p>
    <w:p w14:paraId="1FC3F92D" w14:textId="7F0BCE7B" w:rsidR="0044206B" w:rsidRPr="00690D8D" w:rsidRDefault="0044206B" w:rsidP="0044206B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2009/126/WE Parlamentu Europejskiego i Rady z dnia 26 października 2009</w:t>
      </w:r>
      <w:r w:rsidR="005003CC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r. w sprawie odzyskiwania oparów paliw na etapie II podczas tankowania pojazdów silnikowych na stacjach paliw,</w:t>
      </w:r>
    </w:p>
    <w:p w14:paraId="3C3B08D7" w14:textId="02FD52AD" w:rsidR="00A81F66" w:rsidRPr="00690D8D" w:rsidRDefault="00A81F66" w:rsidP="00A81F66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2010/75/UE Parlamentu Europejskiego i Rady z dnia 24 listopada 2010 r. w</w:t>
      </w:r>
      <w:r w:rsidR="005003CC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sprawie emisji przemysłowych w zakresie emisji zanieczyszczeń do powietrza,</w:t>
      </w:r>
    </w:p>
    <w:p w14:paraId="3FCF039C" w14:textId="77777777" w:rsidR="0044206B" w:rsidRPr="00690D8D" w:rsidRDefault="0044206B" w:rsidP="0044206B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dyrektywy Komisji (UE) 2015/1480 z dnia 28 sierpnia 2015 r. zmieniającej niektóre załączniki do dyrektyw Parlamentu Europejskiego i Rady 2004/107/WE i 2008/50/WE ustanawiających przepisy dotyczące metod referencyjnych, zatwierdzania danych i</w:t>
      </w:r>
      <w:r w:rsidR="00B556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lokalizacji punktów pomiarowych do oceny jakości powietrza,</w:t>
      </w:r>
    </w:p>
    <w:p w14:paraId="03CA59E8" w14:textId="77777777" w:rsidR="0044206B" w:rsidRPr="00690D8D" w:rsidRDefault="0044206B" w:rsidP="0044206B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dyrektywy </w:t>
      </w:r>
      <w:r w:rsidR="008343F4" w:rsidRPr="00690D8D">
        <w:rPr>
          <w:rFonts w:ascii="Arial" w:hAnsi="Arial" w:cs="Arial"/>
          <w:sz w:val="22"/>
          <w:szCs w:val="22"/>
        </w:rPr>
        <w:t xml:space="preserve">2015/2193 </w:t>
      </w:r>
      <w:r w:rsidRPr="00690D8D">
        <w:rPr>
          <w:rFonts w:ascii="Arial" w:hAnsi="Arial" w:cs="Arial"/>
          <w:sz w:val="22"/>
          <w:szCs w:val="22"/>
        </w:rPr>
        <w:t xml:space="preserve">Parlamentu Europejskiego i Rady </w:t>
      </w:r>
      <w:r w:rsidR="008343F4">
        <w:rPr>
          <w:rFonts w:ascii="Arial" w:hAnsi="Arial" w:cs="Arial"/>
          <w:sz w:val="22"/>
          <w:szCs w:val="22"/>
        </w:rPr>
        <w:t>(</w:t>
      </w:r>
      <w:r w:rsidRPr="00690D8D">
        <w:rPr>
          <w:rFonts w:ascii="Arial" w:hAnsi="Arial" w:cs="Arial"/>
          <w:sz w:val="22"/>
          <w:szCs w:val="22"/>
        </w:rPr>
        <w:t>UE</w:t>
      </w:r>
      <w:r w:rsidR="008343F4">
        <w:rPr>
          <w:rFonts w:ascii="Arial" w:hAnsi="Arial" w:cs="Arial"/>
          <w:sz w:val="22"/>
          <w:szCs w:val="22"/>
        </w:rPr>
        <w:t>)</w:t>
      </w:r>
      <w:r w:rsidRPr="00690D8D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dnia 25 listopada 2015</w:t>
      </w:r>
      <w:r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 xml:space="preserve">r. </w:t>
      </w:r>
      <w:r w:rsidRPr="00690D8D">
        <w:rPr>
          <w:rStyle w:val="Uwydatnienie"/>
          <w:rFonts w:ascii="Arial" w:hAnsi="Arial" w:cs="Arial"/>
          <w:i w:val="0"/>
          <w:sz w:val="22"/>
          <w:szCs w:val="22"/>
        </w:rPr>
        <w:t>w sprawie ograniczenia emisji niektórych zanieczyszczeń do powietrza ze średnich obiektów energetycznego spalania;</w:t>
      </w:r>
    </w:p>
    <w:p w14:paraId="04E7D1C8" w14:textId="77777777" w:rsidR="00A81F66" w:rsidRPr="00690D8D" w:rsidRDefault="008745B0" w:rsidP="00A81F66">
      <w:pPr>
        <w:pStyle w:val="Lista2"/>
        <w:numPr>
          <w:ilvl w:val="0"/>
          <w:numId w:val="9"/>
        </w:numPr>
        <w:tabs>
          <w:tab w:val="clear" w:pos="119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dyrektywy 2016/2284 Parlamentu Europejskiego i Rady (UE) z dnia 14 grudnia 2016</w:t>
      </w:r>
      <w:r w:rsidR="009B02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r. w sprawie redukcji krajowych emisji niektórych rodzajów zanieczyszczeń atmosferycznych, zmiany dyrektywy 2003/35/WE oraz uchylenia dyrektywy 2001/81/WE</w:t>
      </w:r>
      <w:r w:rsidR="00B55639">
        <w:rPr>
          <w:rFonts w:ascii="Arial" w:hAnsi="Arial" w:cs="Arial"/>
          <w:sz w:val="22"/>
          <w:szCs w:val="22"/>
        </w:rPr>
        <w:t>;</w:t>
      </w:r>
    </w:p>
    <w:p w14:paraId="4C67977C" w14:textId="77777777" w:rsidR="00FD7843" w:rsidRDefault="00A81F66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udział w pracach nad nowymi aktami prawnymi Unii Europejskiej, jak i innych organizacji międzynarodowych</w:t>
      </w:r>
      <w:r w:rsidR="008343F4">
        <w:rPr>
          <w:rFonts w:ascii="Arial" w:hAnsi="Arial" w:cs="Arial"/>
          <w:sz w:val="22"/>
          <w:szCs w:val="22"/>
        </w:rPr>
        <w:t>;</w:t>
      </w:r>
      <w:r w:rsidRPr="00690D8D">
        <w:rPr>
          <w:rFonts w:ascii="Arial" w:hAnsi="Arial" w:cs="Arial"/>
          <w:sz w:val="22"/>
          <w:szCs w:val="22"/>
        </w:rPr>
        <w:t xml:space="preserve">  </w:t>
      </w:r>
    </w:p>
    <w:p w14:paraId="3D2B41DE" w14:textId="2D17DAF4" w:rsidR="00A81F66" w:rsidRPr="00690D8D" w:rsidRDefault="00A81F66" w:rsidP="00FC4D88">
      <w:pPr>
        <w:pStyle w:val="Lista2"/>
        <w:numPr>
          <w:ilvl w:val="0"/>
          <w:numId w:val="40"/>
        </w:numPr>
        <w:tabs>
          <w:tab w:val="clear" w:pos="-567"/>
        </w:tabs>
        <w:ind w:left="363" w:hanging="36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wykonywanie umów międzynarodowych w części dotyczącej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przygotowywanie i uzgadnianie nowych konwencji i protokołów do nich oraz innych umów międzynarodowych, wykonywanie zadań z zakresu sprawozdawczości wynikającej z</w:t>
      </w:r>
      <w:r w:rsidR="00F34579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 xml:space="preserve">przepisów międzynarodowych; </w:t>
      </w:r>
    </w:p>
    <w:p w14:paraId="3F8AC8FA" w14:textId="1AC68BAE" w:rsidR="00944EB4" w:rsidRPr="00690D8D" w:rsidRDefault="00A81F66" w:rsidP="00F36458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realizacja zaleceń, w tym związanych ze sprawozdawczością, oraz udział w</w:t>
      </w:r>
      <w:r w:rsidR="00AA5305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spotkaniach na forum Unii Europejskiej i forum międzynarodowym, wynikających z</w:t>
      </w:r>
      <w:r w:rsidR="00AA5305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Konwencji w</w:t>
      </w:r>
      <w:r w:rsidR="008343F4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sprawie transgranicznego zanieczyszczenia powietrza na dalekie odległości</w:t>
      </w:r>
      <w:r w:rsidR="00B964CF" w:rsidRPr="00690D8D">
        <w:rPr>
          <w:rFonts w:ascii="Arial" w:hAnsi="Arial" w:cs="Arial"/>
          <w:sz w:val="22"/>
          <w:szCs w:val="22"/>
        </w:rPr>
        <w:t xml:space="preserve"> oraz Koalicji na Rzecz Klimatu i</w:t>
      </w:r>
      <w:r w:rsidR="00AA5305">
        <w:rPr>
          <w:rFonts w:ascii="Arial" w:hAnsi="Arial" w:cs="Arial"/>
          <w:sz w:val="22"/>
          <w:szCs w:val="22"/>
        </w:rPr>
        <w:t> </w:t>
      </w:r>
      <w:r w:rsidR="00B964CF" w:rsidRPr="00690D8D">
        <w:rPr>
          <w:rFonts w:ascii="Arial" w:hAnsi="Arial" w:cs="Arial"/>
          <w:sz w:val="22"/>
          <w:szCs w:val="22"/>
        </w:rPr>
        <w:t>Czystszego Powietrza</w:t>
      </w:r>
      <w:r w:rsidR="00686C21">
        <w:rPr>
          <w:rFonts w:ascii="Arial" w:hAnsi="Arial" w:cs="Arial"/>
          <w:sz w:val="22"/>
          <w:szCs w:val="22"/>
        </w:rPr>
        <w:t xml:space="preserve"> w zakresie </w:t>
      </w:r>
      <w:r w:rsidR="005003CC">
        <w:rPr>
          <w:rFonts w:ascii="Arial" w:hAnsi="Arial" w:cs="Arial"/>
          <w:sz w:val="22"/>
          <w:szCs w:val="22"/>
        </w:rPr>
        <w:t xml:space="preserve">właściwości </w:t>
      </w:r>
      <w:r w:rsidR="00686C21">
        <w:rPr>
          <w:rFonts w:ascii="Arial" w:hAnsi="Arial" w:cs="Arial"/>
          <w:sz w:val="22"/>
          <w:szCs w:val="22"/>
        </w:rPr>
        <w:t>Wydziału</w:t>
      </w:r>
      <w:r w:rsidR="00B964CF" w:rsidRPr="00690D8D">
        <w:rPr>
          <w:rFonts w:ascii="Arial" w:hAnsi="Arial" w:cs="Arial"/>
          <w:sz w:val="22"/>
          <w:szCs w:val="22"/>
        </w:rPr>
        <w:t>;</w:t>
      </w:r>
    </w:p>
    <w:p w14:paraId="4A4CE4CE" w14:textId="77777777" w:rsidR="00901748" w:rsidRPr="00690D8D" w:rsidRDefault="00901748" w:rsidP="00690D8D">
      <w:pPr>
        <w:pStyle w:val="Tekstpodstawowy2"/>
        <w:numPr>
          <w:ilvl w:val="0"/>
          <w:numId w:val="40"/>
        </w:numPr>
        <w:rPr>
          <w:rFonts w:ascii="Arial" w:hAnsi="Arial" w:cs="Arial"/>
          <w:b w:val="0"/>
          <w:sz w:val="22"/>
          <w:szCs w:val="22"/>
        </w:rPr>
      </w:pPr>
      <w:r w:rsidRPr="00690D8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współpraca z Departamentem Gospodarki Odpadami w zakresie wykonywania zadań dotyczących ochrony atmosfery wynikających z Konwencji sztokholmskiej </w:t>
      </w:r>
      <w:r w:rsidRPr="00690D8D">
        <w:rPr>
          <w:rFonts w:ascii="Arial" w:hAnsi="Arial" w:cs="Arial"/>
          <w:b w:val="0"/>
          <w:bCs/>
          <w:sz w:val="22"/>
          <w:szCs w:val="22"/>
        </w:rPr>
        <w:t>w sprawie trwałych zanieczyszczeń organicznych;</w:t>
      </w:r>
    </w:p>
    <w:p w14:paraId="02F27F57" w14:textId="77777777" w:rsidR="00A81F66" w:rsidRPr="00BB2668" w:rsidRDefault="00A81F66" w:rsidP="00A81F66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doskonalenie prawa, w tym jego harmonizacja z prawodawstwem Unii Europejskiej, w zakresie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 xml:space="preserve"> oraz oddziaływań fizycznych (odory), w szczególności:</w:t>
      </w:r>
    </w:p>
    <w:p w14:paraId="2C0BF18B" w14:textId="77777777" w:rsidR="00A81F66" w:rsidRPr="004231FB" w:rsidRDefault="00A81F66" w:rsidP="00A81F66">
      <w:pPr>
        <w:pStyle w:val="Lista2"/>
        <w:numPr>
          <w:ilvl w:val="0"/>
          <w:numId w:val="8"/>
        </w:numPr>
        <w:tabs>
          <w:tab w:val="clear" w:pos="1191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BB2668">
        <w:rPr>
          <w:rFonts w:ascii="Arial" w:hAnsi="Arial" w:cs="Arial"/>
          <w:sz w:val="22"/>
          <w:szCs w:val="22"/>
        </w:rPr>
        <w:t xml:space="preserve">analiza i ocena skuteczności systemu prawnego </w:t>
      </w:r>
      <w:r w:rsidRPr="004231FB">
        <w:rPr>
          <w:rFonts w:ascii="Arial" w:hAnsi="Arial" w:cs="Arial"/>
          <w:sz w:val="22"/>
          <w:szCs w:val="22"/>
        </w:rPr>
        <w:t>oraz wnioskowanie w tym zakresie o</w:t>
      </w:r>
      <w:r w:rsidR="008343F4">
        <w:rPr>
          <w:rFonts w:ascii="Arial" w:hAnsi="Arial" w:cs="Arial"/>
          <w:sz w:val="22"/>
          <w:szCs w:val="22"/>
        </w:rPr>
        <w:t> </w:t>
      </w:r>
      <w:r w:rsidRPr="004231FB">
        <w:rPr>
          <w:rFonts w:ascii="Arial" w:hAnsi="Arial" w:cs="Arial"/>
          <w:sz w:val="22"/>
          <w:szCs w:val="22"/>
        </w:rPr>
        <w:t>zmianę przepisów pozostających we właściwości innych organów,</w:t>
      </w:r>
    </w:p>
    <w:p w14:paraId="613E192B" w14:textId="77777777" w:rsidR="00A81F66" w:rsidRPr="00BB2668" w:rsidRDefault="00A81F66" w:rsidP="00A81F66">
      <w:pPr>
        <w:pStyle w:val="Lista2"/>
        <w:numPr>
          <w:ilvl w:val="0"/>
          <w:numId w:val="8"/>
        </w:numPr>
        <w:tabs>
          <w:tab w:val="clear" w:pos="1191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3114D">
        <w:rPr>
          <w:rFonts w:ascii="Arial" w:hAnsi="Arial" w:cs="Arial"/>
          <w:sz w:val="22"/>
          <w:szCs w:val="22"/>
        </w:rPr>
        <w:t>prowadzenie prac zmierzających do harmonizacji regulacji prawn</w:t>
      </w:r>
      <w:r w:rsidRPr="0022425D">
        <w:rPr>
          <w:rFonts w:ascii="Arial" w:hAnsi="Arial" w:cs="Arial"/>
          <w:sz w:val="22"/>
          <w:szCs w:val="22"/>
        </w:rPr>
        <w:t xml:space="preserve">ych </w:t>
      </w:r>
      <w:r w:rsidRPr="00BB2668">
        <w:rPr>
          <w:rFonts w:ascii="Arial" w:hAnsi="Arial" w:cs="Arial"/>
          <w:sz w:val="22"/>
          <w:szCs w:val="22"/>
        </w:rPr>
        <w:t>z</w:t>
      </w:r>
      <w:r w:rsidR="008343F4">
        <w:rPr>
          <w:rFonts w:ascii="Arial" w:hAnsi="Arial" w:cs="Arial"/>
          <w:sz w:val="22"/>
          <w:szCs w:val="22"/>
        </w:rPr>
        <w:t> </w:t>
      </w:r>
      <w:r w:rsidRPr="00BB2668">
        <w:rPr>
          <w:rFonts w:ascii="Arial" w:hAnsi="Arial" w:cs="Arial"/>
          <w:sz w:val="22"/>
          <w:szCs w:val="22"/>
        </w:rPr>
        <w:t xml:space="preserve">prawodawstwem Unii Europejskiej, </w:t>
      </w:r>
    </w:p>
    <w:p w14:paraId="265875E4" w14:textId="77777777" w:rsidR="00A81F66" w:rsidRPr="00690D8D" w:rsidRDefault="00A81F66" w:rsidP="00A81F66">
      <w:pPr>
        <w:pStyle w:val="Lista2"/>
        <w:numPr>
          <w:ilvl w:val="0"/>
          <w:numId w:val="8"/>
        </w:numPr>
        <w:tabs>
          <w:tab w:val="clear" w:pos="1191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ustalanie standardów jakości powietrza i standardów emisyjnych substancji zanieczyszczających powietrze oraz współdziałanie z </w:t>
      </w:r>
      <w:r w:rsidR="00A67AD1">
        <w:rPr>
          <w:rFonts w:ascii="Arial" w:hAnsi="Arial" w:cs="Arial"/>
          <w:sz w:val="22"/>
          <w:szCs w:val="22"/>
        </w:rPr>
        <w:t>I</w:t>
      </w:r>
      <w:r w:rsidRPr="00690D8D">
        <w:rPr>
          <w:rFonts w:ascii="Arial" w:hAnsi="Arial" w:cs="Arial"/>
          <w:sz w:val="22"/>
          <w:szCs w:val="22"/>
        </w:rPr>
        <w:t xml:space="preserve">nspekcją </w:t>
      </w:r>
      <w:r w:rsidR="00A67AD1">
        <w:rPr>
          <w:rFonts w:ascii="Arial" w:hAnsi="Arial" w:cs="Arial"/>
          <w:sz w:val="22"/>
          <w:szCs w:val="22"/>
        </w:rPr>
        <w:t>O</w:t>
      </w:r>
      <w:r w:rsidR="00A67AD1" w:rsidRPr="00690D8D">
        <w:rPr>
          <w:rFonts w:ascii="Arial" w:hAnsi="Arial" w:cs="Arial"/>
          <w:sz w:val="22"/>
          <w:szCs w:val="22"/>
        </w:rPr>
        <w:t xml:space="preserve">chrony </w:t>
      </w:r>
      <w:r w:rsidR="00A67AD1">
        <w:rPr>
          <w:rFonts w:ascii="Arial" w:hAnsi="Arial" w:cs="Arial"/>
          <w:sz w:val="22"/>
          <w:szCs w:val="22"/>
        </w:rPr>
        <w:t>Ś</w:t>
      </w:r>
      <w:r w:rsidR="00A67AD1" w:rsidRPr="00690D8D">
        <w:rPr>
          <w:rFonts w:ascii="Arial" w:hAnsi="Arial" w:cs="Arial"/>
          <w:sz w:val="22"/>
          <w:szCs w:val="22"/>
        </w:rPr>
        <w:t xml:space="preserve">rodowiska </w:t>
      </w:r>
      <w:r w:rsidRPr="00690D8D">
        <w:rPr>
          <w:rFonts w:ascii="Arial" w:hAnsi="Arial" w:cs="Arial"/>
          <w:sz w:val="22"/>
          <w:szCs w:val="22"/>
        </w:rPr>
        <w:t>przy ustalaniu zasad ich monitorowania w zakresie ochrony powietrza,</w:t>
      </w:r>
    </w:p>
    <w:p w14:paraId="2AAF7B8E" w14:textId="77777777" w:rsidR="00A81F66" w:rsidRPr="00690D8D" w:rsidRDefault="00A81F66" w:rsidP="00A81F66">
      <w:pPr>
        <w:pStyle w:val="Lista2"/>
        <w:numPr>
          <w:ilvl w:val="0"/>
          <w:numId w:val="8"/>
        </w:numPr>
        <w:tabs>
          <w:tab w:val="clear" w:pos="1191"/>
          <w:tab w:val="num" w:pos="72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inicjowanie i współdziałanie w opracowywaniu wskaźników emisji substancji zanieczyszczających powietrze dla różnych technologii produkcji i technik ochronnych;</w:t>
      </w:r>
    </w:p>
    <w:p w14:paraId="2923B441" w14:textId="77777777" w:rsidR="00A81F66" w:rsidRPr="00690D8D" w:rsidRDefault="00A81F66" w:rsidP="00A81F66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wdrażanie polityki </w:t>
      </w:r>
      <w:r w:rsidR="00A67AD1">
        <w:rPr>
          <w:rFonts w:ascii="Arial" w:hAnsi="Arial" w:cs="Arial"/>
          <w:sz w:val="22"/>
          <w:szCs w:val="22"/>
        </w:rPr>
        <w:t>Ministra</w:t>
      </w:r>
      <w:r w:rsidR="00A67AD1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 xml:space="preserve">z zakresu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690D8D">
        <w:rPr>
          <w:rFonts w:ascii="Arial" w:hAnsi="Arial" w:cs="Arial"/>
          <w:sz w:val="22"/>
          <w:szCs w:val="22"/>
        </w:rPr>
        <w:t xml:space="preserve"> przez:</w:t>
      </w:r>
    </w:p>
    <w:p w14:paraId="59C6E7E5" w14:textId="77777777" w:rsidR="00A81F66" w:rsidRPr="00690D8D" w:rsidRDefault="00A81F66" w:rsidP="00A81F66">
      <w:pPr>
        <w:pStyle w:val="Lista2"/>
        <w:numPr>
          <w:ilvl w:val="0"/>
          <w:numId w:val="7"/>
        </w:numPr>
        <w:tabs>
          <w:tab w:val="clear" w:pos="1191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inicjowanie i opracowywanie propozycji rozwiązań ekonomicznych i organizacyjnych służących ograniczaniu zanieczyszczania</w:t>
      </w:r>
      <w:r w:rsidR="005C015C">
        <w:rPr>
          <w:rFonts w:ascii="Arial" w:hAnsi="Arial" w:cs="Arial"/>
          <w:sz w:val="22"/>
          <w:szCs w:val="22"/>
        </w:rPr>
        <w:t xml:space="preserve"> atmosfery</w:t>
      </w:r>
      <w:r w:rsidRPr="00690D8D">
        <w:rPr>
          <w:rFonts w:ascii="Arial" w:hAnsi="Arial" w:cs="Arial"/>
          <w:sz w:val="22"/>
          <w:szCs w:val="22"/>
        </w:rPr>
        <w:t xml:space="preserve"> oraz oddziaływań fizycznych (odory),</w:t>
      </w:r>
    </w:p>
    <w:p w14:paraId="3EBB2491" w14:textId="77777777" w:rsidR="00A81F66" w:rsidRPr="00690D8D" w:rsidRDefault="00A81F66" w:rsidP="00720F88">
      <w:pPr>
        <w:pStyle w:val="Lista2"/>
        <w:numPr>
          <w:ilvl w:val="0"/>
          <w:numId w:val="7"/>
        </w:numPr>
        <w:tabs>
          <w:tab w:val="clear" w:pos="1191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współdziałanie z innymi resortami i instytucjami przy programowaniu i realizacji zadań zmierzających do poprawy stanu jakości powietrza oraz zmniejszenia oddziaływań fizycznych (odory);</w:t>
      </w:r>
    </w:p>
    <w:p w14:paraId="2C76A97E" w14:textId="4B59726A" w:rsidR="00A81F66" w:rsidRPr="00BB2668" w:rsidRDefault="00A81F66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współdziałanie z </w:t>
      </w:r>
      <w:r w:rsidR="008D3315" w:rsidRPr="00690D8D">
        <w:rPr>
          <w:rFonts w:ascii="Arial" w:hAnsi="Arial" w:cs="Arial"/>
          <w:sz w:val="22"/>
          <w:szCs w:val="22"/>
        </w:rPr>
        <w:t xml:space="preserve">Departamentem </w:t>
      </w:r>
      <w:r w:rsidR="00944EB4" w:rsidRPr="00690D8D">
        <w:rPr>
          <w:rFonts w:ascii="Arial" w:hAnsi="Arial" w:cs="Arial"/>
          <w:sz w:val="22"/>
          <w:szCs w:val="22"/>
        </w:rPr>
        <w:t>Zrównoważonego Rozwoju i Współpracy Międzynarodowej</w:t>
      </w:r>
      <w:r w:rsidRPr="00690D8D">
        <w:rPr>
          <w:rFonts w:ascii="Arial" w:hAnsi="Arial" w:cs="Arial"/>
          <w:sz w:val="22"/>
          <w:szCs w:val="22"/>
        </w:rPr>
        <w:t xml:space="preserve"> w kształtowaniu polityki </w:t>
      </w:r>
      <w:r w:rsidR="00A67AD1">
        <w:rPr>
          <w:rFonts w:ascii="Arial" w:hAnsi="Arial" w:cs="Arial"/>
          <w:sz w:val="22"/>
          <w:szCs w:val="22"/>
        </w:rPr>
        <w:t>Ministra</w:t>
      </w:r>
      <w:r w:rsidR="009E4368">
        <w:rPr>
          <w:rFonts w:ascii="Arial" w:hAnsi="Arial" w:cs="Arial"/>
          <w:sz w:val="22"/>
          <w:szCs w:val="22"/>
        </w:rPr>
        <w:t xml:space="preserve"> w</w:t>
      </w:r>
      <w:r w:rsidRPr="00690D8D">
        <w:rPr>
          <w:rFonts w:ascii="Arial" w:hAnsi="Arial" w:cs="Arial"/>
          <w:sz w:val="22"/>
          <w:szCs w:val="22"/>
        </w:rPr>
        <w:t xml:space="preserve"> zakresie </w:t>
      </w:r>
      <w:r w:rsidRPr="00BB2668">
        <w:rPr>
          <w:rFonts w:ascii="Arial" w:hAnsi="Arial" w:cs="Arial"/>
          <w:sz w:val="22"/>
          <w:szCs w:val="22"/>
        </w:rPr>
        <w:t xml:space="preserve">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 xml:space="preserve"> i jego jakości oraz oddziaływań fizycznych (odory);</w:t>
      </w:r>
    </w:p>
    <w:p w14:paraId="5F50FFF1" w14:textId="77777777" w:rsidR="00A81F66" w:rsidRDefault="00944EB4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231FB">
        <w:rPr>
          <w:rFonts w:ascii="Arial" w:hAnsi="Arial" w:cs="Arial"/>
          <w:sz w:val="22"/>
          <w:szCs w:val="22"/>
        </w:rPr>
        <w:t xml:space="preserve">nadzór nad wdrażaniem </w:t>
      </w:r>
      <w:r w:rsidR="00A81F66" w:rsidRPr="004231FB">
        <w:rPr>
          <w:rFonts w:ascii="Arial" w:hAnsi="Arial" w:cs="Arial"/>
          <w:sz w:val="22"/>
          <w:szCs w:val="22"/>
        </w:rPr>
        <w:t>Krajowego Programu Ochrony Powietrza wynikającego z</w:t>
      </w:r>
      <w:r w:rsidR="00AF2545" w:rsidRPr="0033114D">
        <w:rPr>
          <w:rFonts w:ascii="Arial" w:hAnsi="Arial" w:cs="Arial"/>
          <w:sz w:val="22"/>
          <w:szCs w:val="22"/>
        </w:rPr>
        <w:t> </w:t>
      </w:r>
      <w:r w:rsidR="00A81F66" w:rsidRPr="0022425D">
        <w:rPr>
          <w:rFonts w:ascii="Arial" w:hAnsi="Arial" w:cs="Arial"/>
          <w:sz w:val="22"/>
          <w:szCs w:val="22"/>
        </w:rPr>
        <w:t>art.</w:t>
      </w:r>
      <w:r w:rsidR="00AF2545" w:rsidRPr="0022425D">
        <w:rPr>
          <w:rFonts w:ascii="Arial" w:hAnsi="Arial" w:cs="Arial"/>
          <w:sz w:val="22"/>
          <w:szCs w:val="22"/>
        </w:rPr>
        <w:t> </w:t>
      </w:r>
      <w:r w:rsidR="00A81F66" w:rsidRPr="0022425D">
        <w:rPr>
          <w:rFonts w:ascii="Arial" w:hAnsi="Arial" w:cs="Arial"/>
          <w:sz w:val="22"/>
          <w:szCs w:val="22"/>
        </w:rPr>
        <w:t>91c ustawy</w:t>
      </w:r>
      <w:r w:rsidR="00D04CD3" w:rsidRPr="0022425D">
        <w:rPr>
          <w:rFonts w:ascii="Arial" w:hAnsi="Arial" w:cs="Arial"/>
          <w:sz w:val="22"/>
          <w:szCs w:val="22"/>
        </w:rPr>
        <w:t xml:space="preserve"> </w:t>
      </w:r>
      <w:r w:rsidR="0092577D" w:rsidRPr="0022425D">
        <w:rPr>
          <w:rFonts w:ascii="Arial" w:hAnsi="Arial" w:cs="Arial"/>
          <w:sz w:val="22"/>
          <w:szCs w:val="22"/>
        </w:rPr>
        <w:t xml:space="preserve">z dnia 27 kwietnia 2001 r. </w:t>
      </w:r>
      <w:r w:rsidR="0092577D" w:rsidRPr="0022425D">
        <w:rPr>
          <w:rFonts w:ascii="Garamond" w:hAnsi="Garamond" w:cs="Arial"/>
          <w:sz w:val="22"/>
          <w:szCs w:val="22"/>
        </w:rPr>
        <w:t>–</w:t>
      </w:r>
      <w:r w:rsidR="00A81F66" w:rsidRPr="0022425D">
        <w:rPr>
          <w:rFonts w:ascii="Arial" w:hAnsi="Arial" w:cs="Arial"/>
          <w:sz w:val="22"/>
          <w:szCs w:val="22"/>
        </w:rPr>
        <w:t xml:space="preserve"> Prawo ochrony środowiska</w:t>
      </w:r>
      <w:r w:rsidR="0092577D" w:rsidRPr="0022425D">
        <w:rPr>
          <w:rFonts w:ascii="Arial" w:hAnsi="Arial" w:cs="Arial"/>
          <w:sz w:val="22"/>
          <w:szCs w:val="22"/>
        </w:rPr>
        <w:t xml:space="preserve"> (Dz. U. z</w:t>
      </w:r>
      <w:r w:rsidR="00CD3048">
        <w:rPr>
          <w:rFonts w:ascii="Arial" w:hAnsi="Arial" w:cs="Arial"/>
          <w:sz w:val="22"/>
          <w:szCs w:val="22"/>
        </w:rPr>
        <w:t> </w:t>
      </w:r>
      <w:r w:rsidR="0092577D" w:rsidRPr="0022425D">
        <w:rPr>
          <w:rFonts w:ascii="Arial" w:hAnsi="Arial" w:cs="Arial"/>
          <w:sz w:val="22"/>
          <w:szCs w:val="22"/>
        </w:rPr>
        <w:t>201</w:t>
      </w:r>
      <w:r w:rsidR="00BC11AB">
        <w:rPr>
          <w:rFonts w:ascii="Arial" w:hAnsi="Arial" w:cs="Arial"/>
          <w:sz w:val="22"/>
          <w:szCs w:val="22"/>
        </w:rPr>
        <w:t>7</w:t>
      </w:r>
      <w:r w:rsidR="00CD3048">
        <w:rPr>
          <w:rFonts w:ascii="Arial" w:hAnsi="Arial" w:cs="Arial"/>
          <w:sz w:val="22"/>
          <w:szCs w:val="22"/>
        </w:rPr>
        <w:t> </w:t>
      </w:r>
      <w:r w:rsidR="0092577D" w:rsidRPr="0022425D">
        <w:rPr>
          <w:rFonts w:ascii="Arial" w:hAnsi="Arial" w:cs="Arial"/>
          <w:sz w:val="22"/>
          <w:szCs w:val="22"/>
        </w:rPr>
        <w:t xml:space="preserve">r. poz. </w:t>
      </w:r>
      <w:r w:rsidR="00BC11AB">
        <w:rPr>
          <w:rFonts w:ascii="Arial" w:hAnsi="Arial" w:cs="Arial"/>
          <w:sz w:val="22"/>
          <w:szCs w:val="22"/>
        </w:rPr>
        <w:t>519</w:t>
      </w:r>
      <w:r w:rsidR="00CD3048">
        <w:rPr>
          <w:rFonts w:ascii="Arial" w:hAnsi="Arial" w:cs="Arial"/>
          <w:sz w:val="22"/>
          <w:szCs w:val="22"/>
        </w:rPr>
        <w:t>,</w:t>
      </w:r>
      <w:r w:rsidR="00BC11AB">
        <w:rPr>
          <w:rFonts w:ascii="Arial" w:hAnsi="Arial" w:cs="Arial"/>
          <w:sz w:val="22"/>
          <w:szCs w:val="22"/>
        </w:rPr>
        <w:t xml:space="preserve"> z póź</w:t>
      </w:r>
      <w:r w:rsidR="00D94CEA">
        <w:rPr>
          <w:rFonts w:ascii="Arial" w:hAnsi="Arial" w:cs="Arial"/>
          <w:sz w:val="22"/>
          <w:szCs w:val="22"/>
        </w:rPr>
        <w:t>n</w:t>
      </w:r>
      <w:r w:rsidR="00BC11AB">
        <w:rPr>
          <w:rFonts w:ascii="Arial" w:hAnsi="Arial" w:cs="Arial"/>
          <w:sz w:val="22"/>
          <w:szCs w:val="22"/>
        </w:rPr>
        <w:t>. zm</w:t>
      </w:r>
      <w:r w:rsidR="00CD3048">
        <w:rPr>
          <w:rFonts w:ascii="Arial" w:hAnsi="Arial" w:cs="Arial"/>
          <w:sz w:val="22"/>
          <w:szCs w:val="22"/>
        </w:rPr>
        <w:t>.</w:t>
      </w:r>
      <w:r w:rsidR="0092577D" w:rsidRPr="0022425D">
        <w:rPr>
          <w:rFonts w:ascii="Arial" w:hAnsi="Arial" w:cs="Arial"/>
          <w:sz w:val="22"/>
          <w:szCs w:val="22"/>
        </w:rPr>
        <w:t>)</w:t>
      </w:r>
      <w:r w:rsidR="00A81F66" w:rsidRPr="00631AB0">
        <w:rPr>
          <w:rFonts w:ascii="Arial" w:hAnsi="Arial" w:cs="Arial"/>
          <w:sz w:val="22"/>
          <w:szCs w:val="22"/>
        </w:rPr>
        <w:t>;</w:t>
      </w:r>
    </w:p>
    <w:p w14:paraId="4177B118" w14:textId="7B2A123C" w:rsidR="00BC11AB" w:rsidRPr="00C96729" w:rsidRDefault="00BC11AB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96729">
        <w:rPr>
          <w:rFonts w:ascii="Arial" w:hAnsi="Arial" w:cs="Arial"/>
          <w:sz w:val="22"/>
          <w:szCs w:val="22"/>
        </w:rPr>
        <w:t xml:space="preserve">obsługa </w:t>
      </w:r>
      <w:r w:rsidR="00686C21" w:rsidRPr="00C96729">
        <w:rPr>
          <w:rFonts w:ascii="Arial" w:hAnsi="Arial" w:cs="Arial"/>
          <w:sz w:val="22"/>
          <w:szCs w:val="22"/>
        </w:rPr>
        <w:t>techniczno</w:t>
      </w:r>
      <w:r w:rsidR="00CD3048" w:rsidRPr="00C96729">
        <w:rPr>
          <w:rFonts w:ascii="Arial" w:hAnsi="Arial" w:cs="Arial"/>
          <w:sz w:val="22"/>
          <w:szCs w:val="22"/>
        </w:rPr>
        <w:t>-</w:t>
      </w:r>
      <w:r w:rsidR="00686C21" w:rsidRPr="00C96729">
        <w:rPr>
          <w:rFonts w:ascii="Arial" w:hAnsi="Arial" w:cs="Arial"/>
          <w:sz w:val="22"/>
          <w:szCs w:val="22"/>
        </w:rPr>
        <w:t>organizacyjna</w:t>
      </w:r>
      <w:r w:rsidR="0017566E">
        <w:rPr>
          <w:rFonts w:ascii="Arial" w:hAnsi="Arial" w:cs="Arial"/>
          <w:sz w:val="22"/>
          <w:szCs w:val="22"/>
        </w:rPr>
        <w:t xml:space="preserve"> oraz biurowa</w:t>
      </w:r>
      <w:r w:rsidR="00686C21" w:rsidRPr="00C96729">
        <w:rPr>
          <w:rFonts w:ascii="Arial" w:hAnsi="Arial" w:cs="Arial"/>
          <w:sz w:val="22"/>
          <w:szCs w:val="22"/>
        </w:rPr>
        <w:t xml:space="preserve"> prac</w:t>
      </w:r>
      <w:r w:rsidRPr="00C96729">
        <w:rPr>
          <w:rFonts w:ascii="Arial" w:hAnsi="Arial" w:cs="Arial"/>
          <w:sz w:val="22"/>
          <w:szCs w:val="22"/>
        </w:rPr>
        <w:t xml:space="preserve"> Komitetu Sterującego ds. Krajowego Programu Ochrony Powietrza</w:t>
      </w:r>
      <w:r w:rsidR="0017566E">
        <w:rPr>
          <w:rFonts w:ascii="Arial" w:hAnsi="Arial" w:cs="Arial"/>
          <w:sz w:val="22"/>
          <w:szCs w:val="22"/>
        </w:rPr>
        <w:t xml:space="preserve"> oraz zespołów roboczych </w:t>
      </w:r>
      <w:r w:rsidR="001974CC">
        <w:rPr>
          <w:rFonts w:ascii="Arial" w:hAnsi="Arial" w:cs="Arial"/>
          <w:sz w:val="22"/>
          <w:szCs w:val="22"/>
        </w:rPr>
        <w:t>powołanych</w:t>
      </w:r>
      <w:r w:rsidR="0017566E">
        <w:rPr>
          <w:rFonts w:ascii="Arial" w:hAnsi="Arial" w:cs="Arial"/>
          <w:sz w:val="22"/>
          <w:szCs w:val="22"/>
        </w:rPr>
        <w:t xml:space="preserve"> w ramach tego Komitetu, zgodnie z zarządzeniem Nr 123 Prezesa Rady Ministrów z dnia 18 października 2016 r. w sprawie Komitetu Sterującego d</w:t>
      </w:r>
      <w:r w:rsidR="009E4368">
        <w:rPr>
          <w:rFonts w:ascii="Arial" w:hAnsi="Arial" w:cs="Arial"/>
          <w:sz w:val="22"/>
          <w:szCs w:val="22"/>
        </w:rPr>
        <w:t>o</w:t>
      </w:r>
      <w:r w:rsidR="0017566E">
        <w:rPr>
          <w:rFonts w:ascii="Arial" w:hAnsi="Arial" w:cs="Arial"/>
          <w:sz w:val="22"/>
          <w:szCs w:val="22"/>
        </w:rPr>
        <w:t xml:space="preserve"> spraw</w:t>
      </w:r>
      <w:r w:rsidR="0017566E" w:rsidRPr="00C96729">
        <w:rPr>
          <w:rFonts w:ascii="Arial" w:hAnsi="Arial" w:cs="Arial"/>
          <w:sz w:val="22"/>
          <w:szCs w:val="22"/>
        </w:rPr>
        <w:t xml:space="preserve"> Krajowego Programu Ochrony Powietrza</w:t>
      </w:r>
      <w:r w:rsidR="0017566E">
        <w:rPr>
          <w:rFonts w:ascii="Arial" w:hAnsi="Arial" w:cs="Arial"/>
          <w:sz w:val="22"/>
          <w:szCs w:val="22"/>
        </w:rPr>
        <w:t xml:space="preserve"> (M.P. poz. 994 oraz z 2017 r. poz. 756)</w:t>
      </w:r>
      <w:r w:rsidRPr="00C96729">
        <w:rPr>
          <w:rFonts w:ascii="Arial" w:hAnsi="Arial" w:cs="Arial"/>
          <w:sz w:val="22"/>
          <w:szCs w:val="22"/>
        </w:rPr>
        <w:t>;</w:t>
      </w:r>
    </w:p>
    <w:p w14:paraId="27D1B8D1" w14:textId="180A756B" w:rsidR="00A81F66" w:rsidRPr="001E181D" w:rsidRDefault="00A81F66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1E181D">
        <w:rPr>
          <w:rFonts w:ascii="Arial" w:hAnsi="Arial" w:cs="Arial"/>
          <w:sz w:val="22"/>
          <w:szCs w:val="22"/>
        </w:rPr>
        <w:t>współpraca z organami ochrony środowiska, w tym wojewódzkimi inspektorami ochrony środowiska, marszałkami województw, wojewodami i starostami</w:t>
      </w:r>
      <w:r w:rsidR="005003CC">
        <w:rPr>
          <w:rFonts w:ascii="Arial" w:hAnsi="Arial" w:cs="Arial"/>
          <w:sz w:val="22"/>
          <w:szCs w:val="22"/>
        </w:rPr>
        <w:t>,</w:t>
      </w:r>
      <w:r w:rsidRPr="001E181D">
        <w:rPr>
          <w:rFonts w:ascii="Arial" w:hAnsi="Arial" w:cs="Arial"/>
          <w:sz w:val="22"/>
          <w:szCs w:val="22"/>
        </w:rPr>
        <w:t xml:space="preserve"> poprzez:</w:t>
      </w:r>
    </w:p>
    <w:p w14:paraId="33ABEE43" w14:textId="77777777" w:rsidR="00A81F66" w:rsidRPr="00BB2668" w:rsidRDefault="00A81F66" w:rsidP="00A81F66">
      <w:pPr>
        <w:pStyle w:val="Lista2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E181D">
        <w:rPr>
          <w:rFonts w:ascii="Arial" w:hAnsi="Arial" w:cs="Arial"/>
          <w:sz w:val="22"/>
          <w:szCs w:val="22"/>
        </w:rPr>
        <w:t xml:space="preserve">inicjowanie i współdziałanie w zakresie organizacji szkoleń i opracowywania wytycznych w zakresie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 xml:space="preserve"> oraz oddziaływań fizycznych (odory), </w:t>
      </w:r>
    </w:p>
    <w:p w14:paraId="65E04CFD" w14:textId="77777777" w:rsidR="00A81F66" w:rsidRPr="00BB2668" w:rsidRDefault="00A81F66" w:rsidP="00A81F66">
      <w:pPr>
        <w:pStyle w:val="Lista2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B2668">
        <w:rPr>
          <w:rFonts w:ascii="Arial" w:hAnsi="Arial" w:cs="Arial"/>
          <w:sz w:val="22"/>
          <w:szCs w:val="22"/>
        </w:rPr>
        <w:t xml:space="preserve">współdziałanie w zakresie interpretacji i stosowania przepisów dotyczących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>,</w:t>
      </w:r>
    </w:p>
    <w:p w14:paraId="68F67F24" w14:textId="77777777" w:rsidR="00A81F66" w:rsidRPr="00690D8D" w:rsidRDefault="00A81F66" w:rsidP="00A81F66">
      <w:pPr>
        <w:pStyle w:val="Lista2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231FB">
        <w:rPr>
          <w:rFonts w:ascii="Arial" w:hAnsi="Arial" w:cs="Arial"/>
          <w:sz w:val="22"/>
          <w:szCs w:val="22"/>
        </w:rPr>
        <w:t xml:space="preserve">współdziałanie w upowszechnianiu wyników prac naukowo-badawczych dotyczących ochrony </w:t>
      </w:r>
      <w:r w:rsidR="005C015C" w:rsidRPr="00BB2668">
        <w:rPr>
          <w:rFonts w:ascii="Arial" w:hAnsi="Arial" w:cs="Arial"/>
          <w:sz w:val="22"/>
          <w:szCs w:val="22"/>
        </w:rPr>
        <w:t>atmosfery</w:t>
      </w:r>
      <w:r w:rsidRPr="00BB2668">
        <w:rPr>
          <w:rFonts w:ascii="Arial" w:hAnsi="Arial" w:cs="Arial"/>
          <w:sz w:val="22"/>
          <w:szCs w:val="22"/>
        </w:rPr>
        <w:t xml:space="preserve"> oraz oddziaływań</w:t>
      </w:r>
      <w:r w:rsidRPr="00690D8D">
        <w:rPr>
          <w:rFonts w:ascii="Arial" w:hAnsi="Arial" w:cs="Arial"/>
          <w:sz w:val="22"/>
          <w:szCs w:val="22"/>
        </w:rPr>
        <w:t xml:space="preserve"> fizycznych (odory);</w:t>
      </w:r>
    </w:p>
    <w:p w14:paraId="5378843C" w14:textId="77777777" w:rsidR="00A81F66" w:rsidRPr="00690D8D" w:rsidRDefault="00A81F66" w:rsidP="00A81F66">
      <w:pPr>
        <w:pStyle w:val="Lista2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prowadzenie bazy programów ochrony powietrza przed zanieczyszczeniem na potrzeby sprawozdawczości krajowej i Unii Europejskiej;</w:t>
      </w:r>
    </w:p>
    <w:p w14:paraId="5175CAD0" w14:textId="644759D1" w:rsidR="00A81F66" w:rsidRPr="00690D8D" w:rsidRDefault="00A81F66" w:rsidP="00A81F66">
      <w:pPr>
        <w:pStyle w:val="Lista2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sporządzanie rocznych planów wydatków budżetowych Departamentu oraz sprawozdań z</w:t>
      </w:r>
      <w:r w:rsidR="00AF5BD9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ich wykonania, a także kwartalnych zbiorczych raportów w zakresie oceny przebiegu wykonania zadań dotyczących zagadnień związanych z działalnością Departamentu;</w:t>
      </w:r>
    </w:p>
    <w:p w14:paraId="2EF25F50" w14:textId="77777777" w:rsidR="00A81F66" w:rsidRPr="00690D8D" w:rsidRDefault="00A81F66" w:rsidP="00A81F66">
      <w:pPr>
        <w:numPr>
          <w:ilvl w:val="0"/>
          <w:numId w:val="40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koordynowanie</w:t>
      </w:r>
      <w:r w:rsidR="00A67AD1">
        <w:rPr>
          <w:rFonts w:ascii="Arial" w:hAnsi="Arial" w:cs="Arial"/>
          <w:sz w:val="22"/>
          <w:szCs w:val="22"/>
        </w:rPr>
        <w:t xml:space="preserve"> realizacji</w:t>
      </w:r>
      <w:r w:rsidRPr="00690D8D">
        <w:rPr>
          <w:rFonts w:ascii="Arial" w:hAnsi="Arial" w:cs="Arial"/>
          <w:sz w:val="22"/>
          <w:szCs w:val="22"/>
        </w:rPr>
        <w:t xml:space="preserve"> zadań </w:t>
      </w:r>
      <w:r w:rsidR="00A67AD1">
        <w:rPr>
          <w:rFonts w:ascii="Arial" w:hAnsi="Arial" w:cs="Arial"/>
          <w:sz w:val="22"/>
          <w:szCs w:val="22"/>
        </w:rPr>
        <w:t>pomiędzy komórkami</w:t>
      </w:r>
      <w:r w:rsidR="00A67AD1" w:rsidRPr="00690D8D">
        <w:rPr>
          <w:rFonts w:ascii="Arial" w:hAnsi="Arial" w:cs="Arial"/>
          <w:sz w:val="22"/>
          <w:szCs w:val="22"/>
        </w:rPr>
        <w:t xml:space="preserve"> organizacyjn</w:t>
      </w:r>
      <w:r w:rsidR="00A67AD1">
        <w:rPr>
          <w:rFonts w:ascii="Arial" w:hAnsi="Arial" w:cs="Arial"/>
          <w:sz w:val="22"/>
          <w:szCs w:val="22"/>
        </w:rPr>
        <w:t>ymi Ministerstwa i</w:t>
      </w:r>
      <w:r w:rsidR="008343F4">
        <w:rPr>
          <w:rFonts w:ascii="Arial" w:hAnsi="Arial" w:cs="Arial"/>
          <w:sz w:val="22"/>
          <w:szCs w:val="22"/>
        </w:rPr>
        <w:t> </w:t>
      </w:r>
      <w:r w:rsidR="00A67AD1">
        <w:rPr>
          <w:rFonts w:ascii="Arial" w:hAnsi="Arial" w:cs="Arial"/>
          <w:sz w:val="22"/>
          <w:szCs w:val="22"/>
        </w:rPr>
        <w:t>jednostkami podległymi Ministrowi albo nadzorowanymi</w:t>
      </w:r>
      <w:r w:rsidR="00A67AD1" w:rsidRPr="00690D8D">
        <w:rPr>
          <w:rFonts w:ascii="Arial" w:hAnsi="Arial" w:cs="Arial"/>
          <w:sz w:val="22"/>
          <w:szCs w:val="22"/>
        </w:rPr>
        <w:t xml:space="preserve"> przez Ministra</w:t>
      </w:r>
      <w:r w:rsidR="00A67AD1">
        <w:rPr>
          <w:rFonts w:ascii="Arial" w:hAnsi="Arial" w:cs="Arial"/>
          <w:sz w:val="22"/>
          <w:szCs w:val="22"/>
        </w:rPr>
        <w:t xml:space="preserve"> oraz innymi resortami, </w:t>
      </w:r>
      <w:r w:rsidRPr="00690D8D">
        <w:rPr>
          <w:rFonts w:ascii="Arial" w:hAnsi="Arial" w:cs="Arial"/>
          <w:sz w:val="22"/>
          <w:szCs w:val="22"/>
        </w:rPr>
        <w:t xml:space="preserve">związanych z ujednoliceniem danych emisyjnych zanieczyszczeń do powietrza przekazywanych przez podmioty do różnych </w:t>
      </w:r>
      <w:r w:rsidR="001E181D">
        <w:rPr>
          <w:rFonts w:ascii="Arial" w:hAnsi="Arial" w:cs="Arial"/>
          <w:sz w:val="22"/>
          <w:szCs w:val="22"/>
        </w:rPr>
        <w:t>jednostek</w:t>
      </w:r>
      <w:r w:rsidRPr="00690D8D">
        <w:rPr>
          <w:rFonts w:ascii="Arial" w:hAnsi="Arial" w:cs="Arial"/>
          <w:sz w:val="22"/>
          <w:szCs w:val="22"/>
        </w:rPr>
        <w:t>;</w:t>
      </w:r>
    </w:p>
    <w:p w14:paraId="233F3A0F" w14:textId="77777777" w:rsidR="00A81F66" w:rsidRPr="00690D8D" w:rsidRDefault="0024243D" w:rsidP="00A81F66">
      <w:pPr>
        <w:pStyle w:val="Lista2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z ramienia i</w:t>
      </w:r>
      <w:r w:rsidR="00A81F66" w:rsidRPr="00690D8D">
        <w:rPr>
          <w:rFonts w:ascii="Arial" w:hAnsi="Arial" w:cs="Arial"/>
          <w:sz w:val="22"/>
          <w:szCs w:val="22"/>
        </w:rPr>
        <w:t>nstytucji pośredniczącej, w pracach grup roboczych w zakresie opiniowania projektów działań inwestycyjnych w dziedzinie ochrony powietrza w ramach funduszy strukturalnych;</w:t>
      </w:r>
    </w:p>
    <w:p w14:paraId="4BA31B8E" w14:textId="77777777" w:rsidR="00A81F66" w:rsidRPr="00690D8D" w:rsidRDefault="00A81F66" w:rsidP="00A81F66">
      <w:pPr>
        <w:pStyle w:val="Lista2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wykonywanie zadań związanych ze statystyką resortową w zakresie właściwości Departamentu;</w:t>
      </w:r>
    </w:p>
    <w:p w14:paraId="4B64E2B6" w14:textId="77777777" w:rsidR="002F3565" w:rsidRPr="00A72957" w:rsidRDefault="002F3565" w:rsidP="00690D8D">
      <w:pPr>
        <w:numPr>
          <w:ilvl w:val="0"/>
          <w:numId w:val="40"/>
        </w:num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współdziałanie z Ministerstwem Energii w kształtowaniu i wdrażaniu polityki państwa w</w:t>
      </w:r>
      <w:r w:rsidR="000D64C7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 xml:space="preserve">zakresie zagadnień związanych z </w:t>
      </w:r>
      <w:r w:rsidRPr="00690D8D">
        <w:rPr>
          <w:rFonts w:ascii="Arial" w:hAnsi="Arial" w:cs="Arial"/>
          <w:bCs/>
          <w:iCs/>
          <w:sz w:val="22"/>
          <w:szCs w:val="22"/>
        </w:rPr>
        <w:t>efektywnością energetyczną, racjonalizacją zużycia energii oraz rozwojem energetyki opartej na źródłach odnawialnych;</w:t>
      </w:r>
    </w:p>
    <w:p w14:paraId="785A4EEF" w14:textId="77777777" w:rsidR="00A72957" w:rsidRPr="00C96729" w:rsidRDefault="00A72957" w:rsidP="00531099">
      <w:pPr>
        <w:numPr>
          <w:ilvl w:val="0"/>
          <w:numId w:val="40"/>
        </w:num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729">
        <w:rPr>
          <w:rFonts w:ascii="Arial" w:hAnsi="Arial" w:cs="Arial"/>
          <w:bCs/>
          <w:iCs/>
          <w:sz w:val="22"/>
          <w:szCs w:val="22"/>
        </w:rPr>
        <w:t xml:space="preserve">współpraca z innymi instytucjami, organami i organizacjami, w tym z organami administracji publicznej w pracach dotyczących ograniczania emisji do powietrza </w:t>
      </w:r>
      <w:r w:rsidR="00531099" w:rsidRPr="00C96729">
        <w:rPr>
          <w:rFonts w:ascii="Arial" w:hAnsi="Arial" w:cs="Arial"/>
          <w:bCs/>
          <w:iCs/>
          <w:sz w:val="22"/>
          <w:szCs w:val="22"/>
        </w:rPr>
        <w:t>(z</w:t>
      </w:r>
      <w:r w:rsidR="008343F4" w:rsidRPr="00C96729">
        <w:rPr>
          <w:rFonts w:ascii="Arial" w:hAnsi="Arial" w:cs="Arial"/>
          <w:bCs/>
          <w:iCs/>
          <w:sz w:val="22"/>
          <w:szCs w:val="22"/>
        </w:rPr>
        <w:t> </w:t>
      </w:r>
      <w:r w:rsidR="00531099" w:rsidRPr="00C96729">
        <w:rPr>
          <w:rFonts w:ascii="Arial" w:hAnsi="Arial" w:cs="Arial"/>
          <w:bCs/>
          <w:iCs/>
          <w:sz w:val="22"/>
          <w:szCs w:val="22"/>
        </w:rPr>
        <w:t>wyłączeniem dwutlenku węgla) z</w:t>
      </w:r>
      <w:r w:rsidRPr="00C96729">
        <w:rPr>
          <w:rFonts w:ascii="Arial" w:hAnsi="Arial" w:cs="Arial"/>
          <w:bCs/>
          <w:iCs/>
          <w:sz w:val="22"/>
          <w:szCs w:val="22"/>
        </w:rPr>
        <w:t xml:space="preserve"> transportu</w:t>
      </w:r>
      <w:r w:rsidR="00D141A6" w:rsidRPr="00C96729">
        <w:rPr>
          <w:rFonts w:ascii="Arial" w:hAnsi="Arial" w:cs="Arial"/>
          <w:bCs/>
          <w:iCs/>
          <w:sz w:val="22"/>
          <w:szCs w:val="22"/>
        </w:rPr>
        <w:t>;</w:t>
      </w:r>
    </w:p>
    <w:p w14:paraId="3B931977" w14:textId="77777777" w:rsidR="00F36458" w:rsidRPr="00415529" w:rsidRDefault="00F36458" w:rsidP="00690D8D">
      <w:pPr>
        <w:pStyle w:val="Tekstpodstawowy2"/>
        <w:numPr>
          <w:ilvl w:val="0"/>
          <w:numId w:val="40"/>
        </w:numPr>
        <w:tabs>
          <w:tab w:val="left" w:pos="-720"/>
        </w:tabs>
        <w:suppressAutoHyphens/>
        <w:rPr>
          <w:rStyle w:val="Uwydatnienie"/>
          <w:rFonts w:ascii="Arial" w:hAnsi="Arial" w:cs="Arial"/>
          <w:b w:val="0"/>
          <w:i w:val="0"/>
          <w:sz w:val="22"/>
          <w:szCs w:val="22"/>
        </w:rPr>
      </w:pPr>
      <w:r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>współpraca z Głównym Inspektoratem Ochrony Środowiska w zakresie prac w</w:t>
      </w:r>
      <w:r w:rsidR="00AA5305">
        <w:rPr>
          <w:rStyle w:val="Uwydatnienie"/>
          <w:rFonts w:ascii="Arial" w:hAnsi="Arial" w:cs="Arial"/>
          <w:b w:val="0"/>
          <w:i w:val="0"/>
          <w:sz w:val="22"/>
          <w:szCs w:val="22"/>
        </w:rPr>
        <w:t> </w:t>
      </w:r>
      <w:r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>ramach Konwencji o ochronie środowiska morskiego obszaru Morza Bałtyckiego w</w:t>
      </w:r>
      <w:r w:rsidR="000D64C7">
        <w:rPr>
          <w:rStyle w:val="Uwydatnienie"/>
          <w:rFonts w:ascii="Arial" w:hAnsi="Arial" w:cs="Arial"/>
          <w:b w:val="0"/>
          <w:i w:val="0"/>
          <w:sz w:val="22"/>
          <w:szCs w:val="22"/>
        </w:rPr>
        <w:t> </w:t>
      </w:r>
      <w:r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>zagadnieniach odnoszących się do ochrony atmosfery;</w:t>
      </w:r>
    </w:p>
    <w:p w14:paraId="1544C0C7" w14:textId="204D9FDD" w:rsidR="00A81F66" w:rsidRPr="00415529" w:rsidRDefault="00A81F66" w:rsidP="006F29BA">
      <w:pPr>
        <w:pStyle w:val="Tekstpodstawowy2"/>
        <w:numPr>
          <w:ilvl w:val="0"/>
          <w:numId w:val="40"/>
        </w:numPr>
        <w:tabs>
          <w:tab w:val="left" w:pos="-720"/>
        </w:tabs>
        <w:suppressAutoHyphens/>
        <w:rPr>
          <w:rStyle w:val="Uwydatnienie"/>
          <w:rFonts w:ascii="Arial" w:hAnsi="Arial" w:cs="Arial"/>
          <w:b w:val="0"/>
          <w:i w:val="0"/>
          <w:sz w:val="22"/>
          <w:szCs w:val="22"/>
        </w:rPr>
      </w:pPr>
      <w:r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 xml:space="preserve">realizacja innych zadań zleconych przez Dyrektora </w:t>
      </w:r>
      <w:r w:rsidR="005003CC">
        <w:rPr>
          <w:rStyle w:val="Uwydatnienie"/>
          <w:rFonts w:ascii="Arial" w:hAnsi="Arial" w:cs="Arial"/>
          <w:b w:val="0"/>
          <w:i w:val="0"/>
          <w:sz w:val="22"/>
          <w:szCs w:val="22"/>
        </w:rPr>
        <w:t>lub</w:t>
      </w:r>
      <w:r w:rsidR="005003CC"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15529">
        <w:rPr>
          <w:rStyle w:val="Uwydatnienie"/>
          <w:rFonts w:ascii="Arial" w:hAnsi="Arial" w:cs="Arial"/>
          <w:b w:val="0"/>
          <w:i w:val="0"/>
          <w:sz w:val="22"/>
          <w:szCs w:val="22"/>
        </w:rPr>
        <w:t>Zastępców Dyrektora.</w:t>
      </w:r>
    </w:p>
    <w:p w14:paraId="09A43DE8" w14:textId="77777777" w:rsidR="006F29BA" w:rsidRPr="006F29BA" w:rsidRDefault="006F29BA" w:rsidP="006F29BA">
      <w:pPr>
        <w:pStyle w:val="Tekstpodstawowy2"/>
        <w:tabs>
          <w:tab w:val="left" w:pos="-720"/>
        </w:tabs>
        <w:suppressAutoHyphens/>
        <w:ind w:left="360"/>
        <w:rPr>
          <w:rStyle w:val="Uwydatnienie"/>
          <w:rFonts w:ascii="Arial" w:hAnsi="Arial" w:cs="Arial"/>
          <w:b w:val="0"/>
          <w:i w:val="0"/>
          <w:sz w:val="22"/>
          <w:szCs w:val="22"/>
        </w:rPr>
      </w:pPr>
    </w:p>
    <w:p w14:paraId="7CE795D0" w14:textId="77777777" w:rsidR="00A81F66" w:rsidRPr="00690D8D" w:rsidRDefault="00A81F66" w:rsidP="00A81F66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§ 11</w:t>
      </w:r>
      <w:r w:rsidR="007625D2" w:rsidRPr="00690D8D">
        <w:rPr>
          <w:rFonts w:ascii="Arial" w:hAnsi="Arial" w:cs="Arial"/>
          <w:sz w:val="22"/>
          <w:szCs w:val="22"/>
        </w:rPr>
        <w:t>.</w:t>
      </w:r>
    </w:p>
    <w:p w14:paraId="5B6B5707" w14:textId="77777777" w:rsidR="00FD3EA2" w:rsidRPr="00690D8D" w:rsidRDefault="00D04CD3" w:rsidP="002159F3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zadań</w:t>
      </w:r>
      <w:r w:rsidR="00FD3EA2" w:rsidRPr="00690D8D">
        <w:rPr>
          <w:rFonts w:ascii="Arial" w:hAnsi="Arial" w:cs="Arial"/>
          <w:sz w:val="22"/>
          <w:szCs w:val="22"/>
        </w:rPr>
        <w:t xml:space="preserve"> </w:t>
      </w:r>
      <w:r w:rsidR="00FD3EA2" w:rsidRPr="00690D8D">
        <w:rPr>
          <w:rFonts w:ascii="Arial" w:hAnsi="Arial" w:cs="Arial"/>
          <w:b/>
          <w:sz w:val="22"/>
          <w:szCs w:val="22"/>
        </w:rPr>
        <w:t>Wydziału</w:t>
      </w:r>
      <w:r w:rsidR="00FD3EA2" w:rsidRPr="00690D8D">
        <w:rPr>
          <w:rFonts w:ascii="Arial" w:hAnsi="Arial" w:cs="Arial"/>
          <w:sz w:val="22"/>
          <w:szCs w:val="22"/>
        </w:rPr>
        <w:t xml:space="preserve"> </w:t>
      </w:r>
      <w:r w:rsidR="00FD3EA2" w:rsidRPr="00690D8D">
        <w:rPr>
          <w:rFonts w:ascii="Arial" w:hAnsi="Arial" w:cs="Arial"/>
          <w:b/>
          <w:sz w:val="22"/>
          <w:szCs w:val="22"/>
        </w:rPr>
        <w:t xml:space="preserve">do spraw Zarządzania Emisjami Gazów Cieplarnianych </w:t>
      </w:r>
      <w:r>
        <w:rPr>
          <w:rFonts w:ascii="Arial" w:hAnsi="Arial" w:cs="Arial"/>
          <w:sz w:val="22"/>
          <w:szCs w:val="22"/>
        </w:rPr>
        <w:t>należy</w:t>
      </w:r>
      <w:r w:rsidRPr="00690D8D">
        <w:rPr>
          <w:rFonts w:ascii="Arial" w:hAnsi="Arial" w:cs="Arial"/>
          <w:sz w:val="22"/>
          <w:szCs w:val="22"/>
        </w:rPr>
        <w:t xml:space="preserve"> </w:t>
      </w:r>
      <w:r w:rsidR="00FD3EA2" w:rsidRPr="00690D8D">
        <w:rPr>
          <w:rFonts w:ascii="Arial" w:hAnsi="Arial" w:cs="Arial"/>
          <w:sz w:val="22"/>
          <w:szCs w:val="22"/>
        </w:rPr>
        <w:t xml:space="preserve">inicjowanie, opracowywanie oraz wdrażanie polityki Ministra </w:t>
      </w:r>
      <w:r w:rsidR="00FD3EA2" w:rsidRPr="00D93E9F">
        <w:rPr>
          <w:rFonts w:ascii="Arial" w:hAnsi="Arial" w:cs="Arial"/>
          <w:sz w:val="22"/>
          <w:szCs w:val="22"/>
        </w:rPr>
        <w:t>w zakresie zarządzania emisjami gazów cieplarnianych,</w:t>
      </w:r>
      <w:r w:rsidR="00FD3EA2" w:rsidRPr="00690D8D">
        <w:rPr>
          <w:rFonts w:ascii="Arial" w:hAnsi="Arial" w:cs="Arial"/>
          <w:sz w:val="22"/>
          <w:szCs w:val="22"/>
        </w:rPr>
        <w:t xml:space="preserve"> w tym </w:t>
      </w:r>
      <w:r w:rsidR="0024243D">
        <w:rPr>
          <w:rFonts w:ascii="Arial" w:hAnsi="Arial" w:cs="Arial"/>
          <w:sz w:val="22"/>
          <w:szCs w:val="22"/>
        </w:rPr>
        <w:t>rozwiązań</w:t>
      </w:r>
      <w:r w:rsidR="00FD3EA2" w:rsidRPr="00690D8D">
        <w:rPr>
          <w:rFonts w:ascii="Arial" w:hAnsi="Arial" w:cs="Arial"/>
          <w:sz w:val="22"/>
          <w:szCs w:val="22"/>
        </w:rPr>
        <w:t xml:space="preserve"> </w:t>
      </w:r>
      <w:r w:rsidR="002866D6">
        <w:rPr>
          <w:rFonts w:ascii="Arial" w:hAnsi="Arial" w:cs="Arial"/>
          <w:sz w:val="22"/>
          <w:szCs w:val="22"/>
        </w:rPr>
        <w:t>dotyczących</w:t>
      </w:r>
      <w:r w:rsidR="00FD3EA2" w:rsidRPr="00690D8D">
        <w:rPr>
          <w:rFonts w:ascii="Arial" w:hAnsi="Arial" w:cs="Arial"/>
          <w:sz w:val="22"/>
          <w:szCs w:val="22"/>
        </w:rPr>
        <w:t xml:space="preserve"> system</w:t>
      </w:r>
      <w:r w:rsidR="002866D6">
        <w:rPr>
          <w:rFonts w:ascii="Arial" w:hAnsi="Arial" w:cs="Arial"/>
          <w:sz w:val="22"/>
          <w:szCs w:val="22"/>
        </w:rPr>
        <w:t>u</w:t>
      </w:r>
      <w:r w:rsidR="00FD3EA2" w:rsidRPr="00690D8D">
        <w:rPr>
          <w:rFonts w:ascii="Arial" w:hAnsi="Arial" w:cs="Arial"/>
          <w:sz w:val="22"/>
          <w:szCs w:val="22"/>
        </w:rPr>
        <w:t xml:space="preserve"> handlu uprawnieniami do emisji gazów cieplarnianych oraz</w:t>
      </w:r>
      <w:r w:rsidR="0024243D">
        <w:rPr>
          <w:rFonts w:ascii="Arial" w:hAnsi="Arial" w:cs="Arial"/>
          <w:sz w:val="22"/>
          <w:szCs w:val="22"/>
        </w:rPr>
        <w:t xml:space="preserve"> </w:t>
      </w:r>
      <w:r w:rsidR="002866D6">
        <w:rPr>
          <w:rFonts w:ascii="Arial" w:hAnsi="Arial" w:cs="Arial"/>
          <w:sz w:val="22"/>
          <w:szCs w:val="22"/>
        </w:rPr>
        <w:t xml:space="preserve">dotyczących redukcji </w:t>
      </w:r>
      <w:r w:rsidR="00FD3EA2" w:rsidRPr="00690D8D">
        <w:rPr>
          <w:rFonts w:ascii="Arial" w:hAnsi="Arial" w:cs="Arial"/>
          <w:sz w:val="22"/>
          <w:szCs w:val="22"/>
        </w:rPr>
        <w:t>emisji gazów cieplarnianych</w:t>
      </w:r>
      <w:r w:rsidR="002F3565" w:rsidRPr="00690D8D">
        <w:rPr>
          <w:rFonts w:ascii="Arial" w:hAnsi="Arial" w:cs="Arial"/>
          <w:sz w:val="22"/>
          <w:szCs w:val="22"/>
        </w:rPr>
        <w:t xml:space="preserve"> poza systemem handlu uprawnieniami do emisji gazów cieplarnianych</w:t>
      </w:r>
      <w:r w:rsidR="00B11E7B" w:rsidRPr="00690D8D">
        <w:rPr>
          <w:rFonts w:ascii="Arial" w:hAnsi="Arial" w:cs="Arial"/>
          <w:sz w:val="22"/>
          <w:szCs w:val="22"/>
        </w:rPr>
        <w:t>,</w:t>
      </w:r>
      <w:r w:rsidR="00FD3EA2" w:rsidRPr="00690D8D">
        <w:rPr>
          <w:rFonts w:ascii="Arial" w:hAnsi="Arial" w:cs="Arial"/>
          <w:sz w:val="22"/>
          <w:szCs w:val="22"/>
        </w:rPr>
        <w:t xml:space="preserve"> a</w:t>
      </w:r>
      <w:r w:rsidR="00CD3048">
        <w:rPr>
          <w:rFonts w:ascii="Arial" w:hAnsi="Arial" w:cs="Arial"/>
          <w:sz w:val="22"/>
          <w:szCs w:val="22"/>
        </w:rPr>
        <w:t> </w:t>
      </w:r>
      <w:r w:rsidR="00FD3EA2" w:rsidRPr="00690D8D">
        <w:rPr>
          <w:rFonts w:ascii="Arial" w:hAnsi="Arial" w:cs="Arial"/>
          <w:sz w:val="22"/>
          <w:szCs w:val="22"/>
        </w:rPr>
        <w:t xml:space="preserve">także </w:t>
      </w:r>
      <w:r w:rsidR="00FD3EA2" w:rsidRPr="00D93E9F">
        <w:rPr>
          <w:rFonts w:ascii="Arial" w:hAnsi="Arial" w:cs="Arial"/>
          <w:sz w:val="22"/>
          <w:szCs w:val="22"/>
        </w:rPr>
        <w:t>realizacja umów międzynarodowych</w:t>
      </w:r>
      <w:r w:rsidR="00FD3EA2" w:rsidRPr="00690D8D">
        <w:rPr>
          <w:rFonts w:ascii="Arial" w:hAnsi="Arial" w:cs="Arial"/>
          <w:sz w:val="22"/>
          <w:szCs w:val="22"/>
        </w:rPr>
        <w:t xml:space="preserve"> dotyczących zmian klimatu (Ramowej </w:t>
      </w:r>
      <w:r w:rsidR="00FD3EA2" w:rsidRPr="00690D8D">
        <w:rPr>
          <w:rFonts w:ascii="Arial" w:hAnsi="Arial" w:cs="Arial"/>
          <w:bCs/>
          <w:iCs/>
          <w:sz w:val="22"/>
          <w:szCs w:val="22"/>
        </w:rPr>
        <w:t>Konwencji Narodów Zjednoczonych w sprawie zmian klimatu wraz z Protokołem z Kioto</w:t>
      </w:r>
      <w:r w:rsidR="0082765D">
        <w:rPr>
          <w:rFonts w:ascii="Arial" w:hAnsi="Arial" w:cs="Arial"/>
          <w:bCs/>
          <w:iCs/>
          <w:sz w:val="22"/>
          <w:szCs w:val="22"/>
        </w:rPr>
        <w:t xml:space="preserve"> oraz Porozumienia paryskiego</w:t>
      </w:r>
      <w:r w:rsidR="00FD3EA2" w:rsidRPr="00690D8D">
        <w:rPr>
          <w:rFonts w:ascii="Arial" w:hAnsi="Arial" w:cs="Arial"/>
          <w:bCs/>
          <w:iCs/>
          <w:spacing w:val="-2"/>
          <w:sz w:val="22"/>
          <w:szCs w:val="22"/>
        </w:rPr>
        <w:t>)</w:t>
      </w:r>
      <w:r w:rsidR="002253BA">
        <w:rPr>
          <w:rFonts w:ascii="Arial" w:hAnsi="Arial" w:cs="Arial"/>
          <w:bCs/>
          <w:iCs/>
          <w:spacing w:val="-2"/>
          <w:sz w:val="22"/>
          <w:szCs w:val="22"/>
        </w:rPr>
        <w:t xml:space="preserve"> oraz Konwencji Minamata w sprawie rtęci</w:t>
      </w:r>
      <w:bookmarkStart w:id="0" w:name="_GoBack"/>
      <w:bookmarkEnd w:id="0"/>
      <w:r w:rsidR="00C1696D" w:rsidRPr="00690D8D">
        <w:rPr>
          <w:rFonts w:ascii="Arial" w:hAnsi="Arial" w:cs="Arial"/>
          <w:sz w:val="22"/>
          <w:szCs w:val="22"/>
        </w:rPr>
        <w:t xml:space="preserve">, a </w:t>
      </w:r>
      <w:r w:rsidR="00FD3EA2" w:rsidRPr="00690D8D">
        <w:rPr>
          <w:rFonts w:ascii="Arial" w:hAnsi="Arial" w:cs="Arial"/>
          <w:sz w:val="22"/>
          <w:szCs w:val="22"/>
        </w:rPr>
        <w:t>w szczególności:</w:t>
      </w:r>
    </w:p>
    <w:p w14:paraId="3FF69B28" w14:textId="77777777" w:rsidR="00B05925" w:rsidRPr="00D93E9F" w:rsidRDefault="00B05925" w:rsidP="00C96729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5A0E7A">
        <w:rPr>
          <w:rFonts w:ascii="Arial" w:hAnsi="Arial" w:cs="Arial"/>
          <w:bCs/>
          <w:iCs/>
          <w:sz w:val="22"/>
          <w:szCs w:val="22"/>
        </w:rPr>
        <w:t xml:space="preserve">inicjowanie i opracowywanie propozycji rozwiązań ekonomicznych i organizacyjnych służących realizacji zaleceń wynikających </w:t>
      </w:r>
      <w:r w:rsidRPr="004F6B6B">
        <w:rPr>
          <w:rFonts w:ascii="Arial" w:hAnsi="Arial" w:cs="Arial"/>
          <w:bCs/>
          <w:iCs/>
          <w:sz w:val="22"/>
          <w:szCs w:val="22"/>
        </w:rPr>
        <w:t>z prawa Unii Europejskiej oraz z umów międzynarodowych,</w:t>
      </w:r>
      <w:r w:rsidRPr="00686C21">
        <w:rPr>
          <w:rFonts w:ascii="Arial" w:hAnsi="Arial" w:cs="Arial"/>
          <w:bCs/>
          <w:iCs/>
          <w:sz w:val="22"/>
          <w:szCs w:val="22"/>
        </w:rPr>
        <w:t xml:space="preserve"> oraz ich wdrażanie w szczególności w zakresie</w:t>
      </w:r>
      <w:r w:rsidRPr="00D141A6">
        <w:rPr>
          <w:rFonts w:ascii="Arial" w:hAnsi="Arial" w:cs="Arial"/>
          <w:bCs/>
          <w:iCs/>
          <w:sz w:val="22"/>
          <w:szCs w:val="22"/>
        </w:rPr>
        <w:t xml:space="preserve"> aukcji uprawnień do emisji</w:t>
      </w:r>
      <w:r w:rsidR="005A0E7A" w:rsidRPr="00D93E9F">
        <w:rPr>
          <w:rFonts w:ascii="Arial" w:hAnsi="Arial" w:cs="Arial"/>
          <w:bCs/>
          <w:iCs/>
          <w:sz w:val="22"/>
          <w:szCs w:val="22"/>
        </w:rPr>
        <w:t>;</w:t>
      </w:r>
    </w:p>
    <w:p w14:paraId="72AB31C8" w14:textId="77777777" w:rsidR="00B05925" w:rsidRPr="00CD3048" w:rsidRDefault="00B05925" w:rsidP="00C96729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D3048">
        <w:rPr>
          <w:rFonts w:ascii="Arial" w:hAnsi="Arial" w:cs="Arial"/>
          <w:bCs/>
          <w:iCs/>
          <w:sz w:val="22"/>
          <w:szCs w:val="22"/>
        </w:rPr>
        <w:t xml:space="preserve">współdziałanie z innymi resortami i instytucjami przy programowaniu i realizacji zadań zmierzających do realizacji zaleceń wynikających z prawa Unii Europejskiej oraz </w:t>
      </w:r>
      <w:r w:rsidRPr="00CD3048">
        <w:rPr>
          <w:rFonts w:ascii="Arial" w:hAnsi="Arial" w:cs="Arial"/>
          <w:bCs/>
          <w:iCs/>
          <w:sz w:val="22"/>
          <w:szCs w:val="22"/>
        </w:rPr>
        <w:br/>
        <w:t>z umów międzynarodowych, w szczególności w zakresie krajowych planów na rzecz energii i klimatu;</w:t>
      </w:r>
    </w:p>
    <w:p w14:paraId="2CA1C735" w14:textId="77777777" w:rsidR="00B05925" w:rsidRPr="00224B43" w:rsidRDefault="00B05925" w:rsidP="00C96729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224B43">
        <w:rPr>
          <w:rFonts w:ascii="Arial" w:hAnsi="Arial" w:cs="Arial"/>
          <w:bCs/>
          <w:iCs/>
          <w:sz w:val="22"/>
          <w:szCs w:val="22"/>
        </w:rPr>
        <w:t>koordynowanie prac komórek organizacyjnych Ministerstwa i jednostek podległych Ministrowi albo nadzorowanych przez Ministra oraz innych resortów w zakresie kształtowania średnio- i długoterminowej europejskiej polityki na rzecz ochrony klimatu;</w:t>
      </w:r>
    </w:p>
    <w:p w14:paraId="55641857" w14:textId="77777777" w:rsidR="002253BA" w:rsidRPr="00224B43" w:rsidRDefault="002253BA" w:rsidP="00C96729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96729">
        <w:rPr>
          <w:rFonts w:ascii="Arial" w:hAnsi="Arial" w:cs="Arial"/>
          <w:bCs/>
          <w:iCs/>
          <w:sz w:val="22"/>
          <w:szCs w:val="22"/>
        </w:rPr>
        <w:t>udział w formalnych i nieformalnych spotkaniach na forum Unii Europejskiej i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CD3048">
        <w:rPr>
          <w:rFonts w:ascii="Arial" w:hAnsi="Arial" w:cs="Arial"/>
          <w:bCs/>
          <w:iCs/>
          <w:sz w:val="22"/>
          <w:szCs w:val="22"/>
        </w:rPr>
        <w:t>międzynarodowym oraz udział w pracach Grupy Roboczej ds. Środowiska (WPE);</w:t>
      </w:r>
    </w:p>
    <w:p w14:paraId="7C06A482" w14:textId="77777777" w:rsidR="00FD3EA2" w:rsidRPr="00C96729" w:rsidRDefault="00FD3EA2" w:rsidP="00C96729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96729">
        <w:rPr>
          <w:rFonts w:ascii="Arial" w:hAnsi="Arial" w:cs="Arial"/>
          <w:bCs/>
          <w:iCs/>
          <w:sz w:val="22"/>
          <w:szCs w:val="22"/>
        </w:rPr>
        <w:t>opracowywanie, wdrażanie, monitorowanie oraz doskonalenie zasad funkcjonowania mechanizmów elastycznych Protokołu z Kioto (projektów wspólnych wdrożeń oraz mechanizmu czystego rozwoju);</w:t>
      </w:r>
    </w:p>
    <w:p w14:paraId="25E20670" w14:textId="77777777" w:rsidR="00FD3EA2" w:rsidRPr="00F50A75" w:rsidRDefault="00FD3EA2" w:rsidP="004231FB">
      <w:pPr>
        <w:pStyle w:val="Lista2"/>
        <w:numPr>
          <w:ilvl w:val="0"/>
          <w:numId w:val="11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2866D6">
        <w:rPr>
          <w:rFonts w:ascii="Arial" w:hAnsi="Arial" w:cs="Arial"/>
          <w:bCs/>
          <w:iCs/>
          <w:sz w:val="22"/>
          <w:szCs w:val="22"/>
        </w:rPr>
        <w:t>prowadzenie postępowań administracyjnych oraz zapewnienie zastępstwa Ministra w postępowaniach przed</w:t>
      </w:r>
      <w:r w:rsidR="00A67AD1" w:rsidRPr="005A0E7A">
        <w:rPr>
          <w:rFonts w:ascii="Arial" w:hAnsi="Arial" w:cs="Arial"/>
          <w:bCs/>
          <w:iCs/>
          <w:sz w:val="22"/>
          <w:szCs w:val="22"/>
        </w:rPr>
        <w:t xml:space="preserve"> </w:t>
      </w:r>
      <w:r w:rsidR="004231FB" w:rsidRPr="005A0E7A">
        <w:rPr>
          <w:rFonts w:ascii="Arial" w:hAnsi="Arial" w:cs="Arial"/>
          <w:bCs/>
          <w:iCs/>
          <w:sz w:val="22"/>
          <w:szCs w:val="22"/>
        </w:rPr>
        <w:t>wojewódzkimi</w:t>
      </w:r>
      <w:r w:rsidR="004231FB" w:rsidRPr="00F50A75">
        <w:rPr>
          <w:rFonts w:ascii="Arial" w:hAnsi="Arial" w:cs="Arial"/>
          <w:bCs/>
          <w:iCs/>
          <w:sz w:val="22"/>
          <w:szCs w:val="22"/>
        </w:rPr>
        <w:t xml:space="preserve"> sądami administracyjnymi</w:t>
      </w:r>
      <w:r w:rsidR="004231FB">
        <w:rPr>
          <w:rFonts w:ascii="Arial" w:hAnsi="Arial" w:cs="Arial"/>
          <w:bCs/>
          <w:iCs/>
          <w:sz w:val="22"/>
          <w:szCs w:val="22"/>
        </w:rPr>
        <w:t xml:space="preserve"> oraz </w:t>
      </w:r>
      <w:r w:rsidR="00A67AD1">
        <w:rPr>
          <w:rFonts w:ascii="Arial" w:hAnsi="Arial" w:cs="Arial"/>
          <w:bCs/>
          <w:iCs/>
          <w:sz w:val="22"/>
          <w:szCs w:val="22"/>
        </w:rPr>
        <w:t>Naczelnym Sądem Administracyjnym,</w:t>
      </w:r>
      <w:r w:rsidRPr="00F50A75">
        <w:rPr>
          <w:rFonts w:ascii="Arial" w:hAnsi="Arial" w:cs="Arial"/>
          <w:bCs/>
          <w:iCs/>
          <w:sz w:val="22"/>
          <w:szCs w:val="22"/>
        </w:rPr>
        <w:t xml:space="preserve"> w sprawach dotyczących systemu handlu uprawnieniami do emisji, projektów wspólnych wdrożeń oraz projektów mechanizmu czystego rozwoju</w:t>
      </w:r>
      <w:r w:rsidR="00F50A75" w:rsidRPr="00F50A75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50A75" w:rsidRPr="00F50A75">
        <w:rPr>
          <w:rFonts w:ascii="Arial" w:hAnsi="Arial" w:cs="Arial"/>
          <w:sz w:val="22"/>
          <w:szCs w:val="22"/>
        </w:rPr>
        <w:t>listy programów lub projektów zakwalifikowanych do dofinansow</w:t>
      </w:r>
      <w:r w:rsidR="00F50A75" w:rsidRPr="00D56610">
        <w:rPr>
          <w:rFonts w:ascii="Arial" w:hAnsi="Arial" w:cs="Arial"/>
          <w:sz w:val="22"/>
          <w:szCs w:val="22"/>
        </w:rPr>
        <w:t>ania w ramach Krajowego systemu zielonych inwestycji;</w:t>
      </w:r>
    </w:p>
    <w:p w14:paraId="6B1DD039" w14:textId="77777777" w:rsidR="00FD3EA2" w:rsidRPr="00690D8D" w:rsidRDefault="00FD3EA2" w:rsidP="00720F88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inicjowanie, koordynowanie i nadzór nad opracow</w:t>
      </w:r>
      <w:r w:rsidR="008D3315" w:rsidRPr="00690D8D">
        <w:rPr>
          <w:rFonts w:ascii="Arial" w:hAnsi="Arial" w:cs="Arial"/>
          <w:sz w:val="22"/>
          <w:szCs w:val="22"/>
        </w:rPr>
        <w:t>yw</w:t>
      </w:r>
      <w:r w:rsidRPr="00690D8D">
        <w:rPr>
          <w:rFonts w:ascii="Arial" w:hAnsi="Arial" w:cs="Arial"/>
          <w:sz w:val="22"/>
          <w:szCs w:val="22"/>
        </w:rPr>
        <w:t xml:space="preserve">aniem </w:t>
      </w:r>
      <w:r w:rsidR="00A67AD1">
        <w:rPr>
          <w:rFonts w:ascii="Arial" w:hAnsi="Arial" w:cs="Arial"/>
          <w:sz w:val="22"/>
          <w:szCs w:val="22"/>
        </w:rPr>
        <w:t>przez</w:t>
      </w:r>
      <w:r w:rsidR="00A67AD1" w:rsidRPr="00A67AD1">
        <w:rPr>
          <w:rFonts w:ascii="Arial" w:hAnsi="Arial" w:cs="Arial"/>
          <w:sz w:val="22"/>
          <w:szCs w:val="22"/>
        </w:rPr>
        <w:t xml:space="preserve"> </w:t>
      </w:r>
      <w:r w:rsidR="0033114D">
        <w:rPr>
          <w:rFonts w:ascii="Arial" w:hAnsi="Arial" w:cs="Arial"/>
          <w:sz w:val="22"/>
          <w:szCs w:val="22"/>
        </w:rPr>
        <w:t xml:space="preserve">inne </w:t>
      </w:r>
      <w:r w:rsidR="00A67AD1">
        <w:rPr>
          <w:rFonts w:ascii="Arial" w:hAnsi="Arial" w:cs="Arial"/>
          <w:sz w:val="22"/>
          <w:szCs w:val="22"/>
        </w:rPr>
        <w:t>komórki</w:t>
      </w:r>
      <w:r w:rsidR="00A67AD1" w:rsidRPr="00690D8D">
        <w:rPr>
          <w:rFonts w:ascii="Arial" w:hAnsi="Arial" w:cs="Arial"/>
          <w:sz w:val="22"/>
          <w:szCs w:val="22"/>
        </w:rPr>
        <w:t xml:space="preserve"> organizacyjn</w:t>
      </w:r>
      <w:r w:rsidR="00A67AD1">
        <w:rPr>
          <w:rFonts w:ascii="Arial" w:hAnsi="Arial" w:cs="Arial"/>
          <w:sz w:val="22"/>
          <w:szCs w:val="22"/>
        </w:rPr>
        <w:t>e Ministerstwa i jednostki podległe Ministrowi albo nadzorowane</w:t>
      </w:r>
      <w:r w:rsidR="00A67AD1" w:rsidRPr="00690D8D">
        <w:rPr>
          <w:rFonts w:ascii="Arial" w:hAnsi="Arial" w:cs="Arial"/>
          <w:sz w:val="22"/>
          <w:szCs w:val="22"/>
        </w:rPr>
        <w:t xml:space="preserve"> przez Ministra</w:t>
      </w:r>
      <w:r w:rsidR="00A67AD1">
        <w:rPr>
          <w:rFonts w:ascii="Arial" w:hAnsi="Arial" w:cs="Arial"/>
          <w:sz w:val="22"/>
          <w:szCs w:val="22"/>
        </w:rPr>
        <w:t xml:space="preserve"> oraz inne resorty </w:t>
      </w:r>
      <w:r w:rsidRPr="00690D8D">
        <w:rPr>
          <w:rFonts w:ascii="Arial" w:hAnsi="Arial" w:cs="Arial"/>
          <w:sz w:val="22"/>
          <w:szCs w:val="22"/>
        </w:rPr>
        <w:t xml:space="preserve">rządowych raportów dla Konferencji Stron Ramowej </w:t>
      </w:r>
      <w:r w:rsidR="00EE0434" w:rsidRPr="00690D8D">
        <w:rPr>
          <w:rFonts w:ascii="Arial" w:hAnsi="Arial" w:cs="Arial"/>
          <w:sz w:val="22"/>
          <w:szCs w:val="22"/>
        </w:rPr>
        <w:t>K</w:t>
      </w:r>
      <w:r w:rsidRPr="00690D8D">
        <w:rPr>
          <w:rFonts w:ascii="Arial" w:hAnsi="Arial" w:cs="Arial"/>
          <w:sz w:val="22"/>
          <w:szCs w:val="22"/>
        </w:rPr>
        <w:t xml:space="preserve">onwencji </w:t>
      </w:r>
      <w:r w:rsidRPr="00690D8D">
        <w:rPr>
          <w:rFonts w:ascii="Arial" w:hAnsi="Arial" w:cs="Arial"/>
          <w:bCs/>
          <w:iCs/>
          <w:sz w:val="22"/>
          <w:szCs w:val="22"/>
        </w:rPr>
        <w:t>Narodów Zjednoczonych w sprawie zmian klimatu</w:t>
      </w:r>
      <w:r w:rsidRPr="00690D8D" w:rsidDel="00924D4E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i przekaz</w:t>
      </w:r>
      <w:r w:rsidR="008D3315" w:rsidRPr="00690D8D">
        <w:rPr>
          <w:rFonts w:ascii="Arial" w:hAnsi="Arial" w:cs="Arial"/>
          <w:sz w:val="22"/>
          <w:szCs w:val="22"/>
        </w:rPr>
        <w:t>yw</w:t>
      </w:r>
      <w:r w:rsidRPr="00690D8D">
        <w:rPr>
          <w:rFonts w:ascii="Arial" w:hAnsi="Arial" w:cs="Arial"/>
          <w:sz w:val="22"/>
          <w:szCs w:val="22"/>
        </w:rPr>
        <w:t xml:space="preserve">anie raportów do Sekretariatu tej Konwencji oraz </w:t>
      </w:r>
      <w:r w:rsidR="001E181D">
        <w:rPr>
          <w:rFonts w:ascii="Arial" w:hAnsi="Arial" w:cs="Arial"/>
          <w:sz w:val="22"/>
          <w:szCs w:val="22"/>
        </w:rPr>
        <w:t>koordynacja</w:t>
      </w:r>
      <w:r w:rsidR="001E181D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realizacj</w:t>
      </w:r>
      <w:r w:rsidR="001E181D">
        <w:rPr>
          <w:rFonts w:ascii="Arial" w:hAnsi="Arial" w:cs="Arial"/>
          <w:sz w:val="22"/>
          <w:szCs w:val="22"/>
        </w:rPr>
        <w:t>i</w:t>
      </w:r>
      <w:r w:rsidRPr="00690D8D">
        <w:rPr>
          <w:rFonts w:ascii="Arial" w:hAnsi="Arial" w:cs="Arial"/>
          <w:sz w:val="22"/>
          <w:szCs w:val="22"/>
        </w:rPr>
        <w:t xml:space="preserve"> krajow</w:t>
      </w:r>
      <w:r w:rsidR="00F36458" w:rsidRPr="00690D8D">
        <w:rPr>
          <w:rFonts w:ascii="Arial" w:hAnsi="Arial" w:cs="Arial"/>
          <w:sz w:val="22"/>
          <w:szCs w:val="22"/>
        </w:rPr>
        <w:t>ych</w:t>
      </w:r>
      <w:r w:rsidRPr="00690D8D">
        <w:rPr>
          <w:rFonts w:ascii="Arial" w:hAnsi="Arial" w:cs="Arial"/>
          <w:sz w:val="22"/>
          <w:szCs w:val="22"/>
        </w:rPr>
        <w:t xml:space="preserve"> przegląd</w:t>
      </w:r>
      <w:r w:rsidR="00F36458" w:rsidRPr="00690D8D">
        <w:rPr>
          <w:rFonts w:ascii="Arial" w:hAnsi="Arial" w:cs="Arial"/>
          <w:sz w:val="22"/>
          <w:szCs w:val="22"/>
        </w:rPr>
        <w:t>ów</w:t>
      </w:r>
      <w:r w:rsidRPr="00690D8D">
        <w:rPr>
          <w:rFonts w:ascii="Arial" w:hAnsi="Arial" w:cs="Arial"/>
          <w:sz w:val="22"/>
          <w:szCs w:val="22"/>
        </w:rPr>
        <w:t xml:space="preserve"> tych raportów</w:t>
      </w:r>
      <w:r w:rsidR="00A67AD1">
        <w:rPr>
          <w:rFonts w:ascii="Arial" w:hAnsi="Arial" w:cs="Arial"/>
          <w:sz w:val="22"/>
          <w:szCs w:val="22"/>
        </w:rPr>
        <w:t xml:space="preserve"> dokonywanych przez zespoły przeglądowe i jednostki </w:t>
      </w:r>
      <w:r w:rsidR="00A67AD1" w:rsidRPr="00690D8D">
        <w:rPr>
          <w:rFonts w:ascii="Arial" w:hAnsi="Arial" w:cs="Arial"/>
          <w:sz w:val="22"/>
          <w:szCs w:val="22"/>
        </w:rPr>
        <w:t>Sekretariatu tej Konwencji</w:t>
      </w:r>
      <w:r w:rsidRPr="00690D8D">
        <w:rPr>
          <w:rFonts w:ascii="Arial" w:hAnsi="Arial" w:cs="Arial"/>
          <w:sz w:val="22"/>
          <w:szCs w:val="22"/>
        </w:rPr>
        <w:t>;</w:t>
      </w:r>
    </w:p>
    <w:p w14:paraId="71CA1D3B" w14:textId="77777777" w:rsidR="00FD3EA2" w:rsidRPr="00690D8D" w:rsidRDefault="00FD3EA2" w:rsidP="00720F88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przygotowywanie i uzgadnianie projektów założeń projektów ustaw i projektów aktów normatywnych wynikających z aktów prawnych Unii Europejskiej, a w szczególności z:</w:t>
      </w:r>
    </w:p>
    <w:p w14:paraId="71D04A74" w14:textId="77777777" w:rsidR="00FD3EA2" w:rsidRPr="00690D8D" w:rsidRDefault="00FD3EA2" w:rsidP="00720F88">
      <w:pPr>
        <w:pStyle w:val="Lista2"/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2003/87/WE z dnia 13 października 2003 r. ustanawiającej system handlu uprawnieniami do emisji gazów cieplarnianych na terenie Wspólnoty i zmieniającej dyrektywę Rady 96/61/WE,</w:t>
      </w:r>
    </w:p>
    <w:p w14:paraId="5EC5453E" w14:textId="77777777" w:rsidR="00FD3EA2" w:rsidRPr="00690D8D" w:rsidRDefault="00FD3EA2" w:rsidP="00720F88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dyrektywy 2004/101/WE z dnia 27 października 2004 r. zmieniającej dyrektywę 2003/87/WE ustanawiającą system handlu przydziałami emisji gazów cieplarnianych we Wspólnocie, z uwzględnieniem mechanizmów projektowych Protokołu z Kioto, </w:t>
      </w:r>
    </w:p>
    <w:p w14:paraId="50FE342A" w14:textId="77777777" w:rsidR="00FD3EA2" w:rsidRPr="00690D8D" w:rsidRDefault="00FD3EA2" w:rsidP="00720F88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2008/101/WE z dnia 19 listopada 2008 r. zmieniającej dyrektywę 2003/87/WE w celu uwzględnienia działalności lotniczej w systemie handlu przydziałami emisji gazów cieplarnianych we Wspólnocie,</w:t>
      </w:r>
    </w:p>
    <w:p w14:paraId="43240487" w14:textId="77777777" w:rsidR="00FD3EA2" w:rsidRPr="00690D8D" w:rsidRDefault="00FD3EA2" w:rsidP="00720F88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Parlamentu Europejskiego i Rady 2009/29/WE z dnia 23 kwietnia 2009 r. zmieniającej dyrektywę 2003/87/WE w celu usprawnienia i rozszerzenia wspólnotowego systemu handlu uprawnieniami do emisji gazów cieplarnianych,</w:t>
      </w:r>
    </w:p>
    <w:p w14:paraId="57CE7DA4" w14:textId="77777777" w:rsidR="000A251C" w:rsidRDefault="00FD3EA2" w:rsidP="00720F88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decyzji Parlamentu Europejskiego i Rady 2009/406/WE z dnia 23 kwietnia 2009 r. </w:t>
      </w:r>
      <w:r w:rsidR="00CC230A" w:rsidRPr="00690D8D">
        <w:rPr>
          <w:rFonts w:ascii="Arial" w:hAnsi="Arial" w:cs="Arial"/>
          <w:sz w:val="22"/>
          <w:szCs w:val="22"/>
        </w:rPr>
        <w:br/>
      </w:r>
      <w:r w:rsidRPr="00690D8D">
        <w:rPr>
          <w:rFonts w:ascii="Arial" w:hAnsi="Arial" w:cs="Arial"/>
          <w:sz w:val="22"/>
          <w:szCs w:val="22"/>
        </w:rPr>
        <w:t xml:space="preserve">w sprawie wysiłków podjętych przez państwa członkowskie, zmierzających </w:t>
      </w:r>
      <w:r w:rsidR="00CC230A" w:rsidRPr="00690D8D">
        <w:rPr>
          <w:rFonts w:ascii="Arial" w:hAnsi="Arial" w:cs="Arial"/>
          <w:sz w:val="22"/>
          <w:szCs w:val="22"/>
        </w:rPr>
        <w:br/>
      </w:r>
      <w:r w:rsidRPr="00690D8D">
        <w:rPr>
          <w:rFonts w:ascii="Arial" w:hAnsi="Arial" w:cs="Arial"/>
          <w:sz w:val="22"/>
          <w:szCs w:val="22"/>
        </w:rPr>
        <w:t>do zmniejszenia emisji gazów cieplarnianych w celu realizacji do roku 2020 zobowiązań Wspólnoty dotyczących redukcji emisji gazów cieplarnianych</w:t>
      </w:r>
      <w:r w:rsidR="00772B96" w:rsidRPr="00690D8D">
        <w:rPr>
          <w:rFonts w:ascii="Arial" w:hAnsi="Arial" w:cs="Arial"/>
          <w:sz w:val="22"/>
          <w:szCs w:val="22"/>
        </w:rPr>
        <w:t>;</w:t>
      </w:r>
    </w:p>
    <w:p w14:paraId="27B6EB2D" w14:textId="15210365" w:rsidR="00FD3EA2" w:rsidRPr="00CD3048" w:rsidRDefault="00D819C0" w:rsidP="00CD3048">
      <w:pPr>
        <w:pStyle w:val="Lista2"/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819C0">
        <w:rPr>
          <w:rFonts w:ascii="Arial" w:hAnsi="Arial" w:cs="Arial"/>
          <w:sz w:val="22"/>
          <w:szCs w:val="22"/>
        </w:rPr>
        <w:t>rozporządzeni</w:t>
      </w:r>
      <w:r>
        <w:rPr>
          <w:rFonts w:ascii="Arial" w:hAnsi="Arial" w:cs="Arial"/>
          <w:sz w:val="22"/>
          <w:szCs w:val="22"/>
        </w:rPr>
        <w:t>a</w:t>
      </w:r>
      <w:r w:rsidRPr="00D819C0">
        <w:rPr>
          <w:rFonts w:ascii="Arial" w:hAnsi="Arial" w:cs="Arial"/>
          <w:sz w:val="22"/>
          <w:szCs w:val="22"/>
        </w:rPr>
        <w:t xml:space="preserve"> Parlamentu Europejskiego i Rady (UE) 2017/852 z dnia 17 maja 2017</w:t>
      </w:r>
      <w:r w:rsidR="00A43794">
        <w:rPr>
          <w:rFonts w:ascii="Arial" w:hAnsi="Arial" w:cs="Arial"/>
          <w:sz w:val="22"/>
          <w:szCs w:val="22"/>
        </w:rPr>
        <w:t> </w:t>
      </w:r>
      <w:r w:rsidRPr="00D819C0">
        <w:rPr>
          <w:rFonts w:ascii="Arial" w:hAnsi="Arial" w:cs="Arial"/>
          <w:sz w:val="22"/>
          <w:szCs w:val="22"/>
        </w:rPr>
        <w:t>r. w sprawie rtęci oraz uchylające</w:t>
      </w:r>
      <w:r>
        <w:rPr>
          <w:rFonts w:ascii="Arial" w:hAnsi="Arial" w:cs="Arial"/>
          <w:sz w:val="22"/>
          <w:szCs w:val="22"/>
        </w:rPr>
        <w:t>go</w:t>
      </w:r>
      <w:r w:rsidRPr="00D819C0">
        <w:rPr>
          <w:rFonts w:ascii="Arial" w:hAnsi="Arial" w:cs="Arial"/>
          <w:sz w:val="22"/>
          <w:szCs w:val="22"/>
        </w:rPr>
        <w:t xml:space="preserve"> rozporządzenie (WE) nr 1102/2008</w:t>
      </w:r>
      <w:r w:rsidRPr="00CD3048">
        <w:rPr>
          <w:rFonts w:ascii="Arial" w:hAnsi="Arial" w:cs="Arial"/>
          <w:sz w:val="22"/>
          <w:szCs w:val="22"/>
        </w:rPr>
        <w:t>;</w:t>
      </w:r>
      <w:r w:rsidR="00FD3EA2" w:rsidRPr="00CD3048">
        <w:rPr>
          <w:rFonts w:ascii="Arial" w:hAnsi="Arial" w:cs="Arial"/>
          <w:sz w:val="22"/>
          <w:szCs w:val="22"/>
        </w:rPr>
        <w:t xml:space="preserve"> </w:t>
      </w:r>
    </w:p>
    <w:p w14:paraId="2F68D4B9" w14:textId="2E8BE394" w:rsidR="00FD3EA2" w:rsidRPr="00690D8D" w:rsidRDefault="00FD3EA2" w:rsidP="00720F88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nadzór nad wdrażaniem oraz wykonywaniem zadań z zakresu sprawozdawczości wynikającej z aktów prawa U</w:t>
      </w:r>
      <w:r w:rsidR="00F36458" w:rsidRPr="00690D8D">
        <w:rPr>
          <w:rFonts w:ascii="Arial" w:hAnsi="Arial" w:cs="Arial"/>
          <w:sz w:val="22"/>
          <w:szCs w:val="22"/>
        </w:rPr>
        <w:t xml:space="preserve">nii </w:t>
      </w:r>
      <w:r w:rsidRPr="00690D8D">
        <w:rPr>
          <w:rFonts w:ascii="Arial" w:hAnsi="Arial" w:cs="Arial"/>
          <w:sz w:val="22"/>
          <w:szCs w:val="22"/>
        </w:rPr>
        <w:t>E</w:t>
      </w:r>
      <w:r w:rsidR="00F36458" w:rsidRPr="00690D8D">
        <w:rPr>
          <w:rFonts w:ascii="Arial" w:hAnsi="Arial" w:cs="Arial"/>
          <w:sz w:val="22"/>
          <w:szCs w:val="22"/>
        </w:rPr>
        <w:t>uropejskiej</w:t>
      </w:r>
      <w:r w:rsidRPr="00690D8D">
        <w:rPr>
          <w:rFonts w:ascii="Arial" w:hAnsi="Arial" w:cs="Arial"/>
          <w:sz w:val="22"/>
          <w:szCs w:val="22"/>
        </w:rPr>
        <w:t xml:space="preserve">, o których mowa w pkt </w:t>
      </w:r>
      <w:r w:rsidR="00A43794">
        <w:rPr>
          <w:rFonts w:ascii="Arial" w:hAnsi="Arial" w:cs="Arial"/>
          <w:sz w:val="22"/>
          <w:szCs w:val="22"/>
        </w:rPr>
        <w:t>8</w:t>
      </w:r>
      <w:r w:rsidR="00CD3048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oraz inicjowanie </w:t>
      </w:r>
      <w:r w:rsidRPr="00690D8D">
        <w:rPr>
          <w:rFonts w:ascii="Arial" w:hAnsi="Arial" w:cs="Arial"/>
          <w:sz w:val="22"/>
          <w:szCs w:val="22"/>
        </w:rPr>
        <w:br/>
        <w:t>i uzgadnianie nowych rozwiązań prawnych w powyższym zakresie;</w:t>
      </w:r>
    </w:p>
    <w:p w14:paraId="63B57999" w14:textId="77777777" w:rsidR="00FD3EA2" w:rsidRPr="00690D8D" w:rsidRDefault="00FD3EA2" w:rsidP="00720F88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koordynowanie w ramach Departamentu zadań z zakresu planowania oraz monitorowania prac legislacyjnych prowadzonych przez Departament;</w:t>
      </w:r>
    </w:p>
    <w:p w14:paraId="4406CBDB" w14:textId="3248FADE" w:rsidR="00FD3EA2" w:rsidRPr="00690D8D" w:rsidRDefault="00FD3EA2" w:rsidP="00720F88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współpraca z organami ochrony środowiska, w tym wojewódzkimi inspektorami ochrony środowiska, marszałkami województw, wojewodami oraz starostami</w:t>
      </w:r>
      <w:r w:rsidR="00A43794">
        <w:rPr>
          <w:rFonts w:ascii="Arial" w:hAnsi="Arial" w:cs="Arial"/>
          <w:sz w:val="22"/>
          <w:szCs w:val="22"/>
        </w:rPr>
        <w:t>,</w:t>
      </w:r>
      <w:r w:rsidR="009E13CF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w zakresie</w:t>
      </w:r>
      <w:r w:rsidR="00F50A75">
        <w:rPr>
          <w:rFonts w:ascii="Arial" w:hAnsi="Arial" w:cs="Arial"/>
          <w:sz w:val="22"/>
          <w:szCs w:val="22"/>
        </w:rPr>
        <w:t xml:space="preserve"> właściwości Wydziału</w:t>
      </w:r>
      <w:r w:rsidRPr="00690D8D">
        <w:rPr>
          <w:rFonts w:ascii="Arial" w:hAnsi="Arial" w:cs="Arial"/>
          <w:sz w:val="22"/>
          <w:szCs w:val="22"/>
        </w:rPr>
        <w:t>:</w:t>
      </w:r>
    </w:p>
    <w:p w14:paraId="53C77244" w14:textId="77777777" w:rsidR="00FD3EA2" w:rsidRPr="00690D8D" w:rsidRDefault="00FD3EA2" w:rsidP="00720F88">
      <w:pPr>
        <w:pStyle w:val="Lista2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inicjowania i współorganizacji szkoleń i opracowywania wytycznych dla organów ochrony środowiska, </w:t>
      </w:r>
    </w:p>
    <w:p w14:paraId="25776F26" w14:textId="77777777" w:rsidR="00FD3EA2" w:rsidRPr="00690D8D" w:rsidRDefault="00FD3EA2" w:rsidP="00196831">
      <w:pPr>
        <w:pStyle w:val="Lista2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interpretacji i stosowania przepisów</w:t>
      </w:r>
      <w:r w:rsidR="00196831" w:rsidRPr="00690D8D">
        <w:rPr>
          <w:rFonts w:ascii="Arial" w:hAnsi="Arial" w:cs="Arial"/>
          <w:sz w:val="22"/>
          <w:szCs w:val="22"/>
        </w:rPr>
        <w:t>;</w:t>
      </w:r>
    </w:p>
    <w:p w14:paraId="71EFD37A" w14:textId="77777777" w:rsidR="008D6DD0" w:rsidRPr="00690D8D" w:rsidRDefault="008D6DD0" w:rsidP="00690D8D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opracowywanie i doskonalenie zasad funkcjonowania Krajowego systemu zielonych inwestycji (Green Investment Scheme - GIS); </w:t>
      </w:r>
    </w:p>
    <w:p w14:paraId="1890E4E3" w14:textId="77777777" w:rsidR="008D6DD0" w:rsidRPr="000A251C" w:rsidRDefault="008D6DD0" w:rsidP="00690D8D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251C">
        <w:rPr>
          <w:rFonts w:ascii="Arial" w:hAnsi="Arial" w:cs="Arial"/>
          <w:sz w:val="22"/>
          <w:szCs w:val="22"/>
        </w:rPr>
        <w:t>prowadzenie negocjacji międzynarodowych w zakresie zbycia jednostek przyznanej emisji AAU;</w:t>
      </w:r>
    </w:p>
    <w:p w14:paraId="09A98BCB" w14:textId="77777777" w:rsidR="008D6DD0" w:rsidRPr="00690D8D" w:rsidRDefault="008D6DD0" w:rsidP="00690D8D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monitorowanie realizacji zawartych umów sprzedaży jednostek przyznanej emisji AAU;</w:t>
      </w:r>
    </w:p>
    <w:p w14:paraId="4864AE7B" w14:textId="77777777" w:rsidR="006543BC" w:rsidRDefault="008D6DD0" w:rsidP="007839B6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43BC">
        <w:rPr>
          <w:rFonts w:ascii="Arial" w:hAnsi="Arial" w:cs="Arial"/>
          <w:sz w:val="22"/>
          <w:szCs w:val="22"/>
        </w:rPr>
        <w:t>prowadzenie spraw z zakresu nadzoru Ministra nad Narodowym Funduszem Ochrony Środowiska i Gospodarki Wodnej w zakresie realizacji zadań Krajowego operatora systemu zielonych inwestycji;</w:t>
      </w:r>
    </w:p>
    <w:p w14:paraId="59868650" w14:textId="0737888D" w:rsidR="006543BC" w:rsidRPr="00485820" w:rsidRDefault="006543BC" w:rsidP="007839B6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43BC">
        <w:rPr>
          <w:rFonts w:ascii="Arial" w:hAnsi="Arial" w:cs="Arial"/>
          <w:sz w:val="22"/>
          <w:szCs w:val="22"/>
        </w:rPr>
        <w:t>prowadzenie spraw związanych z realizacją polityk środowiskowych, w tym ekoznakowania, śladu środowiskowego dla produktów i organizacji w celu zapewnienia realizacji zasad zrów</w:t>
      </w:r>
      <w:r w:rsidRPr="00485820">
        <w:rPr>
          <w:rFonts w:ascii="Arial" w:hAnsi="Arial" w:cs="Arial"/>
          <w:sz w:val="22"/>
          <w:szCs w:val="22"/>
        </w:rPr>
        <w:t>noważonego rozwoju na poziomie krajowym, wspólnotowym i</w:t>
      </w:r>
      <w:r w:rsidR="00F34579">
        <w:rPr>
          <w:rFonts w:ascii="Arial" w:hAnsi="Arial" w:cs="Arial"/>
          <w:sz w:val="22"/>
          <w:szCs w:val="22"/>
        </w:rPr>
        <w:t> </w:t>
      </w:r>
      <w:r w:rsidRPr="00485820">
        <w:rPr>
          <w:rFonts w:ascii="Arial" w:hAnsi="Arial" w:cs="Arial"/>
          <w:sz w:val="22"/>
          <w:szCs w:val="22"/>
        </w:rPr>
        <w:t>międzynarodowym;</w:t>
      </w:r>
    </w:p>
    <w:p w14:paraId="18DB9EE8" w14:textId="47A66CD9" w:rsidR="00FD3EA2" w:rsidRDefault="00FD3EA2" w:rsidP="007839B6">
      <w:pPr>
        <w:pStyle w:val="Lista2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realizacja innych </w:t>
      </w:r>
      <w:r w:rsidR="00C1696D" w:rsidRPr="00690D8D">
        <w:rPr>
          <w:rFonts w:ascii="Arial" w:hAnsi="Arial" w:cs="Arial"/>
          <w:sz w:val="22"/>
          <w:szCs w:val="22"/>
        </w:rPr>
        <w:t xml:space="preserve">zadań zleconych przez </w:t>
      </w:r>
      <w:r w:rsidRPr="00690D8D">
        <w:rPr>
          <w:rFonts w:ascii="Arial" w:hAnsi="Arial" w:cs="Arial"/>
          <w:sz w:val="22"/>
          <w:szCs w:val="22"/>
        </w:rPr>
        <w:t xml:space="preserve">Dyrektora </w:t>
      </w:r>
      <w:r w:rsidR="00287665">
        <w:rPr>
          <w:rFonts w:ascii="Arial" w:hAnsi="Arial" w:cs="Arial"/>
          <w:sz w:val="22"/>
          <w:szCs w:val="22"/>
        </w:rPr>
        <w:t>lub</w:t>
      </w:r>
      <w:r w:rsidR="00287665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Zastępców Dyrektora.</w:t>
      </w:r>
    </w:p>
    <w:p w14:paraId="3C6BD6B7" w14:textId="77777777" w:rsidR="00D141A6" w:rsidRPr="00690D8D" w:rsidRDefault="00D141A6" w:rsidP="00C96729">
      <w:pPr>
        <w:pStyle w:val="Lista2"/>
        <w:ind w:left="426" w:firstLine="0"/>
        <w:jc w:val="both"/>
        <w:rPr>
          <w:rFonts w:ascii="Arial" w:hAnsi="Arial" w:cs="Arial"/>
          <w:sz w:val="22"/>
          <w:szCs w:val="22"/>
        </w:rPr>
      </w:pPr>
    </w:p>
    <w:p w14:paraId="1018F94F" w14:textId="77777777" w:rsidR="00B40367" w:rsidRPr="00690D8D" w:rsidRDefault="00D42C61" w:rsidP="00690D8D">
      <w:pPr>
        <w:pStyle w:val="Tekstpodstawowy"/>
        <w:spacing w:after="0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12.</w:t>
      </w:r>
    </w:p>
    <w:p w14:paraId="29210279" w14:textId="77777777" w:rsidR="00B40367" w:rsidRDefault="00624F2E" w:rsidP="00B40367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B40367" w:rsidRPr="00690D8D">
        <w:rPr>
          <w:rFonts w:ascii="Arial" w:hAnsi="Arial" w:cs="Arial"/>
          <w:sz w:val="22"/>
          <w:szCs w:val="22"/>
        </w:rPr>
        <w:t>zada</w:t>
      </w:r>
      <w:r w:rsidR="007138BE">
        <w:rPr>
          <w:rFonts w:ascii="Arial" w:hAnsi="Arial" w:cs="Arial"/>
          <w:sz w:val="22"/>
          <w:szCs w:val="22"/>
        </w:rPr>
        <w:t>ń</w:t>
      </w:r>
      <w:r w:rsidR="00B40367" w:rsidRPr="00690D8D">
        <w:rPr>
          <w:rFonts w:ascii="Arial" w:hAnsi="Arial" w:cs="Arial"/>
          <w:sz w:val="22"/>
          <w:szCs w:val="22"/>
        </w:rPr>
        <w:t xml:space="preserve"> </w:t>
      </w:r>
      <w:r w:rsidR="00B40367" w:rsidRPr="00690D8D">
        <w:rPr>
          <w:rFonts w:ascii="Arial" w:hAnsi="Arial" w:cs="Arial"/>
          <w:b/>
          <w:sz w:val="22"/>
          <w:szCs w:val="22"/>
        </w:rPr>
        <w:t>Wydziału</w:t>
      </w:r>
      <w:r w:rsidR="00B40367" w:rsidRPr="00690D8D">
        <w:rPr>
          <w:rFonts w:ascii="Arial" w:hAnsi="Arial" w:cs="Arial"/>
          <w:sz w:val="22"/>
          <w:szCs w:val="22"/>
        </w:rPr>
        <w:t xml:space="preserve"> </w:t>
      </w:r>
      <w:r w:rsidR="00B40367" w:rsidRPr="00690D8D">
        <w:rPr>
          <w:rFonts w:ascii="Arial" w:hAnsi="Arial" w:cs="Arial"/>
          <w:b/>
          <w:sz w:val="22"/>
          <w:szCs w:val="22"/>
        </w:rPr>
        <w:t xml:space="preserve">do spraw </w:t>
      </w:r>
      <w:r w:rsidR="00B76555" w:rsidRPr="00690D8D">
        <w:rPr>
          <w:rFonts w:ascii="Arial" w:hAnsi="Arial" w:cs="Arial"/>
          <w:b/>
          <w:sz w:val="22"/>
          <w:szCs w:val="22"/>
        </w:rPr>
        <w:t>Polityki Klimatycznej</w:t>
      </w:r>
      <w:r w:rsidR="00B40367" w:rsidRPr="00690D8D">
        <w:rPr>
          <w:rFonts w:ascii="Arial" w:hAnsi="Arial" w:cs="Arial"/>
          <w:b/>
          <w:sz w:val="22"/>
          <w:szCs w:val="22"/>
        </w:rPr>
        <w:t xml:space="preserve"> </w:t>
      </w:r>
      <w:r w:rsidR="007138BE">
        <w:rPr>
          <w:rFonts w:ascii="Arial" w:hAnsi="Arial" w:cs="Arial"/>
          <w:sz w:val="22"/>
          <w:szCs w:val="22"/>
        </w:rPr>
        <w:t>należy</w:t>
      </w:r>
      <w:r w:rsidR="007138BE" w:rsidRPr="00690D8D">
        <w:rPr>
          <w:rFonts w:ascii="Arial" w:hAnsi="Arial" w:cs="Arial"/>
          <w:sz w:val="22"/>
          <w:szCs w:val="22"/>
        </w:rPr>
        <w:t xml:space="preserve"> </w:t>
      </w:r>
      <w:r w:rsidR="00B40367" w:rsidRPr="00690D8D">
        <w:rPr>
          <w:rFonts w:ascii="Arial" w:hAnsi="Arial" w:cs="Arial"/>
          <w:sz w:val="22"/>
          <w:szCs w:val="22"/>
        </w:rPr>
        <w:t xml:space="preserve">inicjowanie, opracowywanie oraz wdrażanie polityki Ministra w zakresie </w:t>
      </w:r>
      <w:r w:rsidR="00B76555" w:rsidRPr="00690D8D">
        <w:rPr>
          <w:rFonts w:ascii="Arial" w:hAnsi="Arial" w:cs="Arial"/>
          <w:sz w:val="22"/>
          <w:szCs w:val="22"/>
        </w:rPr>
        <w:t xml:space="preserve">polityki na rzecz ochrony klimatu, </w:t>
      </w:r>
      <w:r w:rsidR="00B40367" w:rsidRPr="00690D8D">
        <w:rPr>
          <w:rFonts w:ascii="Arial" w:hAnsi="Arial" w:cs="Arial"/>
          <w:sz w:val="22"/>
          <w:szCs w:val="22"/>
        </w:rPr>
        <w:t>a w szczególności:</w:t>
      </w:r>
    </w:p>
    <w:p w14:paraId="7268AD54" w14:textId="77777777" w:rsidR="00B05925" w:rsidRPr="00690D8D" w:rsidRDefault="00B05925" w:rsidP="00B05925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koordynowanie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udziału Polski w międzynarodowych negocjacjach klimatycznych na forum Ramowej Konwencji Narodów Zjednoczonych w sprawie zmian klimatu i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Protokołu z Kioto</w:t>
      </w:r>
      <w:r>
        <w:rPr>
          <w:rFonts w:ascii="Arial" w:hAnsi="Arial" w:cs="Arial"/>
          <w:bCs/>
          <w:iCs/>
          <w:sz w:val="22"/>
          <w:szCs w:val="22"/>
        </w:rPr>
        <w:t xml:space="preserve"> i Porozumienia paryskiego</w:t>
      </w:r>
      <w:r w:rsidRPr="00690D8D">
        <w:rPr>
          <w:rFonts w:ascii="Arial" w:hAnsi="Arial" w:cs="Arial"/>
          <w:bCs/>
          <w:iCs/>
          <w:sz w:val="22"/>
          <w:szCs w:val="22"/>
        </w:rPr>
        <w:t>, w tym realizacja zadań związanych z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funkcjonowaniem Krajowego Punktu Kontaktowego (</w:t>
      </w:r>
      <w:r w:rsidRPr="00690D8D">
        <w:rPr>
          <w:rFonts w:ascii="Arial" w:hAnsi="Arial" w:cs="Arial"/>
          <w:bCs/>
          <w:i/>
          <w:iCs/>
          <w:sz w:val="22"/>
          <w:szCs w:val="22"/>
        </w:rPr>
        <w:t>National Focal Point</w:t>
      </w:r>
      <w:r w:rsidRPr="00690D8D">
        <w:rPr>
          <w:rFonts w:ascii="Arial" w:hAnsi="Arial" w:cs="Arial"/>
          <w:bCs/>
          <w:iCs/>
          <w:sz w:val="22"/>
          <w:szCs w:val="22"/>
        </w:rPr>
        <w:t>);</w:t>
      </w:r>
    </w:p>
    <w:p w14:paraId="34CE5365" w14:textId="77777777" w:rsidR="00B05925" w:rsidRPr="00690D8D" w:rsidRDefault="00B05925" w:rsidP="00B05925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koordynowanie udziału Polski w prac</w:t>
      </w:r>
      <w:r>
        <w:rPr>
          <w:rFonts w:ascii="Arial" w:hAnsi="Arial" w:cs="Arial"/>
          <w:bCs/>
          <w:iCs/>
          <w:sz w:val="22"/>
          <w:szCs w:val="22"/>
        </w:rPr>
        <w:t>ach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Grupy Roboczej Rady 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E ds. Międzynarodowych Aspektów Ochrony Środowiska – Zmiany Klimatu (WPIEI – CC) </w:t>
      </w:r>
      <w:r>
        <w:rPr>
          <w:rFonts w:ascii="Arial" w:hAnsi="Arial" w:cs="Arial"/>
          <w:bCs/>
          <w:iCs/>
          <w:sz w:val="22"/>
          <w:szCs w:val="22"/>
        </w:rPr>
        <w:t>w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zakresie formułowania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wspólnego stanowiska Unii Europejskiej na negocjacje klimatyczne oraz udział w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pracach Grupy Roboczej ds. Środowiska (WPE) w zakresie polityki klimatycznej Unii Europejskiej;</w:t>
      </w:r>
    </w:p>
    <w:p w14:paraId="6A622879" w14:textId="77777777" w:rsidR="00B05925" w:rsidRPr="000A251C" w:rsidRDefault="00B05925" w:rsidP="00B05925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opracowywanie, we współpracy z innymi komórkami organizacyjnymi Ministerstwa</w:t>
      </w:r>
      <w:r w:rsidRPr="00B05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CD304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jednostkami podległymi Ministrowi albo nadzorowanymi</w:t>
      </w:r>
      <w:r w:rsidRPr="00690D8D">
        <w:rPr>
          <w:rFonts w:ascii="Arial" w:hAnsi="Arial" w:cs="Arial"/>
          <w:sz w:val="22"/>
          <w:szCs w:val="22"/>
        </w:rPr>
        <w:t xml:space="preserve"> przez Ministra</w:t>
      </w:r>
      <w:r>
        <w:rPr>
          <w:rFonts w:ascii="Arial" w:hAnsi="Arial" w:cs="Arial"/>
          <w:sz w:val="22"/>
          <w:szCs w:val="22"/>
        </w:rPr>
        <w:t xml:space="preserve"> oraz innymi resortami</w:t>
      </w:r>
      <w:r w:rsidRPr="00690D8D">
        <w:rPr>
          <w:rFonts w:ascii="Arial" w:hAnsi="Arial" w:cs="Arial"/>
          <w:bCs/>
          <w:iCs/>
          <w:sz w:val="22"/>
          <w:szCs w:val="22"/>
        </w:rPr>
        <w:t>, projektów stanowisk negocjacyjnych w zakresie międzynarodowych negocjacji klimatycznych wynikających z uzgodnień na forum Unii Europejskiej oraz międzynarodowym;</w:t>
      </w:r>
    </w:p>
    <w:p w14:paraId="52B7A18B" w14:textId="77777777" w:rsidR="00B76555" w:rsidRPr="00690D8D" w:rsidRDefault="00B76555" w:rsidP="007138BE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 xml:space="preserve">koordynowanie współpracy </w:t>
      </w:r>
      <w:r w:rsidR="00C367A1">
        <w:rPr>
          <w:rFonts w:ascii="Arial" w:hAnsi="Arial" w:cs="Arial"/>
          <w:sz w:val="22"/>
          <w:szCs w:val="22"/>
        </w:rPr>
        <w:t>komórek</w:t>
      </w:r>
      <w:r w:rsidR="00C367A1" w:rsidRPr="00690D8D">
        <w:rPr>
          <w:rFonts w:ascii="Arial" w:hAnsi="Arial" w:cs="Arial"/>
          <w:sz w:val="22"/>
          <w:szCs w:val="22"/>
        </w:rPr>
        <w:t xml:space="preserve"> organizacyjn</w:t>
      </w:r>
      <w:r w:rsidR="00C367A1">
        <w:rPr>
          <w:rFonts w:ascii="Arial" w:hAnsi="Arial" w:cs="Arial"/>
          <w:sz w:val="22"/>
          <w:szCs w:val="22"/>
        </w:rPr>
        <w:t>ych Ministerstwa i jednostek podległych Ministrowi albo nadzorowanych</w:t>
      </w:r>
      <w:r w:rsidR="00C367A1" w:rsidRPr="00690D8D">
        <w:rPr>
          <w:rFonts w:ascii="Arial" w:hAnsi="Arial" w:cs="Arial"/>
          <w:sz w:val="22"/>
          <w:szCs w:val="22"/>
        </w:rPr>
        <w:t xml:space="preserve"> przez Ministra</w:t>
      </w:r>
      <w:r w:rsidR="00C367A1">
        <w:rPr>
          <w:rFonts w:ascii="Arial" w:hAnsi="Arial" w:cs="Arial"/>
          <w:sz w:val="22"/>
          <w:szCs w:val="22"/>
        </w:rPr>
        <w:t xml:space="preserve"> oraz innych resortów</w:t>
      </w:r>
      <w:r w:rsidR="006617F9">
        <w:rPr>
          <w:rFonts w:ascii="Arial" w:hAnsi="Arial" w:cs="Arial"/>
          <w:sz w:val="22"/>
          <w:szCs w:val="22"/>
        </w:rPr>
        <w:t xml:space="preserve"> w</w:t>
      </w:r>
      <w:r w:rsidR="00CD3048">
        <w:rPr>
          <w:rFonts w:ascii="Arial" w:hAnsi="Arial" w:cs="Arial"/>
          <w:sz w:val="22"/>
          <w:szCs w:val="22"/>
        </w:rPr>
        <w:t> </w:t>
      </w:r>
      <w:r w:rsidR="006617F9">
        <w:rPr>
          <w:rFonts w:ascii="Arial" w:hAnsi="Arial" w:cs="Arial"/>
          <w:sz w:val="22"/>
          <w:szCs w:val="22"/>
        </w:rPr>
        <w:t>zakresie analiz klimatyczno-energetycznych</w:t>
      </w:r>
      <w:r w:rsidRPr="00690D8D">
        <w:rPr>
          <w:rFonts w:ascii="Arial" w:hAnsi="Arial" w:cs="Arial"/>
          <w:bCs/>
          <w:iCs/>
          <w:sz w:val="22"/>
          <w:szCs w:val="22"/>
        </w:rPr>
        <w:t>;</w:t>
      </w:r>
    </w:p>
    <w:p w14:paraId="69BD2770" w14:textId="77777777" w:rsidR="00585C04" w:rsidRPr="00690D8D" w:rsidRDefault="00585C04" w:rsidP="007138BE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przygotow</w:t>
      </w:r>
      <w:r w:rsidR="007138BE">
        <w:rPr>
          <w:rFonts w:ascii="Arial" w:hAnsi="Arial" w:cs="Arial"/>
          <w:sz w:val="22"/>
          <w:szCs w:val="22"/>
        </w:rPr>
        <w:t>yw</w:t>
      </w:r>
      <w:r w:rsidRPr="00690D8D">
        <w:rPr>
          <w:rFonts w:ascii="Arial" w:hAnsi="Arial" w:cs="Arial"/>
          <w:sz w:val="22"/>
          <w:szCs w:val="22"/>
        </w:rPr>
        <w:t>anie analiz na podstawie przeglądu krajowych i zagranicznych raportów i</w:t>
      </w:r>
      <w:r w:rsidR="00AF2545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opracowań na potrzeby polityki klimatycznej oraz negocjacji na forum Unii Europejskiej wraz ze sporządzaniem wniosków i rekomendacji dla Pełnomocnika Rządu do Spraw Polityki Klimatycznej</w:t>
      </w:r>
      <w:r w:rsidR="00D56610">
        <w:rPr>
          <w:rFonts w:ascii="Arial" w:hAnsi="Arial" w:cs="Arial"/>
          <w:sz w:val="22"/>
          <w:szCs w:val="22"/>
        </w:rPr>
        <w:t xml:space="preserve"> oraz obsługa tego Pełnomocnika </w:t>
      </w:r>
      <w:r w:rsidRPr="00690D8D">
        <w:rPr>
          <w:rFonts w:ascii="Arial" w:hAnsi="Arial" w:cs="Arial"/>
          <w:sz w:val="22"/>
          <w:szCs w:val="22"/>
        </w:rPr>
        <w:t>;</w:t>
      </w:r>
    </w:p>
    <w:p w14:paraId="189EDAA4" w14:textId="77777777" w:rsidR="00585C04" w:rsidRPr="00690D8D" w:rsidRDefault="00585C04" w:rsidP="007138BE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analiza dostępnych dokumentów, stanowisk innych stron, raportów i innych opracowań dotyczących procesu negocjacji klimatycznych wraz ze sporządzaniem wniosków i</w:t>
      </w:r>
      <w:r w:rsidR="00CD3048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rekomendacji dla Pełnomocnika Rządu do Spraw Polityki Klimatycznej;</w:t>
      </w:r>
    </w:p>
    <w:p w14:paraId="21368F16" w14:textId="77777777" w:rsidR="000A251C" w:rsidRPr="002866D6" w:rsidRDefault="000A251C" w:rsidP="000A251C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0A251C">
        <w:rPr>
          <w:rFonts w:ascii="Arial" w:hAnsi="Arial" w:cs="Arial"/>
          <w:bCs/>
          <w:iCs/>
          <w:sz w:val="22"/>
          <w:szCs w:val="22"/>
        </w:rPr>
        <w:t>współdziałanie z Ministerstwem Przedsiębiorczości i Technologii oraz Ministerstwem Energii w kształtow</w:t>
      </w:r>
      <w:r w:rsidRPr="00B05925">
        <w:rPr>
          <w:rFonts w:ascii="Arial" w:hAnsi="Arial" w:cs="Arial"/>
          <w:bCs/>
          <w:iCs/>
          <w:sz w:val="22"/>
          <w:szCs w:val="22"/>
        </w:rPr>
        <w:t>aniu i wdrażaniu polityki państwa w zakresie rozwoju gospodarki niskoemisyjnej;</w:t>
      </w:r>
    </w:p>
    <w:p w14:paraId="451BF9BC" w14:textId="56AA90A1" w:rsidR="002B2860" w:rsidRPr="00713BB6" w:rsidRDefault="00CD28A4" w:rsidP="007138BE">
      <w:pPr>
        <w:numPr>
          <w:ilvl w:val="0"/>
          <w:numId w:val="51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13BB6">
        <w:rPr>
          <w:rFonts w:ascii="Arial" w:hAnsi="Arial" w:cs="Arial"/>
          <w:sz w:val="22"/>
          <w:szCs w:val="22"/>
          <w:lang w:bidi="ar-SA"/>
        </w:rPr>
        <w:t xml:space="preserve">realizacja innych </w:t>
      </w:r>
      <w:r w:rsidR="009A432A" w:rsidRPr="00713BB6">
        <w:rPr>
          <w:rFonts w:ascii="Arial" w:hAnsi="Arial" w:cs="Arial"/>
          <w:sz w:val="22"/>
          <w:szCs w:val="22"/>
          <w:lang w:bidi="ar-SA"/>
        </w:rPr>
        <w:t>zada</w:t>
      </w:r>
      <w:r w:rsidR="009D5113" w:rsidRPr="00713BB6">
        <w:rPr>
          <w:rFonts w:ascii="Arial" w:hAnsi="Arial" w:cs="Arial"/>
          <w:sz w:val="22"/>
          <w:szCs w:val="22"/>
          <w:lang w:bidi="ar-SA"/>
        </w:rPr>
        <w:t>ń</w:t>
      </w:r>
      <w:r w:rsidR="009A432A" w:rsidRPr="00713BB6">
        <w:rPr>
          <w:rFonts w:ascii="Arial" w:hAnsi="Arial" w:cs="Arial"/>
          <w:sz w:val="22"/>
          <w:szCs w:val="22"/>
          <w:lang w:bidi="ar-SA"/>
        </w:rPr>
        <w:t xml:space="preserve"> zleconych przez </w:t>
      </w:r>
      <w:r w:rsidRPr="00713BB6">
        <w:rPr>
          <w:rFonts w:ascii="Arial" w:hAnsi="Arial" w:cs="Arial"/>
          <w:sz w:val="22"/>
          <w:szCs w:val="22"/>
          <w:lang w:bidi="ar-SA"/>
        </w:rPr>
        <w:t xml:space="preserve">Dyrektora </w:t>
      </w:r>
      <w:r w:rsidR="00287665">
        <w:rPr>
          <w:rFonts w:ascii="Arial" w:hAnsi="Arial" w:cs="Arial"/>
          <w:sz w:val="22"/>
          <w:szCs w:val="22"/>
          <w:lang w:bidi="ar-SA"/>
        </w:rPr>
        <w:t>lub</w:t>
      </w:r>
      <w:r w:rsidR="00287665" w:rsidRPr="00713BB6">
        <w:rPr>
          <w:rFonts w:ascii="Arial" w:hAnsi="Arial" w:cs="Arial"/>
          <w:sz w:val="22"/>
          <w:szCs w:val="22"/>
          <w:lang w:bidi="ar-SA"/>
        </w:rPr>
        <w:t xml:space="preserve"> </w:t>
      </w:r>
      <w:r w:rsidRPr="00713BB6">
        <w:rPr>
          <w:rFonts w:ascii="Arial" w:hAnsi="Arial" w:cs="Arial"/>
          <w:sz w:val="22"/>
          <w:szCs w:val="22"/>
          <w:lang w:bidi="ar-SA"/>
        </w:rPr>
        <w:t>Zastępców Dyrektora.</w:t>
      </w:r>
    </w:p>
    <w:p w14:paraId="5D488AB8" w14:textId="77777777" w:rsidR="007625D2" w:rsidRPr="00690D8D" w:rsidRDefault="007625D2" w:rsidP="00A02F2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FEA47D" w14:textId="77777777" w:rsidR="00A02F2D" w:rsidRPr="00690D8D" w:rsidRDefault="00A02F2D" w:rsidP="00A02F2D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1</w:t>
      </w:r>
      <w:r w:rsidR="00D42C61" w:rsidRPr="00690D8D">
        <w:rPr>
          <w:rFonts w:ascii="Arial" w:hAnsi="Arial" w:cs="Arial"/>
          <w:bCs/>
          <w:sz w:val="22"/>
          <w:szCs w:val="22"/>
        </w:rPr>
        <w:t>3</w:t>
      </w:r>
      <w:r w:rsidRPr="00690D8D">
        <w:rPr>
          <w:rFonts w:ascii="Arial" w:hAnsi="Arial" w:cs="Arial"/>
          <w:bCs/>
          <w:sz w:val="22"/>
          <w:szCs w:val="22"/>
        </w:rPr>
        <w:t>.</w:t>
      </w:r>
    </w:p>
    <w:p w14:paraId="3DF91B9D" w14:textId="77777777" w:rsidR="00BA58E5" w:rsidRPr="00690D8D" w:rsidRDefault="007F6627" w:rsidP="00690D8D">
      <w:pPr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Do zadań </w:t>
      </w:r>
      <w:r w:rsidRPr="00690D8D">
        <w:rPr>
          <w:rFonts w:ascii="Arial" w:hAnsi="Arial" w:cs="Arial"/>
          <w:b/>
          <w:sz w:val="22"/>
          <w:szCs w:val="22"/>
        </w:rPr>
        <w:t>Zespołu do spraw Ochrony Warstwy Ozon</w:t>
      </w:r>
      <w:r w:rsidR="00986DF5" w:rsidRPr="00690D8D">
        <w:rPr>
          <w:rFonts w:ascii="Arial" w:hAnsi="Arial" w:cs="Arial"/>
          <w:b/>
          <w:sz w:val="22"/>
          <w:szCs w:val="22"/>
        </w:rPr>
        <w:t>o</w:t>
      </w:r>
      <w:r w:rsidRPr="00690D8D">
        <w:rPr>
          <w:rFonts w:ascii="Arial" w:hAnsi="Arial" w:cs="Arial"/>
          <w:b/>
          <w:sz w:val="22"/>
          <w:szCs w:val="22"/>
        </w:rPr>
        <w:t>wej i Systemów Zarządzania Środowiskowego</w:t>
      </w:r>
      <w:r w:rsidRPr="00690D8D">
        <w:rPr>
          <w:rFonts w:ascii="Arial" w:hAnsi="Arial" w:cs="Arial"/>
          <w:sz w:val="22"/>
          <w:szCs w:val="22"/>
        </w:rPr>
        <w:t xml:space="preserve"> należy</w:t>
      </w:r>
      <w:r w:rsidR="00BA58E5" w:rsidRPr="00690D8D">
        <w:rPr>
          <w:rFonts w:ascii="Arial" w:hAnsi="Arial" w:cs="Arial"/>
          <w:sz w:val="22"/>
          <w:szCs w:val="22"/>
        </w:rPr>
        <w:t xml:space="preserve"> </w:t>
      </w:r>
      <w:r w:rsidR="00986DF5" w:rsidRPr="00690D8D">
        <w:rPr>
          <w:rFonts w:ascii="Arial" w:hAnsi="Arial" w:cs="Arial"/>
          <w:sz w:val="22"/>
          <w:szCs w:val="22"/>
        </w:rPr>
        <w:t>wdrażanie zagadnień związanych substancjami zubożającymi warstwę ozonową</w:t>
      </w:r>
      <w:r w:rsidR="00001CF6" w:rsidRPr="00690D8D">
        <w:rPr>
          <w:rFonts w:ascii="Arial" w:hAnsi="Arial" w:cs="Arial"/>
          <w:sz w:val="22"/>
          <w:szCs w:val="22"/>
        </w:rPr>
        <w:t xml:space="preserve"> i</w:t>
      </w:r>
      <w:r w:rsidR="00986DF5" w:rsidRPr="00690D8D">
        <w:rPr>
          <w:rFonts w:ascii="Arial" w:hAnsi="Arial" w:cs="Arial"/>
          <w:sz w:val="22"/>
          <w:szCs w:val="22"/>
        </w:rPr>
        <w:t xml:space="preserve"> fluorowanymi gazami cieplarnianymi</w:t>
      </w:r>
      <w:r w:rsidR="00760409">
        <w:rPr>
          <w:rFonts w:ascii="Arial" w:hAnsi="Arial" w:cs="Arial"/>
          <w:sz w:val="22"/>
          <w:szCs w:val="22"/>
        </w:rPr>
        <w:t>, z</w:t>
      </w:r>
      <w:r w:rsidR="00760409" w:rsidRPr="00690D8D">
        <w:rPr>
          <w:rFonts w:ascii="Arial" w:hAnsi="Arial" w:cs="Arial"/>
          <w:sz w:val="22"/>
          <w:szCs w:val="22"/>
        </w:rPr>
        <w:t xml:space="preserve"> ograniczaniem emisji </w:t>
      </w:r>
      <w:r w:rsidR="007839B6" w:rsidRPr="007839B6">
        <w:rPr>
          <w:rFonts w:ascii="Arial" w:hAnsi="Arial" w:cs="Arial"/>
          <w:sz w:val="22"/>
          <w:szCs w:val="22"/>
        </w:rPr>
        <w:t xml:space="preserve">dwutlenku </w:t>
      </w:r>
      <w:r w:rsidR="007839B6">
        <w:rPr>
          <w:rFonts w:ascii="Arial" w:hAnsi="Arial" w:cs="Arial"/>
          <w:sz w:val="22"/>
          <w:szCs w:val="22"/>
        </w:rPr>
        <w:t>węgla</w:t>
      </w:r>
      <w:r w:rsidR="00760409" w:rsidRPr="00690D8D">
        <w:rPr>
          <w:rFonts w:ascii="Arial" w:hAnsi="Arial" w:cs="Arial"/>
          <w:sz w:val="22"/>
          <w:szCs w:val="22"/>
        </w:rPr>
        <w:t xml:space="preserve"> z</w:t>
      </w:r>
      <w:r w:rsidR="00AF2545">
        <w:rPr>
          <w:rFonts w:ascii="Arial" w:hAnsi="Arial" w:cs="Arial"/>
          <w:sz w:val="22"/>
          <w:szCs w:val="22"/>
        </w:rPr>
        <w:t> </w:t>
      </w:r>
      <w:r w:rsidR="00760409" w:rsidRPr="00690D8D">
        <w:rPr>
          <w:rFonts w:ascii="Arial" w:hAnsi="Arial" w:cs="Arial"/>
          <w:sz w:val="22"/>
          <w:szCs w:val="22"/>
        </w:rPr>
        <w:t xml:space="preserve">transportu </w:t>
      </w:r>
      <w:r w:rsidR="00001CF6" w:rsidRPr="00690D8D">
        <w:rPr>
          <w:rFonts w:ascii="Arial" w:hAnsi="Arial" w:cs="Arial"/>
          <w:sz w:val="22"/>
          <w:szCs w:val="22"/>
        </w:rPr>
        <w:t>oraz prowadzenie spraw z zakresu systemów</w:t>
      </w:r>
      <w:r w:rsidR="00001CF6" w:rsidRPr="00690D8D">
        <w:rPr>
          <w:rFonts w:ascii="Arial" w:hAnsi="Arial" w:cs="Arial"/>
          <w:sz w:val="22"/>
          <w:szCs w:val="22"/>
          <w:lang w:bidi="ar-SA"/>
        </w:rPr>
        <w:t xml:space="preserve"> zarządzania środowiskowego, w</w:t>
      </w:r>
      <w:r w:rsidR="00AF2545">
        <w:rPr>
          <w:rFonts w:ascii="Arial" w:hAnsi="Arial" w:cs="Arial"/>
          <w:sz w:val="22"/>
          <w:szCs w:val="22"/>
          <w:lang w:bidi="ar-SA"/>
        </w:rPr>
        <w:t> </w:t>
      </w:r>
      <w:r w:rsidR="00001CF6" w:rsidRPr="00690D8D">
        <w:rPr>
          <w:rFonts w:ascii="Arial" w:hAnsi="Arial" w:cs="Arial"/>
          <w:sz w:val="22"/>
          <w:szCs w:val="22"/>
          <w:lang w:bidi="ar-SA"/>
        </w:rPr>
        <w:t xml:space="preserve">tym krajowego systemu ekozarządzania i audytu, zwanego dalej „EMAS”, </w:t>
      </w:r>
      <w:r w:rsidR="00713BB6">
        <w:rPr>
          <w:rFonts w:ascii="Arial" w:hAnsi="Arial" w:cs="Arial"/>
          <w:sz w:val="22"/>
          <w:szCs w:val="22"/>
          <w:lang w:bidi="ar-SA"/>
        </w:rPr>
        <w:t>a w szczególności</w:t>
      </w:r>
      <w:r w:rsidR="00001CF6" w:rsidRPr="00690D8D">
        <w:rPr>
          <w:rFonts w:ascii="Arial" w:hAnsi="Arial" w:cs="Arial"/>
          <w:sz w:val="22"/>
          <w:szCs w:val="22"/>
          <w:lang w:bidi="ar-SA"/>
        </w:rPr>
        <w:t>:</w:t>
      </w:r>
    </w:p>
    <w:p w14:paraId="18A52576" w14:textId="77777777" w:rsidR="00986DF5" w:rsidRPr="00690D8D" w:rsidRDefault="00986DF5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realizacja zadań</w:t>
      </w:r>
      <w:r w:rsidR="00001CF6" w:rsidRPr="00690D8D">
        <w:rPr>
          <w:rFonts w:ascii="Arial" w:hAnsi="Arial" w:cs="Arial"/>
          <w:bCs/>
          <w:iCs/>
          <w:sz w:val="22"/>
          <w:szCs w:val="22"/>
        </w:rPr>
        <w:t xml:space="preserve"> wynikających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z Konwencji Wiedeńskiej w sprawie ochrony warstwy ozonowej wraz z Protokołem Montrealskim w sprawie substancji zubożających warstwę ozonową</w:t>
      </w:r>
      <w:r w:rsidR="00001CF6" w:rsidRPr="00690D8D">
        <w:rPr>
          <w:rFonts w:ascii="Arial" w:hAnsi="Arial" w:cs="Arial"/>
          <w:bCs/>
          <w:iCs/>
          <w:sz w:val="22"/>
          <w:szCs w:val="22"/>
        </w:rPr>
        <w:t>;</w:t>
      </w:r>
    </w:p>
    <w:p w14:paraId="129AE807" w14:textId="687B5B7C" w:rsidR="00986DF5" w:rsidRPr="00690D8D" w:rsidRDefault="00986DF5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opracowywanie materiałów na potrzeby realizacji obowiązków sprawozdawczych wynikających z prawa Unii Europejskiej oraz umów międzynarodowych,</w:t>
      </w:r>
      <w:r w:rsidRPr="00690D8D">
        <w:rPr>
          <w:rFonts w:ascii="Arial" w:hAnsi="Arial" w:cs="Arial"/>
          <w:sz w:val="22"/>
          <w:szCs w:val="22"/>
        </w:rPr>
        <w:t xml:space="preserve"> a także udział w</w:t>
      </w:r>
      <w:r w:rsidR="00AF5BD9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formalnych i nieformalnych spotkaniach na forum Unii Europejskiej i</w:t>
      </w:r>
      <w:r w:rsidR="00AF2545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>międzynarodowym;</w:t>
      </w:r>
    </w:p>
    <w:p w14:paraId="5BC404F2" w14:textId="77777777" w:rsidR="00986DF5" w:rsidRPr="00690D8D" w:rsidRDefault="00986DF5" w:rsidP="007138BE">
      <w:pPr>
        <w:pStyle w:val="Lista2"/>
        <w:numPr>
          <w:ilvl w:val="0"/>
          <w:numId w:val="5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przygotowywanie i uzgadnianie projektów założeń projektów ustaw i projektów aktów normatywnych wynikających z aktów prawnych Unii Europejskiej, a w szczególności z:</w:t>
      </w:r>
    </w:p>
    <w:p w14:paraId="09FE9ECB" w14:textId="77777777" w:rsidR="00C26639" w:rsidRPr="00690D8D" w:rsidRDefault="00E7287D" w:rsidP="007138BE">
      <w:pPr>
        <w:numPr>
          <w:ilvl w:val="0"/>
          <w:numId w:val="5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rozporządzenia</w:t>
      </w:r>
      <w:r w:rsidR="00C26639" w:rsidRPr="00690D8D">
        <w:rPr>
          <w:rFonts w:ascii="Arial" w:hAnsi="Arial" w:cs="Arial"/>
          <w:sz w:val="22"/>
          <w:szCs w:val="22"/>
        </w:rPr>
        <w:t xml:space="preserve"> (WE) Nr 1005/2009 Parlamentu</w:t>
      </w:r>
      <w:r w:rsidR="00666E10" w:rsidRPr="00690D8D">
        <w:rPr>
          <w:rFonts w:ascii="Arial" w:hAnsi="Arial" w:cs="Arial"/>
          <w:sz w:val="22"/>
          <w:szCs w:val="22"/>
        </w:rPr>
        <w:t xml:space="preserve"> Europejskiego i Rady z dnia 16 </w:t>
      </w:r>
      <w:r w:rsidR="00C26639" w:rsidRPr="00690D8D">
        <w:rPr>
          <w:rFonts w:ascii="Arial" w:hAnsi="Arial" w:cs="Arial"/>
          <w:sz w:val="22"/>
          <w:szCs w:val="22"/>
        </w:rPr>
        <w:t>września 2009 r. w sprawie substancji zubożających warstwę ozonową</w:t>
      </w:r>
      <w:r w:rsidR="00666E10" w:rsidRPr="00690D8D">
        <w:rPr>
          <w:rFonts w:ascii="Arial" w:hAnsi="Arial" w:cs="Arial"/>
          <w:sz w:val="22"/>
          <w:szCs w:val="22"/>
        </w:rPr>
        <w:t>,</w:t>
      </w:r>
    </w:p>
    <w:p w14:paraId="081E9449" w14:textId="77777777" w:rsidR="00666E10" w:rsidRPr="00690D8D" w:rsidRDefault="00666E10" w:rsidP="007138BE">
      <w:pPr>
        <w:numPr>
          <w:ilvl w:val="0"/>
          <w:numId w:val="5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rozporządzeni</w:t>
      </w:r>
      <w:r w:rsidR="00E7287D" w:rsidRPr="00690D8D">
        <w:rPr>
          <w:rFonts w:ascii="Arial" w:hAnsi="Arial" w:cs="Arial"/>
          <w:sz w:val="22"/>
          <w:szCs w:val="22"/>
        </w:rPr>
        <w:t>a</w:t>
      </w:r>
      <w:r w:rsidRPr="00690D8D">
        <w:rPr>
          <w:rFonts w:ascii="Arial" w:hAnsi="Arial" w:cs="Arial"/>
          <w:sz w:val="22"/>
          <w:szCs w:val="22"/>
        </w:rPr>
        <w:t xml:space="preserve"> Parlamentu Europejskiego i Rady (UE) nr 517/2014 z dnia 16 kwietnia 2014 r. w sprawie fluorowanych gazów cieplarnianych i uchylenia rozporządzenia (WE) nr 842/2006,</w:t>
      </w:r>
    </w:p>
    <w:p w14:paraId="182B7363" w14:textId="77777777" w:rsidR="00986DF5" w:rsidRPr="00690D8D" w:rsidRDefault="00986DF5" w:rsidP="007138BE">
      <w:pPr>
        <w:numPr>
          <w:ilvl w:val="0"/>
          <w:numId w:val="5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dyrektywy Parlamentu Europejskiego i Rady z dnia 14 czerwca 2006 r. dotyczącej emisji pochodzących z systemów klimatyzacji pojazdów silnikowych i zmieniającej dyrektywę Rady 70/156/EWG;</w:t>
      </w:r>
    </w:p>
    <w:p w14:paraId="55F65FA6" w14:textId="77777777" w:rsidR="00075A9C" w:rsidRDefault="00075A9C" w:rsidP="007839B6">
      <w:pPr>
        <w:numPr>
          <w:ilvl w:val="0"/>
          <w:numId w:val="52"/>
        </w:numPr>
        <w:ind w:left="426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075A9C">
        <w:rPr>
          <w:rFonts w:ascii="Arial" w:hAnsi="Arial" w:cs="Arial"/>
          <w:bCs/>
          <w:iCs/>
          <w:sz w:val="22"/>
          <w:szCs w:val="22"/>
        </w:rPr>
        <w:t>współpraca z innymi instytucjami, organami i organizacjami, w tym z organami administracji publicznej w pracach dotyczących ograniczania emisji dwutlenku węgla z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075A9C">
        <w:rPr>
          <w:rFonts w:ascii="Arial" w:hAnsi="Arial" w:cs="Arial"/>
          <w:bCs/>
          <w:iCs/>
          <w:sz w:val="22"/>
          <w:szCs w:val="22"/>
        </w:rPr>
        <w:t>transportu;</w:t>
      </w:r>
    </w:p>
    <w:p w14:paraId="67C05678" w14:textId="77777777" w:rsidR="00772B96" w:rsidRPr="00690D8D" w:rsidRDefault="00001CF6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prowadzenie spraw z zakresu nadzoru Ministra nad Instytutem Ochrony Środowiska – Państwowym Instytutem Badawczym</w:t>
      </w:r>
      <w:r w:rsidR="00772B96" w:rsidRPr="00690D8D">
        <w:rPr>
          <w:rFonts w:ascii="Arial" w:hAnsi="Arial" w:cs="Arial"/>
          <w:bCs/>
          <w:iCs/>
          <w:sz w:val="22"/>
          <w:szCs w:val="22"/>
        </w:rPr>
        <w:t xml:space="preserve"> oraz nad realizacją zadań wyspecjalizowanej jednostki przez Instytut Chemii Przemysłowej</w:t>
      </w:r>
      <w:r w:rsidR="000D64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64C7" w:rsidRPr="004231FB">
        <w:rPr>
          <w:rFonts w:ascii="Arial" w:hAnsi="Arial" w:cs="Arial"/>
          <w:bCs/>
          <w:iCs/>
          <w:sz w:val="22"/>
          <w:szCs w:val="22"/>
        </w:rPr>
        <w:t>im. prof. I. Mościckiego</w:t>
      </w:r>
      <w:r w:rsidR="00772B96" w:rsidRPr="00690D8D">
        <w:rPr>
          <w:rFonts w:ascii="Arial" w:hAnsi="Arial" w:cs="Arial"/>
          <w:bCs/>
          <w:iCs/>
          <w:sz w:val="22"/>
          <w:szCs w:val="22"/>
        </w:rPr>
        <w:t xml:space="preserve">; </w:t>
      </w:r>
    </w:p>
    <w:p w14:paraId="58C21A66" w14:textId="77777777" w:rsidR="00986DF5" w:rsidRPr="00690D8D" w:rsidRDefault="00986DF5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koordynowanie</w:t>
      </w:r>
      <w:r w:rsidR="007138BE">
        <w:rPr>
          <w:rFonts w:ascii="Arial" w:hAnsi="Arial" w:cs="Arial"/>
          <w:bCs/>
          <w:iCs/>
          <w:sz w:val="22"/>
          <w:szCs w:val="22"/>
        </w:rPr>
        <w:t>,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w ramach Departamentu</w:t>
      </w:r>
      <w:r w:rsidR="007138BE">
        <w:rPr>
          <w:rFonts w:ascii="Arial" w:hAnsi="Arial" w:cs="Arial"/>
          <w:bCs/>
          <w:iCs/>
          <w:sz w:val="22"/>
          <w:szCs w:val="22"/>
        </w:rPr>
        <w:t xml:space="preserve">, realizacji </w:t>
      </w:r>
      <w:r w:rsidRPr="00690D8D">
        <w:rPr>
          <w:rFonts w:ascii="Arial" w:hAnsi="Arial" w:cs="Arial"/>
          <w:bCs/>
          <w:iCs/>
          <w:sz w:val="22"/>
          <w:szCs w:val="22"/>
        </w:rPr>
        <w:t>zadań z zakresu planowania, monitorowania i sprawozdawczości finansowej w zakresie finansowania prac badawczych i rozwojowych, ekspertyz oraz usług finansowanych z budżetu Ministerstwa;</w:t>
      </w:r>
    </w:p>
    <w:p w14:paraId="297BAEF8" w14:textId="77777777" w:rsidR="00001CF6" w:rsidRPr="00690D8D" w:rsidRDefault="00001CF6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 xml:space="preserve">realizacja zadań dotyczących funkcjonowania </w:t>
      </w:r>
      <w:r w:rsidR="00531099">
        <w:rPr>
          <w:rFonts w:ascii="Arial" w:hAnsi="Arial" w:cs="Arial"/>
          <w:bCs/>
          <w:iCs/>
          <w:sz w:val="22"/>
          <w:szCs w:val="22"/>
        </w:rPr>
        <w:t>systemu</w:t>
      </w:r>
      <w:r w:rsidR="00531099" w:rsidRPr="00690D8D">
        <w:rPr>
          <w:rFonts w:ascii="Arial" w:hAnsi="Arial" w:cs="Arial"/>
          <w:bCs/>
          <w:iCs/>
          <w:sz w:val="22"/>
          <w:szCs w:val="22"/>
        </w:rPr>
        <w:t xml:space="preserve"> ekozarządzania i audytu </w:t>
      </w:r>
      <w:r w:rsidRPr="00690D8D">
        <w:rPr>
          <w:rFonts w:ascii="Arial" w:hAnsi="Arial" w:cs="Arial"/>
          <w:bCs/>
          <w:iCs/>
          <w:sz w:val="22"/>
          <w:szCs w:val="22"/>
        </w:rPr>
        <w:t>EMAS wynikających z ustawy z dnia 15</w:t>
      </w:r>
      <w:r w:rsidR="000D64C7"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lipca 2011 r. o krajowym systemie ekozarządzania i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audytu (EMAS) (Dz. U. poz. 1060), w tym współpraca z Polskim Centrum Akredytacji i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z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Pr="00690D8D">
        <w:rPr>
          <w:rFonts w:ascii="Arial" w:hAnsi="Arial" w:cs="Arial"/>
          <w:bCs/>
          <w:iCs/>
          <w:sz w:val="22"/>
          <w:szCs w:val="22"/>
        </w:rPr>
        <w:t>Generalną Dyrekcją Ochrony Środowiska;</w:t>
      </w:r>
    </w:p>
    <w:p w14:paraId="08F439DD" w14:textId="77777777" w:rsidR="00001CF6" w:rsidRPr="00690D8D" w:rsidRDefault="00001CF6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>realizacja zadań związanych z utrzymaniem wdrożonego w Ministerstwie systemu</w:t>
      </w:r>
      <w:r w:rsidR="005310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31099" w:rsidRPr="00690D8D">
        <w:rPr>
          <w:rFonts w:ascii="Arial" w:hAnsi="Arial" w:cs="Arial"/>
          <w:bCs/>
          <w:iCs/>
          <w:sz w:val="22"/>
          <w:szCs w:val="22"/>
        </w:rPr>
        <w:t>ekozarządzania i audytu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EMAS;</w:t>
      </w:r>
    </w:p>
    <w:p w14:paraId="1C5C77A1" w14:textId="77777777" w:rsidR="00001CF6" w:rsidRPr="00690D8D" w:rsidRDefault="00001CF6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 xml:space="preserve">współpraca z organami Komisji Europejskiej w zakresie </w:t>
      </w:r>
      <w:r w:rsidR="00531099">
        <w:rPr>
          <w:rFonts w:ascii="Arial" w:hAnsi="Arial" w:cs="Arial"/>
          <w:bCs/>
          <w:iCs/>
          <w:sz w:val="22"/>
          <w:szCs w:val="22"/>
        </w:rPr>
        <w:t>systemu</w:t>
      </w:r>
      <w:r w:rsidR="00531099" w:rsidRPr="00690D8D">
        <w:rPr>
          <w:rFonts w:ascii="Arial" w:hAnsi="Arial" w:cs="Arial"/>
          <w:bCs/>
          <w:iCs/>
          <w:sz w:val="22"/>
          <w:szCs w:val="22"/>
        </w:rPr>
        <w:t xml:space="preserve"> ekozarządzania i</w:t>
      </w:r>
      <w:r w:rsidR="00CD3048">
        <w:rPr>
          <w:rFonts w:ascii="Arial" w:hAnsi="Arial" w:cs="Arial"/>
          <w:bCs/>
          <w:iCs/>
          <w:sz w:val="22"/>
          <w:szCs w:val="22"/>
        </w:rPr>
        <w:t> </w:t>
      </w:r>
      <w:r w:rsidR="00531099" w:rsidRPr="00690D8D">
        <w:rPr>
          <w:rFonts w:ascii="Arial" w:hAnsi="Arial" w:cs="Arial"/>
          <w:bCs/>
          <w:iCs/>
          <w:sz w:val="22"/>
          <w:szCs w:val="22"/>
        </w:rPr>
        <w:t xml:space="preserve">audytu </w:t>
      </w:r>
      <w:r w:rsidRPr="00690D8D">
        <w:rPr>
          <w:rFonts w:ascii="Arial" w:hAnsi="Arial" w:cs="Arial"/>
          <w:bCs/>
          <w:iCs/>
          <w:sz w:val="22"/>
          <w:szCs w:val="22"/>
        </w:rPr>
        <w:t>EMAS</w:t>
      </w:r>
      <w:r w:rsidR="00E82319">
        <w:rPr>
          <w:rFonts w:ascii="Arial" w:hAnsi="Arial" w:cs="Arial"/>
          <w:bCs/>
          <w:iCs/>
          <w:sz w:val="22"/>
          <w:szCs w:val="22"/>
        </w:rPr>
        <w:t>,</w:t>
      </w:r>
      <w:r w:rsidRPr="00690D8D">
        <w:rPr>
          <w:rFonts w:ascii="Arial" w:hAnsi="Arial" w:cs="Arial"/>
          <w:bCs/>
          <w:iCs/>
          <w:sz w:val="22"/>
          <w:szCs w:val="22"/>
        </w:rPr>
        <w:t xml:space="preserve"> w tym udział w pracach legislacyjnych; </w:t>
      </w:r>
    </w:p>
    <w:p w14:paraId="226612A3" w14:textId="5F718C92" w:rsidR="007F6627" w:rsidRDefault="007F6627" w:rsidP="007138BE">
      <w:pPr>
        <w:pStyle w:val="Tekstpodstawowy"/>
        <w:numPr>
          <w:ilvl w:val="0"/>
          <w:numId w:val="52"/>
        </w:numPr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690D8D">
        <w:rPr>
          <w:rFonts w:ascii="Arial" w:hAnsi="Arial" w:cs="Arial"/>
          <w:bCs/>
          <w:iCs/>
          <w:sz w:val="22"/>
          <w:szCs w:val="22"/>
        </w:rPr>
        <w:t xml:space="preserve">realizacja innych zadań zleconych przez Dyrektora </w:t>
      </w:r>
      <w:r w:rsidR="00287665">
        <w:rPr>
          <w:rFonts w:ascii="Arial" w:hAnsi="Arial" w:cs="Arial"/>
          <w:bCs/>
          <w:iCs/>
          <w:sz w:val="22"/>
          <w:szCs w:val="22"/>
        </w:rPr>
        <w:t>lub</w:t>
      </w:r>
      <w:r w:rsidR="00287665" w:rsidRPr="00690D8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90D8D">
        <w:rPr>
          <w:rFonts w:ascii="Arial" w:hAnsi="Arial" w:cs="Arial"/>
          <w:bCs/>
          <w:iCs/>
          <w:sz w:val="22"/>
          <w:szCs w:val="22"/>
        </w:rPr>
        <w:t>Zastępców Dyrektora.</w:t>
      </w:r>
    </w:p>
    <w:p w14:paraId="40E5C511" w14:textId="77777777" w:rsidR="00D141A6" w:rsidRPr="00690D8D" w:rsidRDefault="00D141A6" w:rsidP="00C96729">
      <w:pPr>
        <w:pStyle w:val="Tekstpodstawowy"/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49C5EC73" w14:textId="77777777" w:rsidR="007F6627" w:rsidRPr="00690D8D" w:rsidRDefault="007F6627" w:rsidP="00A02F2D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>§ 14.</w:t>
      </w:r>
    </w:p>
    <w:p w14:paraId="490CD85C" w14:textId="77777777" w:rsidR="00E11EFF" w:rsidRPr="00690D8D" w:rsidRDefault="00E11EFF" w:rsidP="003B3AD1">
      <w:pPr>
        <w:numPr>
          <w:ilvl w:val="0"/>
          <w:numId w:val="5"/>
        </w:numPr>
        <w:tabs>
          <w:tab w:val="num" w:pos="709"/>
        </w:tabs>
        <w:ind w:hanging="4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Podstawowym zadaniem </w:t>
      </w:r>
      <w:r w:rsidRPr="00690D8D">
        <w:rPr>
          <w:rFonts w:ascii="Arial" w:hAnsi="Arial" w:cs="Arial"/>
          <w:b/>
          <w:sz w:val="22"/>
          <w:szCs w:val="22"/>
        </w:rPr>
        <w:t>Sekretariatu Departamentu</w:t>
      </w:r>
      <w:r w:rsidR="00A46747" w:rsidRPr="00690D8D">
        <w:rPr>
          <w:rFonts w:ascii="Arial" w:hAnsi="Arial" w:cs="Arial"/>
          <w:sz w:val="22"/>
          <w:szCs w:val="22"/>
        </w:rPr>
        <w:t xml:space="preserve"> jest prowadzenie</w:t>
      </w:r>
      <w:r w:rsidRPr="00690D8D">
        <w:rPr>
          <w:rFonts w:ascii="Arial" w:hAnsi="Arial" w:cs="Arial"/>
          <w:sz w:val="22"/>
          <w:szCs w:val="22"/>
        </w:rPr>
        <w:t xml:space="preserve"> spraw związanych z obsługą Departamentu celem zapewnienia jego sprawnego funkcjonowania.</w:t>
      </w:r>
    </w:p>
    <w:p w14:paraId="0CD5206F" w14:textId="77777777" w:rsidR="00E11EFF" w:rsidRPr="00690D8D" w:rsidRDefault="00E11EFF" w:rsidP="003B3AD1">
      <w:pPr>
        <w:numPr>
          <w:ilvl w:val="0"/>
          <w:numId w:val="5"/>
        </w:numPr>
        <w:tabs>
          <w:tab w:val="num" w:pos="709"/>
        </w:tabs>
        <w:ind w:hanging="4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Do zadań Sekretariatu Departamentu należy w szczególności:</w:t>
      </w:r>
    </w:p>
    <w:p w14:paraId="674A0216" w14:textId="77777777" w:rsidR="00E11EFF" w:rsidRPr="00690D8D" w:rsidRDefault="00E11EFF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przyjmowanie </w:t>
      </w:r>
      <w:r w:rsidR="00D141A6">
        <w:rPr>
          <w:rFonts w:ascii="Arial" w:hAnsi="Arial" w:cs="Arial"/>
          <w:sz w:val="22"/>
          <w:szCs w:val="22"/>
        </w:rPr>
        <w:t xml:space="preserve">i </w:t>
      </w:r>
      <w:r w:rsidRPr="00690D8D">
        <w:rPr>
          <w:rFonts w:ascii="Arial" w:hAnsi="Arial" w:cs="Arial"/>
          <w:sz w:val="22"/>
          <w:szCs w:val="22"/>
        </w:rPr>
        <w:t>wysyłanie korespondencji Departamentu;</w:t>
      </w:r>
    </w:p>
    <w:p w14:paraId="1D3EF5F0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przedkładanie przyjętej</w:t>
      </w:r>
      <w:r w:rsidR="00E85E70" w:rsidRPr="00690D8D">
        <w:rPr>
          <w:rFonts w:ascii="Arial" w:hAnsi="Arial" w:cs="Arial"/>
          <w:sz w:val="22"/>
          <w:szCs w:val="22"/>
        </w:rPr>
        <w:t xml:space="preserve"> korespondencji do dekretacji Dyrektorowi oraz Zastępcom Dyrektora i rozdzielanie jej do odpowiednich komórek organizacyjnych Departamentu;</w:t>
      </w:r>
    </w:p>
    <w:p w14:paraId="136DB9E7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prowadzenie ewidencji skarg</w:t>
      </w:r>
      <w:r w:rsidR="00E01CC0">
        <w:rPr>
          <w:rFonts w:ascii="Arial" w:hAnsi="Arial" w:cs="Arial"/>
          <w:sz w:val="22"/>
          <w:szCs w:val="22"/>
        </w:rPr>
        <w:t>,</w:t>
      </w:r>
      <w:r w:rsidRPr="00690D8D">
        <w:rPr>
          <w:rFonts w:ascii="Arial" w:hAnsi="Arial" w:cs="Arial"/>
          <w:sz w:val="22"/>
          <w:szCs w:val="22"/>
        </w:rPr>
        <w:t xml:space="preserve"> wniosków </w:t>
      </w:r>
      <w:r w:rsidR="00E01CC0">
        <w:rPr>
          <w:rFonts w:ascii="Arial" w:hAnsi="Arial" w:cs="Arial"/>
          <w:sz w:val="22"/>
          <w:szCs w:val="22"/>
        </w:rPr>
        <w:t xml:space="preserve">i petycji </w:t>
      </w:r>
      <w:r w:rsidRPr="00690D8D">
        <w:rPr>
          <w:rFonts w:ascii="Arial" w:hAnsi="Arial" w:cs="Arial"/>
          <w:sz w:val="22"/>
          <w:szCs w:val="22"/>
        </w:rPr>
        <w:t>oraz przygotowywanie związanych z</w:t>
      </w:r>
      <w:r w:rsidR="00CD3048">
        <w:rPr>
          <w:rFonts w:ascii="Arial" w:hAnsi="Arial" w:cs="Arial"/>
          <w:sz w:val="22"/>
          <w:szCs w:val="22"/>
        </w:rPr>
        <w:t> </w:t>
      </w:r>
      <w:r w:rsidRPr="00690D8D">
        <w:rPr>
          <w:rFonts w:ascii="Arial" w:hAnsi="Arial" w:cs="Arial"/>
          <w:sz w:val="22"/>
          <w:szCs w:val="22"/>
        </w:rPr>
        <w:t xml:space="preserve">tym </w:t>
      </w:r>
      <w:r w:rsidR="00CD3048">
        <w:rPr>
          <w:rFonts w:ascii="Arial" w:hAnsi="Arial" w:cs="Arial"/>
          <w:sz w:val="22"/>
          <w:szCs w:val="22"/>
        </w:rPr>
        <w:t xml:space="preserve">analiz </w:t>
      </w:r>
      <w:r w:rsidRPr="00690D8D">
        <w:rPr>
          <w:rFonts w:ascii="Arial" w:hAnsi="Arial" w:cs="Arial"/>
          <w:sz w:val="22"/>
          <w:szCs w:val="22"/>
        </w:rPr>
        <w:t>rocznych;</w:t>
      </w:r>
    </w:p>
    <w:p w14:paraId="738191DB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opracowywanie projektów pism na polecenie Dyrektora i Zastępców Dyrektora;</w:t>
      </w:r>
    </w:p>
    <w:p w14:paraId="4CC56E93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obsługa telefoniczna Dyrektora </w:t>
      </w:r>
      <w:r w:rsidR="00E85E70" w:rsidRPr="00690D8D">
        <w:rPr>
          <w:rFonts w:ascii="Arial" w:hAnsi="Arial" w:cs="Arial"/>
          <w:sz w:val="22"/>
          <w:szCs w:val="22"/>
        </w:rPr>
        <w:t>i Zastępców Dyrektora oraz prowadzenie terminarza ich zajęć;</w:t>
      </w:r>
    </w:p>
    <w:p w14:paraId="4D2FEC85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udzielanie informacji interesantom, a w razie potrzeby kierowanie ich do </w:t>
      </w:r>
      <w:r w:rsidR="009A432A" w:rsidRPr="00690D8D">
        <w:rPr>
          <w:rFonts w:ascii="Arial" w:hAnsi="Arial" w:cs="Arial"/>
          <w:sz w:val="22"/>
          <w:szCs w:val="22"/>
        </w:rPr>
        <w:t>pracowników Departamentu</w:t>
      </w:r>
      <w:r w:rsidR="00410421" w:rsidRPr="00690D8D">
        <w:rPr>
          <w:rFonts w:ascii="Arial" w:hAnsi="Arial" w:cs="Arial"/>
          <w:sz w:val="22"/>
          <w:szCs w:val="22"/>
        </w:rPr>
        <w:t xml:space="preserve"> lub innych komórek organizacyjnych Ministerstwa</w:t>
      </w:r>
      <w:r w:rsidR="008564B4" w:rsidRPr="00690D8D">
        <w:rPr>
          <w:rFonts w:ascii="Arial" w:hAnsi="Arial" w:cs="Arial"/>
          <w:sz w:val="22"/>
          <w:szCs w:val="22"/>
        </w:rPr>
        <w:t>;</w:t>
      </w:r>
    </w:p>
    <w:p w14:paraId="42919278" w14:textId="77777777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prowadzenie listy obecności </w:t>
      </w:r>
      <w:r w:rsidR="00FF0855">
        <w:rPr>
          <w:rFonts w:ascii="Arial" w:hAnsi="Arial" w:cs="Arial"/>
          <w:sz w:val="22"/>
          <w:szCs w:val="22"/>
        </w:rPr>
        <w:t xml:space="preserve">pracowników Departamentu </w:t>
      </w:r>
      <w:r w:rsidRPr="00690D8D">
        <w:rPr>
          <w:rFonts w:ascii="Arial" w:hAnsi="Arial" w:cs="Arial"/>
          <w:sz w:val="22"/>
          <w:szCs w:val="22"/>
        </w:rPr>
        <w:t xml:space="preserve">oraz </w:t>
      </w:r>
      <w:r w:rsidR="008C0378" w:rsidRPr="00690D8D">
        <w:rPr>
          <w:rFonts w:ascii="Arial" w:hAnsi="Arial" w:cs="Arial"/>
          <w:sz w:val="22"/>
          <w:szCs w:val="22"/>
        </w:rPr>
        <w:t>załączników do niej</w:t>
      </w:r>
      <w:r w:rsidR="00E11EFF" w:rsidRPr="00690D8D">
        <w:rPr>
          <w:rFonts w:ascii="Arial" w:hAnsi="Arial" w:cs="Arial"/>
          <w:sz w:val="22"/>
          <w:szCs w:val="22"/>
        </w:rPr>
        <w:t>;</w:t>
      </w:r>
    </w:p>
    <w:p w14:paraId="65ACCB80" w14:textId="77777777" w:rsidR="00E11EFF" w:rsidRPr="00690D8D" w:rsidRDefault="00E11EFF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prowadzenie spraw związanych z delegacjami służbowymi pracowników Departamentu;</w:t>
      </w:r>
    </w:p>
    <w:p w14:paraId="3107D966" w14:textId="77777777" w:rsidR="00F62F29" w:rsidRPr="00690D8D" w:rsidRDefault="00F62F29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sporządzanie planu urlopów na podstawie </w:t>
      </w:r>
      <w:r w:rsidR="00CD3048">
        <w:rPr>
          <w:rFonts w:ascii="Arial" w:hAnsi="Arial" w:cs="Arial"/>
          <w:sz w:val="22"/>
          <w:szCs w:val="22"/>
        </w:rPr>
        <w:t>deklaracji</w:t>
      </w:r>
      <w:r w:rsidR="00CD3048" w:rsidRPr="00690D8D">
        <w:rPr>
          <w:rFonts w:ascii="Arial" w:hAnsi="Arial" w:cs="Arial"/>
          <w:sz w:val="22"/>
          <w:szCs w:val="22"/>
        </w:rPr>
        <w:t xml:space="preserve"> </w:t>
      </w:r>
      <w:r w:rsidRPr="00690D8D">
        <w:rPr>
          <w:rFonts w:ascii="Arial" w:hAnsi="Arial" w:cs="Arial"/>
          <w:sz w:val="22"/>
          <w:szCs w:val="22"/>
        </w:rPr>
        <w:t>pracowników Departamentu;</w:t>
      </w:r>
    </w:p>
    <w:p w14:paraId="152BE71D" w14:textId="77777777" w:rsidR="00E11EFF" w:rsidRPr="00690D8D" w:rsidRDefault="00E11EFF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prowadzenie spraw związanych z zaopatrzeniem pracowników Departamentu w materiały biurowe oraz przydziały socjalne, a także w służbowe bilety komunikacji miejskiej i prowadzenie ewidencji wydanych biletów;</w:t>
      </w:r>
    </w:p>
    <w:p w14:paraId="504DFAD5" w14:textId="77777777" w:rsidR="00E11EFF" w:rsidRPr="00690D8D" w:rsidRDefault="00E11EFF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nadzór nad przestrzeganiem w Departamencie postanowień instrukcji kancelaryjnej i rzeczowego wykazu akt</w:t>
      </w:r>
      <w:r w:rsidR="00DD102E" w:rsidRPr="00690D8D">
        <w:rPr>
          <w:rFonts w:ascii="Arial" w:hAnsi="Arial" w:cs="Arial"/>
          <w:sz w:val="22"/>
          <w:szCs w:val="22"/>
        </w:rPr>
        <w:t xml:space="preserve"> oraz przechowywanie i przekazywanie akt Sekretariatu do archiwum Ministerstwa</w:t>
      </w:r>
      <w:r w:rsidRPr="00690D8D">
        <w:rPr>
          <w:rFonts w:ascii="Arial" w:hAnsi="Arial" w:cs="Arial"/>
          <w:sz w:val="22"/>
          <w:szCs w:val="22"/>
        </w:rPr>
        <w:t>;</w:t>
      </w:r>
    </w:p>
    <w:p w14:paraId="5A9C992A" w14:textId="77777777" w:rsidR="00D42C61" w:rsidRPr="007839B6" w:rsidRDefault="00D42C61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839B6">
        <w:rPr>
          <w:rFonts w:ascii="Arial" w:hAnsi="Arial" w:cs="Arial"/>
          <w:sz w:val="22"/>
          <w:szCs w:val="22"/>
        </w:rPr>
        <w:t>obsługa poczty elektronicznej Departamentu;</w:t>
      </w:r>
    </w:p>
    <w:p w14:paraId="44ACCDA7" w14:textId="222AA5CA" w:rsidR="00E11EFF" w:rsidRPr="00690D8D" w:rsidRDefault="00CF717C" w:rsidP="003B3AD1">
      <w:pPr>
        <w:numPr>
          <w:ilvl w:val="0"/>
          <w:numId w:val="6"/>
        </w:numPr>
        <w:tabs>
          <w:tab w:val="clear" w:pos="36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realizacja innych </w:t>
      </w:r>
      <w:r w:rsidR="002D77B1" w:rsidRPr="00690D8D">
        <w:rPr>
          <w:rFonts w:ascii="Arial" w:hAnsi="Arial" w:cs="Arial"/>
          <w:sz w:val="22"/>
          <w:szCs w:val="22"/>
        </w:rPr>
        <w:t xml:space="preserve">zadań zleconych przez </w:t>
      </w:r>
      <w:r w:rsidRPr="00690D8D">
        <w:rPr>
          <w:rFonts w:ascii="Arial" w:hAnsi="Arial" w:cs="Arial"/>
          <w:sz w:val="22"/>
          <w:szCs w:val="22"/>
        </w:rPr>
        <w:t xml:space="preserve">Dyrektora </w:t>
      </w:r>
      <w:r w:rsidR="00287665">
        <w:rPr>
          <w:rFonts w:ascii="Arial" w:hAnsi="Arial" w:cs="Arial"/>
          <w:sz w:val="22"/>
          <w:szCs w:val="22"/>
        </w:rPr>
        <w:t>lub</w:t>
      </w:r>
      <w:r w:rsidRPr="00690D8D">
        <w:rPr>
          <w:rFonts w:ascii="Arial" w:hAnsi="Arial" w:cs="Arial"/>
          <w:sz w:val="22"/>
          <w:szCs w:val="22"/>
        </w:rPr>
        <w:t xml:space="preserve"> Zastępców Dyrektora.</w:t>
      </w:r>
    </w:p>
    <w:p w14:paraId="345A6100" w14:textId="77777777" w:rsidR="00E11EFF" w:rsidRPr="00690D8D" w:rsidRDefault="00E11EFF" w:rsidP="003B3AD1">
      <w:pPr>
        <w:tabs>
          <w:tab w:val="left" w:pos="72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0A4814F8" w14:textId="77777777" w:rsidR="001C5FAD" w:rsidRPr="00690D8D" w:rsidRDefault="00CF717C" w:rsidP="001C5FAD">
      <w:pPr>
        <w:ind w:right="50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§ </w:t>
      </w:r>
      <w:r w:rsidR="00E85E70" w:rsidRPr="00690D8D">
        <w:rPr>
          <w:rFonts w:ascii="Arial" w:hAnsi="Arial" w:cs="Arial"/>
          <w:sz w:val="22"/>
          <w:szCs w:val="22"/>
        </w:rPr>
        <w:t>1</w:t>
      </w:r>
      <w:r w:rsidR="007F6627" w:rsidRPr="00690D8D">
        <w:rPr>
          <w:rFonts w:ascii="Arial" w:hAnsi="Arial" w:cs="Arial"/>
          <w:sz w:val="22"/>
          <w:szCs w:val="22"/>
        </w:rPr>
        <w:t>5</w:t>
      </w:r>
      <w:r w:rsidR="00410421" w:rsidRPr="00690D8D">
        <w:rPr>
          <w:rFonts w:ascii="Arial" w:hAnsi="Arial" w:cs="Arial"/>
          <w:sz w:val="22"/>
          <w:szCs w:val="22"/>
        </w:rPr>
        <w:t>.</w:t>
      </w:r>
    </w:p>
    <w:p w14:paraId="0A592B04" w14:textId="77777777" w:rsidR="002A7023" w:rsidRPr="00690D8D" w:rsidRDefault="00CF717C" w:rsidP="001C5FAD">
      <w:pPr>
        <w:pStyle w:val="Tekstpodstawowy3"/>
        <w:numPr>
          <w:ilvl w:val="1"/>
          <w:numId w:val="34"/>
        </w:numPr>
        <w:tabs>
          <w:tab w:val="clear" w:pos="1304"/>
          <w:tab w:val="num" w:pos="284"/>
        </w:tabs>
        <w:ind w:left="284" w:right="50" w:hanging="312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 przypadku nieobecności Dyrektora do zastępowania go upoważniony jest Zastępca Dyrektora (</w:t>
      </w:r>
      <w:r w:rsidR="00E82319">
        <w:rPr>
          <w:rFonts w:ascii="Arial" w:hAnsi="Arial" w:cs="Arial"/>
          <w:sz w:val="22"/>
          <w:szCs w:val="22"/>
        </w:rPr>
        <w:t>I</w:t>
      </w:r>
      <w:r w:rsidRPr="00690D8D">
        <w:rPr>
          <w:rFonts w:ascii="Arial" w:hAnsi="Arial" w:cs="Arial"/>
          <w:sz w:val="22"/>
          <w:szCs w:val="22"/>
        </w:rPr>
        <w:t xml:space="preserve">I). </w:t>
      </w:r>
    </w:p>
    <w:p w14:paraId="19D3DF6B" w14:textId="77777777" w:rsidR="002A7023" w:rsidRPr="00690D8D" w:rsidRDefault="002A7023" w:rsidP="001C5FAD">
      <w:pPr>
        <w:pStyle w:val="Tekstpodstawowy3"/>
        <w:numPr>
          <w:ilvl w:val="1"/>
          <w:numId w:val="34"/>
        </w:numPr>
        <w:tabs>
          <w:tab w:val="clear" w:pos="1304"/>
          <w:tab w:val="num" w:pos="284"/>
        </w:tabs>
        <w:ind w:left="284" w:right="50" w:hanging="312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 przypadku jednoczesnej nieobecności Dyrektora i Zastępcy Dyrektora (I</w:t>
      </w:r>
      <w:r w:rsidR="00E82319">
        <w:rPr>
          <w:rFonts w:ascii="Arial" w:hAnsi="Arial" w:cs="Arial"/>
          <w:sz w:val="22"/>
          <w:szCs w:val="22"/>
        </w:rPr>
        <w:t>I</w:t>
      </w:r>
      <w:r w:rsidRPr="00690D8D">
        <w:rPr>
          <w:rFonts w:ascii="Arial" w:hAnsi="Arial" w:cs="Arial"/>
          <w:sz w:val="22"/>
          <w:szCs w:val="22"/>
        </w:rPr>
        <w:t xml:space="preserve">) </w:t>
      </w:r>
      <w:r w:rsidR="00DD102E" w:rsidRPr="00690D8D">
        <w:rPr>
          <w:rFonts w:ascii="Arial" w:hAnsi="Arial" w:cs="Arial"/>
          <w:sz w:val="22"/>
          <w:szCs w:val="22"/>
        </w:rPr>
        <w:br/>
      </w:r>
      <w:r w:rsidRPr="00690D8D">
        <w:rPr>
          <w:rFonts w:ascii="Arial" w:hAnsi="Arial" w:cs="Arial"/>
          <w:sz w:val="22"/>
          <w:szCs w:val="22"/>
        </w:rPr>
        <w:t>do zastępowania Dyrektora upoważniony jest Zastępca Dyrektora (I).</w:t>
      </w:r>
    </w:p>
    <w:p w14:paraId="702ED0BA" w14:textId="77777777" w:rsidR="00D42C61" w:rsidRPr="00690D8D" w:rsidRDefault="00D42C61" w:rsidP="00D42C61">
      <w:pPr>
        <w:pStyle w:val="Tekstpodstawowy3"/>
        <w:numPr>
          <w:ilvl w:val="1"/>
          <w:numId w:val="34"/>
        </w:numPr>
        <w:tabs>
          <w:tab w:val="clear" w:pos="1304"/>
          <w:tab w:val="num" w:pos="284"/>
        </w:tabs>
        <w:ind w:left="284" w:right="50" w:hanging="312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 przypadku jednoczesnej nieobecności Dyrektora, Zastępcy Dyrektora (I</w:t>
      </w:r>
      <w:r w:rsidR="00E82319">
        <w:rPr>
          <w:rFonts w:ascii="Arial" w:hAnsi="Arial" w:cs="Arial"/>
          <w:sz w:val="22"/>
          <w:szCs w:val="22"/>
        </w:rPr>
        <w:t>I</w:t>
      </w:r>
      <w:r w:rsidRPr="00690D8D">
        <w:rPr>
          <w:rFonts w:ascii="Arial" w:hAnsi="Arial" w:cs="Arial"/>
          <w:sz w:val="22"/>
          <w:szCs w:val="22"/>
        </w:rPr>
        <w:t>) i Zastępcy Dyrektora (I) do zastępowania Dyrektora upoważniony jest Zastępca Dyrektora (III).</w:t>
      </w:r>
    </w:p>
    <w:p w14:paraId="4F0A6D00" w14:textId="77777777" w:rsidR="001C5FAD" w:rsidRDefault="001C5FAD" w:rsidP="001C5FAD">
      <w:pPr>
        <w:pStyle w:val="Tekstpodstawowy3"/>
        <w:numPr>
          <w:ilvl w:val="1"/>
          <w:numId w:val="34"/>
        </w:numPr>
        <w:tabs>
          <w:tab w:val="clear" w:pos="1304"/>
          <w:tab w:val="num" w:pos="284"/>
        </w:tabs>
        <w:ind w:left="284" w:right="50" w:hanging="312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W przypadku jednoczesnej nieobecności Dyrektora i Zastępców Dyrektora </w:t>
      </w:r>
      <w:r w:rsidR="00DD102E" w:rsidRPr="00690D8D">
        <w:rPr>
          <w:rFonts w:ascii="Arial" w:hAnsi="Arial" w:cs="Arial"/>
          <w:sz w:val="22"/>
          <w:szCs w:val="22"/>
        </w:rPr>
        <w:br/>
      </w:r>
      <w:r w:rsidRPr="00690D8D">
        <w:rPr>
          <w:rFonts w:ascii="Arial" w:hAnsi="Arial" w:cs="Arial"/>
          <w:sz w:val="22"/>
          <w:szCs w:val="22"/>
        </w:rPr>
        <w:t>do zastępowania Dyrektora upoważniony jest wskazany przez niego naczelnik wydziału</w:t>
      </w:r>
      <w:r w:rsidR="00AA5305">
        <w:rPr>
          <w:rFonts w:ascii="Arial" w:hAnsi="Arial" w:cs="Arial"/>
          <w:sz w:val="22"/>
          <w:szCs w:val="22"/>
        </w:rPr>
        <w:t xml:space="preserve"> lub kierujący zespołem</w:t>
      </w:r>
      <w:r w:rsidRPr="00690D8D">
        <w:rPr>
          <w:rFonts w:ascii="Arial" w:hAnsi="Arial" w:cs="Arial"/>
          <w:sz w:val="22"/>
          <w:szCs w:val="22"/>
        </w:rPr>
        <w:t>.</w:t>
      </w:r>
    </w:p>
    <w:p w14:paraId="5E047589" w14:textId="77777777" w:rsidR="00E11EFF" w:rsidRPr="00690D8D" w:rsidRDefault="001C5FAD" w:rsidP="00B34920">
      <w:pPr>
        <w:pStyle w:val="Tekstpodstawowy3"/>
        <w:numPr>
          <w:ilvl w:val="1"/>
          <w:numId w:val="34"/>
        </w:numPr>
        <w:tabs>
          <w:tab w:val="clear" w:pos="1304"/>
          <w:tab w:val="num" w:pos="284"/>
        </w:tabs>
        <w:ind w:left="284" w:right="50" w:hanging="312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 przypadku nieobecności naczelnika</w:t>
      </w:r>
      <w:r w:rsidR="00F20A99" w:rsidRPr="00690D8D">
        <w:rPr>
          <w:rFonts w:ascii="Arial" w:hAnsi="Arial" w:cs="Arial"/>
          <w:sz w:val="22"/>
          <w:szCs w:val="22"/>
        </w:rPr>
        <w:t xml:space="preserve"> wydziału</w:t>
      </w:r>
      <w:r w:rsidR="00AA5305" w:rsidRPr="00AA5305">
        <w:rPr>
          <w:rFonts w:ascii="Arial" w:hAnsi="Arial" w:cs="Arial"/>
          <w:sz w:val="22"/>
          <w:szCs w:val="22"/>
        </w:rPr>
        <w:t xml:space="preserve"> </w:t>
      </w:r>
      <w:r w:rsidR="00AA5305">
        <w:rPr>
          <w:rFonts w:ascii="Arial" w:hAnsi="Arial" w:cs="Arial"/>
          <w:sz w:val="22"/>
          <w:szCs w:val="22"/>
        </w:rPr>
        <w:t>lub kierującego zespołem</w:t>
      </w:r>
      <w:r w:rsidR="00F20A99" w:rsidRPr="00690D8D">
        <w:rPr>
          <w:rFonts w:ascii="Arial" w:hAnsi="Arial" w:cs="Arial"/>
          <w:sz w:val="22"/>
          <w:szCs w:val="22"/>
        </w:rPr>
        <w:t xml:space="preserve"> Dyrektor lub Zastępc</w:t>
      </w:r>
      <w:r w:rsidR="007138BE">
        <w:rPr>
          <w:rFonts w:ascii="Arial" w:hAnsi="Arial" w:cs="Arial"/>
          <w:sz w:val="22"/>
          <w:szCs w:val="22"/>
        </w:rPr>
        <w:t>a</w:t>
      </w:r>
      <w:r w:rsidRPr="00690D8D">
        <w:rPr>
          <w:rFonts w:ascii="Arial" w:hAnsi="Arial" w:cs="Arial"/>
          <w:sz w:val="22"/>
          <w:szCs w:val="22"/>
        </w:rPr>
        <w:t xml:space="preserve"> Dyrektora wyznacza zastępującego go pracownika.</w:t>
      </w:r>
    </w:p>
    <w:p w14:paraId="6C1DEF1F" w14:textId="77777777" w:rsidR="007F48DE" w:rsidRPr="00690D8D" w:rsidRDefault="007F48DE" w:rsidP="00FC4D88">
      <w:pPr>
        <w:rPr>
          <w:rFonts w:ascii="Arial" w:hAnsi="Arial" w:cs="Arial"/>
          <w:b/>
          <w:bCs/>
          <w:sz w:val="22"/>
          <w:szCs w:val="22"/>
        </w:rPr>
      </w:pPr>
    </w:p>
    <w:p w14:paraId="536B56BF" w14:textId="77777777" w:rsidR="00E11EFF" w:rsidRPr="00690D8D" w:rsidRDefault="00E11EFF" w:rsidP="003B3AD1">
      <w:pPr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bCs/>
          <w:sz w:val="22"/>
          <w:szCs w:val="22"/>
        </w:rPr>
        <w:t xml:space="preserve">§ </w:t>
      </w:r>
      <w:r w:rsidR="002A7023" w:rsidRPr="00690D8D">
        <w:rPr>
          <w:rFonts w:ascii="Arial" w:hAnsi="Arial" w:cs="Arial"/>
          <w:bCs/>
          <w:sz w:val="22"/>
          <w:szCs w:val="22"/>
        </w:rPr>
        <w:t>1</w:t>
      </w:r>
      <w:r w:rsidR="007F6627" w:rsidRPr="00690D8D">
        <w:rPr>
          <w:rFonts w:ascii="Arial" w:hAnsi="Arial" w:cs="Arial"/>
          <w:bCs/>
          <w:sz w:val="22"/>
          <w:szCs w:val="22"/>
        </w:rPr>
        <w:t>6</w:t>
      </w:r>
      <w:r w:rsidRPr="00690D8D">
        <w:rPr>
          <w:rFonts w:ascii="Arial" w:hAnsi="Arial" w:cs="Arial"/>
          <w:bCs/>
          <w:sz w:val="22"/>
          <w:szCs w:val="22"/>
        </w:rPr>
        <w:t>.</w:t>
      </w:r>
    </w:p>
    <w:p w14:paraId="57EBB92C" w14:textId="77777777" w:rsidR="00E11EFF" w:rsidRPr="00690D8D" w:rsidRDefault="00E11EFF" w:rsidP="003B3AD1">
      <w:pPr>
        <w:pStyle w:val="Tekstpodstawowy3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Regulamin wchodzi w życie z dniem zatwierdzenia.</w:t>
      </w:r>
    </w:p>
    <w:p w14:paraId="092BBA62" w14:textId="77777777" w:rsidR="00E11EFF" w:rsidRDefault="00E11EFF" w:rsidP="003B3AD1">
      <w:pPr>
        <w:rPr>
          <w:rFonts w:ascii="Arial" w:hAnsi="Arial" w:cs="Arial"/>
          <w:sz w:val="22"/>
          <w:szCs w:val="22"/>
        </w:rPr>
      </w:pPr>
    </w:p>
    <w:p w14:paraId="6D99FC91" w14:textId="77777777" w:rsidR="000D64C7" w:rsidRPr="00690D8D" w:rsidRDefault="000D64C7" w:rsidP="003B3AD1">
      <w:pPr>
        <w:rPr>
          <w:rFonts w:ascii="Arial" w:hAnsi="Arial" w:cs="Arial"/>
          <w:sz w:val="22"/>
          <w:szCs w:val="22"/>
        </w:rPr>
      </w:pPr>
    </w:p>
    <w:p w14:paraId="477B4501" w14:textId="77777777" w:rsidR="00E11EFF" w:rsidRPr="00690D8D" w:rsidRDefault="00C429F7" w:rsidP="003B3AD1">
      <w:pPr>
        <w:ind w:left="4253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DYREKTOR</w:t>
      </w:r>
      <w:r w:rsidR="00E11EFF" w:rsidRPr="00690D8D">
        <w:rPr>
          <w:rFonts w:ascii="Arial" w:hAnsi="Arial" w:cs="Arial"/>
          <w:sz w:val="22"/>
          <w:szCs w:val="22"/>
        </w:rPr>
        <w:t xml:space="preserve"> DEPARTAMENTU</w:t>
      </w:r>
    </w:p>
    <w:p w14:paraId="5F131ACB" w14:textId="77777777" w:rsidR="00E11EFF" w:rsidRPr="00690D8D" w:rsidRDefault="00973860" w:rsidP="003B3AD1">
      <w:pPr>
        <w:ind w:left="4253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OCHRONY POWIETRZA</w:t>
      </w:r>
      <w:r w:rsidR="00D42C61" w:rsidRPr="00690D8D">
        <w:rPr>
          <w:rFonts w:ascii="Arial" w:hAnsi="Arial" w:cs="Arial"/>
          <w:sz w:val="22"/>
          <w:szCs w:val="22"/>
        </w:rPr>
        <w:t xml:space="preserve"> I KLIMATU</w:t>
      </w:r>
    </w:p>
    <w:p w14:paraId="7AF7B901" w14:textId="6773A051" w:rsidR="00E11EFF" w:rsidRDefault="00E11EFF" w:rsidP="003B3AD1">
      <w:pPr>
        <w:ind w:firstLine="4536"/>
        <w:jc w:val="both"/>
        <w:rPr>
          <w:rFonts w:ascii="Arial" w:hAnsi="Arial" w:cs="Arial"/>
          <w:sz w:val="22"/>
          <w:szCs w:val="22"/>
        </w:rPr>
      </w:pPr>
    </w:p>
    <w:p w14:paraId="59DA40EE" w14:textId="77777777" w:rsidR="00F34579" w:rsidRPr="00690D8D" w:rsidRDefault="00F34579" w:rsidP="003B3AD1">
      <w:pPr>
        <w:ind w:firstLine="4536"/>
        <w:jc w:val="both"/>
        <w:rPr>
          <w:rFonts w:ascii="Arial" w:hAnsi="Arial" w:cs="Arial"/>
          <w:sz w:val="22"/>
          <w:szCs w:val="22"/>
        </w:rPr>
      </w:pPr>
    </w:p>
    <w:p w14:paraId="0C8164B6" w14:textId="6C7E6820" w:rsidR="00E11EFF" w:rsidRDefault="00E11EFF" w:rsidP="003B3AD1">
      <w:pPr>
        <w:ind w:left="4253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.............</w:t>
      </w:r>
      <w:r w:rsidR="00CF717C" w:rsidRPr="00690D8D">
        <w:rPr>
          <w:rFonts w:ascii="Arial" w:hAnsi="Arial" w:cs="Arial"/>
          <w:sz w:val="22"/>
          <w:szCs w:val="22"/>
        </w:rPr>
        <w:t>...............................</w:t>
      </w:r>
    </w:p>
    <w:p w14:paraId="486D8A76" w14:textId="43F1FC0C" w:rsidR="00AF5BD9" w:rsidRDefault="00AF5BD9" w:rsidP="003B3AD1">
      <w:pPr>
        <w:ind w:left="4253"/>
        <w:jc w:val="center"/>
        <w:rPr>
          <w:rFonts w:ascii="Arial" w:hAnsi="Arial" w:cs="Arial"/>
          <w:sz w:val="22"/>
          <w:szCs w:val="22"/>
        </w:rPr>
      </w:pPr>
    </w:p>
    <w:p w14:paraId="355F3B6A" w14:textId="77777777" w:rsidR="00AF5BD9" w:rsidRPr="00690D8D" w:rsidRDefault="00AF5BD9" w:rsidP="003B3AD1">
      <w:pPr>
        <w:ind w:left="4253"/>
        <w:jc w:val="center"/>
        <w:rPr>
          <w:rFonts w:ascii="Arial" w:hAnsi="Arial" w:cs="Arial"/>
          <w:sz w:val="22"/>
          <w:szCs w:val="22"/>
        </w:rPr>
      </w:pPr>
    </w:p>
    <w:p w14:paraId="5BBFD540" w14:textId="77777777" w:rsidR="00E11EFF" w:rsidRPr="00690D8D" w:rsidRDefault="00CF717C" w:rsidP="003B3AD1">
      <w:pPr>
        <w:pStyle w:val="Tekstpodstawowy"/>
        <w:tabs>
          <w:tab w:val="left" w:pos="5245"/>
        </w:tabs>
        <w:spacing w:after="0"/>
        <w:ind w:right="4394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W porozumieniu:</w:t>
      </w:r>
    </w:p>
    <w:p w14:paraId="6964F00F" w14:textId="77777777" w:rsidR="00E11EFF" w:rsidRPr="00690D8D" w:rsidRDefault="00E11EFF" w:rsidP="003B3AD1">
      <w:pPr>
        <w:pStyle w:val="Tekstpodstawowy"/>
        <w:tabs>
          <w:tab w:val="left" w:pos="5245"/>
        </w:tabs>
        <w:spacing w:after="0"/>
        <w:ind w:right="4394"/>
        <w:jc w:val="center"/>
        <w:rPr>
          <w:rFonts w:ascii="Arial" w:hAnsi="Arial" w:cs="Arial"/>
          <w:sz w:val="22"/>
          <w:szCs w:val="22"/>
          <w:u w:val="single"/>
        </w:rPr>
      </w:pPr>
    </w:p>
    <w:p w14:paraId="605A5A4C" w14:textId="77777777" w:rsidR="00E11EFF" w:rsidRPr="00690D8D" w:rsidRDefault="00CF717C" w:rsidP="003B3AD1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DYREKTOR DEPARTAMENTU PRAWNEGO</w:t>
      </w:r>
    </w:p>
    <w:p w14:paraId="0546F034" w14:textId="2B775A6B" w:rsidR="00E11EFF" w:rsidRDefault="00E11EFF" w:rsidP="003B3AD1">
      <w:pPr>
        <w:tabs>
          <w:tab w:val="left" w:pos="5245"/>
        </w:tabs>
        <w:ind w:right="4394"/>
        <w:jc w:val="both"/>
        <w:rPr>
          <w:rFonts w:ascii="Arial" w:hAnsi="Arial" w:cs="Arial"/>
          <w:sz w:val="22"/>
          <w:szCs w:val="22"/>
        </w:rPr>
      </w:pPr>
    </w:p>
    <w:p w14:paraId="1CD4758B" w14:textId="77777777" w:rsidR="00F34579" w:rsidRPr="00690D8D" w:rsidRDefault="00F34579" w:rsidP="003B3AD1">
      <w:pPr>
        <w:tabs>
          <w:tab w:val="left" w:pos="5245"/>
        </w:tabs>
        <w:ind w:right="4394"/>
        <w:jc w:val="both"/>
        <w:rPr>
          <w:rFonts w:ascii="Arial" w:hAnsi="Arial" w:cs="Arial"/>
          <w:sz w:val="22"/>
          <w:szCs w:val="22"/>
        </w:rPr>
      </w:pPr>
    </w:p>
    <w:p w14:paraId="0D799F29" w14:textId="77777777" w:rsidR="00E11EFF" w:rsidRPr="00690D8D" w:rsidRDefault="00CF717C" w:rsidP="007625D2">
      <w:pPr>
        <w:tabs>
          <w:tab w:val="left" w:pos="5245"/>
        </w:tabs>
        <w:ind w:right="4394"/>
        <w:jc w:val="center"/>
        <w:rPr>
          <w:rFonts w:ascii="Arial" w:hAnsi="Arial" w:cs="Arial"/>
          <w:bCs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.............................................</w:t>
      </w:r>
    </w:p>
    <w:p w14:paraId="0DDB9814" w14:textId="77777777" w:rsidR="00E11EFF" w:rsidRPr="00690D8D" w:rsidRDefault="00E11EFF" w:rsidP="003B3AD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3C65E2E0" w14:textId="77777777" w:rsidR="00E11EFF" w:rsidRPr="00690D8D" w:rsidRDefault="00CF717C" w:rsidP="00F34579">
      <w:pPr>
        <w:tabs>
          <w:tab w:val="left" w:pos="5245"/>
        </w:tabs>
        <w:ind w:left="709" w:right="4394" w:hanging="709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 xml:space="preserve">DYREKTOR BIURA </w:t>
      </w:r>
      <w:r w:rsidR="00D42C61" w:rsidRPr="00690D8D">
        <w:rPr>
          <w:rFonts w:ascii="Arial" w:hAnsi="Arial" w:cs="Arial"/>
          <w:sz w:val="22"/>
          <w:szCs w:val="22"/>
        </w:rPr>
        <w:t>DYREKTORA GENERALNEGO</w:t>
      </w:r>
    </w:p>
    <w:p w14:paraId="2BBD7A47" w14:textId="4FB5F6F4" w:rsidR="00E11EFF" w:rsidRDefault="00E11EFF" w:rsidP="00690D8D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12CFD718" w14:textId="77777777" w:rsidR="00F34579" w:rsidRPr="00690D8D" w:rsidRDefault="00F34579" w:rsidP="00690D8D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1F08B389" w14:textId="77777777" w:rsidR="00A74008" w:rsidRPr="009B5113" w:rsidRDefault="00CF717C" w:rsidP="00690D8D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.............</w:t>
      </w:r>
      <w:r w:rsidR="009B5113">
        <w:rPr>
          <w:rFonts w:ascii="Arial" w:hAnsi="Arial" w:cs="Arial"/>
          <w:sz w:val="22"/>
          <w:szCs w:val="22"/>
        </w:rPr>
        <w:t>..............................</w:t>
      </w:r>
    </w:p>
    <w:p w14:paraId="2BDC5C06" w14:textId="77777777" w:rsidR="00224B43" w:rsidRDefault="00224B43" w:rsidP="009B5113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  <w:sectPr w:rsidR="00224B43" w:rsidSect="00CF717C">
          <w:footerReference w:type="default" r:id="rId8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3FC31012" w14:textId="77777777" w:rsidR="00224B43" w:rsidRDefault="00224B43" w:rsidP="009B5113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</w:pPr>
    </w:p>
    <w:p w14:paraId="394C5DBA" w14:textId="77777777" w:rsidR="00224B43" w:rsidRDefault="00224B43" w:rsidP="00224B43">
      <w:pPr>
        <w:pStyle w:val="Bodytext2"/>
        <w:shd w:val="clear" w:color="auto" w:fill="auto"/>
        <w:tabs>
          <w:tab w:val="left" w:pos="3677"/>
          <w:tab w:val="left" w:leader="dot" w:pos="4277"/>
          <w:tab w:val="left" w:leader="dot" w:pos="4330"/>
        </w:tabs>
        <w:jc w:val="right"/>
      </w:pPr>
      <w:r>
        <w:t xml:space="preserve">Załącznik </w:t>
      </w:r>
      <w:r w:rsidRPr="00C96729">
        <w:rPr>
          <w:lang w:eastAsia="en-US" w:bidi="en-US"/>
        </w:rPr>
        <w:t xml:space="preserve">do </w:t>
      </w:r>
      <w:r>
        <w:t xml:space="preserve">wewnętrznego regulaminu organizacyjnego </w:t>
      </w:r>
    </w:p>
    <w:p w14:paraId="41B48495" w14:textId="77777777" w:rsidR="00224B43" w:rsidRDefault="00224B43" w:rsidP="00224B43">
      <w:pPr>
        <w:pStyle w:val="Bodytext2"/>
        <w:shd w:val="clear" w:color="auto" w:fill="auto"/>
        <w:tabs>
          <w:tab w:val="left" w:pos="3677"/>
          <w:tab w:val="left" w:leader="dot" w:pos="4277"/>
          <w:tab w:val="left" w:leader="dot" w:pos="4330"/>
        </w:tabs>
        <w:jc w:val="right"/>
      </w:pPr>
      <w:r>
        <w:t xml:space="preserve">Departamentu Ochrony Powietrza i Klimatu </w:t>
      </w:r>
    </w:p>
    <w:p w14:paraId="454F2411" w14:textId="77777777" w:rsidR="00224B43" w:rsidRDefault="00224B43" w:rsidP="00224B43">
      <w:pPr>
        <w:pStyle w:val="Bodytext2"/>
        <w:shd w:val="clear" w:color="auto" w:fill="auto"/>
        <w:tabs>
          <w:tab w:val="left" w:pos="3677"/>
          <w:tab w:val="left" w:leader="dot" w:pos="4277"/>
          <w:tab w:val="left" w:leader="dot" w:pos="4330"/>
        </w:tabs>
        <w:jc w:val="right"/>
      </w:pPr>
      <w:r>
        <w:t>z dnia                                     2018 r.</w:t>
      </w:r>
    </w:p>
    <w:p w14:paraId="08277526" w14:textId="77777777" w:rsidR="00224B43" w:rsidRDefault="00224B43" w:rsidP="009B5113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</w:pPr>
    </w:p>
    <w:p w14:paraId="6CC5E587" w14:textId="77777777" w:rsidR="00224B43" w:rsidRDefault="00224B43" w:rsidP="009B5113">
      <w:pPr>
        <w:tabs>
          <w:tab w:val="left" w:pos="5245"/>
        </w:tabs>
        <w:ind w:right="4394"/>
        <w:rPr>
          <w:rFonts w:ascii="Arial" w:hAnsi="Arial" w:cs="Arial"/>
          <w:bCs/>
          <w:sz w:val="22"/>
          <w:szCs w:val="22"/>
        </w:rPr>
      </w:pPr>
    </w:p>
    <w:p w14:paraId="7F036B1E" w14:textId="77777777" w:rsidR="00224B43" w:rsidRDefault="00224B43" w:rsidP="00C96729">
      <w:pPr>
        <w:tabs>
          <w:tab w:val="left" w:pos="5245"/>
        </w:tabs>
        <w:ind w:right="-3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SCHEMAT ORGANIZACYJNY DEPARTAMENTU OCHRONY POWIETRZA I KLIMATU</w:t>
      </w:r>
    </w:p>
    <w:p w14:paraId="41316080" w14:textId="77777777" w:rsidR="00224B43" w:rsidRDefault="00224B43" w:rsidP="00C96729">
      <w:pPr>
        <w:tabs>
          <w:tab w:val="left" w:pos="5245"/>
        </w:tabs>
        <w:ind w:right="4394"/>
        <w:jc w:val="center"/>
        <w:rPr>
          <w:rFonts w:ascii="Arial" w:hAnsi="Arial" w:cs="Arial"/>
          <w:bCs/>
          <w:sz w:val="22"/>
          <w:szCs w:val="22"/>
        </w:rPr>
      </w:pPr>
    </w:p>
    <w:p w14:paraId="1E4FD90E" w14:textId="5AA85712" w:rsidR="009B5113" w:rsidRPr="00C96729" w:rsidRDefault="00EB454B" w:rsidP="009B5113">
      <w:pPr>
        <w:tabs>
          <w:tab w:val="left" w:pos="5245"/>
        </w:tabs>
        <w:ind w:right="4394"/>
        <w:rPr>
          <w:rFonts w:ascii="Arial" w:hAnsi="Arial" w:cs="Arial"/>
        </w:rPr>
      </w:pP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46BDA8" wp14:editId="1F92B7F8">
                <wp:simplePos x="0" y="0"/>
                <wp:positionH relativeFrom="column">
                  <wp:posOffset>4481195</wp:posOffset>
                </wp:positionH>
                <wp:positionV relativeFrom="paragraph">
                  <wp:posOffset>2506980</wp:posOffset>
                </wp:positionV>
                <wp:extent cx="309880" cy="0"/>
                <wp:effectExtent l="8890" t="9525" r="5080" b="952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E2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52.85pt;margin-top:197.4pt;width:24.4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Zx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E6D27D" wp14:editId="6CE532EA">
                <wp:simplePos x="0" y="0"/>
                <wp:positionH relativeFrom="column">
                  <wp:posOffset>2037715</wp:posOffset>
                </wp:positionH>
                <wp:positionV relativeFrom="paragraph">
                  <wp:posOffset>2497455</wp:posOffset>
                </wp:positionV>
                <wp:extent cx="313055" cy="0"/>
                <wp:effectExtent l="13335" t="9525" r="6985" b="9525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116F" id="AutoShape 13" o:spid="_x0000_s1026" type="#_x0000_t32" style="position:absolute;margin-left:160.45pt;margin-top:196.65pt;width:24.6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C0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25D402" wp14:editId="720E8727">
                <wp:simplePos x="0" y="0"/>
                <wp:positionH relativeFrom="column">
                  <wp:posOffset>-68580</wp:posOffset>
                </wp:positionH>
                <wp:positionV relativeFrom="paragraph">
                  <wp:posOffset>2487930</wp:posOffset>
                </wp:positionV>
                <wp:extent cx="323850" cy="0"/>
                <wp:effectExtent l="12065" t="9525" r="6985" b="9525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879A" id="AutoShape 11" o:spid="_x0000_s1026" type="#_x0000_t32" style="position:absolute;margin-left:-5.4pt;margin-top:195.9pt;width:25.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433F53" wp14:editId="3F39DE5B">
                <wp:simplePos x="0" y="0"/>
                <wp:positionH relativeFrom="column">
                  <wp:posOffset>782320</wp:posOffset>
                </wp:positionH>
                <wp:positionV relativeFrom="paragraph">
                  <wp:posOffset>1727835</wp:posOffset>
                </wp:positionV>
                <wp:extent cx="0" cy="568325"/>
                <wp:effectExtent l="5715" t="11430" r="13335" b="1079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1710" id="AutoShape 22" o:spid="_x0000_s1026" type="#_x0000_t32" style="position:absolute;margin-left:61.6pt;margin-top:136.05pt;width:0;height:44.7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E10A86" wp14:editId="4E9BA8C6">
                <wp:simplePos x="0" y="0"/>
                <wp:positionH relativeFrom="column">
                  <wp:posOffset>782955</wp:posOffset>
                </wp:positionH>
                <wp:positionV relativeFrom="paragraph">
                  <wp:posOffset>1727835</wp:posOffset>
                </wp:positionV>
                <wp:extent cx="7245350" cy="0"/>
                <wp:effectExtent l="6350" t="11430" r="6350" b="762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A6DF" id="AutoShape 20" o:spid="_x0000_s1026" type="#_x0000_t32" style="position:absolute;margin-left:61.65pt;margin-top:136.05pt;width:570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nb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5D9970" wp14:editId="1DBC192B">
                <wp:simplePos x="0" y="0"/>
                <wp:positionH relativeFrom="column">
                  <wp:posOffset>5405755</wp:posOffset>
                </wp:positionH>
                <wp:positionV relativeFrom="paragraph">
                  <wp:posOffset>1736725</wp:posOffset>
                </wp:positionV>
                <wp:extent cx="0" cy="561975"/>
                <wp:effectExtent l="9525" t="10795" r="9525" b="825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53139" id="AutoShape 24" o:spid="_x0000_s1026" type="#_x0000_t32" style="position:absolute;margin-left:425.65pt;margin-top:136.75pt;width:0;height:4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1b2HgIAADwEAAAOAAAAZHJzL2Uyb0RvYy54bWysU02P2yAQvVfqf0C+J/6ok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FD42099" wp14:editId="01CA67BE">
                <wp:simplePos x="0" y="0"/>
                <wp:positionH relativeFrom="column">
                  <wp:posOffset>5777230</wp:posOffset>
                </wp:positionH>
                <wp:positionV relativeFrom="paragraph">
                  <wp:posOffset>849630</wp:posOffset>
                </wp:positionV>
                <wp:extent cx="1465580" cy="393065"/>
                <wp:effectExtent l="5080" t="11430" r="5715" b="508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82DE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SEKRETARIAT</w:t>
                            </w:r>
                          </w:p>
                          <w:p w14:paraId="75F16B5E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DEPARTAMENTU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420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4.9pt;margin-top:66.9pt;width:115.4pt;height:30.95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">
                <v:textbox style="mso-fit-shape-to-text:t">
                  <w:txbxContent>
                    <w:p w14:paraId="5FE882DE" w14:textId="77777777" w:rsidR="00224B43" w:rsidRDefault="00224B43" w:rsidP="00224B43">
                      <w:pPr>
                        <w:jc w:val="center"/>
                      </w:pPr>
                      <w:r>
                        <w:t>SEKRETARIAT</w:t>
                      </w:r>
                    </w:p>
                    <w:p w14:paraId="75F16B5E" w14:textId="77777777" w:rsidR="00224B43" w:rsidRDefault="00224B43" w:rsidP="00224B43">
                      <w:pPr>
                        <w:jc w:val="center"/>
                      </w:pPr>
                      <w:r>
                        <w:t>DEPARTAMENTU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7F36F4B" wp14:editId="3431F712">
                <wp:simplePos x="0" y="0"/>
                <wp:positionH relativeFrom="column">
                  <wp:posOffset>6771640</wp:posOffset>
                </wp:positionH>
                <wp:positionV relativeFrom="paragraph">
                  <wp:posOffset>3112770</wp:posOffset>
                </wp:positionV>
                <wp:extent cx="2551430" cy="643255"/>
                <wp:effectExtent l="13335" t="5715" r="6985" b="825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8C9E" w14:textId="77777777" w:rsidR="00224B43" w:rsidRDefault="00224B43" w:rsidP="00882B67">
                            <w:pPr>
                              <w:jc w:val="center"/>
                            </w:pPr>
                            <w:r>
                              <w:t>ZESPÓŁ DO SPRAW OCHRONY WARSTWY OZONOWEJ I SYSTEMÓW ZARZĄDZANIA ŚRODOWISKOWEGO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6F4B" id="_x0000_s1027" type="#_x0000_t202" style="position:absolute;margin-left:533.2pt;margin-top:245.1pt;width:200.9pt;height:50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">
                <v:textbox>
                  <w:txbxContent>
                    <w:p w14:paraId="223A8C9E" w14:textId="77777777" w:rsidR="00224B43" w:rsidRDefault="00224B43" w:rsidP="00882B67">
                      <w:pPr>
                        <w:jc w:val="center"/>
                      </w:pPr>
                      <w:r>
                        <w:t>ZESPÓŁ DO SPRAW OCHRONY WARSTWY OZONOWEJ I SYSTEMÓW ZARZĄDZANIA ŚRODOWISKOWEGO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013E53" wp14:editId="5241ABBC">
                <wp:simplePos x="0" y="0"/>
                <wp:positionH relativeFrom="column">
                  <wp:posOffset>8034655</wp:posOffset>
                </wp:positionH>
                <wp:positionV relativeFrom="paragraph">
                  <wp:posOffset>1728470</wp:posOffset>
                </wp:positionV>
                <wp:extent cx="0" cy="1376680"/>
                <wp:effectExtent l="9525" t="12065" r="9525" b="1143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6C381" id="AutoShape 25" o:spid="_x0000_s1026" type="#_x0000_t32" style="position:absolute;margin-left:632.65pt;margin-top:136.1pt;width:0;height:10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C0EB30" wp14:editId="6A3EE3F5">
                <wp:simplePos x="0" y="0"/>
                <wp:positionH relativeFrom="column">
                  <wp:posOffset>4477385</wp:posOffset>
                </wp:positionH>
                <wp:positionV relativeFrom="paragraph">
                  <wp:posOffset>3402330</wp:posOffset>
                </wp:positionV>
                <wp:extent cx="295275" cy="0"/>
                <wp:effectExtent l="5080" t="9525" r="1397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36DF" id="AutoShape 16" o:spid="_x0000_s1026" type="#_x0000_t32" style="position:absolute;margin-left:352.55pt;margin-top:267.9pt;width:23.2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B8627" wp14:editId="3A87E5C6">
                <wp:simplePos x="0" y="0"/>
                <wp:positionH relativeFrom="column">
                  <wp:posOffset>2045335</wp:posOffset>
                </wp:positionH>
                <wp:positionV relativeFrom="paragraph">
                  <wp:posOffset>3375660</wp:posOffset>
                </wp:positionV>
                <wp:extent cx="295275" cy="0"/>
                <wp:effectExtent l="11430" t="11430" r="7620" b="762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D2A3" id="AutoShape 14" o:spid="_x0000_s1026" type="#_x0000_t32" style="position:absolute;margin-left:161.05pt;margin-top:265.8pt;width:23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XfJAIAAEY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26475C" wp14:editId="5732C51B">
                <wp:simplePos x="0" y="0"/>
                <wp:positionH relativeFrom="column">
                  <wp:posOffset>-70485</wp:posOffset>
                </wp:positionH>
                <wp:positionV relativeFrom="paragraph">
                  <wp:posOffset>2487930</wp:posOffset>
                </wp:positionV>
                <wp:extent cx="0" cy="838200"/>
                <wp:effectExtent l="10160" t="9525" r="8890" b="952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826EA" id="AutoShape 17" o:spid="_x0000_s1026" type="#_x0000_t32" style="position:absolute;margin-left:-5.55pt;margin-top:195.9pt;width:0;height:6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8C48F3" wp14:editId="50123F01">
                <wp:simplePos x="0" y="0"/>
                <wp:positionH relativeFrom="column">
                  <wp:posOffset>2922905</wp:posOffset>
                </wp:positionH>
                <wp:positionV relativeFrom="paragraph">
                  <wp:posOffset>519430</wp:posOffset>
                </wp:positionV>
                <wp:extent cx="0" cy="1206500"/>
                <wp:effectExtent l="12700" t="12700" r="6350" b="952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06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F15D1" id="AutoShape 21" o:spid="_x0000_s1026" type="#_x0000_t32" style="position:absolute;margin-left:230.15pt;margin-top:40.9pt;width:0;height:9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D7526B" wp14:editId="0491F35D">
                <wp:simplePos x="0" y="0"/>
                <wp:positionH relativeFrom="column">
                  <wp:posOffset>2929255</wp:posOffset>
                </wp:positionH>
                <wp:positionV relativeFrom="paragraph">
                  <wp:posOffset>1052830</wp:posOffset>
                </wp:positionV>
                <wp:extent cx="2863850" cy="0"/>
                <wp:effectExtent l="9525" t="12700" r="12700" b="635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CE1E" id="AutoShape 26" o:spid="_x0000_s1026" type="#_x0000_t32" style="position:absolute;margin-left:230.65pt;margin-top:82.9pt;width:225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so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8198EE" wp14:editId="7472C4D1">
                <wp:simplePos x="0" y="0"/>
                <wp:positionH relativeFrom="column">
                  <wp:posOffset>3049905</wp:posOffset>
                </wp:positionH>
                <wp:positionV relativeFrom="paragraph">
                  <wp:posOffset>1732280</wp:posOffset>
                </wp:positionV>
                <wp:extent cx="0" cy="555625"/>
                <wp:effectExtent l="6350" t="6350" r="12700" b="952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98AC" id="AutoShape 23" o:spid="_x0000_s1026" type="#_x0000_t32" style="position:absolute;margin-left:240.15pt;margin-top:136.4pt;width:0;height:4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Ii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D4B5EE" wp14:editId="78448155">
                <wp:simplePos x="0" y="0"/>
                <wp:positionH relativeFrom="column">
                  <wp:posOffset>4481195</wp:posOffset>
                </wp:positionH>
                <wp:positionV relativeFrom="paragraph">
                  <wp:posOffset>2516505</wp:posOffset>
                </wp:positionV>
                <wp:extent cx="0" cy="885825"/>
                <wp:effectExtent l="8890" t="9525" r="10160" b="952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CD6C" id="AutoShape 19" o:spid="_x0000_s1026" type="#_x0000_t32" style="position:absolute;margin-left:352.85pt;margin-top:198.15pt;width:0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5452A4" wp14:editId="2FA345D5">
                <wp:simplePos x="0" y="0"/>
                <wp:positionH relativeFrom="column">
                  <wp:posOffset>2037715</wp:posOffset>
                </wp:positionH>
                <wp:positionV relativeFrom="paragraph">
                  <wp:posOffset>2506980</wp:posOffset>
                </wp:positionV>
                <wp:extent cx="0" cy="866775"/>
                <wp:effectExtent l="13335" t="9525" r="5715" b="952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EFD6" id="AutoShape 18" o:spid="_x0000_s1026" type="#_x0000_t32" style="position:absolute;margin-left:160.45pt;margin-top:197.4pt;width:0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F315B4" wp14:editId="00577738">
                <wp:simplePos x="0" y="0"/>
                <wp:positionH relativeFrom="column">
                  <wp:posOffset>-70485</wp:posOffset>
                </wp:positionH>
                <wp:positionV relativeFrom="paragraph">
                  <wp:posOffset>3335655</wp:posOffset>
                </wp:positionV>
                <wp:extent cx="295275" cy="0"/>
                <wp:effectExtent l="10160" t="9525" r="8890" b="95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9938A" id="AutoShape 12" o:spid="_x0000_s1026" type="#_x0000_t32" style="position:absolute;margin-left:-5.55pt;margin-top:262.65pt;width:23.2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"/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8944FBE" wp14:editId="650F62A6">
                <wp:simplePos x="0" y="0"/>
                <wp:positionH relativeFrom="column">
                  <wp:posOffset>4785995</wp:posOffset>
                </wp:positionH>
                <wp:positionV relativeFrom="paragraph">
                  <wp:posOffset>2306955</wp:posOffset>
                </wp:positionV>
                <wp:extent cx="1313180" cy="428625"/>
                <wp:effectExtent l="8890" t="9525" r="11430" b="952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AC84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ZASTĘ</w:t>
                            </w:r>
                            <w:r w:rsidR="00882B67">
                              <w:t>P</w:t>
                            </w:r>
                            <w:r>
                              <w:t>CA</w:t>
                            </w:r>
                          </w:p>
                          <w:p w14:paraId="77FF298E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DYREKTORA (I</w:t>
                            </w:r>
                            <w:r w:rsidR="00882B67">
                              <w:t>I</w:t>
                            </w:r>
                            <w:r>
                              <w:t>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4FBE" id="_x0000_s1028" type="#_x0000_t202" style="position:absolute;margin-left:376.85pt;margin-top:181.65pt;width:103.4pt;height:33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">
                <v:textbox>
                  <w:txbxContent>
                    <w:p w14:paraId="6DF8AC84" w14:textId="77777777" w:rsidR="00224B43" w:rsidRDefault="00224B43" w:rsidP="00224B43">
                      <w:pPr>
                        <w:jc w:val="center"/>
                      </w:pPr>
                      <w:r>
                        <w:t>ZASTĘ</w:t>
                      </w:r>
                      <w:r w:rsidR="00882B67">
                        <w:t>P</w:t>
                      </w:r>
                      <w:r>
                        <w:t>CA</w:t>
                      </w:r>
                    </w:p>
                    <w:p w14:paraId="77FF298E" w14:textId="77777777" w:rsidR="00224B43" w:rsidRDefault="00224B43" w:rsidP="00224B43">
                      <w:pPr>
                        <w:jc w:val="center"/>
                      </w:pPr>
                      <w:r>
                        <w:t>DYREKTORA (I</w:t>
                      </w:r>
                      <w:r w:rsidR="00882B67">
                        <w:t>I</w:t>
                      </w:r>
                      <w:r>
                        <w:t>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CC3EC17" wp14:editId="190840EE">
                <wp:simplePos x="0" y="0"/>
                <wp:positionH relativeFrom="column">
                  <wp:posOffset>4776470</wp:posOffset>
                </wp:positionH>
                <wp:positionV relativeFrom="paragraph">
                  <wp:posOffset>3121660</wp:posOffset>
                </wp:positionV>
                <wp:extent cx="1560830" cy="599440"/>
                <wp:effectExtent l="8890" t="5080" r="11430" b="508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C12C" w14:textId="77777777" w:rsidR="00224B43" w:rsidRDefault="00224B43" w:rsidP="00882B67">
                            <w:pPr>
                              <w:jc w:val="center"/>
                            </w:pPr>
                            <w:r>
                              <w:t>WYDZIAŁ DO SPRAW POLITYKI KLIMATYCZNEJ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EC17" id="_x0000_s1029" type="#_x0000_t202" style="position:absolute;margin-left:376.1pt;margin-top:245.8pt;width:122.9pt;height:47.2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">
                <v:textbox>
                  <w:txbxContent>
                    <w:p w14:paraId="38C5C12C" w14:textId="77777777" w:rsidR="00224B43" w:rsidRDefault="00224B43" w:rsidP="00882B67">
                      <w:pPr>
                        <w:jc w:val="center"/>
                      </w:pPr>
                      <w:r>
                        <w:t>WYDZIAŁ DO SPRAW POLITYKI KLIMATYCZNEJ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344F8F2" wp14:editId="63E43BD2">
                <wp:simplePos x="0" y="0"/>
                <wp:positionH relativeFrom="column">
                  <wp:posOffset>2346960</wp:posOffset>
                </wp:positionH>
                <wp:positionV relativeFrom="paragraph">
                  <wp:posOffset>3111500</wp:posOffset>
                </wp:positionV>
                <wp:extent cx="1808480" cy="662305"/>
                <wp:effectExtent l="8255" t="13970" r="12065" b="952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2CD40" w14:textId="77777777" w:rsidR="00224B43" w:rsidRDefault="00224B43" w:rsidP="00882B67">
                            <w:pPr>
                              <w:jc w:val="center"/>
                            </w:pPr>
                            <w:r>
                              <w:t>WYDZIAŁ DO SPRAW ZARZĄDZANIA EMISJAMI GAZÓW CIEPLARNIANYCH</w:t>
                            </w:r>
                          </w:p>
                          <w:p w14:paraId="0368F675" w14:textId="77777777" w:rsidR="00224B43" w:rsidRDefault="00224B43" w:rsidP="00224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F8F2" id="_x0000_s1030" type="#_x0000_t202" style="position:absolute;margin-left:184.8pt;margin-top:245pt;width:142.4pt;height:52.1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">
                <v:textbox>
                  <w:txbxContent>
                    <w:p w14:paraId="6262CD40" w14:textId="77777777" w:rsidR="00224B43" w:rsidRDefault="00224B43" w:rsidP="00882B67">
                      <w:pPr>
                        <w:jc w:val="center"/>
                      </w:pPr>
                      <w:r>
                        <w:t>WYDZIAŁ DO SPRAW ZARZĄDZANIA EMISJAMI GAZÓW CIEPLARNIANYCH</w:t>
                      </w:r>
                    </w:p>
                    <w:p w14:paraId="0368F675" w14:textId="77777777" w:rsidR="00224B43" w:rsidRDefault="00224B43" w:rsidP="00224B43"/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80F421E" wp14:editId="7629CDD8">
                <wp:simplePos x="0" y="0"/>
                <wp:positionH relativeFrom="column">
                  <wp:posOffset>2346960</wp:posOffset>
                </wp:positionH>
                <wp:positionV relativeFrom="paragraph">
                  <wp:posOffset>2287905</wp:posOffset>
                </wp:positionV>
                <wp:extent cx="1294130" cy="437515"/>
                <wp:effectExtent l="8255" t="9525" r="12065" b="1016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293E5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ZASTĘPCA</w:t>
                            </w:r>
                          </w:p>
                          <w:p w14:paraId="034077A9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DYREKTORA (II)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421E" id="_x0000_s1031" type="#_x0000_t202" style="position:absolute;margin-left:184.8pt;margin-top:180.15pt;width:101.9pt;height:34.4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">
                <v:textbox>
                  <w:txbxContent>
                    <w:p w14:paraId="259293E5" w14:textId="77777777" w:rsidR="00224B43" w:rsidRDefault="00224B43" w:rsidP="00224B43">
                      <w:pPr>
                        <w:jc w:val="center"/>
                      </w:pPr>
                      <w:r>
                        <w:t>ZASTĘPCA</w:t>
                      </w:r>
                    </w:p>
                    <w:p w14:paraId="034077A9" w14:textId="77777777" w:rsidR="00224B43" w:rsidRDefault="00224B43" w:rsidP="00224B43">
                      <w:pPr>
                        <w:jc w:val="center"/>
                      </w:pPr>
                      <w:r>
                        <w:t>DYREKTORA (II)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C684973" wp14:editId="70A06631">
                <wp:simplePos x="0" y="0"/>
                <wp:positionH relativeFrom="column">
                  <wp:posOffset>261620</wp:posOffset>
                </wp:positionH>
                <wp:positionV relativeFrom="paragraph">
                  <wp:posOffset>2297430</wp:posOffset>
                </wp:positionV>
                <wp:extent cx="1170305" cy="427990"/>
                <wp:effectExtent l="8890" t="9525" r="11430" b="101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83A6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ZASTĘPCA DYREKTORA (I)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4973" id="_x0000_s1032" type="#_x0000_t202" style="position:absolute;margin-left:20.6pt;margin-top:180.9pt;width:92.15pt;height:33.7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">
                <v:textbox>
                  <w:txbxContent>
                    <w:p w14:paraId="0A7D83A6" w14:textId="77777777" w:rsidR="00224B43" w:rsidRDefault="00224B43" w:rsidP="00224B43">
                      <w:pPr>
                        <w:jc w:val="center"/>
                      </w:pPr>
                      <w:r>
                        <w:t>ZASTĘPCA DYREKTORA (I)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7D67E5F" wp14:editId="16A07645">
                <wp:simplePos x="0" y="0"/>
                <wp:positionH relativeFrom="column">
                  <wp:posOffset>224790</wp:posOffset>
                </wp:positionH>
                <wp:positionV relativeFrom="paragraph">
                  <wp:posOffset>3121025</wp:posOffset>
                </wp:positionV>
                <wp:extent cx="1379855" cy="600075"/>
                <wp:effectExtent l="10160" t="13970" r="10160" b="508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15A4" w14:textId="77777777" w:rsidR="00224B43" w:rsidRDefault="00224B43" w:rsidP="00882B67">
                            <w:pPr>
                              <w:jc w:val="center"/>
                            </w:pPr>
                            <w:r>
                              <w:t>WYDZIAŁ DO SPRAW OCHRONY ATMOSFERY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7E5F" id="_x0000_s1033" type="#_x0000_t202" style="position:absolute;margin-left:17.7pt;margin-top:245.75pt;width:108.65pt;height:47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">
                <v:textbox>
                  <w:txbxContent>
                    <w:p w14:paraId="2E1715A4" w14:textId="77777777" w:rsidR="00224B43" w:rsidRDefault="00224B43" w:rsidP="00882B67">
                      <w:pPr>
                        <w:jc w:val="center"/>
                      </w:pPr>
                      <w:r>
                        <w:t>WYDZIAŁ DO SPRAW OCHRONY ATMOSFERY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6729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ABAC1D4" wp14:editId="23B63B28">
                <wp:simplePos x="0" y="0"/>
                <wp:positionH relativeFrom="column">
                  <wp:posOffset>2190115</wp:posOffset>
                </wp:positionH>
                <wp:positionV relativeFrom="paragraph">
                  <wp:posOffset>241935</wp:posOffset>
                </wp:positionV>
                <wp:extent cx="1474470" cy="266065"/>
                <wp:effectExtent l="13335" t="11430" r="7620" b="825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C2E8" w14:textId="77777777" w:rsidR="00224B43" w:rsidRDefault="00224B43" w:rsidP="00224B43">
                            <w:pPr>
                              <w:jc w:val="center"/>
                            </w:pPr>
                            <w: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C1D4" id="_x0000_s1034" type="#_x0000_t202" style="position:absolute;margin-left:172.45pt;margin-top:19.05pt;width:116.1pt;height:20.9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">
                <v:textbox>
                  <w:txbxContent>
                    <w:p w14:paraId="69EBC2E8" w14:textId="77777777" w:rsidR="00224B43" w:rsidRDefault="00224B43" w:rsidP="00224B43">
                      <w:pPr>
                        <w:jc w:val="center"/>
                      </w:pPr>
                      <w:r>
                        <w:t>DYREKTOR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5113" w:rsidRPr="00C96729" w:rsidSect="00C9672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A0A8" w14:textId="77777777" w:rsidR="000E44A3" w:rsidRDefault="000E44A3">
      <w:r>
        <w:separator/>
      </w:r>
    </w:p>
  </w:endnote>
  <w:endnote w:type="continuationSeparator" w:id="0">
    <w:p w14:paraId="45432078" w14:textId="77777777" w:rsidR="000E44A3" w:rsidRDefault="000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EC08" w14:textId="69A1EA8B" w:rsidR="006C7DAE" w:rsidRDefault="006C7DA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4A3">
      <w:rPr>
        <w:noProof/>
      </w:rPr>
      <w:t>1</w:t>
    </w:r>
    <w:r>
      <w:rPr>
        <w:noProof/>
      </w:rPr>
      <w:fldChar w:fldCharType="end"/>
    </w:r>
  </w:p>
  <w:p w14:paraId="2714A694" w14:textId="77777777" w:rsidR="006C7DAE" w:rsidRDefault="006C7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F9D2" w14:textId="77777777" w:rsidR="000E44A3" w:rsidRDefault="000E44A3">
      <w:r>
        <w:separator/>
      </w:r>
    </w:p>
  </w:footnote>
  <w:footnote w:type="continuationSeparator" w:id="0">
    <w:p w14:paraId="3141079B" w14:textId="77777777" w:rsidR="000E44A3" w:rsidRDefault="000E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3F6"/>
    <w:multiLevelType w:val="hybridMultilevel"/>
    <w:tmpl w:val="E84894BA"/>
    <w:lvl w:ilvl="0" w:tplc="DF94E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A78"/>
    <w:multiLevelType w:val="multilevel"/>
    <w:tmpl w:val="8F1002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  <w:lang w:val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DB67BD"/>
    <w:multiLevelType w:val="hybridMultilevel"/>
    <w:tmpl w:val="6C7EBFEE"/>
    <w:lvl w:ilvl="0" w:tplc="785E3B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A22C4"/>
    <w:multiLevelType w:val="hybridMultilevel"/>
    <w:tmpl w:val="9C26FC9C"/>
    <w:lvl w:ilvl="0" w:tplc="66C89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2E4C"/>
    <w:multiLevelType w:val="hybridMultilevel"/>
    <w:tmpl w:val="D11A4D62"/>
    <w:lvl w:ilvl="0" w:tplc="E8BAC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17A3"/>
    <w:multiLevelType w:val="singleLevel"/>
    <w:tmpl w:val="11041716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</w:rPr>
    </w:lvl>
  </w:abstractNum>
  <w:abstractNum w:abstractNumId="6" w15:restartNumberingAfterBreak="0">
    <w:nsid w:val="16805DD1"/>
    <w:multiLevelType w:val="hybridMultilevel"/>
    <w:tmpl w:val="BE2896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95048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B7056B3"/>
    <w:multiLevelType w:val="multilevel"/>
    <w:tmpl w:val="B4826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32" w:hanging="1800"/>
      </w:pPr>
      <w:rPr>
        <w:rFonts w:hint="default"/>
      </w:rPr>
    </w:lvl>
  </w:abstractNum>
  <w:abstractNum w:abstractNumId="9" w15:restartNumberingAfterBreak="0">
    <w:nsid w:val="1CD42CED"/>
    <w:multiLevelType w:val="singleLevel"/>
    <w:tmpl w:val="3EF4630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1E1B3742"/>
    <w:multiLevelType w:val="hybridMultilevel"/>
    <w:tmpl w:val="16DEBBFC"/>
    <w:lvl w:ilvl="0" w:tplc="04CEA7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5FB5"/>
    <w:multiLevelType w:val="hybridMultilevel"/>
    <w:tmpl w:val="BB8EEE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635E00"/>
    <w:multiLevelType w:val="hybridMultilevel"/>
    <w:tmpl w:val="6C7EBFEE"/>
    <w:lvl w:ilvl="0" w:tplc="785E3B2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</w:lvl>
  </w:abstractNum>
  <w:abstractNum w:abstractNumId="13" w15:restartNumberingAfterBreak="0">
    <w:nsid w:val="22EC7795"/>
    <w:multiLevelType w:val="hybridMultilevel"/>
    <w:tmpl w:val="AED010A8"/>
    <w:lvl w:ilvl="0" w:tplc="8416DAF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60F52"/>
    <w:multiLevelType w:val="hybridMultilevel"/>
    <w:tmpl w:val="D01677CA"/>
    <w:lvl w:ilvl="0" w:tplc="E10872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5E3B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F54AF"/>
    <w:multiLevelType w:val="hybridMultilevel"/>
    <w:tmpl w:val="CC58DED6"/>
    <w:lvl w:ilvl="0" w:tplc="307689F4">
      <w:start w:val="7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2A5420D6"/>
    <w:multiLevelType w:val="singleLevel"/>
    <w:tmpl w:val="3EFCC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ACD474A"/>
    <w:multiLevelType w:val="multilevel"/>
    <w:tmpl w:val="A76ED2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313D79"/>
    <w:multiLevelType w:val="singleLevel"/>
    <w:tmpl w:val="04150017"/>
    <w:lvl w:ilvl="0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</w:abstractNum>
  <w:abstractNum w:abstractNumId="19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4658E8"/>
    <w:multiLevelType w:val="multilevel"/>
    <w:tmpl w:val="0CE64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1" w15:restartNumberingAfterBreak="0">
    <w:nsid w:val="2FF03CBD"/>
    <w:multiLevelType w:val="hybridMultilevel"/>
    <w:tmpl w:val="73CE1B3A"/>
    <w:lvl w:ilvl="0" w:tplc="0D3E8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32B4E"/>
    <w:multiLevelType w:val="hybridMultilevel"/>
    <w:tmpl w:val="FB12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54AE1"/>
    <w:multiLevelType w:val="hybridMultilevel"/>
    <w:tmpl w:val="7332C6B6"/>
    <w:lvl w:ilvl="0" w:tplc="AF4463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E66E9E6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12583088">
      <w:start w:val="1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00AE5B8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476710"/>
    <w:multiLevelType w:val="hybridMultilevel"/>
    <w:tmpl w:val="315ACB2A"/>
    <w:lvl w:ilvl="0" w:tplc="39A4B4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3383D"/>
    <w:multiLevelType w:val="hybridMultilevel"/>
    <w:tmpl w:val="4774831A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6790E92"/>
    <w:multiLevelType w:val="hybridMultilevel"/>
    <w:tmpl w:val="2E9EDBD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692"/>
    <w:multiLevelType w:val="hybridMultilevel"/>
    <w:tmpl w:val="9B663226"/>
    <w:lvl w:ilvl="0" w:tplc="5A6EB7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F93687"/>
    <w:multiLevelType w:val="multilevel"/>
    <w:tmpl w:val="A76ED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AF369C"/>
    <w:multiLevelType w:val="hybridMultilevel"/>
    <w:tmpl w:val="9C26FC9C"/>
    <w:lvl w:ilvl="0" w:tplc="66C89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A3EE8"/>
    <w:multiLevelType w:val="hybridMultilevel"/>
    <w:tmpl w:val="332EDB28"/>
    <w:lvl w:ilvl="0" w:tplc="263668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DA2781"/>
    <w:multiLevelType w:val="hybridMultilevel"/>
    <w:tmpl w:val="97E48A92"/>
    <w:lvl w:ilvl="0" w:tplc="FAE00E8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462D7463"/>
    <w:multiLevelType w:val="multilevel"/>
    <w:tmpl w:val="51D23B50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775160"/>
    <w:multiLevelType w:val="hybridMultilevel"/>
    <w:tmpl w:val="2E30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E6A49"/>
    <w:multiLevelType w:val="hybridMultilevel"/>
    <w:tmpl w:val="5C0ED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00D43"/>
    <w:multiLevelType w:val="multilevel"/>
    <w:tmpl w:val="F874FB1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5D1EF0"/>
    <w:multiLevelType w:val="hybridMultilevel"/>
    <w:tmpl w:val="8E0603B6"/>
    <w:lvl w:ilvl="0" w:tplc="3EF463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1B6B"/>
    <w:multiLevelType w:val="singleLevel"/>
    <w:tmpl w:val="F7E49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745A98"/>
    <w:multiLevelType w:val="hybridMultilevel"/>
    <w:tmpl w:val="749AC55C"/>
    <w:lvl w:ilvl="0" w:tplc="802A30E6">
      <w:start w:val="1"/>
      <w:numFmt w:val="decimal"/>
      <w:lvlText w:val="%1)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57B090FE">
      <w:start w:val="1"/>
      <w:numFmt w:val="decimal"/>
      <w:lvlText w:val="%2."/>
      <w:lvlJc w:val="left"/>
      <w:pPr>
        <w:tabs>
          <w:tab w:val="num" w:pos="1304"/>
        </w:tabs>
        <w:ind w:left="1304" w:hanging="360"/>
      </w:pPr>
      <w:rPr>
        <w:rFonts w:hint="default"/>
      </w:rPr>
    </w:lvl>
    <w:lvl w:ilvl="2" w:tplc="0A4C71D8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CDCCA694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E954E0EC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55201FAE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D30E80BA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F4503012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6E2AB4E6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39" w15:restartNumberingAfterBreak="0">
    <w:nsid w:val="649C7B81"/>
    <w:multiLevelType w:val="hybridMultilevel"/>
    <w:tmpl w:val="3F7840E2"/>
    <w:lvl w:ilvl="0" w:tplc="D598B2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E87A3B"/>
    <w:multiLevelType w:val="hybridMultilevel"/>
    <w:tmpl w:val="DBDAD760"/>
    <w:lvl w:ilvl="0" w:tplc="32822BD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263A32"/>
    <w:multiLevelType w:val="hybridMultilevel"/>
    <w:tmpl w:val="EF7ACBEC"/>
    <w:lvl w:ilvl="0" w:tplc="A0F6801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036EF"/>
    <w:multiLevelType w:val="singleLevel"/>
    <w:tmpl w:val="503EE376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</w:rPr>
    </w:lvl>
  </w:abstractNum>
  <w:abstractNum w:abstractNumId="43" w15:restartNumberingAfterBreak="0">
    <w:nsid w:val="6C49091A"/>
    <w:multiLevelType w:val="multilevel"/>
    <w:tmpl w:val="87C062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44" w15:restartNumberingAfterBreak="0">
    <w:nsid w:val="6F526D0F"/>
    <w:multiLevelType w:val="hybridMultilevel"/>
    <w:tmpl w:val="22E03DD6"/>
    <w:lvl w:ilvl="0" w:tplc="1B8880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1035E1A"/>
    <w:multiLevelType w:val="hybridMultilevel"/>
    <w:tmpl w:val="B20283E8"/>
    <w:lvl w:ilvl="0" w:tplc="8BE0B9F8">
      <w:start w:val="2"/>
      <w:numFmt w:val="decimal"/>
      <w:lvlText w:val="%1)"/>
      <w:lvlJc w:val="left"/>
      <w:pPr>
        <w:tabs>
          <w:tab w:val="num" w:pos="-567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36043F"/>
    <w:multiLevelType w:val="hybridMultilevel"/>
    <w:tmpl w:val="3CCE0A84"/>
    <w:lvl w:ilvl="0" w:tplc="84C28A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847FE"/>
    <w:multiLevelType w:val="hybridMultilevel"/>
    <w:tmpl w:val="7A26815A"/>
    <w:lvl w:ilvl="0" w:tplc="44B2C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82156AE"/>
    <w:multiLevelType w:val="hybridMultilevel"/>
    <w:tmpl w:val="89A4D50A"/>
    <w:lvl w:ilvl="0" w:tplc="4D98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2DC6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2D3"/>
    <w:multiLevelType w:val="hybridMultilevel"/>
    <w:tmpl w:val="469ADF7E"/>
    <w:lvl w:ilvl="0" w:tplc="73A4F2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C02071"/>
    <w:multiLevelType w:val="hybridMultilevel"/>
    <w:tmpl w:val="6C7EBFEE"/>
    <w:lvl w:ilvl="0" w:tplc="785E3B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FF0293"/>
    <w:multiLevelType w:val="hybridMultilevel"/>
    <w:tmpl w:val="2DFEB10E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E4B61DB"/>
    <w:multiLevelType w:val="hybridMultilevel"/>
    <w:tmpl w:val="D14CE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5E3B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706798"/>
    <w:multiLevelType w:val="multilevel"/>
    <w:tmpl w:val="A8264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4" w15:restartNumberingAfterBreak="0">
    <w:nsid w:val="7F6D51DC"/>
    <w:multiLevelType w:val="hybridMultilevel"/>
    <w:tmpl w:val="5D646338"/>
    <w:lvl w:ilvl="0" w:tplc="FC26E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16DA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F4630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46"/>
  </w:num>
  <w:num w:numId="4">
    <w:abstractNumId w:val="50"/>
  </w:num>
  <w:num w:numId="5">
    <w:abstractNumId w:val="53"/>
  </w:num>
  <w:num w:numId="6">
    <w:abstractNumId w:val="7"/>
  </w:num>
  <w:num w:numId="7">
    <w:abstractNumId w:val="42"/>
  </w:num>
  <w:num w:numId="8">
    <w:abstractNumId w:val="32"/>
  </w:num>
  <w:num w:numId="9">
    <w:abstractNumId w:val="5"/>
  </w:num>
  <w:num w:numId="10">
    <w:abstractNumId w:val="14"/>
  </w:num>
  <w:num w:numId="11">
    <w:abstractNumId w:val="29"/>
  </w:num>
  <w:num w:numId="12">
    <w:abstractNumId w:val="25"/>
  </w:num>
  <w:num w:numId="13">
    <w:abstractNumId w:val="18"/>
  </w:num>
  <w:num w:numId="14">
    <w:abstractNumId w:val="54"/>
  </w:num>
  <w:num w:numId="15">
    <w:abstractNumId w:val="23"/>
  </w:num>
  <w:num w:numId="16">
    <w:abstractNumId w:val="30"/>
  </w:num>
  <w:num w:numId="17">
    <w:abstractNumId w:val="11"/>
  </w:num>
  <w:num w:numId="18">
    <w:abstractNumId w:val="10"/>
  </w:num>
  <w:num w:numId="19">
    <w:abstractNumId w:val="43"/>
  </w:num>
  <w:num w:numId="20">
    <w:abstractNumId w:val="51"/>
  </w:num>
  <w:num w:numId="21">
    <w:abstractNumId w:val="48"/>
  </w:num>
  <w:num w:numId="22">
    <w:abstractNumId w:val="12"/>
  </w:num>
  <w:num w:numId="23">
    <w:abstractNumId w:val="4"/>
  </w:num>
  <w:num w:numId="24">
    <w:abstractNumId w:val="47"/>
  </w:num>
  <w:num w:numId="25">
    <w:abstractNumId w:val="2"/>
  </w:num>
  <w:num w:numId="26">
    <w:abstractNumId w:val="35"/>
  </w:num>
  <w:num w:numId="27">
    <w:abstractNumId w:val="31"/>
  </w:num>
  <w:num w:numId="28">
    <w:abstractNumId w:val="26"/>
  </w:num>
  <w:num w:numId="29">
    <w:abstractNumId w:val="1"/>
  </w:num>
  <w:num w:numId="30">
    <w:abstractNumId w:val="28"/>
  </w:num>
  <w:num w:numId="31">
    <w:abstractNumId w:val="17"/>
  </w:num>
  <w:num w:numId="32">
    <w:abstractNumId w:val="19"/>
  </w:num>
  <w:num w:numId="33">
    <w:abstractNumId w:val="37"/>
  </w:num>
  <w:num w:numId="34">
    <w:abstractNumId w:val="38"/>
  </w:num>
  <w:num w:numId="35">
    <w:abstractNumId w:val="44"/>
  </w:num>
  <w:num w:numId="36">
    <w:abstractNumId w:val="24"/>
  </w:num>
  <w:num w:numId="37">
    <w:abstractNumId w:val="22"/>
  </w:num>
  <w:num w:numId="38">
    <w:abstractNumId w:val="41"/>
  </w:num>
  <w:num w:numId="39">
    <w:abstractNumId w:val="36"/>
  </w:num>
  <w:num w:numId="40">
    <w:abstractNumId w:val="45"/>
  </w:num>
  <w:num w:numId="41">
    <w:abstractNumId w:val="8"/>
  </w:num>
  <w:num w:numId="42">
    <w:abstractNumId w:val="20"/>
  </w:num>
  <w:num w:numId="43">
    <w:abstractNumId w:val="21"/>
  </w:num>
  <w:num w:numId="44">
    <w:abstractNumId w:val="39"/>
  </w:num>
  <w:num w:numId="45">
    <w:abstractNumId w:val="13"/>
  </w:num>
  <w:num w:numId="46">
    <w:abstractNumId w:val="15"/>
  </w:num>
  <w:num w:numId="47">
    <w:abstractNumId w:val="6"/>
  </w:num>
  <w:num w:numId="48">
    <w:abstractNumId w:val="49"/>
  </w:num>
  <w:num w:numId="49">
    <w:abstractNumId w:val="27"/>
  </w:num>
  <w:num w:numId="50">
    <w:abstractNumId w:val="0"/>
  </w:num>
  <w:num w:numId="51">
    <w:abstractNumId w:val="33"/>
  </w:num>
  <w:num w:numId="52">
    <w:abstractNumId w:val="34"/>
  </w:num>
  <w:num w:numId="53">
    <w:abstractNumId w:val="52"/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F"/>
    <w:rsid w:val="00001CF6"/>
    <w:rsid w:val="000069CC"/>
    <w:rsid w:val="00006DEA"/>
    <w:rsid w:val="00012EA2"/>
    <w:rsid w:val="00020E02"/>
    <w:rsid w:val="00020E12"/>
    <w:rsid w:val="00027E4B"/>
    <w:rsid w:val="00033E2D"/>
    <w:rsid w:val="00046639"/>
    <w:rsid w:val="00046FD6"/>
    <w:rsid w:val="00056433"/>
    <w:rsid w:val="00064F13"/>
    <w:rsid w:val="00071879"/>
    <w:rsid w:val="00075A9C"/>
    <w:rsid w:val="00082D6C"/>
    <w:rsid w:val="00083FC6"/>
    <w:rsid w:val="00084DDD"/>
    <w:rsid w:val="00091540"/>
    <w:rsid w:val="000A251C"/>
    <w:rsid w:val="000A2A5D"/>
    <w:rsid w:val="000A5B5B"/>
    <w:rsid w:val="000B3BCD"/>
    <w:rsid w:val="000B3EE4"/>
    <w:rsid w:val="000B4309"/>
    <w:rsid w:val="000C7252"/>
    <w:rsid w:val="000D114F"/>
    <w:rsid w:val="000D48D9"/>
    <w:rsid w:val="000D64C7"/>
    <w:rsid w:val="000D721B"/>
    <w:rsid w:val="000E2181"/>
    <w:rsid w:val="000E44A3"/>
    <w:rsid w:val="000E7ED3"/>
    <w:rsid w:val="000F0DA7"/>
    <w:rsid w:val="000F4E56"/>
    <w:rsid w:val="00100E67"/>
    <w:rsid w:val="00101B63"/>
    <w:rsid w:val="001050E8"/>
    <w:rsid w:val="001115B7"/>
    <w:rsid w:val="00123962"/>
    <w:rsid w:val="0013494C"/>
    <w:rsid w:val="00140C44"/>
    <w:rsid w:val="00141397"/>
    <w:rsid w:val="00152AC9"/>
    <w:rsid w:val="0016507A"/>
    <w:rsid w:val="00167171"/>
    <w:rsid w:val="0017566E"/>
    <w:rsid w:val="00180330"/>
    <w:rsid w:val="00187D39"/>
    <w:rsid w:val="00192EFB"/>
    <w:rsid w:val="001952D8"/>
    <w:rsid w:val="001960A0"/>
    <w:rsid w:val="00196831"/>
    <w:rsid w:val="00196A5D"/>
    <w:rsid w:val="001974CC"/>
    <w:rsid w:val="001A07AD"/>
    <w:rsid w:val="001A1A22"/>
    <w:rsid w:val="001A6045"/>
    <w:rsid w:val="001A7F8A"/>
    <w:rsid w:val="001B6E13"/>
    <w:rsid w:val="001B7FC5"/>
    <w:rsid w:val="001C27D4"/>
    <w:rsid w:val="001C3F71"/>
    <w:rsid w:val="001C4DBE"/>
    <w:rsid w:val="001C596B"/>
    <w:rsid w:val="001C5FAD"/>
    <w:rsid w:val="001C795B"/>
    <w:rsid w:val="001D06B0"/>
    <w:rsid w:val="001E181D"/>
    <w:rsid w:val="001E35BF"/>
    <w:rsid w:val="001E3902"/>
    <w:rsid w:val="001E5CB4"/>
    <w:rsid w:val="001E5DC9"/>
    <w:rsid w:val="001E6AD2"/>
    <w:rsid w:val="001E6F4C"/>
    <w:rsid w:val="001F5E53"/>
    <w:rsid w:val="001F752C"/>
    <w:rsid w:val="002004FB"/>
    <w:rsid w:val="00201AB5"/>
    <w:rsid w:val="002075AD"/>
    <w:rsid w:val="00210456"/>
    <w:rsid w:val="0021124A"/>
    <w:rsid w:val="002159F3"/>
    <w:rsid w:val="0022425D"/>
    <w:rsid w:val="00224B43"/>
    <w:rsid w:val="002253BA"/>
    <w:rsid w:val="00236CBE"/>
    <w:rsid w:val="0024243D"/>
    <w:rsid w:val="00242E75"/>
    <w:rsid w:val="00243D57"/>
    <w:rsid w:val="002646D1"/>
    <w:rsid w:val="00277E7A"/>
    <w:rsid w:val="00280036"/>
    <w:rsid w:val="00281AE3"/>
    <w:rsid w:val="002835A5"/>
    <w:rsid w:val="00283B92"/>
    <w:rsid w:val="002866D6"/>
    <w:rsid w:val="00287665"/>
    <w:rsid w:val="00290B28"/>
    <w:rsid w:val="00294FDE"/>
    <w:rsid w:val="00296F97"/>
    <w:rsid w:val="002A22F8"/>
    <w:rsid w:val="002A7023"/>
    <w:rsid w:val="002A7E66"/>
    <w:rsid w:val="002B2860"/>
    <w:rsid w:val="002C15A0"/>
    <w:rsid w:val="002C57A8"/>
    <w:rsid w:val="002D334B"/>
    <w:rsid w:val="002D44E0"/>
    <w:rsid w:val="002D77B1"/>
    <w:rsid w:val="002F213F"/>
    <w:rsid w:val="002F3565"/>
    <w:rsid w:val="002F3C10"/>
    <w:rsid w:val="002F48DB"/>
    <w:rsid w:val="002F6BAF"/>
    <w:rsid w:val="003259D5"/>
    <w:rsid w:val="003264D8"/>
    <w:rsid w:val="0033114D"/>
    <w:rsid w:val="0033133D"/>
    <w:rsid w:val="00331597"/>
    <w:rsid w:val="00331673"/>
    <w:rsid w:val="00332F7D"/>
    <w:rsid w:val="00335CB6"/>
    <w:rsid w:val="00335D4D"/>
    <w:rsid w:val="003428E1"/>
    <w:rsid w:val="00347083"/>
    <w:rsid w:val="00350D86"/>
    <w:rsid w:val="003532A7"/>
    <w:rsid w:val="003621AC"/>
    <w:rsid w:val="0036302F"/>
    <w:rsid w:val="003748B6"/>
    <w:rsid w:val="00382808"/>
    <w:rsid w:val="00386B54"/>
    <w:rsid w:val="0039157C"/>
    <w:rsid w:val="00392222"/>
    <w:rsid w:val="00396022"/>
    <w:rsid w:val="003A01CB"/>
    <w:rsid w:val="003A2B00"/>
    <w:rsid w:val="003B3AD1"/>
    <w:rsid w:val="003B6377"/>
    <w:rsid w:val="003B673E"/>
    <w:rsid w:val="003C010B"/>
    <w:rsid w:val="003C167D"/>
    <w:rsid w:val="003C4745"/>
    <w:rsid w:val="003C6A07"/>
    <w:rsid w:val="003D2BA7"/>
    <w:rsid w:val="003D4B5A"/>
    <w:rsid w:val="003E1A28"/>
    <w:rsid w:val="003F03A9"/>
    <w:rsid w:val="003F05EF"/>
    <w:rsid w:val="003F6AE6"/>
    <w:rsid w:val="00402458"/>
    <w:rsid w:val="00402C26"/>
    <w:rsid w:val="00410421"/>
    <w:rsid w:val="00415529"/>
    <w:rsid w:val="00421636"/>
    <w:rsid w:val="004231FB"/>
    <w:rsid w:val="00423FCB"/>
    <w:rsid w:val="004245E5"/>
    <w:rsid w:val="004275EC"/>
    <w:rsid w:val="00427616"/>
    <w:rsid w:val="0043641A"/>
    <w:rsid w:val="00436AC5"/>
    <w:rsid w:val="0044206B"/>
    <w:rsid w:val="004421FC"/>
    <w:rsid w:val="0044301A"/>
    <w:rsid w:val="00444BED"/>
    <w:rsid w:val="00445E3D"/>
    <w:rsid w:val="00447D7F"/>
    <w:rsid w:val="00452F60"/>
    <w:rsid w:val="0045548E"/>
    <w:rsid w:val="0045716D"/>
    <w:rsid w:val="004625CD"/>
    <w:rsid w:val="00462A67"/>
    <w:rsid w:val="00470C12"/>
    <w:rsid w:val="00474C40"/>
    <w:rsid w:val="00476007"/>
    <w:rsid w:val="00482530"/>
    <w:rsid w:val="00482D10"/>
    <w:rsid w:val="00485820"/>
    <w:rsid w:val="00494014"/>
    <w:rsid w:val="0049582D"/>
    <w:rsid w:val="004A0AD7"/>
    <w:rsid w:val="004A1E7C"/>
    <w:rsid w:val="004A5261"/>
    <w:rsid w:val="004B074A"/>
    <w:rsid w:val="004B18B6"/>
    <w:rsid w:val="004B20A1"/>
    <w:rsid w:val="004B2436"/>
    <w:rsid w:val="004B24A4"/>
    <w:rsid w:val="004B7FA5"/>
    <w:rsid w:val="004C0D08"/>
    <w:rsid w:val="004C1399"/>
    <w:rsid w:val="004C69AE"/>
    <w:rsid w:val="004D135A"/>
    <w:rsid w:val="004D1403"/>
    <w:rsid w:val="004D56AD"/>
    <w:rsid w:val="004E0E60"/>
    <w:rsid w:val="004E475F"/>
    <w:rsid w:val="004F08E2"/>
    <w:rsid w:val="004F3A05"/>
    <w:rsid w:val="004F6B6B"/>
    <w:rsid w:val="004F72B2"/>
    <w:rsid w:val="005003CC"/>
    <w:rsid w:val="00501194"/>
    <w:rsid w:val="00504E19"/>
    <w:rsid w:val="0050629C"/>
    <w:rsid w:val="00506729"/>
    <w:rsid w:val="00511E53"/>
    <w:rsid w:val="00515359"/>
    <w:rsid w:val="00515E80"/>
    <w:rsid w:val="005218C4"/>
    <w:rsid w:val="0052656C"/>
    <w:rsid w:val="0052736C"/>
    <w:rsid w:val="00531099"/>
    <w:rsid w:val="00531BB0"/>
    <w:rsid w:val="00543175"/>
    <w:rsid w:val="00544AF1"/>
    <w:rsid w:val="00551A6D"/>
    <w:rsid w:val="00553D6C"/>
    <w:rsid w:val="005548B6"/>
    <w:rsid w:val="0055534E"/>
    <w:rsid w:val="00555EEF"/>
    <w:rsid w:val="00560271"/>
    <w:rsid w:val="00561CB1"/>
    <w:rsid w:val="00567BC0"/>
    <w:rsid w:val="00571D3D"/>
    <w:rsid w:val="005730E5"/>
    <w:rsid w:val="00585C04"/>
    <w:rsid w:val="00585F5A"/>
    <w:rsid w:val="00587800"/>
    <w:rsid w:val="005900D9"/>
    <w:rsid w:val="00592BF9"/>
    <w:rsid w:val="00593523"/>
    <w:rsid w:val="00594C06"/>
    <w:rsid w:val="00595452"/>
    <w:rsid w:val="005A0AEE"/>
    <w:rsid w:val="005A0E7A"/>
    <w:rsid w:val="005A31B9"/>
    <w:rsid w:val="005A3F14"/>
    <w:rsid w:val="005A408D"/>
    <w:rsid w:val="005B53F8"/>
    <w:rsid w:val="005C015C"/>
    <w:rsid w:val="005C38C4"/>
    <w:rsid w:val="005D330C"/>
    <w:rsid w:val="005D3E04"/>
    <w:rsid w:val="005D6129"/>
    <w:rsid w:val="005D76A8"/>
    <w:rsid w:val="005E7435"/>
    <w:rsid w:val="005E7848"/>
    <w:rsid w:val="006014C7"/>
    <w:rsid w:val="00603474"/>
    <w:rsid w:val="0060417C"/>
    <w:rsid w:val="0060687F"/>
    <w:rsid w:val="0061428B"/>
    <w:rsid w:val="00616087"/>
    <w:rsid w:val="00622075"/>
    <w:rsid w:val="00622E5B"/>
    <w:rsid w:val="00624F2E"/>
    <w:rsid w:val="00625F90"/>
    <w:rsid w:val="00630E09"/>
    <w:rsid w:val="00631AB0"/>
    <w:rsid w:val="00640E22"/>
    <w:rsid w:val="00641B8A"/>
    <w:rsid w:val="00641CA4"/>
    <w:rsid w:val="0064606D"/>
    <w:rsid w:val="006543BC"/>
    <w:rsid w:val="00656E9D"/>
    <w:rsid w:val="006606F3"/>
    <w:rsid w:val="006617F9"/>
    <w:rsid w:val="00665460"/>
    <w:rsid w:val="00666E10"/>
    <w:rsid w:val="00667855"/>
    <w:rsid w:val="006701BC"/>
    <w:rsid w:val="0067253A"/>
    <w:rsid w:val="00675B8C"/>
    <w:rsid w:val="00680817"/>
    <w:rsid w:val="0068396C"/>
    <w:rsid w:val="00685639"/>
    <w:rsid w:val="00686C21"/>
    <w:rsid w:val="00690B10"/>
    <w:rsid w:val="00690D8D"/>
    <w:rsid w:val="006919BB"/>
    <w:rsid w:val="006A130E"/>
    <w:rsid w:val="006A1721"/>
    <w:rsid w:val="006A214B"/>
    <w:rsid w:val="006A28AF"/>
    <w:rsid w:val="006A65D7"/>
    <w:rsid w:val="006B4220"/>
    <w:rsid w:val="006B777A"/>
    <w:rsid w:val="006C0A89"/>
    <w:rsid w:val="006C4DFD"/>
    <w:rsid w:val="006C7DAE"/>
    <w:rsid w:val="006D1421"/>
    <w:rsid w:val="006D1A34"/>
    <w:rsid w:val="006D307E"/>
    <w:rsid w:val="006D343E"/>
    <w:rsid w:val="006D6FFE"/>
    <w:rsid w:val="006E3986"/>
    <w:rsid w:val="006E5898"/>
    <w:rsid w:val="006F0AE9"/>
    <w:rsid w:val="006F29BA"/>
    <w:rsid w:val="00700E0F"/>
    <w:rsid w:val="0070214D"/>
    <w:rsid w:val="00705548"/>
    <w:rsid w:val="00706103"/>
    <w:rsid w:val="00707944"/>
    <w:rsid w:val="00711060"/>
    <w:rsid w:val="00712172"/>
    <w:rsid w:val="0071292F"/>
    <w:rsid w:val="00712F85"/>
    <w:rsid w:val="007138BE"/>
    <w:rsid w:val="00713BB6"/>
    <w:rsid w:val="007145CB"/>
    <w:rsid w:val="007168E9"/>
    <w:rsid w:val="007177C9"/>
    <w:rsid w:val="00720F88"/>
    <w:rsid w:val="00721F71"/>
    <w:rsid w:val="00726638"/>
    <w:rsid w:val="00727E86"/>
    <w:rsid w:val="00750ADA"/>
    <w:rsid w:val="00751BC5"/>
    <w:rsid w:val="00760409"/>
    <w:rsid w:val="00760985"/>
    <w:rsid w:val="007625D2"/>
    <w:rsid w:val="0076412F"/>
    <w:rsid w:val="00766C68"/>
    <w:rsid w:val="00772B96"/>
    <w:rsid w:val="00772DCF"/>
    <w:rsid w:val="007733EF"/>
    <w:rsid w:val="00774F6A"/>
    <w:rsid w:val="00777B8D"/>
    <w:rsid w:val="007839B6"/>
    <w:rsid w:val="00787DD9"/>
    <w:rsid w:val="0079026F"/>
    <w:rsid w:val="00791103"/>
    <w:rsid w:val="007928E0"/>
    <w:rsid w:val="00793037"/>
    <w:rsid w:val="007A4216"/>
    <w:rsid w:val="007A5CF5"/>
    <w:rsid w:val="007A5D35"/>
    <w:rsid w:val="007B089B"/>
    <w:rsid w:val="007B09A5"/>
    <w:rsid w:val="007B2B6F"/>
    <w:rsid w:val="007C2155"/>
    <w:rsid w:val="007C21E4"/>
    <w:rsid w:val="007C22D9"/>
    <w:rsid w:val="007C38B8"/>
    <w:rsid w:val="007C3D61"/>
    <w:rsid w:val="007C4293"/>
    <w:rsid w:val="007D04B7"/>
    <w:rsid w:val="007D209F"/>
    <w:rsid w:val="007D4E6F"/>
    <w:rsid w:val="007D680C"/>
    <w:rsid w:val="007D68FF"/>
    <w:rsid w:val="007D7F4C"/>
    <w:rsid w:val="007E1431"/>
    <w:rsid w:val="007E31DE"/>
    <w:rsid w:val="007E6DA9"/>
    <w:rsid w:val="007F1022"/>
    <w:rsid w:val="007F2FFC"/>
    <w:rsid w:val="007F48DE"/>
    <w:rsid w:val="007F6627"/>
    <w:rsid w:val="00802AFE"/>
    <w:rsid w:val="008045D4"/>
    <w:rsid w:val="00807202"/>
    <w:rsid w:val="00807374"/>
    <w:rsid w:val="00811DC9"/>
    <w:rsid w:val="0081536B"/>
    <w:rsid w:val="00815971"/>
    <w:rsid w:val="008203F8"/>
    <w:rsid w:val="00820DAA"/>
    <w:rsid w:val="00823480"/>
    <w:rsid w:val="0082499A"/>
    <w:rsid w:val="0082765D"/>
    <w:rsid w:val="00832401"/>
    <w:rsid w:val="00833A3B"/>
    <w:rsid w:val="008343F4"/>
    <w:rsid w:val="0083498F"/>
    <w:rsid w:val="00836850"/>
    <w:rsid w:val="008451F6"/>
    <w:rsid w:val="008564B4"/>
    <w:rsid w:val="00864756"/>
    <w:rsid w:val="008673B4"/>
    <w:rsid w:val="00873039"/>
    <w:rsid w:val="008745B0"/>
    <w:rsid w:val="0088260E"/>
    <w:rsid w:val="00882B67"/>
    <w:rsid w:val="0088629B"/>
    <w:rsid w:val="008A123F"/>
    <w:rsid w:val="008A1F65"/>
    <w:rsid w:val="008A442A"/>
    <w:rsid w:val="008A545C"/>
    <w:rsid w:val="008A59D1"/>
    <w:rsid w:val="008B0AA2"/>
    <w:rsid w:val="008B2B2F"/>
    <w:rsid w:val="008C0378"/>
    <w:rsid w:val="008C1C21"/>
    <w:rsid w:val="008C4773"/>
    <w:rsid w:val="008C6BC5"/>
    <w:rsid w:val="008C7B08"/>
    <w:rsid w:val="008D1B5F"/>
    <w:rsid w:val="008D243B"/>
    <w:rsid w:val="008D3315"/>
    <w:rsid w:val="008D4EE0"/>
    <w:rsid w:val="008D6DD0"/>
    <w:rsid w:val="008E0EC2"/>
    <w:rsid w:val="008E51CE"/>
    <w:rsid w:val="008F5F14"/>
    <w:rsid w:val="00901748"/>
    <w:rsid w:val="009029FC"/>
    <w:rsid w:val="009048BF"/>
    <w:rsid w:val="009101FB"/>
    <w:rsid w:val="009143FE"/>
    <w:rsid w:val="0092526D"/>
    <w:rsid w:val="0092577D"/>
    <w:rsid w:val="00926F71"/>
    <w:rsid w:val="00927962"/>
    <w:rsid w:val="00932422"/>
    <w:rsid w:val="009401A3"/>
    <w:rsid w:val="009414EC"/>
    <w:rsid w:val="00944EB4"/>
    <w:rsid w:val="00945B2E"/>
    <w:rsid w:val="00951E14"/>
    <w:rsid w:val="00961F1A"/>
    <w:rsid w:val="00962784"/>
    <w:rsid w:val="009629BD"/>
    <w:rsid w:val="00962BBB"/>
    <w:rsid w:val="00963AF8"/>
    <w:rsid w:val="00963F4D"/>
    <w:rsid w:val="00973860"/>
    <w:rsid w:val="0097476E"/>
    <w:rsid w:val="009800D9"/>
    <w:rsid w:val="00980730"/>
    <w:rsid w:val="009825A4"/>
    <w:rsid w:val="00983681"/>
    <w:rsid w:val="00985B35"/>
    <w:rsid w:val="00986DF5"/>
    <w:rsid w:val="009922CF"/>
    <w:rsid w:val="00992586"/>
    <w:rsid w:val="00994950"/>
    <w:rsid w:val="00995734"/>
    <w:rsid w:val="009A432A"/>
    <w:rsid w:val="009A66C4"/>
    <w:rsid w:val="009B0214"/>
    <w:rsid w:val="009B337B"/>
    <w:rsid w:val="009B5113"/>
    <w:rsid w:val="009C3FA1"/>
    <w:rsid w:val="009C4D5C"/>
    <w:rsid w:val="009D5113"/>
    <w:rsid w:val="009D52EF"/>
    <w:rsid w:val="009D769C"/>
    <w:rsid w:val="009E13CF"/>
    <w:rsid w:val="009E2E10"/>
    <w:rsid w:val="009E4368"/>
    <w:rsid w:val="009E6A6D"/>
    <w:rsid w:val="009E7B7C"/>
    <w:rsid w:val="009F116D"/>
    <w:rsid w:val="009F33DD"/>
    <w:rsid w:val="009F75E8"/>
    <w:rsid w:val="00A02BD5"/>
    <w:rsid w:val="00A02F2D"/>
    <w:rsid w:val="00A03032"/>
    <w:rsid w:val="00A05BAE"/>
    <w:rsid w:val="00A137EF"/>
    <w:rsid w:val="00A15A9A"/>
    <w:rsid w:val="00A22291"/>
    <w:rsid w:val="00A25266"/>
    <w:rsid w:val="00A3043A"/>
    <w:rsid w:val="00A31B13"/>
    <w:rsid w:val="00A345DA"/>
    <w:rsid w:val="00A365B7"/>
    <w:rsid w:val="00A43794"/>
    <w:rsid w:val="00A46747"/>
    <w:rsid w:val="00A50C32"/>
    <w:rsid w:val="00A67AD1"/>
    <w:rsid w:val="00A7218A"/>
    <w:rsid w:val="00A72957"/>
    <w:rsid w:val="00A74008"/>
    <w:rsid w:val="00A7491F"/>
    <w:rsid w:val="00A76402"/>
    <w:rsid w:val="00A81602"/>
    <w:rsid w:val="00A81F66"/>
    <w:rsid w:val="00A8316F"/>
    <w:rsid w:val="00A85028"/>
    <w:rsid w:val="00A96410"/>
    <w:rsid w:val="00A96BB8"/>
    <w:rsid w:val="00AA02F1"/>
    <w:rsid w:val="00AA13CE"/>
    <w:rsid w:val="00AA5305"/>
    <w:rsid w:val="00AA6278"/>
    <w:rsid w:val="00AB767C"/>
    <w:rsid w:val="00AC0738"/>
    <w:rsid w:val="00AC2C5D"/>
    <w:rsid w:val="00AC3144"/>
    <w:rsid w:val="00AC3724"/>
    <w:rsid w:val="00AE3A03"/>
    <w:rsid w:val="00AE515D"/>
    <w:rsid w:val="00AE7B7E"/>
    <w:rsid w:val="00AF0F7B"/>
    <w:rsid w:val="00AF2545"/>
    <w:rsid w:val="00AF5360"/>
    <w:rsid w:val="00AF59F5"/>
    <w:rsid w:val="00AF5BD9"/>
    <w:rsid w:val="00AF6501"/>
    <w:rsid w:val="00B00371"/>
    <w:rsid w:val="00B05925"/>
    <w:rsid w:val="00B11E7B"/>
    <w:rsid w:val="00B15464"/>
    <w:rsid w:val="00B212A7"/>
    <w:rsid w:val="00B2272F"/>
    <w:rsid w:val="00B245F4"/>
    <w:rsid w:val="00B25231"/>
    <w:rsid w:val="00B25735"/>
    <w:rsid w:val="00B33984"/>
    <w:rsid w:val="00B34920"/>
    <w:rsid w:val="00B35174"/>
    <w:rsid w:val="00B35F10"/>
    <w:rsid w:val="00B40367"/>
    <w:rsid w:val="00B44297"/>
    <w:rsid w:val="00B44BF0"/>
    <w:rsid w:val="00B4601D"/>
    <w:rsid w:val="00B47710"/>
    <w:rsid w:val="00B51DCD"/>
    <w:rsid w:val="00B53FF3"/>
    <w:rsid w:val="00B55639"/>
    <w:rsid w:val="00B62069"/>
    <w:rsid w:val="00B62F27"/>
    <w:rsid w:val="00B6600D"/>
    <w:rsid w:val="00B66663"/>
    <w:rsid w:val="00B66A3A"/>
    <w:rsid w:val="00B7215B"/>
    <w:rsid w:val="00B75EB2"/>
    <w:rsid w:val="00B76555"/>
    <w:rsid w:val="00B81FCD"/>
    <w:rsid w:val="00B82E71"/>
    <w:rsid w:val="00B92022"/>
    <w:rsid w:val="00B92135"/>
    <w:rsid w:val="00B953DE"/>
    <w:rsid w:val="00B964CF"/>
    <w:rsid w:val="00BA58E5"/>
    <w:rsid w:val="00BB2668"/>
    <w:rsid w:val="00BC0E77"/>
    <w:rsid w:val="00BC11AB"/>
    <w:rsid w:val="00BC129A"/>
    <w:rsid w:val="00BC364F"/>
    <w:rsid w:val="00BD43AA"/>
    <w:rsid w:val="00BD4849"/>
    <w:rsid w:val="00BD49E0"/>
    <w:rsid w:val="00BD6BBB"/>
    <w:rsid w:val="00BD6F68"/>
    <w:rsid w:val="00BD73DE"/>
    <w:rsid w:val="00BE20AC"/>
    <w:rsid w:val="00BE3C22"/>
    <w:rsid w:val="00BE55D5"/>
    <w:rsid w:val="00BE7088"/>
    <w:rsid w:val="00BF0557"/>
    <w:rsid w:val="00BF5C48"/>
    <w:rsid w:val="00C079CB"/>
    <w:rsid w:val="00C11CDD"/>
    <w:rsid w:val="00C1696D"/>
    <w:rsid w:val="00C1770B"/>
    <w:rsid w:val="00C243BB"/>
    <w:rsid w:val="00C25807"/>
    <w:rsid w:val="00C25BA6"/>
    <w:rsid w:val="00C26639"/>
    <w:rsid w:val="00C26B6A"/>
    <w:rsid w:val="00C347E4"/>
    <w:rsid w:val="00C35941"/>
    <w:rsid w:val="00C367A1"/>
    <w:rsid w:val="00C429F7"/>
    <w:rsid w:val="00C52DFE"/>
    <w:rsid w:val="00C56063"/>
    <w:rsid w:val="00C56CB8"/>
    <w:rsid w:val="00C5716E"/>
    <w:rsid w:val="00C62F52"/>
    <w:rsid w:val="00C63FE0"/>
    <w:rsid w:val="00C70BB7"/>
    <w:rsid w:val="00C72174"/>
    <w:rsid w:val="00C75280"/>
    <w:rsid w:val="00C775B8"/>
    <w:rsid w:val="00C85F1D"/>
    <w:rsid w:val="00C94BDC"/>
    <w:rsid w:val="00C96729"/>
    <w:rsid w:val="00CA3F09"/>
    <w:rsid w:val="00CA4086"/>
    <w:rsid w:val="00CA480B"/>
    <w:rsid w:val="00CB4921"/>
    <w:rsid w:val="00CB4BB0"/>
    <w:rsid w:val="00CC17FA"/>
    <w:rsid w:val="00CC230A"/>
    <w:rsid w:val="00CC36EF"/>
    <w:rsid w:val="00CC581B"/>
    <w:rsid w:val="00CD198C"/>
    <w:rsid w:val="00CD28A4"/>
    <w:rsid w:val="00CD3048"/>
    <w:rsid w:val="00CE27B9"/>
    <w:rsid w:val="00CF256B"/>
    <w:rsid w:val="00CF305D"/>
    <w:rsid w:val="00CF6875"/>
    <w:rsid w:val="00CF717C"/>
    <w:rsid w:val="00D04CD3"/>
    <w:rsid w:val="00D04FA6"/>
    <w:rsid w:val="00D05DF4"/>
    <w:rsid w:val="00D141A6"/>
    <w:rsid w:val="00D245B2"/>
    <w:rsid w:val="00D273EF"/>
    <w:rsid w:val="00D4033B"/>
    <w:rsid w:val="00D40D59"/>
    <w:rsid w:val="00D42C61"/>
    <w:rsid w:val="00D443F3"/>
    <w:rsid w:val="00D46930"/>
    <w:rsid w:val="00D46E84"/>
    <w:rsid w:val="00D46F37"/>
    <w:rsid w:val="00D55C3D"/>
    <w:rsid w:val="00D56610"/>
    <w:rsid w:val="00D605E4"/>
    <w:rsid w:val="00D60F5D"/>
    <w:rsid w:val="00D6157A"/>
    <w:rsid w:val="00D6333C"/>
    <w:rsid w:val="00D637A1"/>
    <w:rsid w:val="00D65269"/>
    <w:rsid w:val="00D6706B"/>
    <w:rsid w:val="00D74649"/>
    <w:rsid w:val="00D80F02"/>
    <w:rsid w:val="00D819C0"/>
    <w:rsid w:val="00D86682"/>
    <w:rsid w:val="00D93E9F"/>
    <w:rsid w:val="00D94CEA"/>
    <w:rsid w:val="00D95B75"/>
    <w:rsid w:val="00DA0BC9"/>
    <w:rsid w:val="00DA5DDE"/>
    <w:rsid w:val="00DB4DB6"/>
    <w:rsid w:val="00DC12CA"/>
    <w:rsid w:val="00DD102E"/>
    <w:rsid w:val="00DF6C98"/>
    <w:rsid w:val="00E01CC0"/>
    <w:rsid w:val="00E02484"/>
    <w:rsid w:val="00E056E2"/>
    <w:rsid w:val="00E06B2F"/>
    <w:rsid w:val="00E11EFF"/>
    <w:rsid w:val="00E139C4"/>
    <w:rsid w:val="00E1539E"/>
    <w:rsid w:val="00E160D2"/>
    <w:rsid w:val="00E208A3"/>
    <w:rsid w:val="00E2174B"/>
    <w:rsid w:val="00E25E48"/>
    <w:rsid w:val="00E26236"/>
    <w:rsid w:val="00E2709C"/>
    <w:rsid w:val="00E3190E"/>
    <w:rsid w:val="00E324A0"/>
    <w:rsid w:val="00E37CEA"/>
    <w:rsid w:val="00E44B4A"/>
    <w:rsid w:val="00E5491E"/>
    <w:rsid w:val="00E57E24"/>
    <w:rsid w:val="00E606AA"/>
    <w:rsid w:val="00E63656"/>
    <w:rsid w:val="00E63716"/>
    <w:rsid w:val="00E65674"/>
    <w:rsid w:val="00E7287D"/>
    <w:rsid w:val="00E73F72"/>
    <w:rsid w:val="00E76B6D"/>
    <w:rsid w:val="00E76CE4"/>
    <w:rsid w:val="00E82319"/>
    <w:rsid w:val="00E85E70"/>
    <w:rsid w:val="00E9060C"/>
    <w:rsid w:val="00EA0265"/>
    <w:rsid w:val="00EA0A73"/>
    <w:rsid w:val="00EA18E1"/>
    <w:rsid w:val="00EB0442"/>
    <w:rsid w:val="00EB4279"/>
    <w:rsid w:val="00EB454B"/>
    <w:rsid w:val="00EC456F"/>
    <w:rsid w:val="00ED110D"/>
    <w:rsid w:val="00ED47BA"/>
    <w:rsid w:val="00ED6B13"/>
    <w:rsid w:val="00EE0434"/>
    <w:rsid w:val="00EE61F7"/>
    <w:rsid w:val="00EF7F6D"/>
    <w:rsid w:val="00F04822"/>
    <w:rsid w:val="00F069AC"/>
    <w:rsid w:val="00F10927"/>
    <w:rsid w:val="00F10A65"/>
    <w:rsid w:val="00F13D71"/>
    <w:rsid w:val="00F14640"/>
    <w:rsid w:val="00F20A99"/>
    <w:rsid w:val="00F219DF"/>
    <w:rsid w:val="00F245BC"/>
    <w:rsid w:val="00F30C0C"/>
    <w:rsid w:val="00F33DB2"/>
    <w:rsid w:val="00F3410C"/>
    <w:rsid w:val="00F34119"/>
    <w:rsid w:val="00F34579"/>
    <w:rsid w:val="00F34EE5"/>
    <w:rsid w:val="00F36458"/>
    <w:rsid w:val="00F36484"/>
    <w:rsid w:val="00F36E04"/>
    <w:rsid w:val="00F375A0"/>
    <w:rsid w:val="00F412A3"/>
    <w:rsid w:val="00F41353"/>
    <w:rsid w:val="00F45055"/>
    <w:rsid w:val="00F45D2E"/>
    <w:rsid w:val="00F50A75"/>
    <w:rsid w:val="00F60847"/>
    <w:rsid w:val="00F62890"/>
    <w:rsid w:val="00F62C67"/>
    <w:rsid w:val="00F62F29"/>
    <w:rsid w:val="00F67CBA"/>
    <w:rsid w:val="00F72A4F"/>
    <w:rsid w:val="00F739E5"/>
    <w:rsid w:val="00F820B9"/>
    <w:rsid w:val="00F85FAF"/>
    <w:rsid w:val="00F9074D"/>
    <w:rsid w:val="00F92CFC"/>
    <w:rsid w:val="00F962FD"/>
    <w:rsid w:val="00FA0277"/>
    <w:rsid w:val="00FA4609"/>
    <w:rsid w:val="00FA4E1A"/>
    <w:rsid w:val="00FA7D12"/>
    <w:rsid w:val="00FB0545"/>
    <w:rsid w:val="00FB665B"/>
    <w:rsid w:val="00FB6CA5"/>
    <w:rsid w:val="00FC4D88"/>
    <w:rsid w:val="00FC4E42"/>
    <w:rsid w:val="00FC5441"/>
    <w:rsid w:val="00FC666B"/>
    <w:rsid w:val="00FC6FB8"/>
    <w:rsid w:val="00FD3EA2"/>
    <w:rsid w:val="00FD5445"/>
    <w:rsid w:val="00FD642A"/>
    <w:rsid w:val="00FD7843"/>
    <w:rsid w:val="00FE1B79"/>
    <w:rsid w:val="00FE3B07"/>
    <w:rsid w:val="00FE7A4B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C55A"/>
  <w15:chartTrackingRefBased/>
  <w15:docId w15:val="{1638E9C2-E800-4DE8-8926-AA53E4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717C"/>
    <w:rPr>
      <w:rFonts w:ascii="Times New Roman" w:eastAsia="Times New Roman" w:hAnsi="Times New Roman" w:cs="Mangal"/>
      <w:lang w:bidi="hi-IN"/>
    </w:rPr>
  </w:style>
  <w:style w:type="paragraph" w:styleId="Nagwek1">
    <w:name w:val="heading 1"/>
    <w:basedOn w:val="Normalny"/>
    <w:next w:val="Normalny"/>
    <w:qFormat/>
    <w:rsid w:val="00CF717C"/>
    <w:pPr>
      <w:keepNext/>
      <w:spacing w:before="120" w:after="1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F717C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CF717C"/>
    <w:pPr>
      <w:keepNext/>
      <w:keepLines/>
      <w:spacing w:before="200"/>
      <w:outlineLvl w:val="2"/>
    </w:pPr>
    <w:rPr>
      <w:rFonts w:ascii="Cambria" w:hAnsi="Cambria"/>
      <w:b/>
      <w:color w:val="4F81BD"/>
      <w:szCs w:val="18"/>
    </w:rPr>
  </w:style>
  <w:style w:type="paragraph" w:styleId="Nagwek4">
    <w:name w:val="heading 4"/>
    <w:basedOn w:val="Normalny"/>
    <w:next w:val="Normalny"/>
    <w:qFormat/>
    <w:rsid w:val="00CF717C"/>
    <w:pPr>
      <w:keepNext/>
      <w:keepLines/>
      <w:spacing w:before="200"/>
      <w:outlineLvl w:val="3"/>
    </w:pPr>
    <w:rPr>
      <w:rFonts w:ascii="Cambria" w:hAnsi="Cambria"/>
      <w:b/>
      <w:i/>
      <w:iCs/>
      <w:color w:val="4F81BD"/>
      <w:szCs w:val="18"/>
    </w:rPr>
  </w:style>
  <w:style w:type="paragraph" w:styleId="Nagwek6">
    <w:name w:val="heading 6"/>
    <w:basedOn w:val="Normalny"/>
    <w:next w:val="Normalny"/>
    <w:qFormat/>
    <w:rsid w:val="00CF717C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18"/>
    </w:rPr>
  </w:style>
  <w:style w:type="paragraph" w:styleId="Nagwek7">
    <w:name w:val="heading 7"/>
    <w:basedOn w:val="Normalny"/>
    <w:next w:val="Normalny"/>
    <w:qFormat/>
    <w:rsid w:val="00CF717C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CF717C"/>
    <w:rPr>
      <w:rFonts w:ascii="Times New Roman" w:eastAsia="Times New Roman" w:hAnsi="Times New Roman" w:cs="Mangal"/>
      <w:b/>
      <w:lang w:eastAsia="pl-PL" w:bidi="hi-IN"/>
    </w:rPr>
  </w:style>
  <w:style w:type="character" w:customStyle="1" w:styleId="Nagwek2Znak">
    <w:name w:val="Nagłówek 2 Znak"/>
    <w:rsid w:val="00CF717C"/>
    <w:rPr>
      <w:rFonts w:ascii="Times New Roman" w:eastAsia="Times New Roman" w:hAnsi="Times New Roman" w:cs="Mangal"/>
      <w:b/>
      <w:sz w:val="20"/>
      <w:szCs w:val="20"/>
      <w:lang w:eastAsia="pl-PL" w:bidi="hi-IN"/>
    </w:rPr>
  </w:style>
  <w:style w:type="character" w:customStyle="1" w:styleId="Nagwek7Znak">
    <w:name w:val="Nagłówek 7 Znak"/>
    <w:rsid w:val="00CF717C"/>
    <w:rPr>
      <w:rFonts w:ascii="Times New Roman" w:eastAsia="Times New Roman" w:hAnsi="Times New Roman" w:cs="Mangal"/>
      <w:b/>
      <w:lang w:eastAsia="pl-PL" w:bidi="hi-IN"/>
    </w:rPr>
  </w:style>
  <w:style w:type="paragraph" w:styleId="Tekstpodstawowy2">
    <w:name w:val="Body Text 2"/>
    <w:basedOn w:val="Normalny"/>
    <w:semiHidden/>
    <w:rsid w:val="00CF717C"/>
    <w:pPr>
      <w:jc w:val="both"/>
    </w:pPr>
    <w:rPr>
      <w:b/>
    </w:rPr>
  </w:style>
  <w:style w:type="character" w:customStyle="1" w:styleId="Tekstpodstawowy2Znak">
    <w:name w:val="Tekst podstawowy 2 Znak"/>
    <w:semiHidden/>
    <w:rsid w:val="00CF717C"/>
    <w:rPr>
      <w:rFonts w:ascii="Times New Roman" w:eastAsia="Times New Roman" w:hAnsi="Times New Roman" w:cs="Mangal"/>
      <w:b/>
      <w:sz w:val="20"/>
      <w:szCs w:val="20"/>
      <w:lang w:eastAsia="pl-PL" w:bidi="hi-IN"/>
    </w:rPr>
  </w:style>
  <w:style w:type="paragraph" w:styleId="Tekstpodstawowy3">
    <w:name w:val="Body Text 3"/>
    <w:basedOn w:val="Normalny"/>
    <w:semiHidden/>
    <w:rsid w:val="00CF717C"/>
    <w:pPr>
      <w:jc w:val="both"/>
    </w:pPr>
  </w:style>
  <w:style w:type="character" w:customStyle="1" w:styleId="Tekstpodstawowy3Znak">
    <w:name w:val="Tekst podstawowy 3 Znak"/>
    <w:semiHidden/>
    <w:rsid w:val="00CF717C"/>
    <w:rPr>
      <w:rFonts w:ascii="Times New Roman" w:eastAsia="Times New Roman" w:hAnsi="Times New Roman" w:cs="Mangal"/>
      <w:bCs w:val="0"/>
      <w:lang w:eastAsia="pl-PL" w:bidi="hi-IN"/>
    </w:rPr>
  </w:style>
  <w:style w:type="paragraph" w:styleId="Lista2">
    <w:name w:val="List 2"/>
    <w:basedOn w:val="Normalny"/>
    <w:semiHidden/>
    <w:rsid w:val="00CF717C"/>
    <w:pPr>
      <w:ind w:left="566" w:hanging="283"/>
    </w:pPr>
  </w:style>
  <w:style w:type="paragraph" w:styleId="Tekstprzypisudolnego">
    <w:name w:val="footnote text"/>
    <w:basedOn w:val="Normalny"/>
    <w:semiHidden/>
    <w:rsid w:val="00CF717C"/>
  </w:style>
  <w:style w:type="character" w:customStyle="1" w:styleId="TekstprzypisudolnegoZnak">
    <w:name w:val="Tekst przypisu dolnego Znak"/>
    <w:rsid w:val="00CF717C"/>
    <w:rPr>
      <w:rFonts w:ascii="Times New Roman" w:eastAsia="Times New Roman" w:hAnsi="Times New Roman" w:cs="Mangal"/>
      <w:bCs w:val="0"/>
      <w:sz w:val="20"/>
      <w:szCs w:val="20"/>
      <w:lang w:eastAsia="pl-PL" w:bidi="hi-IN"/>
    </w:rPr>
  </w:style>
  <w:style w:type="character" w:styleId="Odwoanieprzypisudolnego">
    <w:name w:val="footnote reference"/>
    <w:semiHidden/>
    <w:rsid w:val="00CF717C"/>
    <w:rPr>
      <w:vertAlign w:val="superscript"/>
    </w:rPr>
  </w:style>
  <w:style w:type="paragraph" w:styleId="Tekstpodstawowy">
    <w:name w:val="Body Text"/>
    <w:basedOn w:val="Normalny"/>
    <w:unhideWhenUsed/>
    <w:rsid w:val="00CF717C"/>
    <w:pPr>
      <w:spacing w:after="120"/>
    </w:pPr>
    <w:rPr>
      <w:szCs w:val="18"/>
    </w:rPr>
  </w:style>
  <w:style w:type="character" w:customStyle="1" w:styleId="TekstpodstawowyZnak">
    <w:name w:val="Tekst podstawowy Znak"/>
    <w:rsid w:val="00CF717C"/>
    <w:rPr>
      <w:rFonts w:ascii="Times New Roman" w:eastAsia="Times New Roman" w:hAnsi="Times New Roman" w:cs="Mangal"/>
      <w:bCs w:val="0"/>
      <w:sz w:val="20"/>
      <w:szCs w:val="18"/>
      <w:lang w:eastAsia="pl-PL" w:bidi="hi-IN"/>
    </w:rPr>
  </w:style>
  <w:style w:type="paragraph" w:customStyle="1" w:styleId="Nagwekstrony">
    <w:name w:val="Nag?—wek strony"/>
    <w:basedOn w:val="Normalny"/>
    <w:rsid w:val="00CF717C"/>
    <w:pPr>
      <w:tabs>
        <w:tab w:val="center" w:pos="4536"/>
        <w:tab w:val="right" w:pos="9072"/>
      </w:tabs>
      <w:jc w:val="both"/>
    </w:pPr>
    <w:rPr>
      <w:rFonts w:ascii="Arial" w:hAnsi="Arial" w:cs="Arial"/>
      <w:sz w:val="24"/>
      <w:szCs w:val="24"/>
    </w:rPr>
  </w:style>
  <w:style w:type="character" w:customStyle="1" w:styleId="Nagwek3Znak">
    <w:name w:val="Nagłówek 3 Znak"/>
    <w:semiHidden/>
    <w:rsid w:val="00CF717C"/>
    <w:rPr>
      <w:rFonts w:ascii="Cambria" w:eastAsia="Times New Roman" w:hAnsi="Cambria" w:cs="Mangal"/>
      <w:b/>
      <w:color w:val="4F81BD"/>
      <w:sz w:val="20"/>
      <w:szCs w:val="18"/>
      <w:lang w:eastAsia="pl-PL" w:bidi="hi-IN"/>
    </w:rPr>
  </w:style>
  <w:style w:type="character" w:customStyle="1" w:styleId="Nagwek4Znak">
    <w:name w:val="Nagłówek 4 Znak"/>
    <w:semiHidden/>
    <w:rsid w:val="00CF717C"/>
    <w:rPr>
      <w:rFonts w:ascii="Cambria" w:eastAsia="Times New Roman" w:hAnsi="Cambria" w:cs="Mangal"/>
      <w:b/>
      <w:i/>
      <w:iCs/>
      <w:color w:val="4F81BD"/>
      <w:sz w:val="20"/>
      <w:szCs w:val="18"/>
      <w:lang w:eastAsia="pl-PL" w:bidi="hi-IN"/>
    </w:rPr>
  </w:style>
  <w:style w:type="character" w:customStyle="1" w:styleId="Nagwek6Znak">
    <w:name w:val="Nagłówek 6 Znak"/>
    <w:semiHidden/>
    <w:rsid w:val="00CF717C"/>
    <w:rPr>
      <w:rFonts w:ascii="Cambria" w:eastAsia="Times New Roman" w:hAnsi="Cambria" w:cs="Mangal"/>
      <w:bCs w:val="0"/>
      <w:i/>
      <w:iCs/>
      <w:color w:val="243F60"/>
      <w:sz w:val="20"/>
      <w:szCs w:val="18"/>
      <w:lang w:eastAsia="pl-PL" w:bidi="hi-IN"/>
    </w:rPr>
  </w:style>
  <w:style w:type="paragraph" w:styleId="Tekstpodstawowywcity">
    <w:name w:val="Body Text Indent"/>
    <w:basedOn w:val="Normalny"/>
    <w:semiHidden/>
    <w:unhideWhenUsed/>
    <w:rsid w:val="00CF717C"/>
    <w:pPr>
      <w:spacing w:after="120"/>
      <w:ind w:left="283"/>
    </w:pPr>
    <w:rPr>
      <w:szCs w:val="18"/>
    </w:rPr>
  </w:style>
  <w:style w:type="character" w:customStyle="1" w:styleId="TekstpodstawowywcityZnak">
    <w:name w:val="Tekst podstawowy wcięty Znak"/>
    <w:semiHidden/>
    <w:rsid w:val="00CF717C"/>
    <w:rPr>
      <w:rFonts w:ascii="Times New Roman" w:eastAsia="Times New Roman" w:hAnsi="Times New Roman" w:cs="Mangal"/>
      <w:bCs w:val="0"/>
      <w:sz w:val="20"/>
      <w:szCs w:val="18"/>
      <w:lang w:eastAsia="pl-PL" w:bidi="hi-IN"/>
    </w:rPr>
  </w:style>
  <w:style w:type="paragraph" w:styleId="Tekstpodstawowywcity3">
    <w:name w:val="Body Text Indent 3"/>
    <w:basedOn w:val="Normalny"/>
    <w:semiHidden/>
    <w:unhideWhenUsed/>
    <w:rsid w:val="00CF717C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rsid w:val="00CF717C"/>
    <w:rPr>
      <w:rFonts w:ascii="Times New Roman" w:eastAsia="Times New Roman" w:hAnsi="Times New Roman" w:cs="Mangal"/>
      <w:bCs w:val="0"/>
      <w:sz w:val="16"/>
      <w:szCs w:val="14"/>
      <w:lang w:eastAsia="pl-PL" w:bidi="hi-IN"/>
    </w:rPr>
  </w:style>
  <w:style w:type="paragraph" w:styleId="Nagwek">
    <w:name w:val="header"/>
    <w:basedOn w:val="Normalny"/>
    <w:semiHidden/>
    <w:unhideWhenUsed/>
    <w:rsid w:val="00CF717C"/>
    <w:pPr>
      <w:tabs>
        <w:tab w:val="center" w:pos="4536"/>
        <w:tab w:val="right" w:pos="9072"/>
      </w:tabs>
    </w:pPr>
    <w:rPr>
      <w:szCs w:val="18"/>
    </w:rPr>
  </w:style>
  <w:style w:type="character" w:customStyle="1" w:styleId="NagwekZnak">
    <w:name w:val="Nagłówek Znak"/>
    <w:semiHidden/>
    <w:rsid w:val="00CF717C"/>
    <w:rPr>
      <w:rFonts w:ascii="Times New Roman" w:eastAsia="Times New Roman" w:hAnsi="Times New Roman" w:cs="Mangal"/>
      <w:szCs w:val="18"/>
      <w:lang w:bidi="hi-IN"/>
    </w:rPr>
  </w:style>
  <w:style w:type="paragraph" w:styleId="Stopka">
    <w:name w:val="footer"/>
    <w:basedOn w:val="Normalny"/>
    <w:semiHidden/>
    <w:unhideWhenUsed/>
    <w:rsid w:val="00CF717C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rsid w:val="00CF717C"/>
    <w:rPr>
      <w:rFonts w:ascii="Times New Roman" w:eastAsia="Times New Roman" w:hAnsi="Times New Roman" w:cs="Mangal"/>
      <w:szCs w:val="18"/>
      <w:lang w:bidi="hi-IN"/>
    </w:rPr>
  </w:style>
  <w:style w:type="character" w:styleId="Odwoaniedokomentarza">
    <w:name w:val="annotation reference"/>
    <w:semiHidden/>
    <w:unhideWhenUsed/>
    <w:rsid w:val="00CF717C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CF717C"/>
    <w:rPr>
      <w:szCs w:val="18"/>
    </w:rPr>
  </w:style>
  <w:style w:type="character" w:customStyle="1" w:styleId="TekstkomentarzaZnak">
    <w:name w:val="Tekst komentarza Znak"/>
    <w:semiHidden/>
    <w:rsid w:val="00CF717C"/>
    <w:rPr>
      <w:rFonts w:ascii="Times New Roman" w:eastAsia="Times New Roman" w:hAnsi="Times New Roman" w:cs="Mangal"/>
      <w:szCs w:val="18"/>
      <w:lang w:bidi="hi-IN"/>
    </w:rPr>
  </w:style>
  <w:style w:type="paragraph" w:styleId="Tematkomentarza">
    <w:name w:val="annotation subject"/>
    <w:basedOn w:val="Tekstkomentarza"/>
    <w:next w:val="Tekstkomentarza"/>
    <w:semiHidden/>
    <w:unhideWhenUsed/>
    <w:rsid w:val="00CF717C"/>
    <w:rPr>
      <w:b/>
      <w:bCs/>
    </w:rPr>
  </w:style>
  <w:style w:type="character" w:customStyle="1" w:styleId="TematkomentarzaZnak">
    <w:name w:val="Temat komentarza Znak"/>
    <w:semiHidden/>
    <w:rsid w:val="00CF717C"/>
    <w:rPr>
      <w:rFonts w:ascii="Times New Roman" w:eastAsia="Times New Roman" w:hAnsi="Times New Roman" w:cs="Mangal"/>
      <w:b/>
      <w:bCs/>
      <w:szCs w:val="18"/>
      <w:lang w:bidi="hi-IN"/>
    </w:rPr>
  </w:style>
  <w:style w:type="paragraph" w:styleId="Tekstdymka">
    <w:name w:val="Balloon Text"/>
    <w:basedOn w:val="Normalny"/>
    <w:semiHidden/>
    <w:unhideWhenUsed/>
    <w:rsid w:val="00CF717C"/>
    <w:rPr>
      <w:rFonts w:ascii="Tahoma" w:hAnsi="Tahoma"/>
      <w:sz w:val="16"/>
      <w:szCs w:val="14"/>
    </w:rPr>
  </w:style>
  <w:style w:type="character" w:customStyle="1" w:styleId="TekstdymkaZnak">
    <w:name w:val="Tekst dymka Znak"/>
    <w:semiHidden/>
    <w:rsid w:val="00CF717C"/>
    <w:rPr>
      <w:rFonts w:ascii="Tahoma" w:eastAsia="Times New Roman" w:hAnsi="Tahoma" w:cs="Mangal"/>
      <w:sz w:val="16"/>
      <w:szCs w:val="14"/>
      <w:lang w:bidi="hi-IN"/>
    </w:rPr>
  </w:style>
  <w:style w:type="paragraph" w:customStyle="1" w:styleId="Blockquote">
    <w:name w:val="Blockquote"/>
    <w:basedOn w:val="Normalny"/>
    <w:rsid w:val="00F219DF"/>
    <w:pPr>
      <w:spacing w:before="100" w:after="100"/>
      <w:ind w:left="360" w:right="360"/>
    </w:pPr>
    <w:rPr>
      <w:rFonts w:cs="Times New Roman"/>
      <w:sz w:val="24"/>
      <w:szCs w:val="24"/>
      <w:lang w:bidi="ar-SA"/>
    </w:rPr>
  </w:style>
  <w:style w:type="paragraph" w:customStyle="1" w:styleId="Akapitzlist1">
    <w:name w:val="Akapit z listą1"/>
    <w:basedOn w:val="Normalny"/>
    <w:qFormat/>
    <w:rsid w:val="00F219D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  <w:style w:type="paragraph" w:customStyle="1" w:styleId="Poprawka1">
    <w:name w:val="Poprawka1"/>
    <w:hidden/>
    <w:uiPriority w:val="99"/>
    <w:semiHidden/>
    <w:rsid w:val="00873039"/>
    <w:rPr>
      <w:rFonts w:ascii="Times New Roman" w:eastAsia="Times New Roman" w:hAnsi="Times New Roman" w:cs="Mangal"/>
      <w:szCs w:val="18"/>
      <w:lang w:bidi="hi-IN"/>
    </w:rPr>
  </w:style>
  <w:style w:type="paragraph" w:customStyle="1" w:styleId="Poprawka2">
    <w:name w:val="Poprawka2"/>
    <w:hidden/>
    <w:uiPriority w:val="99"/>
    <w:semiHidden/>
    <w:rsid w:val="001115B7"/>
    <w:rPr>
      <w:rFonts w:ascii="Times New Roman" w:eastAsia="Times New Roman" w:hAnsi="Times New Roman" w:cs="Mangal"/>
      <w:szCs w:val="18"/>
      <w:lang w:bidi="hi-IN"/>
    </w:rPr>
  </w:style>
  <w:style w:type="character" w:styleId="Uwydatnienie">
    <w:name w:val="Emphasis"/>
    <w:uiPriority w:val="20"/>
    <w:qFormat/>
    <w:rsid w:val="001E35BF"/>
    <w:rPr>
      <w:i/>
      <w:iCs/>
    </w:rPr>
  </w:style>
  <w:style w:type="paragraph" w:styleId="Poprawka">
    <w:name w:val="Revision"/>
    <w:hidden/>
    <w:uiPriority w:val="99"/>
    <w:semiHidden/>
    <w:rsid w:val="000E2181"/>
    <w:rPr>
      <w:rFonts w:ascii="Times New Roman" w:eastAsia="Times New Roman" w:hAnsi="Times New Roman" w:cs="Mangal"/>
      <w:szCs w:val="18"/>
      <w:lang w:bidi="hi-IN"/>
    </w:rPr>
  </w:style>
  <w:style w:type="character" w:customStyle="1" w:styleId="Bodytext2Exact">
    <w:name w:val="Body text (2) Exact"/>
    <w:link w:val="Bodytext2"/>
    <w:rsid w:val="00224B43"/>
    <w:rPr>
      <w:rFonts w:ascii="Arial" w:eastAsia="Arial" w:hAnsi="Arial" w:cs="Arial"/>
      <w:color w:val="000000"/>
      <w:shd w:val="clear" w:color="auto" w:fill="FFFFFF"/>
      <w:lang w:bidi="pl-PL"/>
    </w:rPr>
  </w:style>
  <w:style w:type="paragraph" w:customStyle="1" w:styleId="Bodytext2">
    <w:name w:val="Body text (2)"/>
    <w:basedOn w:val="Normalny"/>
    <w:link w:val="Bodytext2Exact"/>
    <w:rsid w:val="00224B43"/>
    <w:pPr>
      <w:widowControl w:val="0"/>
      <w:shd w:val="clear" w:color="auto" w:fill="FFFFFF"/>
      <w:spacing w:line="230" w:lineRule="exact"/>
    </w:pPr>
    <w:rPr>
      <w:rFonts w:ascii="Arial" w:eastAsia="Arial" w:hAnsi="Arial" w:cs="Arial"/>
      <w:color w:val="00000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E39B-7BF8-47DE-80BA-6D35A2B2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4366</Words>
  <Characters>26202</Characters>
  <Application>Microsoft Office Word</Application>
  <DocSecurity>0</DocSecurity>
  <Lines>218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ZATWIERDZAM</vt:lpstr>
      <vt:lpstr>ZATWIERDZAM</vt:lpstr>
    </vt:vector>
  </TitlesOfParts>
  <Company/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Krystyna Panek</dc:creator>
  <cp:keywords/>
  <cp:lastModifiedBy>DUMAŁA Katarzyna</cp:lastModifiedBy>
  <cp:revision>15</cp:revision>
  <cp:lastPrinted>2014-06-24T08:38:00Z</cp:lastPrinted>
  <dcterms:created xsi:type="dcterms:W3CDTF">2018-02-22T09:38:00Z</dcterms:created>
  <dcterms:modified xsi:type="dcterms:W3CDTF">2018-03-06T06:58:00Z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KKULESZA</vt:lpwstr>
  </property>
  <property fmtid="{D5CDD505-2E9C-101B-9397-08002B2CF9AE}" pid="3" name="NazwaPliku">
    <vt:lpwstr>regulamin DOP_24.06.2014_final.doc</vt:lpwstr>
  </property>
  <property fmtid="{D5CDD505-2E9C-101B-9397-08002B2CF9AE}" pid="4" name="Odbiorcy2">
    <vt:lpwstr>Wszyscy</vt:lpwstr>
  </property>
</Properties>
</file>