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D23C" w14:textId="23BF98C4" w:rsidR="008654E1" w:rsidRPr="00D677EF" w:rsidRDefault="008654E1" w:rsidP="00D677EF">
      <w:pPr>
        <w:spacing w:line="276" w:lineRule="auto"/>
        <w:ind w:firstLine="567"/>
        <w:rPr>
          <w:b/>
          <w:noProof/>
          <w:sz w:val="22"/>
          <w:szCs w:val="22"/>
        </w:rPr>
      </w:pPr>
      <w:r w:rsidRPr="00D677EF">
        <w:rPr>
          <w:b/>
          <w:noProof/>
          <w:sz w:val="22"/>
          <w:szCs w:val="22"/>
        </w:rPr>
        <w:t>Akceptuję</w:t>
      </w:r>
    </w:p>
    <w:p w14:paraId="492534AB" w14:textId="77777777" w:rsidR="00355AB1" w:rsidRPr="00D677EF" w:rsidRDefault="00355AB1" w:rsidP="00D677EF">
      <w:pPr>
        <w:spacing w:line="276" w:lineRule="auto"/>
        <w:rPr>
          <w:b/>
          <w:noProof/>
          <w:sz w:val="22"/>
          <w:szCs w:val="22"/>
        </w:rPr>
      </w:pPr>
    </w:p>
    <w:p w14:paraId="33625B0A" w14:textId="77777777" w:rsidR="00355AB1" w:rsidRPr="00D677EF" w:rsidRDefault="00355AB1" w:rsidP="00D677EF">
      <w:pPr>
        <w:spacing w:line="276" w:lineRule="auto"/>
        <w:rPr>
          <w:b/>
          <w:noProof/>
          <w:sz w:val="22"/>
          <w:szCs w:val="22"/>
        </w:rPr>
      </w:pPr>
    </w:p>
    <w:p w14:paraId="5F4B5D15" w14:textId="77777777" w:rsidR="008654E1" w:rsidRPr="00D677EF" w:rsidRDefault="008654E1" w:rsidP="00D677EF">
      <w:pPr>
        <w:spacing w:line="276" w:lineRule="auto"/>
        <w:rPr>
          <w:b/>
          <w:noProof/>
          <w:sz w:val="22"/>
          <w:szCs w:val="22"/>
        </w:rPr>
      </w:pPr>
    </w:p>
    <w:p w14:paraId="693ECF49" w14:textId="77777777" w:rsidR="008654E1" w:rsidRPr="00D677EF" w:rsidRDefault="00FC3B18" w:rsidP="00D677EF">
      <w:pPr>
        <w:spacing w:line="276" w:lineRule="auto"/>
        <w:ind w:firstLine="142"/>
        <w:rPr>
          <w:b/>
          <w:noProof/>
          <w:sz w:val="22"/>
          <w:szCs w:val="22"/>
        </w:rPr>
      </w:pPr>
      <w:r w:rsidRPr="00D677EF">
        <w:rPr>
          <w:b/>
          <w:noProof/>
          <w:sz w:val="22"/>
          <w:szCs w:val="22"/>
        </w:rPr>
        <w:t>…….</w:t>
      </w:r>
      <w:r w:rsidR="00D2737D" w:rsidRPr="00D677EF">
        <w:rPr>
          <w:b/>
          <w:noProof/>
          <w:sz w:val="22"/>
          <w:szCs w:val="22"/>
        </w:rPr>
        <w:t>.</w:t>
      </w:r>
      <w:r w:rsidR="008654E1" w:rsidRPr="00D677EF">
        <w:rPr>
          <w:b/>
          <w:noProof/>
          <w:sz w:val="22"/>
          <w:szCs w:val="22"/>
        </w:rPr>
        <w:t>……………………….</w:t>
      </w:r>
    </w:p>
    <w:p w14:paraId="29A30980" w14:textId="77777777" w:rsidR="008654E1" w:rsidRPr="00D677EF" w:rsidRDefault="008654E1" w:rsidP="00D677EF">
      <w:pPr>
        <w:spacing w:line="276" w:lineRule="auto"/>
        <w:ind w:firstLine="142"/>
        <w:rPr>
          <w:noProof/>
          <w:sz w:val="22"/>
          <w:szCs w:val="22"/>
        </w:rPr>
      </w:pPr>
      <w:r w:rsidRPr="00D677EF">
        <w:rPr>
          <w:b/>
          <w:noProof/>
          <w:sz w:val="22"/>
          <w:szCs w:val="22"/>
        </w:rPr>
        <w:t>Minister Środowiska</w:t>
      </w:r>
    </w:p>
    <w:p w14:paraId="6EB02F24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780D6864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356ACF52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6AD7B3C7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7018D958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6C67882A" w14:textId="04749141" w:rsidR="00E54F13" w:rsidRDefault="00E54F13" w:rsidP="00D677EF">
      <w:pPr>
        <w:spacing w:line="276" w:lineRule="auto"/>
        <w:jc w:val="center"/>
        <w:rPr>
          <w:b/>
          <w:sz w:val="22"/>
          <w:szCs w:val="22"/>
        </w:rPr>
      </w:pPr>
      <w:bookmarkStart w:id="0" w:name="_Toc334090664"/>
    </w:p>
    <w:p w14:paraId="06F511A8" w14:textId="77777777" w:rsidR="00C8142C" w:rsidRPr="00D677EF" w:rsidRDefault="00C8142C" w:rsidP="00D677EF">
      <w:pPr>
        <w:spacing w:line="276" w:lineRule="auto"/>
        <w:jc w:val="center"/>
        <w:rPr>
          <w:b/>
          <w:sz w:val="22"/>
          <w:szCs w:val="22"/>
        </w:rPr>
      </w:pPr>
    </w:p>
    <w:p w14:paraId="0456EF25" w14:textId="4D45FC04" w:rsidR="00961DDF" w:rsidRPr="00D677EF" w:rsidRDefault="00961DDF" w:rsidP="00D677EF">
      <w:pPr>
        <w:spacing w:line="276" w:lineRule="auto"/>
        <w:jc w:val="center"/>
        <w:rPr>
          <w:b/>
          <w:sz w:val="22"/>
          <w:szCs w:val="22"/>
        </w:rPr>
      </w:pPr>
      <w:r w:rsidRPr="00D677EF">
        <w:rPr>
          <w:b/>
          <w:sz w:val="22"/>
          <w:szCs w:val="22"/>
        </w:rPr>
        <w:t>DZIAŁANIA NADZORCZE</w:t>
      </w:r>
      <w:bookmarkStart w:id="1" w:name="_Toc334090665"/>
      <w:bookmarkEnd w:id="0"/>
      <w:r w:rsidRPr="00D677EF">
        <w:rPr>
          <w:b/>
          <w:sz w:val="22"/>
          <w:szCs w:val="22"/>
        </w:rPr>
        <w:t xml:space="preserve"> MINISTRA ŚRODOWISKA</w:t>
      </w:r>
      <w:bookmarkEnd w:id="1"/>
    </w:p>
    <w:p w14:paraId="162120C1" w14:textId="2A779306" w:rsidR="00961DDF" w:rsidRPr="00D677EF" w:rsidRDefault="00961DDF" w:rsidP="00D677EF">
      <w:pPr>
        <w:spacing w:line="276" w:lineRule="auto"/>
        <w:jc w:val="center"/>
        <w:rPr>
          <w:b/>
          <w:sz w:val="22"/>
          <w:szCs w:val="22"/>
        </w:rPr>
      </w:pPr>
      <w:bookmarkStart w:id="2" w:name="_Toc334090666"/>
      <w:r w:rsidRPr="00D677EF">
        <w:rPr>
          <w:b/>
          <w:sz w:val="22"/>
          <w:szCs w:val="22"/>
        </w:rPr>
        <w:t>wobec</w:t>
      </w:r>
      <w:bookmarkEnd w:id="2"/>
    </w:p>
    <w:p w14:paraId="0FF25C71" w14:textId="77777777" w:rsidR="003D0EFB" w:rsidRPr="00D677EF" w:rsidRDefault="003D0EFB" w:rsidP="00D677EF">
      <w:pPr>
        <w:spacing w:line="276" w:lineRule="auto"/>
        <w:jc w:val="center"/>
        <w:rPr>
          <w:b/>
          <w:sz w:val="22"/>
          <w:szCs w:val="22"/>
        </w:rPr>
      </w:pPr>
      <w:r w:rsidRPr="00D677EF">
        <w:rPr>
          <w:b/>
          <w:sz w:val="22"/>
          <w:szCs w:val="22"/>
        </w:rPr>
        <w:t>Państwowego Instytutu Geologicznego – Państwowego Instytutu Badawczego</w:t>
      </w:r>
    </w:p>
    <w:p w14:paraId="5FD103BC" w14:textId="77777777" w:rsidR="00961DDF" w:rsidRPr="00D677EF" w:rsidRDefault="00961DDF" w:rsidP="00D677EF">
      <w:pPr>
        <w:spacing w:line="276" w:lineRule="auto"/>
        <w:ind w:right="-557"/>
        <w:jc w:val="center"/>
        <w:rPr>
          <w:b/>
          <w:sz w:val="22"/>
          <w:szCs w:val="22"/>
        </w:rPr>
      </w:pPr>
    </w:p>
    <w:p w14:paraId="70893556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5AD00F9D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7AF3DF1C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78C336A5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74145358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4ACE5D77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69E479DE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7D24191B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6CE40A61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036F28E6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5A80A431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1427E530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59901FCD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0920F29D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50081D2B" w14:textId="77777777" w:rsidR="00961DDF" w:rsidRPr="00D677EF" w:rsidRDefault="00961DDF" w:rsidP="00D677EF">
      <w:pPr>
        <w:spacing w:line="276" w:lineRule="auto"/>
        <w:rPr>
          <w:sz w:val="22"/>
          <w:szCs w:val="22"/>
        </w:rPr>
      </w:pPr>
    </w:p>
    <w:p w14:paraId="6253D3EF" w14:textId="77777777" w:rsidR="000C76A1" w:rsidRPr="00D677EF" w:rsidRDefault="000C76A1" w:rsidP="00D677EF">
      <w:pPr>
        <w:spacing w:line="276" w:lineRule="auto"/>
        <w:rPr>
          <w:sz w:val="22"/>
          <w:szCs w:val="22"/>
        </w:rPr>
      </w:pPr>
    </w:p>
    <w:p w14:paraId="44F66572" w14:textId="77777777" w:rsidR="000C76A1" w:rsidRPr="00D677EF" w:rsidRDefault="000C76A1" w:rsidP="00D677EF">
      <w:pPr>
        <w:spacing w:line="276" w:lineRule="auto"/>
        <w:rPr>
          <w:sz w:val="22"/>
          <w:szCs w:val="22"/>
        </w:rPr>
      </w:pPr>
    </w:p>
    <w:p w14:paraId="4DF8607C" w14:textId="77777777" w:rsidR="00355AB1" w:rsidRPr="00D677EF" w:rsidRDefault="00355AB1" w:rsidP="00D677EF">
      <w:pPr>
        <w:spacing w:line="276" w:lineRule="auto"/>
        <w:rPr>
          <w:sz w:val="22"/>
          <w:szCs w:val="22"/>
        </w:rPr>
      </w:pPr>
    </w:p>
    <w:p w14:paraId="4C9A5973" w14:textId="77777777" w:rsidR="00355AB1" w:rsidRPr="00D677EF" w:rsidRDefault="00355AB1" w:rsidP="00D677EF">
      <w:pPr>
        <w:spacing w:line="276" w:lineRule="auto"/>
        <w:rPr>
          <w:sz w:val="22"/>
          <w:szCs w:val="22"/>
        </w:rPr>
      </w:pPr>
    </w:p>
    <w:p w14:paraId="586679E7" w14:textId="77777777" w:rsidR="00D2737D" w:rsidRPr="00D677EF" w:rsidRDefault="00D2737D" w:rsidP="00D677EF">
      <w:pPr>
        <w:spacing w:line="276" w:lineRule="auto"/>
        <w:rPr>
          <w:sz w:val="22"/>
          <w:szCs w:val="22"/>
        </w:rPr>
      </w:pPr>
    </w:p>
    <w:p w14:paraId="6E5F66AF" w14:textId="77777777" w:rsidR="00D2737D" w:rsidRPr="00D677EF" w:rsidRDefault="00D2737D" w:rsidP="00D677EF">
      <w:pPr>
        <w:spacing w:line="276" w:lineRule="auto"/>
        <w:rPr>
          <w:sz w:val="22"/>
          <w:szCs w:val="22"/>
        </w:rPr>
      </w:pPr>
    </w:p>
    <w:p w14:paraId="7C82AA1F" w14:textId="77777777" w:rsidR="000C76A1" w:rsidRPr="00D677EF" w:rsidRDefault="000C76A1" w:rsidP="00D677EF">
      <w:pPr>
        <w:spacing w:line="276" w:lineRule="auto"/>
        <w:rPr>
          <w:sz w:val="22"/>
          <w:szCs w:val="22"/>
        </w:rPr>
      </w:pPr>
    </w:p>
    <w:p w14:paraId="3BC56AD6" w14:textId="77777777" w:rsidR="000C76A1" w:rsidRPr="00D677EF" w:rsidRDefault="000C76A1" w:rsidP="00D677EF">
      <w:pPr>
        <w:spacing w:line="276" w:lineRule="auto"/>
        <w:rPr>
          <w:sz w:val="22"/>
          <w:szCs w:val="22"/>
        </w:rPr>
      </w:pPr>
    </w:p>
    <w:p w14:paraId="1FA06C16" w14:textId="77777777" w:rsidR="008654E1" w:rsidRPr="00D677EF" w:rsidRDefault="008654E1" w:rsidP="00D677EF">
      <w:pPr>
        <w:spacing w:line="276" w:lineRule="auto"/>
        <w:jc w:val="center"/>
        <w:rPr>
          <w:b/>
          <w:smallCaps/>
          <w:sz w:val="22"/>
          <w:szCs w:val="22"/>
        </w:rPr>
      </w:pPr>
      <w:r w:rsidRPr="00D677EF">
        <w:rPr>
          <w:b/>
          <w:smallCaps/>
          <w:sz w:val="22"/>
          <w:szCs w:val="22"/>
        </w:rPr>
        <w:t>Ministerstwo Środowiska</w:t>
      </w:r>
    </w:p>
    <w:p w14:paraId="685F4163" w14:textId="77777777" w:rsidR="008654E1" w:rsidRPr="00D677EF" w:rsidRDefault="0053671C" w:rsidP="00D677EF">
      <w:pPr>
        <w:spacing w:line="276" w:lineRule="auto"/>
        <w:jc w:val="center"/>
        <w:rPr>
          <w:b/>
          <w:sz w:val="22"/>
          <w:szCs w:val="22"/>
        </w:rPr>
      </w:pPr>
      <w:r w:rsidRPr="00D677EF">
        <w:rPr>
          <w:sz w:val="22"/>
          <w:szCs w:val="22"/>
        </w:rPr>
        <w:t>Departament Nadzoru Geologicznego</w:t>
      </w:r>
    </w:p>
    <w:p w14:paraId="295C520D" w14:textId="77777777" w:rsidR="008654E1" w:rsidRPr="00D677EF" w:rsidRDefault="008654E1" w:rsidP="00D677EF">
      <w:pPr>
        <w:spacing w:line="276" w:lineRule="auto"/>
        <w:rPr>
          <w:bCs/>
          <w:sz w:val="22"/>
          <w:szCs w:val="22"/>
        </w:rPr>
      </w:pPr>
    </w:p>
    <w:p w14:paraId="1DA399D2" w14:textId="06BAED78" w:rsidR="000C76A1" w:rsidRPr="00D677EF" w:rsidRDefault="008E0BB3" w:rsidP="00D677EF">
      <w:pPr>
        <w:spacing w:line="276" w:lineRule="auto"/>
        <w:jc w:val="center"/>
        <w:rPr>
          <w:b/>
          <w:bCs/>
          <w:kern w:val="28"/>
          <w:sz w:val="22"/>
          <w:szCs w:val="22"/>
        </w:rPr>
      </w:pPr>
      <w:r w:rsidRPr="00D677EF">
        <w:rPr>
          <w:sz w:val="22"/>
          <w:szCs w:val="22"/>
        </w:rPr>
        <w:t>Warszawa,</w:t>
      </w:r>
      <w:r w:rsidR="0044260E" w:rsidRPr="00D677EF">
        <w:rPr>
          <w:sz w:val="22"/>
          <w:szCs w:val="22"/>
        </w:rPr>
        <w:t xml:space="preserve"> </w:t>
      </w:r>
      <w:r w:rsidR="00B7448F" w:rsidRPr="00D677EF">
        <w:rPr>
          <w:sz w:val="22"/>
          <w:szCs w:val="22"/>
        </w:rPr>
        <w:t>……….</w:t>
      </w:r>
      <w:r w:rsidR="00461EB3" w:rsidRPr="00D677EF">
        <w:rPr>
          <w:sz w:val="22"/>
          <w:szCs w:val="22"/>
        </w:rPr>
        <w:t>201</w:t>
      </w:r>
      <w:r w:rsidR="00384000" w:rsidRPr="00D677EF">
        <w:rPr>
          <w:sz w:val="22"/>
          <w:szCs w:val="22"/>
        </w:rPr>
        <w:t>9</w:t>
      </w:r>
      <w:r w:rsidR="000C76A1" w:rsidRPr="00D677EF">
        <w:rPr>
          <w:sz w:val="22"/>
          <w:szCs w:val="22"/>
        </w:rPr>
        <w:t xml:space="preserve"> </w:t>
      </w:r>
      <w:r w:rsidR="0078172D" w:rsidRPr="00D677EF">
        <w:rPr>
          <w:sz w:val="22"/>
          <w:szCs w:val="22"/>
        </w:rPr>
        <w:t>r.</w:t>
      </w:r>
      <w:r w:rsidR="000C76A1" w:rsidRPr="00D677EF">
        <w:rPr>
          <w:sz w:val="22"/>
          <w:szCs w:val="22"/>
        </w:rPr>
        <w:br w:type="page"/>
      </w:r>
    </w:p>
    <w:p w14:paraId="2850C8DC" w14:textId="77777777" w:rsidR="003C2974" w:rsidRPr="00D677EF" w:rsidRDefault="00FC3B18" w:rsidP="00D677EF">
      <w:pPr>
        <w:spacing w:line="276" w:lineRule="auto"/>
        <w:jc w:val="center"/>
        <w:rPr>
          <w:b/>
          <w:sz w:val="22"/>
          <w:szCs w:val="22"/>
        </w:rPr>
      </w:pPr>
      <w:r w:rsidRPr="00D677EF">
        <w:rPr>
          <w:b/>
          <w:sz w:val="22"/>
          <w:szCs w:val="22"/>
        </w:rPr>
        <w:lastRenderedPageBreak/>
        <w:t>SPIS TREŚCI</w:t>
      </w:r>
    </w:p>
    <w:p w14:paraId="72FC3A09" w14:textId="28552667" w:rsidR="00BB05C7" w:rsidRDefault="00E02264" w:rsidP="00201C1B">
      <w:pPr>
        <w:pStyle w:val="Spistreci1"/>
        <w:rPr>
          <w:rFonts w:eastAsiaTheme="minorEastAsia" w:cstheme="minorBidi"/>
          <w:noProof/>
          <w:sz w:val="22"/>
          <w:szCs w:val="22"/>
        </w:rPr>
      </w:pPr>
      <w:r w:rsidRPr="00D677EF">
        <w:rPr>
          <w:sz w:val="22"/>
          <w:szCs w:val="22"/>
        </w:rPr>
        <w:fldChar w:fldCharType="begin"/>
      </w:r>
      <w:r w:rsidR="003C2974" w:rsidRPr="00D677EF">
        <w:rPr>
          <w:sz w:val="22"/>
          <w:szCs w:val="22"/>
        </w:rPr>
        <w:instrText xml:space="preserve"> TOC \o "1-3" \h \z \u </w:instrText>
      </w:r>
      <w:r w:rsidRPr="00D677EF">
        <w:rPr>
          <w:sz w:val="22"/>
          <w:szCs w:val="22"/>
        </w:rPr>
        <w:fldChar w:fldCharType="separate"/>
      </w:r>
      <w:hyperlink w:anchor="_Toc9417673" w:history="1">
        <w:r w:rsidR="00BB05C7" w:rsidRPr="00287D57">
          <w:rPr>
            <w:rStyle w:val="Hipercze"/>
            <w:rFonts w:ascii="Times New Roman" w:hAnsi="Times New Roman"/>
            <w:noProof/>
          </w:rPr>
          <w:t>I.</w:t>
        </w:r>
        <w:r w:rsidR="00BB05C7">
          <w:rPr>
            <w:rFonts w:eastAsiaTheme="minorEastAsia" w:cstheme="minorBidi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INFORMACJE OGÓLNE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_Toc9417673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3</w:t>
        </w:r>
        <w:r w:rsidR="00BB05C7">
          <w:rPr>
            <w:noProof/>
            <w:webHidden/>
          </w:rPr>
          <w:fldChar w:fldCharType="end"/>
        </w:r>
      </w:hyperlink>
    </w:p>
    <w:p w14:paraId="514B5046" w14:textId="73161269" w:rsidR="00BB05C7" w:rsidRDefault="000D7B62" w:rsidP="00201C1B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9417674" w:history="1">
        <w:r w:rsidR="00BB05C7" w:rsidRPr="00287D57">
          <w:rPr>
            <w:rStyle w:val="Hipercze"/>
            <w:rFonts w:ascii="Times New Roman" w:hAnsi="Times New Roman"/>
            <w:noProof/>
          </w:rPr>
          <w:t>II.</w:t>
        </w:r>
        <w:r w:rsidR="00BB05C7">
          <w:rPr>
            <w:rFonts w:eastAsiaTheme="minorEastAsia" w:cstheme="minorBidi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NADZÓR W OBSZARZE PERSONALNYM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_Toc9417674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4</w:t>
        </w:r>
        <w:r w:rsidR="00BB05C7">
          <w:rPr>
            <w:noProof/>
            <w:webHidden/>
          </w:rPr>
          <w:fldChar w:fldCharType="end"/>
        </w:r>
      </w:hyperlink>
    </w:p>
    <w:p w14:paraId="51536FF6" w14:textId="77BCB13E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75" w:history="1">
        <w:r w:rsidR="00BB05C7" w:rsidRPr="00287D57">
          <w:rPr>
            <w:rStyle w:val="Hipercze"/>
            <w:rFonts w:ascii="Times New Roman" w:hAnsi="Times New Roman"/>
            <w:noProof/>
          </w:rPr>
          <w:t>II.1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Powoływanie i odwołanie Dyrektora i zastępców Dyrektora PIG-PIB oraz wyznaczanie osoby do pełnienia obowiązków Dyrektora PIG-PIB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_Toc9417675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4</w:t>
        </w:r>
        <w:r w:rsidR="00BB05C7">
          <w:rPr>
            <w:noProof/>
            <w:webHidden/>
          </w:rPr>
          <w:fldChar w:fldCharType="end"/>
        </w:r>
      </w:hyperlink>
    </w:p>
    <w:p w14:paraId="08FB04BD" w14:textId="598988D8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76" w:history="1">
        <w:r w:rsidR="00BB05C7" w:rsidRPr="00287D57">
          <w:rPr>
            <w:rStyle w:val="Hipercze"/>
            <w:rFonts w:ascii="Times New Roman" w:hAnsi="Times New Roman"/>
            <w:noProof/>
          </w:rPr>
          <w:t>II.2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Zasady i tryb sporządzania oceny okresowej Dyrektora PIG-PIB lub osoby wyznaczonej do pełnienia obowiązków Dyrektora PIG-PIB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_Toc9417676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5</w:t>
        </w:r>
        <w:r w:rsidR="00BB05C7">
          <w:rPr>
            <w:noProof/>
            <w:webHidden/>
          </w:rPr>
          <w:fldChar w:fldCharType="end"/>
        </w:r>
      </w:hyperlink>
    </w:p>
    <w:p w14:paraId="20F18E5E" w14:textId="3F06F07E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77" w:history="1">
        <w:r w:rsidR="00BB05C7" w:rsidRPr="00287D57">
          <w:rPr>
            <w:rStyle w:val="Hipercze"/>
            <w:rFonts w:ascii="Times New Roman" w:hAnsi="Times New Roman"/>
            <w:noProof/>
          </w:rPr>
          <w:t>II.3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Zasady obiegu dokumentów kadrowych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_Toc9417677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5</w:t>
        </w:r>
        <w:r w:rsidR="00BB05C7">
          <w:rPr>
            <w:noProof/>
            <w:webHidden/>
          </w:rPr>
          <w:fldChar w:fldCharType="end"/>
        </w:r>
      </w:hyperlink>
    </w:p>
    <w:p w14:paraId="6DEF7F77" w14:textId="3929D91C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78" w:history="1">
        <w:r w:rsidR="00BB05C7" w:rsidRPr="00287D57">
          <w:rPr>
            <w:rStyle w:val="Hipercze"/>
            <w:rFonts w:ascii="Times New Roman" w:hAnsi="Times New Roman"/>
            <w:noProof/>
          </w:rPr>
          <w:t>II.4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Urlop wypoczynkowy Dyrektora PIG-PIB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_Toc9417678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6</w:t>
        </w:r>
        <w:r w:rsidR="00BB05C7">
          <w:rPr>
            <w:noProof/>
            <w:webHidden/>
          </w:rPr>
          <w:fldChar w:fldCharType="end"/>
        </w:r>
      </w:hyperlink>
    </w:p>
    <w:p w14:paraId="17F9F7D6" w14:textId="51A0A1FC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79" w:history="1">
        <w:r w:rsidR="00BB05C7" w:rsidRPr="00287D57">
          <w:rPr>
            <w:rStyle w:val="Hipercze"/>
            <w:rFonts w:ascii="Times New Roman" w:hAnsi="Times New Roman"/>
            <w:noProof/>
          </w:rPr>
          <w:t>II.5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 xml:space="preserve">Przyznawanie nagrody rocznej Dyrektorowi PIG-PIB 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_Toc9417679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6</w:t>
        </w:r>
        <w:r w:rsidR="00BB05C7">
          <w:rPr>
            <w:noProof/>
            <w:webHidden/>
          </w:rPr>
          <w:fldChar w:fldCharType="end"/>
        </w:r>
      </w:hyperlink>
    </w:p>
    <w:p w14:paraId="6BA58D1A" w14:textId="48882D0B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80" w:history="1">
        <w:r w:rsidR="00BB05C7" w:rsidRPr="00287D57">
          <w:rPr>
            <w:rStyle w:val="Hipercze"/>
            <w:rFonts w:ascii="Times New Roman" w:hAnsi="Times New Roman"/>
            <w:noProof/>
          </w:rPr>
          <w:t>II.6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Służbowe wyjazdy zagraniczne Dyrektora PIG-PIB lub osoby wyznaczonej do pełnienia obowiązków Dyrektora PIG-PIB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_Toc9417680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6</w:t>
        </w:r>
        <w:r w:rsidR="00BB05C7">
          <w:rPr>
            <w:noProof/>
            <w:webHidden/>
          </w:rPr>
          <w:fldChar w:fldCharType="end"/>
        </w:r>
      </w:hyperlink>
    </w:p>
    <w:p w14:paraId="49231FC5" w14:textId="6AEBB859" w:rsidR="00BB05C7" w:rsidRDefault="000D7B62" w:rsidP="00201C1B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9417681" w:history="1">
        <w:r w:rsidR="00BB05C7" w:rsidRPr="00287D57">
          <w:rPr>
            <w:rStyle w:val="Hipercze"/>
            <w:rFonts w:ascii="Times New Roman" w:hAnsi="Times New Roman"/>
            <w:noProof/>
          </w:rPr>
          <w:t>III.</w:t>
        </w:r>
        <w:r w:rsidR="00BB05C7">
          <w:rPr>
            <w:rFonts w:eastAsiaTheme="minorEastAsia" w:cstheme="minorBidi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NADZÓR W OBSZARZE FINANSOWYM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_Toc9417681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7</w:t>
        </w:r>
        <w:r w:rsidR="00BB05C7">
          <w:rPr>
            <w:noProof/>
            <w:webHidden/>
          </w:rPr>
          <w:fldChar w:fldCharType="end"/>
        </w:r>
      </w:hyperlink>
    </w:p>
    <w:p w14:paraId="6386B62F" w14:textId="29C2F27E" w:rsidR="00BB05C7" w:rsidRDefault="000D7B62" w:rsidP="00201C1B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9417682" w:history="1">
        <w:r w:rsidR="00BB05C7" w:rsidRPr="00287D57">
          <w:rPr>
            <w:rStyle w:val="Hipercze"/>
            <w:rFonts w:ascii="Times New Roman" w:hAnsi="Times New Roman"/>
            <w:noProof/>
          </w:rPr>
          <w:t>IV.</w:t>
        </w:r>
        <w:r w:rsidR="00BB05C7">
          <w:rPr>
            <w:rFonts w:eastAsiaTheme="minorEastAsia" w:cstheme="minorBidi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NADZÓR W OBSZARZE POZAFINANSOWYM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_Toc9417682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8</w:t>
        </w:r>
        <w:r w:rsidR="00BB05C7">
          <w:rPr>
            <w:noProof/>
            <w:webHidden/>
          </w:rPr>
          <w:fldChar w:fldCharType="end"/>
        </w:r>
      </w:hyperlink>
    </w:p>
    <w:p w14:paraId="42081F50" w14:textId="4ECC71B1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83" w:history="1">
        <w:r w:rsidR="00BB05C7" w:rsidRPr="00287D57">
          <w:rPr>
            <w:rStyle w:val="Hipercze"/>
            <w:rFonts w:ascii="Times New Roman" w:hAnsi="Times New Roman"/>
            <w:noProof/>
          </w:rPr>
          <w:t>IV.1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Plan prac państwowej służby geologicznej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_Toc9417683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8</w:t>
        </w:r>
        <w:r w:rsidR="00BB05C7">
          <w:rPr>
            <w:noProof/>
            <w:webHidden/>
          </w:rPr>
          <w:fldChar w:fldCharType="end"/>
        </w:r>
      </w:hyperlink>
    </w:p>
    <w:p w14:paraId="4CA60BAA" w14:textId="2AB26FF5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84" w:history="1">
        <w:r w:rsidR="00BB05C7" w:rsidRPr="00287D57">
          <w:rPr>
            <w:rStyle w:val="Hipercze"/>
            <w:rFonts w:ascii="Times New Roman" w:hAnsi="Times New Roman"/>
            <w:noProof/>
          </w:rPr>
          <w:t>IV.2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Sprawozdania okresowe i inne sprawozdania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_Toc9417684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9</w:t>
        </w:r>
        <w:r w:rsidR="00BB05C7">
          <w:rPr>
            <w:noProof/>
            <w:webHidden/>
          </w:rPr>
          <w:fldChar w:fldCharType="end"/>
        </w:r>
      </w:hyperlink>
    </w:p>
    <w:p w14:paraId="191A5D2A" w14:textId="4A4AD758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85" w:history="1">
        <w:r w:rsidR="00BB05C7" w:rsidRPr="00287D57">
          <w:rPr>
            <w:rStyle w:val="Hipercze"/>
            <w:rFonts w:ascii="Times New Roman" w:hAnsi="Times New Roman"/>
            <w:noProof/>
          </w:rPr>
          <w:t>IV.2.1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Sprawozdanie z działalności PIG-PIB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_Toc9417685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10</w:t>
        </w:r>
        <w:r w:rsidR="00BB05C7">
          <w:rPr>
            <w:noProof/>
            <w:webHidden/>
          </w:rPr>
          <w:fldChar w:fldCharType="end"/>
        </w:r>
      </w:hyperlink>
    </w:p>
    <w:p w14:paraId="2374D705" w14:textId="1B933699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86" w:history="1">
        <w:r w:rsidR="00BB05C7" w:rsidRPr="00287D57">
          <w:rPr>
            <w:rStyle w:val="Hipercze"/>
            <w:rFonts w:ascii="Times New Roman" w:hAnsi="Times New Roman"/>
            <w:noProof/>
          </w:rPr>
          <w:t>IV.2.2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Sprawozdanie z realizacji zadań psg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_Toc9417686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10</w:t>
        </w:r>
        <w:r w:rsidR="00BB05C7">
          <w:rPr>
            <w:noProof/>
            <w:webHidden/>
          </w:rPr>
          <w:fldChar w:fldCharType="end"/>
        </w:r>
      </w:hyperlink>
    </w:p>
    <w:p w14:paraId="5469AE96" w14:textId="3BCC6EED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87" w:history="1">
        <w:r w:rsidR="00BB05C7" w:rsidRPr="00287D57">
          <w:rPr>
            <w:rStyle w:val="Hipercze"/>
            <w:rFonts w:ascii="Times New Roman" w:hAnsi="Times New Roman"/>
            <w:noProof/>
          </w:rPr>
          <w:t>IV.2.3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Sprawozdanie z realizacji zadań KAPS CO</w:t>
        </w:r>
        <w:r w:rsidR="00BB05C7" w:rsidRPr="00287D57">
          <w:rPr>
            <w:rStyle w:val="Hipercze"/>
            <w:rFonts w:ascii="Times New Roman" w:hAnsi="Times New Roman"/>
            <w:noProof/>
            <w:vertAlign w:val="subscript"/>
          </w:rPr>
          <w:t>2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_Toc9417687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11</w:t>
        </w:r>
        <w:r w:rsidR="00BB05C7">
          <w:rPr>
            <w:noProof/>
            <w:webHidden/>
          </w:rPr>
          <w:fldChar w:fldCharType="end"/>
        </w:r>
      </w:hyperlink>
    </w:p>
    <w:p w14:paraId="755B8D2D" w14:textId="7B50A755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88" w:history="1">
        <w:r w:rsidR="00BB05C7" w:rsidRPr="00287D57">
          <w:rPr>
            <w:rStyle w:val="Hipercze"/>
            <w:rFonts w:ascii="Times New Roman" w:hAnsi="Times New Roman"/>
            <w:noProof/>
          </w:rPr>
          <w:t>IV.2.4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Sprawozdania KAPS CO</w:t>
        </w:r>
        <w:r w:rsidR="00BB05C7" w:rsidRPr="00287D57">
          <w:rPr>
            <w:rStyle w:val="Hipercze"/>
            <w:rFonts w:ascii="Times New Roman" w:hAnsi="Times New Roman"/>
            <w:noProof/>
            <w:vertAlign w:val="subscript"/>
          </w:rPr>
          <w:t>2</w:t>
        </w:r>
        <w:r w:rsidR="00BB05C7" w:rsidRPr="00287D57">
          <w:rPr>
            <w:rStyle w:val="Hipercze"/>
            <w:rFonts w:ascii="Times New Roman" w:hAnsi="Times New Roman"/>
            <w:noProof/>
          </w:rPr>
          <w:t xml:space="preserve"> z wydatkowania środków pochodzących z zabezpieczenia finansowego i sprawozdania z wydatkowania środków pochodzących z zabezpieczenia środków związanych z podziemnym składowaniem dwutlenku węgla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_Toc9417688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12</w:t>
        </w:r>
        <w:r w:rsidR="00BB05C7">
          <w:rPr>
            <w:noProof/>
            <w:webHidden/>
          </w:rPr>
          <w:fldChar w:fldCharType="end"/>
        </w:r>
      </w:hyperlink>
    </w:p>
    <w:p w14:paraId="5443EBA3" w14:textId="3FBDDFBB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89" w:history="1">
        <w:r w:rsidR="00BB05C7" w:rsidRPr="00287D57">
          <w:rPr>
            <w:rStyle w:val="Hipercze"/>
            <w:rFonts w:ascii="Times New Roman" w:hAnsi="Times New Roman"/>
            <w:noProof/>
          </w:rPr>
          <w:t>IV.2.5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Roczne sprawozdanie z realizacji zadania/przedsięwzięcia z zakresu geologii, realizowanego na podstawie Planu prac psg lub powierzenia przez Ministra Środowiska, finansowanego na podstawie umowy pomiędzy PIG-PIB i NFOŚiGW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_Toc9417689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12</w:t>
        </w:r>
        <w:r w:rsidR="00BB05C7">
          <w:rPr>
            <w:noProof/>
            <w:webHidden/>
          </w:rPr>
          <w:fldChar w:fldCharType="end"/>
        </w:r>
      </w:hyperlink>
    </w:p>
    <w:p w14:paraId="4CB3A275" w14:textId="4E4D2538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90" w:history="1">
        <w:r w:rsidR="00BB05C7" w:rsidRPr="00287D57">
          <w:rPr>
            <w:rStyle w:val="Hipercze"/>
            <w:rFonts w:ascii="Times New Roman" w:hAnsi="Times New Roman"/>
            <w:noProof/>
          </w:rPr>
          <w:t>IV.2.6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Inne sprawozdania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_Toc9417690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13</w:t>
        </w:r>
        <w:r w:rsidR="00BB05C7">
          <w:rPr>
            <w:noProof/>
            <w:webHidden/>
          </w:rPr>
          <w:fldChar w:fldCharType="end"/>
        </w:r>
      </w:hyperlink>
    </w:p>
    <w:p w14:paraId="226C3EF8" w14:textId="23BB85AE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91" w:history="1">
        <w:r w:rsidR="00BB05C7" w:rsidRPr="00287D57">
          <w:rPr>
            <w:rStyle w:val="Hipercze"/>
            <w:rFonts w:ascii="Times New Roman" w:hAnsi="Times New Roman"/>
            <w:noProof/>
          </w:rPr>
          <w:t>IV.3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Przekazywanie przez PIG-PIB wkładów do odpowiedzi na interpelacje, zapytania poselskie i senatorskie, lub uwag do projektów aktów prawnych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_Toc9417691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13</w:t>
        </w:r>
        <w:r w:rsidR="00BB05C7">
          <w:rPr>
            <w:noProof/>
            <w:webHidden/>
          </w:rPr>
          <w:fldChar w:fldCharType="end"/>
        </w:r>
      </w:hyperlink>
    </w:p>
    <w:p w14:paraId="2DB8691E" w14:textId="7C99F949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92" w:history="1">
        <w:r w:rsidR="00BB05C7" w:rsidRPr="00287D57">
          <w:rPr>
            <w:rStyle w:val="Hipercze"/>
            <w:rFonts w:ascii="Times New Roman" w:hAnsi="Times New Roman"/>
            <w:noProof/>
          </w:rPr>
          <w:t>IV.4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Zarządzanie majątkiem Skarbu Państwa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_Toc9417692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13</w:t>
        </w:r>
        <w:r w:rsidR="00BB05C7">
          <w:rPr>
            <w:noProof/>
            <w:webHidden/>
          </w:rPr>
          <w:fldChar w:fldCharType="end"/>
        </w:r>
      </w:hyperlink>
    </w:p>
    <w:p w14:paraId="16A56025" w14:textId="1151211B" w:rsidR="00BB05C7" w:rsidRDefault="000D7B62" w:rsidP="00201C1B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9417693" w:history="1">
        <w:r w:rsidR="00BB05C7" w:rsidRPr="00287D57">
          <w:rPr>
            <w:rStyle w:val="Hipercze"/>
            <w:rFonts w:ascii="Times New Roman" w:hAnsi="Times New Roman"/>
            <w:noProof/>
          </w:rPr>
          <w:t>V.</w:t>
        </w:r>
        <w:r w:rsidR="00BB05C7">
          <w:rPr>
            <w:rFonts w:eastAsiaTheme="minorEastAsia" w:cstheme="minorBidi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NADZÓR W OBSZARZE PRZESTRZEGANIA PRAWA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_Toc9417693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14</w:t>
        </w:r>
        <w:r w:rsidR="00BB05C7">
          <w:rPr>
            <w:noProof/>
            <w:webHidden/>
          </w:rPr>
          <w:fldChar w:fldCharType="end"/>
        </w:r>
      </w:hyperlink>
    </w:p>
    <w:p w14:paraId="6166206A" w14:textId="23670839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94" w:history="1">
        <w:r w:rsidR="00BB05C7" w:rsidRPr="00287D57">
          <w:rPr>
            <w:rStyle w:val="Hipercze"/>
            <w:rFonts w:ascii="Times New Roman" w:hAnsi="Times New Roman"/>
            <w:noProof/>
          </w:rPr>
          <w:t>V.1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Nadanie statutu PIG-PIB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_Toc9417694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14</w:t>
        </w:r>
        <w:r w:rsidR="00BB05C7">
          <w:rPr>
            <w:noProof/>
            <w:webHidden/>
          </w:rPr>
          <w:fldChar w:fldCharType="end"/>
        </w:r>
      </w:hyperlink>
    </w:p>
    <w:p w14:paraId="25F66C75" w14:textId="34E58A93" w:rsidR="00BB05C7" w:rsidRDefault="000D7B62">
      <w:pPr>
        <w:pStyle w:val="Spistreci2"/>
        <w:rPr>
          <w:rFonts w:eastAsiaTheme="minorEastAsia" w:cstheme="minorBidi"/>
          <w:smallCaps w:val="0"/>
          <w:noProof/>
          <w:sz w:val="22"/>
          <w:szCs w:val="22"/>
        </w:rPr>
      </w:pPr>
      <w:hyperlink w:anchor="_Toc9417695" w:history="1">
        <w:r w:rsidR="00BB05C7" w:rsidRPr="00287D57">
          <w:rPr>
            <w:rStyle w:val="Hipercze"/>
            <w:rFonts w:ascii="Times New Roman" w:hAnsi="Times New Roman"/>
            <w:noProof/>
          </w:rPr>
          <w:t>V.2</w:t>
        </w:r>
        <w:r w:rsidR="00BB05C7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Skargi na działalność PIG-PIB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_Toc9417695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14</w:t>
        </w:r>
        <w:r w:rsidR="00BB05C7">
          <w:rPr>
            <w:noProof/>
            <w:webHidden/>
          </w:rPr>
          <w:fldChar w:fldCharType="end"/>
        </w:r>
      </w:hyperlink>
    </w:p>
    <w:p w14:paraId="79AB9832" w14:textId="775C166D" w:rsidR="00BB05C7" w:rsidRDefault="000D7B62" w:rsidP="00201C1B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9417696" w:history="1">
        <w:r w:rsidR="00BB05C7" w:rsidRPr="00287D57">
          <w:rPr>
            <w:rStyle w:val="Hipercze"/>
            <w:rFonts w:ascii="Times New Roman" w:hAnsi="Times New Roman"/>
            <w:noProof/>
          </w:rPr>
          <w:t>VI.</w:t>
        </w:r>
        <w:r w:rsidR="00BB05C7">
          <w:rPr>
            <w:rFonts w:eastAsiaTheme="minorEastAsia" w:cstheme="minorBidi"/>
            <w:noProof/>
            <w:sz w:val="22"/>
            <w:szCs w:val="22"/>
          </w:rPr>
          <w:tab/>
        </w:r>
        <w:r w:rsidR="00BB05C7" w:rsidRPr="00287D57">
          <w:rPr>
            <w:rStyle w:val="Hipercze"/>
            <w:rFonts w:ascii="Times New Roman" w:hAnsi="Times New Roman"/>
            <w:noProof/>
          </w:rPr>
          <w:t>OKRESOWE OCENY DZIAŁALNOŚCI PIG-PIB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_Toc9417696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14</w:t>
        </w:r>
        <w:r w:rsidR="00BB05C7">
          <w:rPr>
            <w:noProof/>
            <w:webHidden/>
          </w:rPr>
          <w:fldChar w:fldCharType="end"/>
        </w:r>
      </w:hyperlink>
    </w:p>
    <w:p w14:paraId="46FAB23F" w14:textId="26055A6E" w:rsidR="00BB05C7" w:rsidRDefault="000D7B62" w:rsidP="00201C1B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9417697" w:history="1">
        <w:r w:rsidR="00BB05C7" w:rsidRPr="00287D57">
          <w:rPr>
            <w:rStyle w:val="Hipercze"/>
            <w:rFonts w:ascii="Times New Roman" w:hAnsi="Times New Roman"/>
            <w:noProof/>
          </w:rPr>
          <w:t>VII.</w:t>
        </w:r>
        <w:r w:rsidR="00201C1B">
          <w:rPr>
            <w:rFonts w:eastAsiaTheme="minorEastAsia" w:cstheme="minorBidi"/>
            <w:noProof/>
            <w:sz w:val="22"/>
            <w:szCs w:val="22"/>
          </w:rPr>
          <w:t xml:space="preserve">    </w:t>
        </w:r>
        <w:r w:rsidR="00BB05C7" w:rsidRPr="00287D57">
          <w:rPr>
            <w:rStyle w:val="Hipercze"/>
            <w:rFonts w:ascii="Times New Roman" w:hAnsi="Times New Roman"/>
            <w:noProof/>
          </w:rPr>
          <w:t>BIULETYN INFORMACJI PUBLICZNEJ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_Toc9417697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15</w:t>
        </w:r>
        <w:r w:rsidR="00BB05C7">
          <w:rPr>
            <w:noProof/>
            <w:webHidden/>
          </w:rPr>
          <w:fldChar w:fldCharType="end"/>
        </w:r>
      </w:hyperlink>
    </w:p>
    <w:p w14:paraId="1A94ECF0" w14:textId="366AE915" w:rsidR="00BB05C7" w:rsidRDefault="000D7B62" w:rsidP="00201C1B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9417698" w:history="1">
        <w:r w:rsidR="00BB05C7" w:rsidRPr="00287D57">
          <w:rPr>
            <w:rStyle w:val="Hipercze"/>
            <w:rFonts w:ascii="Times New Roman" w:hAnsi="Times New Roman"/>
            <w:noProof/>
          </w:rPr>
          <w:t>VIII.</w:t>
        </w:r>
        <w:r w:rsidR="00201C1B">
          <w:rPr>
            <w:rStyle w:val="Hipercze"/>
            <w:rFonts w:ascii="Times New Roman" w:hAnsi="Times New Roman"/>
            <w:noProof/>
          </w:rPr>
          <w:t xml:space="preserve"> </w:t>
        </w:r>
        <w:r w:rsidR="00201C1B">
          <w:rPr>
            <w:rFonts w:eastAsiaTheme="minorEastAsia" w:cstheme="minorBidi"/>
            <w:noProof/>
            <w:sz w:val="22"/>
            <w:szCs w:val="22"/>
          </w:rPr>
          <w:t xml:space="preserve"> </w:t>
        </w:r>
        <w:r w:rsidR="00BB05C7" w:rsidRPr="00287D57">
          <w:rPr>
            <w:rStyle w:val="Hipercze"/>
            <w:rFonts w:ascii="Times New Roman" w:hAnsi="Times New Roman"/>
            <w:noProof/>
          </w:rPr>
          <w:t>POSTANOWIENIA KOŃCOWE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_Toc9417698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15</w:t>
        </w:r>
        <w:r w:rsidR="00BB05C7">
          <w:rPr>
            <w:noProof/>
            <w:webHidden/>
          </w:rPr>
          <w:fldChar w:fldCharType="end"/>
        </w:r>
      </w:hyperlink>
    </w:p>
    <w:p w14:paraId="5E5262B1" w14:textId="74E9C393" w:rsidR="00BB05C7" w:rsidRDefault="000D7B62" w:rsidP="00201C1B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9417699" w:history="1">
        <w:r w:rsidR="00BB05C7" w:rsidRPr="00287D57">
          <w:rPr>
            <w:rStyle w:val="Hipercze"/>
            <w:rFonts w:ascii="Times New Roman" w:hAnsi="Times New Roman"/>
            <w:noProof/>
            <w:lang w:eastAsia="en-US"/>
          </w:rPr>
          <w:t>Załącznik nr 1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_Toc9417699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16</w:t>
        </w:r>
        <w:r w:rsidR="00BB05C7">
          <w:rPr>
            <w:noProof/>
            <w:webHidden/>
          </w:rPr>
          <w:fldChar w:fldCharType="end"/>
        </w:r>
      </w:hyperlink>
    </w:p>
    <w:p w14:paraId="19A10049" w14:textId="36161CE9" w:rsidR="00BB05C7" w:rsidRDefault="000D7B62" w:rsidP="00201C1B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9417700" w:history="1">
        <w:r w:rsidR="00BB05C7" w:rsidRPr="00287D57">
          <w:rPr>
            <w:rStyle w:val="Hipercze"/>
            <w:rFonts w:ascii="Times New Roman" w:hAnsi="Times New Roman"/>
            <w:noProof/>
            <w:lang w:eastAsia="en-US"/>
          </w:rPr>
          <w:t>Załącznik</w:t>
        </w:r>
        <w:r w:rsidR="00BB05C7" w:rsidRPr="00287D57">
          <w:rPr>
            <w:rStyle w:val="Hipercze"/>
            <w:noProof/>
            <w:lang w:eastAsia="en-US"/>
          </w:rPr>
          <w:t xml:space="preserve"> </w:t>
        </w:r>
        <w:r w:rsidR="00BB05C7" w:rsidRPr="00287D57">
          <w:rPr>
            <w:rStyle w:val="Hipercze"/>
            <w:rFonts w:ascii="Times New Roman" w:hAnsi="Times New Roman"/>
            <w:noProof/>
            <w:lang w:eastAsia="en-US"/>
          </w:rPr>
          <w:t>nr 2</w:t>
        </w:r>
        <w:r w:rsidR="00BB05C7">
          <w:rPr>
            <w:noProof/>
            <w:webHidden/>
          </w:rPr>
          <w:tab/>
        </w:r>
        <w:r w:rsidR="00BB05C7">
          <w:rPr>
            <w:noProof/>
            <w:webHidden/>
          </w:rPr>
          <w:fldChar w:fldCharType="begin"/>
        </w:r>
        <w:r w:rsidR="00BB05C7">
          <w:rPr>
            <w:noProof/>
            <w:webHidden/>
          </w:rPr>
          <w:instrText xml:space="preserve"> PAGEREF _Toc9417700 \h </w:instrText>
        </w:r>
        <w:r w:rsidR="00BB05C7">
          <w:rPr>
            <w:noProof/>
            <w:webHidden/>
          </w:rPr>
        </w:r>
        <w:r w:rsidR="00BB05C7">
          <w:rPr>
            <w:noProof/>
            <w:webHidden/>
          </w:rPr>
          <w:fldChar w:fldCharType="separate"/>
        </w:r>
        <w:r w:rsidR="00BB05C7">
          <w:rPr>
            <w:noProof/>
            <w:webHidden/>
          </w:rPr>
          <w:t>17</w:t>
        </w:r>
        <w:r w:rsidR="00BB05C7">
          <w:rPr>
            <w:noProof/>
            <w:webHidden/>
          </w:rPr>
          <w:fldChar w:fldCharType="end"/>
        </w:r>
      </w:hyperlink>
    </w:p>
    <w:p w14:paraId="43E98979" w14:textId="00590AB4" w:rsidR="00961DDF" w:rsidRPr="00D677EF" w:rsidRDefault="00E02264" w:rsidP="00D677EF">
      <w:pPr>
        <w:pStyle w:val="Tytu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D677EF">
        <w:rPr>
          <w:rFonts w:ascii="Times New Roman" w:hAnsi="Times New Roman"/>
          <w:sz w:val="22"/>
          <w:szCs w:val="22"/>
        </w:rPr>
        <w:fldChar w:fldCharType="end"/>
      </w:r>
    </w:p>
    <w:p w14:paraId="0968DBA0" w14:textId="5316D488" w:rsidR="007D6C94" w:rsidRPr="00D677EF" w:rsidRDefault="007E2781" w:rsidP="00DE0055">
      <w:pPr>
        <w:pStyle w:val="Nagwek1"/>
        <w:spacing w:after="240" w:line="276" w:lineRule="auto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D677EF">
        <w:rPr>
          <w:rFonts w:ascii="Times New Roman" w:hAnsi="Times New Roman" w:cs="Times New Roman"/>
          <w:sz w:val="22"/>
          <w:szCs w:val="22"/>
        </w:rPr>
        <w:br w:type="page"/>
      </w:r>
      <w:bookmarkStart w:id="3" w:name="_Toc460589187"/>
      <w:bookmarkStart w:id="4" w:name="_Toc460589458"/>
      <w:bookmarkStart w:id="5" w:name="_Toc9417673"/>
      <w:r w:rsidRPr="00D677EF">
        <w:rPr>
          <w:rFonts w:ascii="Times New Roman" w:hAnsi="Times New Roman" w:cs="Times New Roman"/>
          <w:sz w:val="22"/>
          <w:szCs w:val="22"/>
        </w:rPr>
        <w:lastRenderedPageBreak/>
        <w:t>INFORMACJE OGÓLNE</w:t>
      </w:r>
      <w:bookmarkEnd w:id="3"/>
      <w:bookmarkEnd w:id="4"/>
      <w:bookmarkEnd w:id="5"/>
    </w:p>
    <w:p w14:paraId="511D1148" w14:textId="1BBED718" w:rsidR="00B946FB" w:rsidRPr="00B16AA9" w:rsidRDefault="008E25FF" w:rsidP="00DE0055">
      <w:pPr>
        <w:pStyle w:val="Akapitzlist"/>
        <w:numPr>
          <w:ilvl w:val="0"/>
          <w:numId w:val="17"/>
        </w:numPr>
        <w:spacing w:after="60"/>
        <w:ind w:left="360"/>
        <w:jc w:val="both"/>
        <w:rPr>
          <w:rFonts w:ascii="Times New Roman" w:hAnsi="Times New Roman"/>
        </w:rPr>
      </w:pPr>
      <w:r w:rsidRPr="00B16AA9">
        <w:rPr>
          <w:rFonts w:ascii="Times New Roman" w:hAnsi="Times New Roman"/>
        </w:rPr>
        <w:t>Państwowy Instytut Geologiczny –</w:t>
      </w:r>
      <w:r w:rsidR="00515FA5" w:rsidRPr="00B16AA9">
        <w:rPr>
          <w:rFonts w:ascii="Times New Roman" w:hAnsi="Times New Roman"/>
        </w:rPr>
        <w:t xml:space="preserve"> Państwowy </w:t>
      </w:r>
      <w:r w:rsidR="007D08D3" w:rsidRPr="00B16AA9">
        <w:rPr>
          <w:rFonts w:ascii="Times New Roman" w:hAnsi="Times New Roman"/>
        </w:rPr>
        <w:t>Instytut Badawczy (</w:t>
      </w:r>
      <w:r w:rsidR="00B005B8" w:rsidRPr="00B16AA9">
        <w:rPr>
          <w:rFonts w:ascii="Times New Roman" w:hAnsi="Times New Roman"/>
        </w:rPr>
        <w:t xml:space="preserve">PIG-PIB) </w:t>
      </w:r>
      <w:r w:rsidR="00515FA5" w:rsidRPr="00B16AA9">
        <w:rPr>
          <w:rFonts w:ascii="Times New Roman" w:hAnsi="Times New Roman"/>
        </w:rPr>
        <w:t>działa</w:t>
      </w:r>
      <w:r w:rsidR="004427CD" w:rsidRPr="00B16AA9">
        <w:rPr>
          <w:rFonts w:ascii="Times New Roman" w:hAnsi="Times New Roman"/>
        </w:rPr>
        <w:t xml:space="preserve"> </w:t>
      </w:r>
      <w:r w:rsidR="00515FA5" w:rsidRPr="00B16AA9">
        <w:rPr>
          <w:rFonts w:ascii="Times New Roman" w:hAnsi="Times New Roman"/>
        </w:rPr>
        <w:t>na podstawie:</w:t>
      </w:r>
    </w:p>
    <w:p w14:paraId="632CDC88" w14:textId="21BBEC50" w:rsidR="00515FA5" w:rsidRPr="00B16AA9" w:rsidRDefault="00515FA5" w:rsidP="00DE0055">
      <w:pPr>
        <w:pStyle w:val="Akapitzlist"/>
        <w:numPr>
          <w:ilvl w:val="0"/>
          <w:numId w:val="18"/>
        </w:numPr>
        <w:spacing w:after="60"/>
        <w:ind w:left="720"/>
        <w:jc w:val="both"/>
        <w:rPr>
          <w:rFonts w:ascii="Times New Roman" w:hAnsi="Times New Roman"/>
        </w:rPr>
      </w:pPr>
      <w:r w:rsidRPr="00B16AA9">
        <w:rPr>
          <w:rFonts w:ascii="Times New Roman" w:hAnsi="Times New Roman"/>
        </w:rPr>
        <w:t>ustawy z dnia 30 kwietnia 2010 r. o instytutach badawczych (Dz. U. z 201</w:t>
      </w:r>
      <w:r w:rsidR="0088450F" w:rsidRPr="00B16AA9">
        <w:rPr>
          <w:rFonts w:ascii="Times New Roman" w:hAnsi="Times New Roman"/>
        </w:rPr>
        <w:t>8</w:t>
      </w:r>
      <w:r w:rsidR="005C5A79" w:rsidRPr="00B16AA9">
        <w:rPr>
          <w:rFonts w:ascii="Times New Roman" w:hAnsi="Times New Roman"/>
        </w:rPr>
        <w:t xml:space="preserve"> r. poz. </w:t>
      </w:r>
      <w:r w:rsidR="0088450F" w:rsidRPr="00B16AA9">
        <w:rPr>
          <w:rFonts w:ascii="Times New Roman" w:hAnsi="Times New Roman"/>
        </w:rPr>
        <w:t>736</w:t>
      </w:r>
      <w:r w:rsidR="00833039">
        <w:rPr>
          <w:rFonts w:ascii="Times New Roman" w:hAnsi="Times New Roman"/>
        </w:rPr>
        <w:t>,</w:t>
      </w:r>
      <w:r w:rsidR="006B2255" w:rsidRPr="00B16AA9">
        <w:rPr>
          <w:rFonts w:ascii="Times New Roman" w:hAnsi="Times New Roman"/>
        </w:rPr>
        <w:t xml:space="preserve"> z</w:t>
      </w:r>
      <w:r w:rsidR="00FE1386" w:rsidRPr="00B16AA9">
        <w:rPr>
          <w:rFonts w:ascii="Times New Roman" w:hAnsi="Times New Roman"/>
        </w:rPr>
        <w:t> </w:t>
      </w:r>
      <w:proofErr w:type="spellStart"/>
      <w:r w:rsidR="006B2255" w:rsidRPr="00B16AA9">
        <w:rPr>
          <w:rFonts w:ascii="Times New Roman" w:hAnsi="Times New Roman"/>
        </w:rPr>
        <w:t>p</w:t>
      </w:r>
      <w:r w:rsidR="00822879" w:rsidRPr="00B16AA9">
        <w:rPr>
          <w:rFonts w:ascii="Times New Roman" w:hAnsi="Times New Roman"/>
        </w:rPr>
        <w:t>óźn</w:t>
      </w:r>
      <w:proofErr w:type="spellEnd"/>
      <w:r w:rsidR="00822879" w:rsidRPr="00B16AA9">
        <w:rPr>
          <w:rFonts w:ascii="Times New Roman" w:hAnsi="Times New Roman"/>
        </w:rPr>
        <w:t>.</w:t>
      </w:r>
      <w:r w:rsidR="00AC3965" w:rsidRPr="00B16AA9">
        <w:rPr>
          <w:rFonts w:ascii="Times New Roman" w:hAnsi="Times New Roman"/>
        </w:rPr>
        <w:t xml:space="preserve"> </w:t>
      </w:r>
      <w:r w:rsidR="006B2255" w:rsidRPr="00B16AA9">
        <w:rPr>
          <w:rFonts w:ascii="Times New Roman" w:hAnsi="Times New Roman"/>
        </w:rPr>
        <w:t>zm.</w:t>
      </w:r>
      <w:r w:rsidRPr="00B16AA9">
        <w:rPr>
          <w:rFonts w:ascii="Times New Roman" w:hAnsi="Times New Roman"/>
        </w:rPr>
        <w:t>)</w:t>
      </w:r>
      <w:r w:rsidR="006D7599" w:rsidRPr="00B16AA9">
        <w:rPr>
          <w:rFonts w:ascii="Times New Roman" w:hAnsi="Times New Roman"/>
        </w:rPr>
        <w:t xml:space="preserve"> – </w:t>
      </w:r>
      <w:proofErr w:type="spellStart"/>
      <w:r w:rsidR="006D7599" w:rsidRPr="00B16AA9">
        <w:rPr>
          <w:rFonts w:ascii="Times New Roman" w:hAnsi="Times New Roman"/>
        </w:rPr>
        <w:t>u.i.b</w:t>
      </w:r>
      <w:proofErr w:type="spellEnd"/>
      <w:r w:rsidR="006D7599" w:rsidRPr="00B16AA9">
        <w:rPr>
          <w:rFonts w:ascii="Times New Roman" w:hAnsi="Times New Roman"/>
        </w:rPr>
        <w:t>.</w:t>
      </w:r>
      <w:r w:rsidR="00161E29">
        <w:rPr>
          <w:rFonts w:ascii="Times New Roman" w:hAnsi="Times New Roman"/>
        </w:rPr>
        <w:t>;</w:t>
      </w:r>
    </w:p>
    <w:p w14:paraId="0C3D358A" w14:textId="304595E8" w:rsidR="0044260E" w:rsidRPr="00B16AA9" w:rsidRDefault="00FE1386" w:rsidP="00DE0055">
      <w:pPr>
        <w:pStyle w:val="Akapitzlist"/>
        <w:numPr>
          <w:ilvl w:val="0"/>
          <w:numId w:val="18"/>
        </w:numPr>
        <w:spacing w:after="60"/>
        <w:ind w:left="720"/>
        <w:jc w:val="both"/>
        <w:rPr>
          <w:rFonts w:ascii="Times New Roman" w:hAnsi="Times New Roman"/>
        </w:rPr>
      </w:pPr>
      <w:r w:rsidRPr="00B16AA9">
        <w:rPr>
          <w:rFonts w:ascii="Times New Roman" w:hAnsi="Times New Roman"/>
        </w:rPr>
        <w:t xml:space="preserve">ustawy z dnia 9 </w:t>
      </w:r>
      <w:r w:rsidR="003661F6" w:rsidRPr="00B16AA9">
        <w:rPr>
          <w:rFonts w:ascii="Times New Roman" w:hAnsi="Times New Roman"/>
        </w:rPr>
        <w:t xml:space="preserve">czerwca 2011 r. </w:t>
      </w:r>
      <w:r w:rsidR="00E6334F">
        <w:rPr>
          <w:rFonts w:ascii="Times New Roman" w:hAnsi="Times New Roman"/>
        </w:rPr>
        <w:sym w:font="Symbol" w:char="F02D"/>
      </w:r>
      <w:r w:rsidR="00E6334F">
        <w:rPr>
          <w:rFonts w:ascii="Times New Roman" w:hAnsi="Times New Roman"/>
        </w:rPr>
        <w:t xml:space="preserve"> </w:t>
      </w:r>
      <w:r w:rsidR="003661F6" w:rsidRPr="00B16AA9">
        <w:rPr>
          <w:rFonts w:ascii="Times New Roman" w:hAnsi="Times New Roman"/>
        </w:rPr>
        <w:t xml:space="preserve">Prawo geologiczne i górnicze </w:t>
      </w:r>
      <w:r w:rsidR="007B6367" w:rsidRPr="00B16AA9">
        <w:rPr>
          <w:rFonts w:ascii="Times New Roman" w:hAnsi="Times New Roman"/>
        </w:rPr>
        <w:t>(</w:t>
      </w:r>
      <w:r w:rsidR="003661F6" w:rsidRPr="00B16AA9">
        <w:rPr>
          <w:rFonts w:ascii="Times New Roman" w:hAnsi="Times New Roman"/>
        </w:rPr>
        <w:t xml:space="preserve">Dz. U. z </w:t>
      </w:r>
      <w:r w:rsidR="00201C1B" w:rsidRPr="00B16AA9">
        <w:rPr>
          <w:rFonts w:ascii="Times New Roman" w:hAnsi="Times New Roman"/>
        </w:rPr>
        <w:t>201</w:t>
      </w:r>
      <w:r w:rsidR="00201C1B">
        <w:rPr>
          <w:rFonts w:ascii="Times New Roman" w:hAnsi="Times New Roman"/>
        </w:rPr>
        <w:t>9</w:t>
      </w:r>
      <w:r w:rsidR="00201C1B" w:rsidRPr="00B16AA9">
        <w:rPr>
          <w:rFonts w:ascii="Times New Roman" w:hAnsi="Times New Roman"/>
        </w:rPr>
        <w:t xml:space="preserve"> </w:t>
      </w:r>
      <w:r w:rsidR="003661F6" w:rsidRPr="00B16AA9">
        <w:rPr>
          <w:rFonts w:ascii="Times New Roman" w:hAnsi="Times New Roman"/>
        </w:rPr>
        <w:t>r. poz.</w:t>
      </w:r>
      <w:r w:rsidR="0088450F" w:rsidRPr="00B16AA9">
        <w:rPr>
          <w:rFonts w:ascii="Times New Roman" w:hAnsi="Times New Roman"/>
        </w:rPr>
        <w:t xml:space="preserve"> </w:t>
      </w:r>
      <w:r w:rsidR="00201C1B">
        <w:rPr>
          <w:rFonts w:ascii="Times New Roman" w:hAnsi="Times New Roman"/>
        </w:rPr>
        <w:t>868</w:t>
      </w:r>
      <w:r w:rsidR="003661F6" w:rsidRPr="00B16AA9">
        <w:rPr>
          <w:rFonts w:ascii="Times New Roman" w:hAnsi="Times New Roman"/>
        </w:rPr>
        <w:t>)</w:t>
      </w:r>
      <w:r w:rsidR="006D7599" w:rsidRPr="00B16AA9">
        <w:rPr>
          <w:rFonts w:ascii="Times New Roman" w:hAnsi="Times New Roman"/>
        </w:rPr>
        <w:t xml:space="preserve"> – </w:t>
      </w:r>
      <w:proofErr w:type="spellStart"/>
      <w:r w:rsidR="006D7599" w:rsidRPr="00B16AA9">
        <w:rPr>
          <w:rFonts w:ascii="Times New Roman" w:hAnsi="Times New Roman"/>
        </w:rPr>
        <w:t>p.g.g</w:t>
      </w:r>
      <w:proofErr w:type="spellEnd"/>
      <w:r w:rsidR="006D7599" w:rsidRPr="00B16AA9">
        <w:rPr>
          <w:rFonts w:ascii="Times New Roman" w:hAnsi="Times New Roman"/>
        </w:rPr>
        <w:t>.</w:t>
      </w:r>
      <w:r w:rsidR="00161E29">
        <w:rPr>
          <w:rFonts w:ascii="Times New Roman" w:hAnsi="Times New Roman"/>
        </w:rPr>
        <w:t>;</w:t>
      </w:r>
      <w:r w:rsidR="003661F6" w:rsidRPr="00B16AA9">
        <w:rPr>
          <w:rFonts w:ascii="Times New Roman" w:hAnsi="Times New Roman"/>
        </w:rPr>
        <w:t xml:space="preserve"> </w:t>
      </w:r>
    </w:p>
    <w:p w14:paraId="01BDEA51" w14:textId="44C4083E" w:rsidR="00F1446B" w:rsidRPr="00B16AA9" w:rsidRDefault="00515FA5" w:rsidP="00DE0055">
      <w:pPr>
        <w:pStyle w:val="Akapitzlist"/>
        <w:numPr>
          <w:ilvl w:val="0"/>
          <w:numId w:val="18"/>
        </w:numPr>
        <w:spacing w:after="60"/>
        <w:ind w:left="720"/>
        <w:jc w:val="both"/>
        <w:rPr>
          <w:rFonts w:ascii="Times New Roman" w:hAnsi="Times New Roman"/>
        </w:rPr>
      </w:pPr>
      <w:r w:rsidRPr="00B16AA9">
        <w:rPr>
          <w:rFonts w:ascii="Times New Roman" w:hAnsi="Times New Roman"/>
        </w:rPr>
        <w:t>statutu Państwowego Instytutu Geologicznego – Państwowego Instytutu Bad</w:t>
      </w:r>
      <w:r w:rsidR="002F5A1D" w:rsidRPr="00B16AA9">
        <w:rPr>
          <w:rFonts w:ascii="Times New Roman" w:hAnsi="Times New Roman"/>
        </w:rPr>
        <w:t>awczego</w:t>
      </w:r>
      <w:r w:rsidR="004C7BDF" w:rsidRPr="00B16AA9">
        <w:rPr>
          <w:rFonts w:ascii="Times New Roman" w:hAnsi="Times New Roman"/>
        </w:rPr>
        <w:t>,</w:t>
      </w:r>
      <w:r w:rsidR="002F5A1D" w:rsidRPr="00B16AA9">
        <w:rPr>
          <w:rFonts w:ascii="Times New Roman" w:hAnsi="Times New Roman"/>
        </w:rPr>
        <w:t xml:space="preserve"> </w:t>
      </w:r>
      <w:r w:rsidR="009940DB" w:rsidRPr="00B16AA9">
        <w:rPr>
          <w:rFonts w:ascii="Times New Roman" w:hAnsi="Times New Roman"/>
        </w:rPr>
        <w:t xml:space="preserve">nadanego </w:t>
      </w:r>
      <w:r w:rsidR="001159BC" w:rsidRPr="00B16AA9">
        <w:rPr>
          <w:rFonts w:ascii="Times New Roman" w:hAnsi="Times New Roman"/>
        </w:rPr>
        <w:t xml:space="preserve">decyzją nr </w:t>
      </w:r>
      <w:r w:rsidR="009940DB" w:rsidRPr="00B16AA9">
        <w:rPr>
          <w:rFonts w:ascii="Times New Roman" w:hAnsi="Times New Roman"/>
        </w:rPr>
        <w:t>1 Ministra Środowiska z dnia 10 stycznia 2018 r. w sprawie nadania statutu Państwowemu Instytutowi Geologicznemu – Państwowemu Instytutowi Badawczemu</w:t>
      </w:r>
      <w:r w:rsidR="009940DB" w:rsidRPr="00B16AA9" w:rsidDel="009940DB">
        <w:rPr>
          <w:rFonts w:ascii="Times New Roman" w:hAnsi="Times New Roman"/>
        </w:rPr>
        <w:t xml:space="preserve"> </w:t>
      </w:r>
      <w:r w:rsidR="009940DB" w:rsidRPr="00B16AA9">
        <w:rPr>
          <w:rFonts w:ascii="Times New Roman" w:hAnsi="Times New Roman"/>
        </w:rPr>
        <w:t xml:space="preserve">(Dz. Urz. Min. </w:t>
      </w:r>
      <w:proofErr w:type="spellStart"/>
      <w:r w:rsidR="009940DB" w:rsidRPr="00B16AA9">
        <w:rPr>
          <w:rFonts w:ascii="Times New Roman" w:hAnsi="Times New Roman"/>
        </w:rPr>
        <w:t>Środ</w:t>
      </w:r>
      <w:proofErr w:type="spellEnd"/>
      <w:r w:rsidR="009940DB" w:rsidRPr="00B16AA9">
        <w:rPr>
          <w:rFonts w:ascii="Times New Roman" w:hAnsi="Times New Roman"/>
        </w:rPr>
        <w:t>. poz. 8)</w:t>
      </w:r>
      <w:r w:rsidR="00CC1BFB" w:rsidRPr="00B16AA9">
        <w:rPr>
          <w:rFonts w:ascii="Times New Roman" w:hAnsi="Times New Roman"/>
        </w:rPr>
        <w:t>.</w:t>
      </w:r>
    </w:p>
    <w:p w14:paraId="74ECC8D4" w14:textId="643D5B17" w:rsidR="008802AC" w:rsidRPr="00D677EF" w:rsidRDefault="008802AC" w:rsidP="00DE0055">
      <w:pPr>
        <w:pStyle w:val="Akapitzlist"/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>PIG-PIB posiada siedzibę główną w Warszawie i 7 jednostek regionalnych</w:t>
      </w:r>
      <w:r w:rsidR="00C608B3">
        <w:rPr>
          <w:rFonts w:ascii="Times New Roman" w:hAnsi="Times New Roman"/>
        </w:rPr>
        <w:t>, to jest</w:t>
      </w:r>
      <w:r w:rsidRPr="00D677EF">
        <w:rPr>
          <w:rFonts w:ascii="Times New Roman" w:hAnsi="Times New Roman"/>
        </w:rPr>
        <w:t>:</w:t>
      </w:r>
    </w:p>
    <w:p w14:paraId="312D92F4" w14:textId="7894C4A9" w:rsidR="0044260E" w:rsidRPr="00D677EF" w:rsidRDefault="0044260E" w:rsidP="00DE0055">
      <w:pPr>
        <w:pStyle w:val="Akapitzlist"/>
        <w:numPr>
          <w:ilvl w:val="0"/>
          <w:numId w:val="19"/>
        </w:numPr>
        <w:spacing w:after="60"/>
        <w:ind w:left="72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>oddziały</w:t>
      </w:r>
      <w:r w:rsidR="008802AC" w:rsidRPr="00D677EF">
        <w:rPr>
          <w:rFonts w:ascii="Times New Roman" w:hAnsi="Times New Roman"/>
        </w:rPr>
        <w:t xml:space="preserve"> w: Gdańsku, Kielcach, Krakowie, Sosnowcu, Szczecinie i Wrocławiu</w:t>
      </w:r>
      <w:r w:rsidR="00161E29">
        <w:rPr>
          <w:rFonts w:ascii="Times New Roman" w:hAnsi="Times New Roman"/>
        </w:rPr>
        <w:t>;</w:t>
      </w:r>
    </w:p>
    <w:p w14:paraId="71F773D1" w14:textId="3C6B5D07" w:rsidR="008802AC" w:rsidRPr="00D677EF" w:rsidRDefault="008802AC" w:rsidP="00DE0055">
      <w:pPr>
        <w:pStyle w:val="Akapitzlist"/>
        <w:numPr>
          <w:ilvl w:val="0"/>
          <w:numId w:val="19"/>
        </w:numPr>
        <w:spacing w:after="60"/>
        <w:ind w:left="72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>Samodzielną Pracownię Geologii Regionu Lubelskiego w Lublinie.</w:t>
      </w:r>
    </w:p>
    <w:p w14:paraId="32EEE0CA" w14:textId="39BC3E4F" w:rsidR="00A01A52" w:rsidRPr="00957DC8" w:rsidRDefault="008802AC" w:rsidP="00DE0055">
      <w:pPr>
        <w:pStyle w:val="Akapitzlist"/>
        <w:numPr>
          <w:ilvl w:val="0"/>
          <w:numId w:val="17"/>
        </w:numPr>
        <w:spacing w:after="60"/>
        <w:ind w:left="36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 xml:space="preserve">Obok </w:t>
      </w:r>
      <w:r w:rsidRPr="00957DC8">
        <w:rPr>
          <w:rFonts w:ascii="Times New Roman" w:hAnsi="Times New Roman"/>
        </w:rPr>
        <w:t>działalności naukowej, PIG-PIB wypełnia również zadania</w:t>
      </w:r>
      <w:r w:rsidR="00A01A52" w:rsidRPr="00957DC8">
        <w:rPr>
          <w:rFonts w:ascii="Times New Roman" w:hAnsi="Times New Roman"/>
        </w:rPr>
        <w:t>:</w:t>
      </w:r>
    </w:p>
    <w:p w14:paraId="645CECC5" w14:textId="7E49905C" w:rsidR="00A01A52" w:rsidRPr="00C174BF" w:rsidRDefault="008802AC" w:rsidP="00DE0055">
      <w:pPr>
        <w:pStyle w:val="Akapitzlist"/>
        <w:numPr>
          <w:ilvl w:val="0"/>
          <w:numId w:val="48"/>
        </w:numPr>
        <w:spacing w:after="60"/>
        <w:ind w:left="709"/>
        <w:jc w:val="both"/>
        <w:rPr>
          <w:rFonts w:ascii="Times New Roman" w:hAnsi="Times New Roman"/>
        </w:rPr>
      </w:pPr>
      <w:r w:rsidRPr="00C174BF">
        <w:rPr>
          <w:rFonts w:ascii="Times New Roman" w:hAnsi="Times New Roman"/>
        </w:rPr>
        <w:t xml:space="preserve">państwowej służby geologicznej - </w:t>
      </w:r>
      <w:proofErr w:type="spellStart"/>
      <w:r w:rsidRPr="00C174BF">
        <w:rPr>
          <w:rFonts w:ascii="Times New Roman" w:hAnsi="Times New Roman"/>
        </w:rPr>
        <w:t>psg</w:t>
      </w:r>
      <w:proofErr w:type="spellEnd"/>
      <w:r w:rsidRPr="00C174BF">
        <w:rPr>
          <w:rFonts w:ascii="Times New Roman" w:hAnsi="Times New Roman"/>
        </w:rPr>
        <w:t xml:space="preserve"> (art. 163 ust. 1 </w:t>
      </w:r>
      <w:proofErr w:type="spellStart"/>
      <w:r w:rsidR="006D7599" w:rsidRPr="00C174BF">
        <w:rPr>
          <w:rFonts w:ascii="Times New Roman" w:hAnsi="Times New Roman"/>
        </w:rPr>
        <w:t>p.g.g</w:t>
      </w:r>
      <w:proofErr w:type="spellEnd"/>
      <w:r w:rsidR="006D7599" w:rsidRPr="00C174BF">
        <w:rPr>
          <w:rFonts w:ascii="Times New Roman" w:hAnsi="Times New Roman"/>
        </w:rPr>
        <w:t>.</w:t>
      </w:r>
      <w:r w:rsidR="00BA4191" w:rsidRPr="00C174BF">
        <w:rPr>
          <w:rFonts w:ascii="Times New Roman" w:hAnsi="Times New Roman"/>
        </w:rPr>
        <w:t xml:space="preserve">, w zakresie określonym w art. 162 </w:t>
      </w:r>
      <w:proofErr w:type="spellStart"/>
      <w:r w:rsidR="00BA4191" w:rsidRPr="00C174BF">
        <w:rPr>
          <w:rFonts w:ascii="Times New Roman" w:hAnsi="Times New Roman"/>
        </w:rPr>
        <w:t>p.g.g</w:t>
      </w:r>
      <w:proofErr w:type="spellEnd"/>
      <w:r w:rsidR="00BA4191" w:rsidRPr="00C174BF">
        <w:rPr>
          <w:rFonts w:ascii="Times New Roman" w:hAnsi="Times New Roman"/>
        </w:rPr>
        <w:t>.</w:t>
      </w:r>
      <w:r w:rsidRPr="00C174BF">
        <w:rPr>
          <w:rFonts w:ascii="Times New Roman" w:hAnsi="Times New Roman"/>
        </w:rPr>
        <w:t>)</w:t>
      </w:r>
      <w:r w:rsidR="00161E29">
        <w:rPr>
          <w:rFonts w:ascii="Times New Roman" w:hAnsi="Times New Roman"/>
        </w:rPr>
        <w:t>;</w:t>
      </w:r>
      <w:r w:rsidR="00BA4191" w:rsidRPr="00C174BF">
        <w:rPr>
          <w:rFonts w:ascii="Times New Roman" w:hAnsi="Times New Roman"/>
        </w:rPr>
        <w:t xml:space="preserve"> </w:t>
      </w:r>
    </w:p>
    <w:p w14:paraId="410DFC75" w14:textId="67341B1F" w:rsidR="00A01A52" w:rsidRPr="00957DC8" w:rsidRDefault="008802AC" w:rsidP="00DE0055">
      <w:pPr>
        <w:pStyle w:val="Akapitzlist"/>
        <w:numPr>
          <w:ilvl w:val="0"/>
          <w:numId w:val="48"/>
        </w:numPr>
        <w:spacing w:after="60"/>
        <w:ind w:left="709"/>
        <w:jc w:val="both"/>
        <w:rPr>
          <w:rFonts w:ascii="Times New Roman" w:hAnsi="Times New Roman"/>
        </w:rPr>
      </w:pPr>
      <w:r w:rsidRPr="00957DC8">
        <w:rPr>
          <w:rFonts w:ascii="Times New Roman" w:hAnsi="Times New Roman"/>
        </w:rPr>
        <w:t xml:space="preserve">państwowej służby hydrogeologicznej - </w:t>
      </w:r>
      <w:proofErr w:type="spellStart"/>
      <w:r w:rsidRPr="00957DC8">
        <w:rPr>
          <w:rFonts w:ascii="Times New Roman" w:hAnsi="Times New Roman"/>
        </w:rPr>
        <w:t>psh</w:t>
      </w:r>
      <w:proofErr w:type="spellEnd"/>
      <w:r w:rsidRPr="00957DC8">
        <w:rPr>
          <w:rFonts w:ascii="Times New Roman" w:hAnsi="Times New Roman"/>
        </w:rPr>
        <w:t xml:space="preserve"> (art. 373 ustawy z dnia 20 lipca 2017 r. </w:t>
      </w:r>
      <w:r w:rsidR="00C6264A" w:rsidRPr="00957DC8">
        <w:rPr>
          <w:rFonts w:ascii="Times New Roman" w:hAnsi="Times New Roman"/>
        </w:rPr>
        <w:t xml:space="preserve">- </w:t>
      </w:r>
      <w:r w:rsidRPr="00957DC8">
        <w:rPr>
          <w:rFonts w:ascii="Times New Roman" w:hAnsi="Times New Roman"/>
        </w:rPr>
        <w:t xml:space="preserve">Prawo wodne </w:t>
      </w:r>
      <w:r w:rsidR="00C6264A" w:rsidRPr="00957DC8">
        <w:rPr>
          <w:rFonts w:ascii="Times New Roman" w:hAnsi="Times New Roman"/>
        </w:rPr>
        <w:t xml:space="preserve">(Dz. U. </w:t>
      </w:r>
      <w:r w:rsidR="00B7448F" w:rsidRPr="00957DC8">
        <w:rPr>
          <w:rFonts w:ascii="Times New Roman" w:hAnsi="Times New Roman"/>
        </w:rPr>
        <w:t xml:space="preserve">z 2018 r. </w:t>
      </w:r>
      <w:r w:rsidRPr="00957DC8">
        <w:rPr>
          <w:rFonts w:ascii="Times New Roman" w:hAnsi="Times New Roman"/>
        </w:rPr>
        <w:t>poz.</w:t>
      </w:r>
      <w:r w:rsidR="00B7448F" w:rsidRPr="00957DC8">
        <w:rPr>
          <w:rFonts w:ascii="Times New Roman" w:hAnsi="Times New Roman"/>
        </w:rPr>
        <w:t xml:space="preserve"> 2268</w:t>
      </w:r>
      <w:r w:rsidR="00C6264A" w:rsidRPr="00957DC8">
        <w:rPr>
          <w:rFonts w:ascii="Times New Roman" w:hAnsi="Times New Roman"/>
        </w:rPr>
        <w:t>,</w:t>
      </w:r>
      <w:r w:rsidRPr="00957DC8">
        <w:rPr>
          <w:rFonts w:ascii="Times New Roman" w:hAnsi="Times New Roman"/>
        </w:rPr>
        <w:t xml:space="preserve"> z </w:t>
      </w:r>
      <w:proofErr w:type="spellStart"/>
      <w:r w:rsidRPr="00957DC8">
        <w:rPr>
          <w:rFonts w:ascii="Times New Roman" w:hAnsi="Times New Roman"/>
        </w:rPr>
        <w:t>późn</w:t>
      </w:r>
      <w:proofErr w:type="spellEnd"/>
      <w:r w:rsidRPr="00957DC8">
        <w:rPr>
          <w:rFonts w:ascii="Times New Roman" w:hAnsi="Times New Roman"/>
        </w:rPr>
        <w:t>. zm.</w:t>
      </w:r>
      <w:r w:rsidR="00C6264A" w:rsidRPr="00957DC8">
        <w:rPr>
          <w:rFonts w:ascii="Times New Roman" w:hAnsi="Times New Roman"/>
        </w:rPr>
        <w:t>)</w:t>
      </w:r>
      <w:r w:rsidRPr="00957DC8">
        <w:rPr>
          <w:rFonts w:ascii="Times New Roman" w:hAnsi="Times New Roman"/>
        </w:rPr>
        <w:t>)</w:t>
      </w:r>
      <w:r w:rsidR="00161E29">
        <w:rPr>
          <w:rFonts w:ascii="Times New Roman" w:hAnsi="Times New Roman"/>
        </w:rPr>
        <w:t>;</w:t>
      </w:r>
    </w:p>
    <w:p w14:paraId="11332492" w14:textId="0F7075F6" w:rsidR="008802AC" w:rsidRPr="00957DC8" w:rsidRDefault="008C2D70" w:rsidP="00DE0055">
      <w:pPr>
        <w:pStyle w:val="Akapitzlist"/>
        <w:numPr>
          <w:ilvl w:val="0"/>
          <w:numId w:val="48"/>
        </w:numPr>
        <w:spacing w:after="60"/>
        <w:ind w:left="709"/>
        <w:jc w:val="both"/>
        <w:rPr>
          <w:rFonts w:ascii="Times New Roman" w:hAnsi="Times New Roman"/>
        </w:rPr>
      </w:pPr>
      <w:r w:rsidRPr="00957DC8">
        <w:rPr>
          <w:rFonts w:ascii="Times New Roman" w:hAnsi="Times New Roman"/>
        </w:rPr>
        <w:t>Krajowego Administratora Podziemnych Składowisk Dwutlenku Węgla (KAPS CO</w:t>
      </w:r>
      <w:r w:rsidRPr="00957DC8">
        <w:rPr>
          <w:rFonts w:ascii="Times New Roman" w:hAnsi="Times New Roman"/>
          <w:vertAlign w:val="subscript"/>
        </w:rPr>
        <w:t>2</w:t>
      </w:r>
      <w:r w:rsidRPr="00957DC8">
        <w:rPr>
          <w:rFonts w:ascii="Times New Roman" w:hAnsi="Times New Roman"/>
        </w:rPr>
        <w:t>) (</w:t>
      </w:r>
      <w:r w:rsidR="008802AC" w:rsidRPr="00957DC8">
        <w:rPr>
          <w:rFonts w:ascii="Times New Roman" w:hAnsi="Times New Roman"/>
        </w:rPr>
        <w:t>art.</w:t>
      </w:r>
      <w:r w:rsidR="00FE1386" w:rsidRPr="00957DC8">
        <w:rPr>
          <w:rFonts w:ascii="Times New Roman" w:hAnsi="Times New Roman"/>
        </w:rPr>
        <w:t> </w:t>
      </w:r>
      <w:r w:rsidR="008802AC" w:rsidRPr="00957DC8">
        <w:rPr>
          <w:rFonts w:ascii="Times New Roman" w:hAnsi="Times New Roman"/>
        </w:rPr>
        <w:t xml:space="preserve">163b </w:t>
      </w:r>
      <w:proofErr w:type="spellStart"/>
      <w:r w:rsidR="006D7599" w:rsidRPr="00957DC8">
        <w:rPr>
          <w:rFonts w:ascii="Times New Roman" w:hAnsi="Times New Roman"/>
        </w:rPr>
        <w:t>p.g.g</w:t>
      </w:r>
      <w:proofErr w:type="spellEnd"/>
      <w:r w:rsidR="006D7599" w:rsidRPr="00957DC8">
        <w:rPr>
          <w:rFonts w:ascii="Times New Roman" w:hAnsi="Times New Roman"/>
        </w:rPr>
        <w:t>.</w:t>
      </w:r>
      <w:r w:rsidR="00BA4191" w:rsidRPr="00957DC8">
        <w:rPr>
          <w:rFonts w:ascii="Times New Roman" w:hAnsi="Times New Roman"/>
        </w:rPr>
        <w:t xml:space="preserve">, w zakresie </w:t>
      </w:r>
      <w:r w:rsidR="00BA4191" w:rsidRPr="00C174BF">
        <w:rPr>
          <w:rFonts w:ascii="Times New Roman" w:hAnsi="Times New Roman"/>
        </w:rPr>
        <w:t xml:space="preserve">określonym w art. 163a </w:t>
      </w:r>
      <w:proofErr w:type="spellStart"/>
      <w:r w:rsidR="00BA4191" w:rsidRPr="00C174BF">
        <w:rPr>
          <w:rFonts w:ascii="Times New Roman" w:hAnsi="Times New Roman"/>
        </w:rPr>
        <w:t>p.g.g</w:t>
      </w:r>
      <w:proofErr w:type="spellEnd"/>
      <w:r w:rsidR="00BA4191" w:rsidRPr="00C174BF">
        <w:rPr>
          <w:rFonts w:ascii="Times New Roman" w:hAnsi="Times New Roman"/>
        </w:rPr>
        <w:t>.</w:t>
      </w:r>
      <w:r w:rsidRPr="00C174BF">
        <w:rPr>
          <w:rFonts w:ascii="Times New Roman" w:hAnsi="Times New Roman"/>
        </w:rPr>
        <w:t>).</w:t>
      </w:r>
    </w:p>
    <w:p w14:paraId="720EA391" w14:textId="55015E49" w:rsidR="008802AC" w:rsidRPr="00D677EF" w:rsidRDefault="008802AC" w:rsidP="00DE0055">
      <w:pPr>
        <w:pStyle w:val="Akapitzlist"/>
        <w:numPr>
          <w:ilvl w:val="0"/>
          <w:numId w:val="17"/>
        </w:numPr>
        <w:spacing w:before="240" w:after="60"/>
        <w:ind w:left="360"/>
        <w:jc w:val="both"/>
        <w:rPr>
          <w:rFonts w:ascii="Times New Roman" w:hAnsi="Times New Roman"/>
        </w:rPr>
      </w:pPr>
      <w:r w:rsidRPr="00957DC8">
        <w:rPr>
          <w:rFonts w:ascii="Times New Roman" w:hAnsi="Times New Roman"/>
        </w:rPr>
        <w:t>PIG-PIB, w imieniu Skarbu Państwa, gromadzi informacje geologiczne i hydrogeologiczne, w tym</w:t>
      </w:r>
      <w:r w:rsidRPr="00D677EF">
        <w:rPr>
          <w:rFonts w:ascii="Times New Roman" w:hAnsi="Times New Roman"/>
        </w:rPr>
        <w:t xml:space="preserve"> mi</w:t>
      </w:r>
      <w:r w:rsidR="00FE1386" w:rsidRPr="00D677EF">
        <w:rPr>
          <w:rFonts w:ascii="Times New Roman" w:hAnsi="Times New Roman"/>
        </w:rPr>
        <w:t xml:space="preserve">ędzy innymi dane geologiczne, z </w:t>
      </w:r>
      <w:r w:rsidRPr="00D677EF">
        <w:rPr>
          <w:rFonts w:ascii="Times New Roman" w:hAnsi="Times New Roman"/>
        </w:rPr>
        <w:t>terenu całego kraju w centralnym arch</w:t>
      </w:r>
      <w:r w:rsidR="00FE1386" w:rsidRPr="00D677EF">
        <w:rPr>
          <w:rFonts w:ascii="Times New Roman" w:hAnsi="Times New Roman"/>
        </w:rPr>
        <w:t xml:space="preserve">iwum geologicznym. Zbiory te, w większości w </w:t>
      </w:r>
      <w:r w:rsidRPr="00D677EF">
        <w:rPr>
          <w:rFonts w:ascii="Times New Roman" w:hAnsi="Times New Roman"/>
        </w:rPr>
        <w:t xml:space="preserve">postaci analogowej lub </w:t>
      </w:r>
      <w:r w:rsidR="00FE1386" w:rsidRPr="00D677EF">
        <w:rPr>
          <w:rFonts w:ascii="Times New Roman" w:hAnsi="Times New Roman"/>
        </w:rPr>
        <w:t xml:space="preserve">cyfrowej, udostępniane są przez Narodowe Archiwum Geologiczne i </w:t>
      </w:r>
      <w:r w:rsidRPr="00D677EF">
        <w:rPr>
          <w:rFonts w:ascii="Times New Roman" w:hAnsi="Times New Roman"/>
        </w:rPr>
        <w:t xml:space="preserve">kilkanaście specjalistycznych baz danych (m.in. Centralna Baza Danych Geologicznych - </w:t>
      </w:r>
      <w:r w:rsidRPr="00161E29">
        <w:rPr>
          <w:rFonts w:ascii="Times New Roman" w:hAnsi="Times New Roman"/>
        </w:rPr>
        <w:t>CBDG,</w:t>
      </w:r>
      <w:r w:rsidRPr="00D677EF">
        <w:rPr>
          <w:rFonts w:ascii="Times New Roman" w:hAnsi="Times New Roman"/>
        </w:rPr>
        <w:t xml:space="preserve"> Centralna Baza Danych Hydrogeologicznych – Bank HYDRO, System Gospodarki i Ochrony Bogactw Mineralnych MIDAS, surowce mineralne, dane </w:t>
      </w:r>
      <w:proofErr w:type="spellStart"/>
      <w:r w:rsidRPr="00D677EF">
        <w:rPr>
          <w:rFonts w:ascii="Times New Roman" w:hAnsi="Times New Roman"/>
        </w:rPr>
        <w:t>geośrodowiskowe</w:t>
      </w:r>
      <w:proofErr w:type="spellEnd"/>
      <w:r w:rsidR="00C608B3">
        <w:rPr>
          <w:rFonts w:ascii="Times New Roman" w:hAnsi="Times New Roman"/>
        </w:rPr>
        <w:t xml:space="preserve">, </w:t>
      </w:r>
      <w:r w:rsidRPr="00D677EF">
        <w:rPr>
          <w:rFonts w:ascii="Times New Roman" w:hAnsi="Times New Roman"/>
        </w:rPr>
        <w:t xml:space="preserve">w tym </w:t>
      </w:r>
      <w:proofErr w:type="spellStart"/>
      <w:r w:rsidRPr="00D677EF">
        <w:rPr>
          <w:rFonts w:ascii="Times New Roman" w:hAnsi="Times New Roman"/>
        </w:rPr>
        <w:t>Infogeoskarb</w:t>
      </w:r>
      <w:proofErr w:type="spellEnd"/>
      <w:r w:rsidRPr="00D677EF">
        <w:rPr>
          <w:rFonts w:ascii="Times New Roman" w:hAnsi="Times New Roman"/>
        </w:rPr>
        <w:t xml:space="preserve"> oraz Rejestr obszarów górniczych i zamkniętych podziemnych składowisk dwutlenku węgla). </w:t>
      </w:r>
    </w:p>
    <w:p w14:paraId="0B25FF73" w14:textId="42647C87" w:rsidR="008C2D70" w:rsidRPr="00D677EF" w:rsidRDefault="008802AC" w:rsidP="00DE0055">
      <w:pPr>
        <w:pStyle w:val="Akapitzlist"/>
        <w:numPr>
          <w:ilvl w:val="0"/>
          <w:numId w:val="17"/>
        </w:numPr>
        <w:spacing w:before="240" w:after="60"/>
        <w:ind w:left="36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>PIG-PIB</w:t>
      </w:r>
      <w:r w:rsidR="00FE1386" w:rsidRPr="00D677EF">
        <w:rPr>
          <w:rFonts w:ascii="Times New Roman" w:hAnsi="Times New Roman"/>
        </w:rPr>
        <w:t xml:space="preserve"> uczestniczy w </w:t>
      </w:r>
      <w:r w:rsidRPr="00D677EF">
        <w:rPr>
          <w:rFonts w:ascii="Times New Roman" w:hAnsi="Times New Roman"/>
        </w:rPr>
        <w:t>procesie wdrażania postanowień dyrektywy</w:t>
      </w:r>
      <w:r w:rsidR="00E53D7A" w:rsidRPr="00D677EF">
        <w:rPr>
          <w:rFonts w:ascii="Times New Roman" w:hAnsi="Times New Roman"/>
        </w:rPr>
        <w:t xml:space="preserve"> 2007/2/WE Parlamentu Europejskiego i Rady z dnia 14 marca 2007 r.</w:t>
      </w:r>
      <w:r w:rsidRPr="00D677EF">
        <w:rPr>
          <w:rFonts w:ascii="Times New Roman" w:hAnsi="Times New Roman"/>
        </w:rPr>
        <w:t xml:space="preserve"> </w:t>
      </w:r>
      <w:r w:rsidR="000F1651" w:rsidRPr="00D677EF">
        <w:rPr>
          <w:rFonts w:ascii="Times New Roman" w:hAnsi="Times New Roman"/>
        </w:rPr>
        <w:t>ustanawiającej infrastrukturę informacji przestrzennej we Wspólnocie Europejskiej (INSPIRE)</w:t>
      </w:r>
      <w:r w:rsidRPr="00D677EF">
        <w:rPr>
          <w:rFonts w:ascii="Times New Roman" w:hAnsi="Times New Roman"/>
        </w:rPr>
        <w:t>, której zadaniem jest standaryzacja informacji przestrzennych państw Unii Europejskiej.</w:t>
      </w:r>
    </w:p>
    <w:p w14:paraId="3DB19532" w14:textId="77777777" w:rsidR="00C608B3" w:rsidRDefault="00515FA5" w:rsidP="00DE0055">
      <w:pPr>
        <w:pStyle w:val="Akapitzlist"/>
        <w:numPr>
          <w:ilvl w:val="0"/>
          <w:numId w:val="17"/>
        </w:numPr>
        <w:spacing w:before="240" w:after="60"/>
        <w:ind w:left="36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 xml:space="preserve">Nadzór nad PIG-PIB pełni </w:t>
      </w:r>
      <w:r w:rsidR="00962462" w:rsidRPr="00D677EF">
        <w:rPr>
          <w:rFonts w:ascii="Times New Roman" w:hAnsi="Times New Roman"/>
        </w:rPr>
        <w:t>M</w:t>
      </w:r>
      <w:r w:rsidR="005F4234" w:rsidRPr="00D677EF">
        <w:rPr>
          <w:rFonts w:ascii="Times New Roman" w:hAnsi="Times New Roman"/>
        </w:rPr>
        <w:t xml:space="preserve">inister </w:t>
      </w:r>
      <w:r w:rsidR="008802AC" w:rsidRPr="00D677EF">
        <w:rPr>
          <w:rFonts w:ascii="Times New Roman" w:hAnsi="Times New Roman"/>
        </w:rPr>
        <w:t>Ś</w:t>
      </w:r>
      <w:r w:rsidR="005231FB" w:rsidRPr="00D677EF">
        <w:rPr>
          <w:rFonts w:ascii="Times New Roman" w:hAnsi="Times New Roman"/>
        </w:rPr>
        <w:t>rodowiska</w:t>
      </w:r>
      <w:r w:rsidR="00AD10C8" w:rsidRPr="00D677EF">
        <w:rPr>
          <w:rFonts w:ascii="Times New Roman" w:hAnsi="Times New Roman"/>
        </w:rPr>
        <w:t>, zgodnie z</w:t>
      </w:r>
      <w:r w:rsidR="00673B3E" w:rsidRPr="00D677EF">
        <w:rPr>
          <w:rFonts w:ascii="Times New Roman" w:hAnsi="Times New Roman"/>
        </w:rPr>
        <w:t xml:space="preserve"> </w:t>
      </w:r>
      <w:r w:rsidR="00673B3E" w:rsidRPr="00D677EF" w:rsidDel="00F1446B">
        <w:rPr>
          <w:rFonts w:ascii="Times New Roman" w:hAnsi="Times New Roman"/>
        </w:rPr>
        <w:t>obwieszczeni</w:t>
      </w:r>
      <w:r w:rsidR="00A8634F" w:rsidRPr="00D677EF">
        <w:rPr>
          <w:rFonts w:ascii="Times New Roman" w:hAnsi="Times New Roman"/>
        </w:rPr>
        <w:t>em</w:t>
      </w:r>
      <w:r w:rsidR="00673B3E" w:rsidRPr="00D677EF" w:rsidDel="00F1446B">
        <w:rPr>
          <w:rFonts w:ascii="Times New Roman" w:hAnsi="Times New Roman"/>
        </w:rPr>
        <w:t xml:space="preserve"> Ministra Środowiska </w:t>
      </w:r>
      <w:r w:rsidR="000F0E47" w:rsidRPr="00D677EF">
        <w:rPr>
          <w:rFonts w:ascii="Times New Roman" w:hAnsi="Times New Roman"/>
        </w:rPr>
        <w:t>z </w:t>
      </w:r>
      <w:r w:rsidR="00673B3E" w:rsidRPr="00D677EF" w:rsidDel="00F1446B">
        <w:rPr>
          <w:rFonts w:ascii="Times New Roman" w:hAnsi="Times New Roman"/>
        </w:rPr>
        <w:t xml:space="preserve">dnia 30 stycznia 2018 r. </w:t>
      </w:r>
      <w:r w:rsidR="00673B3E" w:rsidRPr="00161E29" w:rsidDel="00F1446B">
        <w:rPr>
          <w:rFonts w:ascii="Times New Roman" w:hAnsi="Times New Roman"/>
        </w:rPr>
        <w:t>w sprawie wykazu jednostek organizacyjnych podległych lub</w:t>
      </w:r>
      <w:r w:rsidR="00AF4381" w:rsidRPr="00161E29">
        <w:rPr>
          <w:rFonts w:ascii="Times New Roman" w:hAnsi="Times New Roman"/>
        </w:rPr>
        <w:t> </w:t>
      </w:r>
      <w:r w:rsidR="00673B3E" w:rsidRPr="00161E29" w:rsidDel="00F1446B">
        <w:rPr>
          <w:rFonts w:ascii="Times New Roman" w:hAnsi="Times New Roman"/>
        </w:rPr>
        <w:t>nadzorowanych przez Ministra Środowiska</w:t>
      </w:r>
      <w:r w:rsidR="00673B3E" w:rsidRPr="00D677EF" w:rsidDel="00F1446B">
        <w:rPr>
          <w:rFonts w:ascii="Times New Roman" w:hAnsi="Times New Roman"/>
        </w:rPr>
        <w:t xml:space="preserve"> (M.P. poz. 178).</w:t>
      </w:r>
      <w:r w:rsidR="002F5A1D" w:rsidRPr="00D677EF" w:rsidDel="00F1446B">
        <w:rPr>
          <w:rFonts w:ascii="Times New Roman" w:hAnsi="Times New Roman"/>
        </w:rPr>
        <w:t xml:space="preserve"> </w:t>
      </w:r>
    </w:p>
    <w:p w14:paraId="093F3C5E" w14:textId="63E75B97" w:rsidR="009E1AC9" w:rsidRPr="00D677EF" w:rsidRDefault="009D71AB" w:rsidP="00DE0055">
      <w:pPr>
        <w:pStyle w:val="Akapitzlist"/>
        <w:spacing w:before="240" w:after="60"/>
        <w:ind w:left="36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 xml:space="preserve">Zgodnie z </w:t>
      </w:r>
      <w:proofErr w:type="spellStart"/>
      <w:r w:rsidR="00EC4AC0" w:rsidRPr="00D677EF">
        <w:rPr>
          <w:rFonts w:ascii="Times New Roman" w:hAnsi="Times New Roman"/>
        </w:rPr>
        <w:t>u.i.b</w:t>
      </w:r>
      <w:proofErr w:type="spellEnd"/>
      <w:r w:rsidR="00EC4AC0" w:rsidRPr="00D677EF">
        <w:rPr>
          <w:rFonts w:ascii="Times New Roman" w:hAnsi="Times New Roman"/>
        </w:rPr>
        <w:t>.</w:t>
      </w:r>
      <w:r w:rsidR="00207B8B" w:rsidRPr="00D677EF">
        <w:rPr>
          <w:rFonts w:ascii="Times New Roman" w:hAnsi="Times New Roman"/>
        </w:rPr>
        <w:t xml:space="preserve"> </w:t>
      </w:r>
      <w:r w:rsidR="009E1AC9" w:rsidRPr="00D677EF">
        <w:rPr>
          <w:rFonts w:ascii="Times New Roman" w:hAnsi="Times New Roman"/>
        </w:rPr>
        <w:t xml:space="preserve">nadzór </w:t>
      </w:r>
      <w:r w:rsidR="00207B8B" w:rsidRPr="00D677EF">
        <w:rPr>
          <w:rFonts w:ascii="Times New Roman" w:hAnsi="Times New Roman"/>
        </w:rPr>
        <w:t>dotyczy</w:t>
      </w:r>
      <w:r w:rsidR="009E1AC9" w:rsidRPr="00D677EF">
        <w:rPr>
          <w:rFonts w:ascii="Times New Roman" w:hAnsi="Times New Roman"/>
        </w:rPr>
        <w:t xml:space="preserve">: </w:t>
      </w:r>
    </w:p>
    <w:p w14:paraId="59FB9C4B" w14:textId="5FC72D2C" w:rsidR="009E1AC9" w:rsidRPr="00D677EF" w:rsidRDefault="009E1AC9" w:rsidP="00DE0055">
      <w:pPr>
        <w:spacing w:after="60" w:line="276" w:lineRule="auto"/>
        <w:ind w:left="360"/>
        <w:jc w:val="both"/>
        <w:rPr>
          <w:sz w:val="22"/>
          <w:szCs w:val="22"/>
          <w:lang w:eastAsia="en-US"/>
        </w:rPr>
      </w:pPr>
      <w:r w:rsidRPr="00D677EF">
        <w:rPr>
          <w:sz w:val="22"/>
          <w:szCs w:val="22"/>
          <w:lang w:eastAsia="en-US"/>
        </w:rPr>
        <w:t xml:space="preserve">1) zgodności działań instytutu z przepisami prawa i statutem; </w:t>
      </w:r>
    </w:p>
    <w:p w14:paraId="24A7C14A" w14:textId="75E13DF1" w:rsidR="009E1AC9" w:rsidRPr="00D677EF" w:rsidRDefault="009E1AC9" w:rsidP="00DE0055">
      <w:pPr>
        <w:spacing w:after="60" w:line="276" w:lineRule="auto"/>
        <w:ind w:left="360"/>
        <w:jc w:val="both"/>
        <w:rPr>
          <w:sz w:val="22"/>
          <w:szCs w:val="22"/>
          <w:lang w:eastAsia="en-US"/>
        </w:rPr>
      </w:pPr>
      <w:r w:rsidRPr="00D677EF">
        <w:rPr>
          <w:sz w:val="22"/>
          <w:szCs w:val="22"/>
          <w:lang w:eastAsia="en-US"/>
        </w:rPr>
        <w:t>2) realizacj</w:t>
      </w:r>
      <w:r w:rsidR="00207B8B" w:rsidRPr="00D677EF">
        <w:rPr>
          <w:sz w:val="22"/>
          <w:szCs w:val="22"/>
          <w:lang w:eastAsia="en-US"/>
        </w:rPr>
        <w:t>i</w:t>
      </w:r>
      <w:r w:rsidRPr="00D677EF">
        <w:rPr>
          <w:sz w:val="22"/>
          <w:szCs w:val="22"/>
          <w:lang w:eastAsia="en-US"/>
        </w:rPr>
        <w:t xml:space="preserve"> przez instytut podstawowych zadań instytu</w:t>
      </w:r>
      <w:r w:rsidR="008E25FF" w:rsidRPr="00D677EF">
        <w:rPr>
          <w:sz w:val="22"/>
          <w:szCs w:val="22"/>
          <w:lang w:eastAsia="en-US"/>
        </w:rPr>
        <w:t>tu</w:t>
      </w:r>
      <w:r w:rsidR="00FB614D">
        <w:rPr>
          <w:sz w:val="22"/>
          <w:szCs w:val="22"/>
          <w:lang w:eastAsia="en-US"/>
        </w:rPr>
        <w:t xml:space="preserve"> określonych w art. 2 ust. 1 </w:t>
      </w:r>
      <w:proofErr w:type="spellStart"/>
      <w:r w:rsidR="00FB614D">
        <w:rPr>
          <w:sz w:val="22"/>
          <w:szCs w:val="22"/>
          <w:lang w:eastAsia="en-US"/>
        </w:rPr>
        <w:t>u.i.b</w:t>
      </w:r>
      <w:proofErr w:type="spellEnd"/>
      <w:r w:rsidR="00FB614D">
        <w:rPr>
          <w:sz w:val="22"/>
          <w:szCs w:val="22"/>
          <w:lang w:eastAsia="en-US"/>
        </w:rPr>
        <w:t>.</w:t>
      </w:r>
      <w:r w:rsidR="008E25FF" w:rsidRPr="00D677EF">
        <w:rPr>
          <w:sz w:val="22"/>
          <w:szCs w:val="22"/>
          <w:lang w:eastAsia="en-US"/>
        </w:rPr>
        <w:t>;</w:t>
      </w:r>
    </w:p>
    <w:p w14:paraId="52AEF7C4" w14:textId="265E952C" w:rsidR="009E1AC9" w:rsidRPr="00D677EF" w:rsidRDefault="009E1AC9" w:rsidP="00DE0055">
      <w:pPr>
        <w:spacing w:after="60" w:line="276" w:lineRule="auto"/>
        <w:ind w:left="360"/>
        <w:jc w:val="both"/>
        <w:rPr>
          <w:sz w:val="22"/>
          <w:szCs w:val="22"/>
          <w:lang w:eastAsia="en-US"/>
        </w:rPr>
      </w:pPr>
      <w:r w:rsidRPr="00D677EF">
        <w:rPr>
          <w:sz w:val="22"/>
          <w:szCs w:val="22"/>
          <w:lang w:eastAsia="en-US"/>
        </w:rPr>
        <w:t xml:space="preserve">3) prawidłowości wydatkowania środków publicznych. </w:t>
      </w:r>
    </w:p>
    <w:p w14:paraId="1D6409C6" w14:textId="3A9326F7" w:rsidR="009E1AC9" w:rsidRPr="00D677EF" w:rsidRDefault="000841F6" w:rsidP="00DE0055">
      <w:pPr>
        <w:pStyle w:val="Akapitzlist"/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>K</w:t>
      </w:r>
      <w:r w:rsidR="009E1AC9" w:rsidRPr="00D677EF">
        <w:rPr>
          <w:rFonts w:ascii="Times New Roman" w:hAnsi="Times New Roman"/>
        </w:rPr>
        <w:t xml:space="preserve">ontrolę w ramach nadzoru przeprowadza się na zasadach i w trybie określonych w przepisach </w:t>
      </w:r>
      <w:r w:rsidR="001C73A7" w:rsidRPr="00D677EF">
        <w:rPr>
          <w:rFonts w:ascii="Times New Roman" w:hAnsi="Times New Roman"/>
        </w:rPr>
        <w:t xml:space="preserve">ustawy z dnia 15 lipca 2011 r. </w:t>
      </w:r>
      <w:r w:rsidR="009E1AC9" w:rsidRPr="00D677EF">
        <w:rPr>
          <w:rFonts w:ascii="Times New Roman" w:hAnsi="Times New Roman"/>
        </w:rPr>
        <w:t>o</w:t>
      </w:r>
      <w:r w:rsidR="005F4234" w:rsidRPr="00D677EF">
        <w:rPr>
          <w:rFonts w:ascii="Times New Roman" w:hAnsi="Times New Roman"/>
        </w:rPr>
        <w:t> </w:t>
      </w:r>
      <w:r w:rsidR="009E1AC9" w:rsidRPr="00D677EF">
        <w:rPr>
          <w:rFonts w:ascii="Times New Roman" w:hAnsi="Times New Roman"/>
        </w:rPr>
        <w:t>kontroli w administracji rządowej</w:t>
      </w:r>
      <w:r w:rsidR="00FE3121" w:rsidRPr="00D677EF">
        <w:rPr>
          <w:rFonts w:ascii="Times New Roman" w:hAnsi="Times New Roman"/>
        </w:rPr>
        <w:t xml:space="preserve"> (Dz.</w:t>
      </w:r>
      <w:r w:rsidR="00113633" w:rsidRPr="00D677EF">
        <w:rPr>
          <w:rFonts w:ascii="Times New Roman" w:hAnsi="Times New Roman"/>
        </w:rPr>
        <w:t xml:space="preserve"> </w:t>
      </w:r>
      <w:r w:rsidR="00FE3121" w:rsidRPr="00D677EF">
        <w:rPr>
          <w:rFonts w:ascii="Times New Roman" w:hAnsi="Times New Roman"/>
        </w:rPr>
        <w:t>U. poz. 1092</w:t>
      </w:r>
      <w:r w:rsidR="00C608B3">
        <w:rPr>
          <w:rFonts w:ascii="Times New Roman" w:hAnsi="Times New Roman"/>
        </w:rPr>
        <w:t xml:space="preserve">, z </w:t>
      </w:r>
      <w:proofErr w:type="spellStart"/>
      <w:r w:rsidR="00C608B3">
        <w:rPr>
          <w:rFonts w:ascii="Times New Roman" w:hAnsi="Times New Roman"/>
        </w:rPr>
        <w:t>późn</w:t>
      </w:r>
      <w:proofErr w:type="spellEnd"/>
      <w:r w:rsidR="00C608B3">
        <w:rPr>
          <w:rFonts w:ascii="Times New Roman" w:hAnsi="Times New Roman"/>
        </w:rPr>
        <w:t>. zm.</w:t>
      </w:r>
      <w:r w:rsidR="00FE3121" w:rsidRPr="00D677EF">
        <w:rPr>
          <w:rFonts w:ascii="Times New Roman" w:hAnsi="Times New Roman"/>
        </w:rPr>
        <w:t>)</w:t>
      </w:r>
      <w:r w:rsidR="009E1AC9" w:rsidRPr="00D677EF">
        <w:rPr>
          <w:rFonts w:ascii="Times New Roman" w:hAnsi="Times New Roman"/>
        </w:rPr>
        <w:t xml:space="preserve">. </w:t>
      </w:r>
    </w:p>
    <w:p w14:paraId="6342E4AF" w14:textId="41CB2D2B" w:rsidR="009E1AC9" w:rsidRPr="00D677EF" w:rsidRDefault="009E1AC9" w:rsidP="00DE0055">
      <w:pPr>
        <w:pStyle w:val="Akapitzlist"/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 xml:space="preserve">Dyrektor i przewodniczący </w:t>
      </w:r>
      <w:r w:rsidR="006143BF">
        <w:rPr>
          <w:rFonts w:ascii="Times New Roman" w:hAnsi="Times New Roman"/>
        </w:rPr>
        <w:t>R</w:t>
      </w:r>
      <w:r w:rsidR="007663D6" w:rsidRPr="00D677EF">
        <w:rPr>
          <w:rFonts w:ascii="Times New Roman" w:hAnsi="Times New Roman"/>
        </w:rPr>
        <w:t xml:space="preserve">ady </w:t>
      </w:r>
      <w:r w:rsidR="006143BF">
        <w:rPr>
          <w:rFonts w:ascii="Times New Roman" w:hAnsi="Times New Roman"/>
        </w:rPr>
        <w:t>N</w:t>
      </w:r>
      <w:r w:rsidR="007663D6" w:rsidRPr="00D677EF">
        <w:rPr>
          <w:rFonts w:ascii="Times New Roman" w:hAnsi="Times New Roman"/>
        </w:rPr>
        <w:t xml:space="preserve">aukowej </w:t>
      </w:r>
      <w:r w:rsidR="00F1446B" w:rsidRPr="00D677EF">
        <w:rPr>
          <w:rFonts w:ascii="Times New Roman" w:hAnsi="Times New Roman"/>
        </w:rPr>
        <w:t xml:space="preserve">PIG-PIB </w:t>
      </w:r>
      <w:r w:rsidRPr="00D677EF">
        <w:rPr>
          <w:rFonts w:ascii="Times New Roman" w:hAnsi="Times New Roman"/>
        </w:rPr>
        <w:t>są zobowiązani do realizacji zaleceń pokontrolnych wyda</w:t>
      </w:r>
      <w:r w:rsidR="00161E29">
        <w:rPr>
          <w:rFonts w:ascii="Times New Roman" w:hAnsi="Times New Roman"/>
        </w:rPr>
        <w:t>wa</w:t>
      </w:r>
      <w:r w:rsidRPr="00D677EF">
        <w:rPr>
          <w:rFonts w:ascii="Times New Roman" w:hAnsi="Times New Roman"/>
        </w:rPr>
        <w:t xml:space="preserve">nych przez </w:t>
      </w:r>
      <w:r w:rsidR="008802AC" w:rsidRPr="00D677EF">
        <w:rPr>
          <w:rFonts w:ascii="Times New Roman" w:hAnsi="Times New Roman"/>
        </w:rPr>
        <w:t>M</w:t>
      </w:r>
      <w:r w:rsidRPr="00D677EF">
        <w:rPr>
          <w:rFonts w:ascii="Times New Roman" w:hAnsi="Times New Roman"/>
        </w:rPr>
        <w:t xml:space="preserve">inistra </w:t>
      </w:r>
      <w:r w:rsidR="008802AC" w:rsidRPr="00D677EF">
        <w:rPr>
          <w:rFonts w:ascii="Times New Roman" w:hAnsi="Times New Roman"/>
        </w:rPr>
        <w:t>Środowiska</w:t>
      </w:r>
      <w:r w:rsidRPr="00D677EF">
        <w:rPr>
          <w:rFonts w:ascii="Times New Roman" w:hAnsi="Times New Roman"/>
        </w:rPr>
        <w:t>.</w:t>
      </w:r>
    </w:p>
    <w:p w14:paraId="35EF256C" w14:textId="041B52A3" w:rsidR="00DB02DD" w:rsidRPr="00D677EF" w:rsidRDefault="00A43DD6" w:rsidP="00DE0055">
      <w:pPr>
        <w:pStyle w:val="Akapitzlist"/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 xml:space="preserve">W ramach podziału kompetencji w kierownictwie Ministerstwa Środowiska, </w:t>
      </w:r>
      <w:r w:rsidR="00962462" w:rsidRPr="00D677EF">
        <w:rPr>
          <w:rFonts w:ascii="Times New Roman" w:hAnsi="Times New Roman"/>
        </w:rPr>
        <w:t xml:space="preserve">na podstawie </w:t>
      </w:r>
      <w:r w:rsidR="00C6264A" w:rsidRPr="00D677EF">
        <w:rPr>
          <w:rFonts w:ascii="Times New Roman" w:hAnsi="Times New Roman"/>
        </w:rPr>
        <w:t>z</w:t>
      </w:r>
      <w:r w:rsidR="00962462" w:rsidRPr="00D677EF">
        <w:rPr>
          <w:rFonts w:ascii="Times New Roman" w:hAnsi="Times New Roman"/>
        </w:rPr>
        <w:t>arządzenia Ministra Środowiska z dnia 19 marca 2018 r. w sprawie podziału kompetencji w</w:t>
      </w:r>
      <w:r w:rsidR="00FE1386" w:rsidRPr="00D677EF">
        <w:rPr>
          <w:rFonts w:ascii="Times New Roman" w:hAnsi="Times New Roman"/>
        </w:rPr>
        <w:t> </w:t>
      </w:r>
      <w:r w:rsidR="00962462" w:rsidRPr="00D677EF">
        <w:rPr>
          <w:rFonts w:ascii="Times New Roman" w:hAnsi="Times New Roman"/>
        </w:rPr>
        <w:t xml:space="preserve">Kierownictwie Ministerstwa Środowiska (Dz. Urz. Min. </w:t>
      </w:r>
      <w:proofErr w:type="spellStart"/>
      <w:r w:rsidR="00962462" w:rsidRPr="00D677EF">
        <w:rPr>
          <w:rFonts w:ascii="Times New Roman" w:hAnsi="Times New Roman"/>
        </w:rPr>
        <w:t>Środ</w:t>
      </w:r>
      <w:proofErr w:type="spellEnd"/>
      <w:r w:rsidR="00962462" w:rsidRPr="00D677EF">
        <w:rPr>
          <w:rFonts w:ascii="Times New Roman" w:hAnsi="Times New Roman"/>
        </w:rPr>
        <w:t xml:space="preserve">. poz. </w:t>
      </w:r>
      <w:r w:rsidR="00C6264A" w:rsidRPr="00D677EF">
        <w:rPr>
          <w:rFonts w:ascii="Times New Roman" w:hAnsi="Times New Roman"/>
        </w:rPr>
        <w:t>22</w:t>
      </w:r>
      <w:r w:rsidR="00BF4278">
        <w:rPr>
          <w:rFonts w:ascii="Times New Roman" w:hAnsi="Times New Roman"/>
        </w:rPr>
        <w:t>,</w:t>
      </w:r>
      <w:r w:rsidR="00B7448F" w:rsidRPr="00D677EF">
        <w:rPr>
          <w:rFonts w:ascii="Times New Roman" w:hAnsi="Times New Roman"/>
        </w:rPr>
        <w:t xml:space="preserve"> </w:t>
      </w:r>
      <w:r w:rsidR="005E0691" w:rsidRPr="00D677EF">
        <w:rPr>
          <w:rFonts w:ascii="Times New Roman" w:hAnsi="Times New Roman"/>
        </w:rPr>
        <w:t xml:space="preserve">z </w:t>
      </w:r>
      <w:proofErr w:type="spellStart"/>
      <w:r w:rsidR="005E0691" w:rsidRPr="00D677EF">
        <w:rPr>
          <w:rFonts w:ascii="Times New Roman" w:hAnsi="Times New Roman"/>
        </w:rPr>
        <w:t>późn</w:t>
      </w:r>
      <w:proofErr w:type="spellEnd"/>
      <w:r w:rsidR="005E0691" w:rsidRPr="00D677EF">
        <w:rPr>
          <w:rFonts w:ascii="Times New Roman" w:hAnsi="Times New Roman"/>
        </w:rPr>
        <w:t>. zm.</w:t>
      </w:r>
      <w:r w:rsidR="00962462" w:rsidRPr="00D677EF">
        <w:rPr>
          <w:rFonts w:ascii="Times New Roman" w:hAnsi="Times New Roman"/>
        </w:rPr>
        <w:t xml:space="preserve">), </w:t>
      </w:r>
      <w:r w:rsidRPr="00D677EF">
        <w:rPr>
          <w:rFonts w:ascii="Times New Roman" w:hAnsi="Times New Roman"/>
        </w:rPr>
        <w:t xml:space="preserve">Główny </w:t>
      </w:r>
      <w:r w:rsidR="007D08D3" w:rsidRPr="00D677EF">
        <w:rPr>
          <w:rFonts w:ascii="Times New Roman" w:hAnsi="Times New Roman"/>
        </w:rPr>
        <w:t>Geolog Kraju (</w:t>
      </w:r>
      <w:r w:rsidR="00DB02DD" w:rsidRPr="00D677EF">
        <w:rPr>
          <w:rFonts w:ascii="Times New Roman" w:hAnsi="Times New Roman"/>
        </w:rPr>
        <w:t xml:space="preserve">GGK) </w:t>
      </w:r>
      <w:r w:rsidRPr="00D677EF">
        <w:rPr>
          <w:rFonts w:ascii="Times New Roman" w:hAnsi="Times New Roman"/>
        </w:rPr>
        <w:t xml:space="preserve">wykonuje kompetencje Ministra </w:t>
      </w:r>
      <w:r w:rsidR="00DB02DD" w:rsidRPr="00D677EF">
        <w:rPr>
          <w:rFonts w:ascii="Times New Roman" w:hAnsi="Times New Roman"/>
        </w:rPr>
        <w:t xml:space="preserve">Środowiska </w:t>
      </w:r>
      <w:r w:rsidRPr="00D677EF">
        <w:rPr>
          <w:rFonts w:ascii="Times New Roman" w:hAnsi="Times New Roman"/>
        </w:rPr>
        <w:t>w stosunku do</w:t>
      </w:r>
      <w:r w:rsidR="000F0E47" w:rsidRPr="00D677EF">
        <w:rPr>
          <w:rFonts w:ascii="Times New Roman" w:hAnsi="Times New Roman"/>
        </w:rPr>
        <w:t> </w:t>
      </w:r>
      <w:r w:rsidR="001C73A7" w:rsidRPr="00D677EF">
        <w:rPr>
          <w:rFonts w:ascii="Times New Roman" w:hAnsi="Times New Roman"/>
        </w:rPr>
        <w:t>PIG-PIB</w:t>
      </w:r>
      <w:r w:rsidR="00DB02DD" w:rsidRPr="00D677EF">
        <w:rPr>
          <w:rFonts w:ascii="Times New Roman" w:hAnsi="Times New Roman"/>
        </w:rPr>
        <w:t>.</w:t>
      </w:r>
    </w:p>
    <w:p w14:paraId="57019F03" w14:textId="4327332E" w:rsidR="00E54F13" w:rsidRPr="00D677EF" w:rsidRDefault="00E54F13" w:rsidP="00DE0055">
      <w:pPr>
        <w:pStyle w:val="Akapitzlist"/>
        <w:numPr>
          <w:ilvl w:val="0"/>
          <w:numId w:val="17"/>
        </w:numPr>
        <w:spacing w:after="6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lastRenderedPageBreak/>
        <w:t>Z</w:t>
      </w:r>
      <w:r w:rsidR="008E25FF" w:rsidRPr="00D677EF">
        <w:rPr>
          <w:rFonts w:ascii="Times New Roman" w:hAnsi="Times New Roman"/>
        </w:rPr>
        <w:t xml:space="preserve">godnie z </w:t>
      </w:r>
      <w:r w:rsidRPr="00D677EF">
        <w:rPr>
          <w:rFonts w:ascii="Times New Roman" w:hAnsi="Times New Roman"/>
        </w:rPr>
        <w:t xml:space="preserve">zarządzeniem Ministra Środowiska z dnia 3 czerwca 2016 r. w sprawie regulaminu organizacyjnego Ministerstwa Środowiska (Dz. Urz. Min. </w:t>
      </w:r>
      <w:proofErr w:type="spellStart"/>
      <w:r w:rsidRPr="00D677EF">
        <w:rPr>
          <w:rFonts w:ascii="Times New Roman" w:hAnsi="Times New Roman"/>
        </w:rPr>
        <w:t>Środ</w:t>
      </w:r>
      <w:proofErr w:type="spellEnd"/>
      <w:r w:rsidRPr="00D677EF">
        <w:rPr>
          <w:rFonts w:ascii="Times New Roman" w:hAnsi="Times New Roman"/>
        </w:rPr>
        <w:t>. poz. 41</w:t>
      </w:r>
      <w:r w:rsidR="00BF4278">
        <w:rPr>
          <w:rFonts w:ascii="Times New Roman" w:hAnsi="Times New Roman"/>
        </w:rPr>
        <w:t>,</w:t>
      </w:r>
      <w:r w:rsidR="007D5D4D" w:rsidRPr="00D677EF">
        <w:rPr>
          <w:rFonts w:ascii="Times New Roman" w:hAnsi="Times New Roman"/>
        </w:rPr>
        <w:t> </w:t>
      </w:r>
      <w:r w:rsidR="005E0691" w:rsidRPr="00D677EF">
        <w:rPr>
          <w:rFonts w:ascii="Times New Roman" w:hAnsi="Times New Roman"/>
        </w:rPr>
        <w:t>z</w:t>
      </w:r>
      <w:r w:rsidR="007D5D4D" w:rsidRPr="00D677EF">
        <w:rPr>
          <w:rFonts w:ascii="Times New Roman" w:hAnsi="Times New Roman"/>
        </w:rPr>
        <w:t> </w:t>
      </w:r>
      <w:proofErr w:type="spellStart"/>
      <w:r w:rsidR="005E0691" w:rsidRPr="00D677EF">
        <w:rPr>
          <w:rFonts w:ascii="Times New Roman" w:hAnsi="Times New Roman"/>
        </w:rPr>
        <w:t>późn</w:t>
      </w:r>
      <w:proofErr w:type="spellEnd"/>
      <w:r w:rsidR="005E0691" w:rsidRPr="00D677EF">
        <w:rPr>
          <w:rFonts w:ascii="Times New Roman" w:hAnsi="Times New Roman"/>
        </w:rPr>
        <w:t>. zm.</w:t>
      </w:r>
      <w:r w:rsidR="00C6264A" w:rsidRPr="00D677EF">
        <w:rPr>
          <w:rFonts w:ascii="Times New Roman" w:hAnsi="Times New Roman"/>
        </w:rPr>
        <w:t>)</w:t>
      </w:r>
      <w:r w:rsidRPr="00D677EF">
        <w:rPr>
          <w:rFonts w:ascii="Times New Roman" w:hAnsi="Times New Roman"/>
        </w:rPr>
        <w:t>, k</w:t>
      </w:r>
      <w:r w:rsidR="00270A1B" w:rsidRPr="00D677EF">
        <w:rPr>
          <w:rFonts w:ascii="Times New Roman" w:hAnsi="Times New Roman"/>
        </w:rPr>
        <w:t>omórką organizacyjną Ministerstwa Środowiska, odpowiedzialną za</w:t>
      </w:r>
      <w:r w:rsidR="007D5D4D" w:rsidRPr="00D677EF">
        <w:rPr>
          <w:rFonts w:ascii="Times New Roman" w:hAnsi="Times New Roman"/>
        </w:rPr>
        <w:t> </w:t>
      </w:r>
      <w:r w:rsidR="008A45FC" w:rsidRPr="00D677EF">
        <w:rPr>
          <w:rFonts w:ascii="Times New Roman" w:hAnsi="Times New Roman"/>
        </w:rPr>
        <w:t xml:space="preserve">prowadzenie spraw z zakresu nadzoru Ministra nad </w:t>
      </w:r>
      <w:r w:rsidR="00A8634F" w:rsidRPr="00D677EF">
        <w:rPr>
          <w:rFonts w:ascii="Times New Roman" w:hAnsi="Times New Roman"/>
        </w:rPr>
        <w:t>PIG-PIB</w:t>
      </w:r>
      <w:r w:rsidR="00D213AC" w:rsidRPr="00D677EF">
        <w:rPr>
          <w:rFonts w:ascii="Times New Roman" w:hAnsi="Times New Roman"/>
        </w:rPr>
        <w:t>,</w:t>
      </w:r>
      <w:r w:rsidR="00A8634F" w:rsidRPr="00D677EF">
        <w:rPr>
          <w:rFonts w:ascii="Times New Roman" w:hAnsi="Times New Roman"/>
        </w:rPr>
        <w:t xml:space="preserve"> </w:t>
      </w:r>
      <w:r w:rsidR="00270A1B" w:rsidRPr="00D677EF">
        <w:rPr>
          <w:rFonts w:ascii="Times New Roman" w:hAnsi="Times New Roman"/>
        </w:rPr>
        <w:t>jest Dep</w:t>
      </w:r>
      <w:r w:rsidRPr="00D677EF">
        <w:rPr>
          <w:rFonts w:ascii="Times New Roman" w:hAnsi="Times New Roman"/>
        </w:rPr>
        <w:t xml:space="preserve">artament Nadzoru </w:t>
      </w:r>
      <w:r w:rsidR="0065352D" w:rsidRPr="00D677EF">
        <w:rPr>
          <w:rFonts w:ascii="Times New Roman" w:hAnsi="Times New Roman"/>
        </w:rPr>
        <w:t>Geologicznego (DNG).</w:t>
      </w:r>
    </w:p>
    <w:p w14:paraId="4E031FD4" w14:textId="0F642F36" w:rsidR="00515FA5" w:rsidRPr="00D677EF" w:rsidRDefault="00B95E76" w:rsidP="00DE0055">
      <w:pPr>
        <w:pStyle w:val="Akapitzlist"/>
        <w:numPr>
          <w:ilvl w:val="0"/>
          <w:numId w:val="17"/>
        </w:numPr>
        <w:spacing w:after="6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  <w:i/>
        </w:rPr>
        <w:t xml:space="preserve">Działania </w:t>
      </w:r>
      <w:r w:rsidR="00515FA5" w:rsidRPr="00D677EF">
        <w:rPr>
          <w:rFonts w:ascii="Times New Roman" w:hAnsi="Times New Roman"/>
          <w:i/>
        </w:rPr>
        <w:t>nadzorcze</w:t>
      </w:r>
      <w:r w:rsidR="00515FA5" w:rsidRPr="00D677EF">
        <w:rPr>
          <w:rFonts w:ascii="Times New Roman" w:hAnsi="Times New Roman"/>
        </w:rPr>
        <w:t xml:space="preserve"> obejmują w szczególności:</w:t>
      </w:r>
    </w:p>
    <w:p w14:paraId="68E8E9F2" w14:textId="079AB0A1" w:rsidR="00B946FB" w:rsidRPr="003B6C56" w:rsidRDefault="009C5030" w:rsidP="00DE0055">
      <w:pPr>
        <w:numPr>
          <w:ilvl w:val="0"/>
          <w:numId w:val="21"/>
        </w:numPr>
        <w:tabs>
          <w:tab w:val="clear" w:pos="1174"/>
          <w:tab w:val="num" w:pos="-4498"/>
        </w:tabs>
        <w:spacing w:after="60" w:line="276" w:lineRule="auto"/>
        <w:ind w:left="811"/>
        <w:jc w:val="both"/>
        <w:rPr>
          <w:sz w:val="22"/>
          <w:szCs w:val="22"/>
          <w:lang w:eastAsia="en-US"/>
        </w:rPr>
      </w:pPr>
      <w:r w:rsidRPr="00D677EF">
        <w:rPr>
          <w:sz w:val="22"/>
          <w:szCs w:val="22"/>
          <w:lang w:eastAsia="en-US"/>
        </w:rPr>
        <w:t xml:space="preserve">opiniowanie i </w:t>
      </w:r>
      <w:r w:rsidR="00515FA5" w:rsidRPr="00D677EF">
        <w:rPr>
          <w:sz w:val="22"/>
          <w:szCs w:val="22"/>
          <w:lang w:eastAsia="en-US"/>
        </w:rPr>
        <w:t xml:space="preserve">akceptowanie </w:t>
      </w:r>
      <w:r w:rsidR="008E25FF" w:rsidRPr="00D677EF">
        <w:rPr>
          <w:sz w:val="22"/>
          <w:szCs w:val="22"/>
          <w:lang w:eastAsia="en-US"/>
        </w:rPr>
        <w:t xml:space="preserve">Planu </w:t>
      </w:r>
      <w:r w:rsidR="008E25FF" w:rsidRPr="003B6C56">
        <w:rPr>
          <w:sz w:val="22"/>
          <w:szCs w:val="22"/>
          <w:lang w:eastAsia="en-US"/>
        </w:rPr>
        <w:t>prac</w:t>
      </w:r>
      <w:r w:rsidR="00515FA5" w:rsidRPr="003B6C56">
        <w:rPr>
          <w:sz w:val="22"/>
          <w:szCs w:val="22"/>
          <w:lang w:eastAsia="en-US"/>
        </w:rPr>
        <w:t xml:space="preserve"> </w:t>
      </w:r>
      <w:proofErr w:type="spellStart"/>
      <w:r w:rsidR="00334790" w:rsidRPr="003B6C56">
        <w:rPr>
          <w:sz w:val="22"/>
          <w:szCs w:val="22"/>
          <w:lang w:eastAsia="en-US"/>
        </w:rPr>
        <w:t>psg</w:t>
      </w:r>
      <w:proofErr w:type="spellEnd"/>
      <w:r w:rsidR="00907159" w:rsidRPr="003B6C56">
        <w:rPr>
          <w:sz w:val="22"/>
          <w:szCs w:val="22"/>
          <w:lang w:eastAsia="en-US"/>
        </w:rPr>
        <w:t>;</w:t>
      </w:r>
    </w:p>
    <w:p w14:paraId="4A63D243" w14:textId="3EE7FB56" w:rsidR="00B01A02" w:rsidRPr="00D677EF" w:rsidRDefault="00B01A02" w:rsidP="00DE0055">
      <w:pPr>
        <w:numPr>
          <w:ilvl w:val="0"/>
          <w:numId w:val="21"/>
        </w:numPr>
        <w:tabs>
          <w:tab w:val="clear" w:pos="1174"/>
          <w:tab w:val="num" w:pos="-3430"/>
        </w:tabs>
        <w:spacing w:after="60" w:line="276" w:lineRule="auto"/>
        <w:ind w:left="811"/>
        <w:jc w:val="both"/>
        <w:rPr>
          <w:sz w:val="22"/>
          <w:szCs w:val="22"/>
          <w:lang w:eastAsia="en-US"/>
        </w:rPr>
      </w:pPr>
      <w:r w:rsidRPr="003B6C56">
        <w:rPr>
          <w:sz w:val="22"/>
          <w:szCs w:val="22"/>
          <w:lang w:eastAsia="en-US"/>
        </w:rPr>
        <w:t xml:space="preserve">opiniowanie wniosków o </w:t>
      </w:r>
      <w:r w:rsidR="007E20B3" w:rsidRPr="003B6C56">
        <w:rPr>
          <w:sz w:val="22"/>
          <w:szCs w:val="22"/>
          <w:lang w:eastAsia="en-US"/>
        </w:rPr>
        <w:t xml:space="preserve">finansowanie </w:t>
      </w:r>
      <w:r w:rsidRPr="003B6C56">
        <w:rPr>
          <w:sz w:val="22"/>
          <w:szCs w:val="22"/>
          <w:lang w:eastAsia="en-US"/>
        </w:rPr>
        <w:t>realizacj</w:t>
      </w:r>
      <w:r w:rsidR="007E20B3" w:rsidRPr="003B6C56">
        <w:rPr>
          <w:sz w:val="22"/>
          <w:szCs w:val="22"/>
          <w:lang w:eastAsia="en-US"/>
        </w:rPr>
        <w:t>i</w:t>
      </w:r>
      <w:r w:rsidRPr="003B6C56">
        <w:rPr>
          <w:sz w:val="22"/>
          <w:szCs w:val="22"/>
          <w:lang w:eastAsia="en-US"/>
        </w:rPr>
        <w:t xml:space="preserve"> </w:t>
      </w:r>
      <w:r w:rsidR="004E700C" w:rsidRPr="003B6C56">
        <w:rPr>
          <w:sz w:val="22"/>
          <w:szCs w:val="22"/>
          <w:lang w:eastAsia="en-US"/>
        </w:rPr>
        <w:t>pr</w:t>
      </w:r>
      <w:r w:rsidR="004E700C" w:rsidRPr="00D677EF">
        <w:rPr>
          <w:sz w:val="22"/>
          <w:szCs w:val="22"/>
          <w:lang w:eastAsia="en-US"/>
        </w:rPr>
        <w:t xml:space="preserve">zez PIG-PIB </w:t>
      </w:r>
      <w:r w:rsidR="00E54F13" w:rsidRPr="00D677EF">
        <w:rPr>
          <w:sz w:val="22"/>
          <w:szCs w:val="22"/>
          <w:lang w:eastAsia="en-US"/>
        </w:rPr>
        <w:t>przedsięwzięć z zakresu</w:t>
      </w:r>
      <w:r w:rsidRPr="00D677EF">
        <w:rPr>
          <w:sz w:val="22"/>
          <w:szCs w:val="22"/>
          <w:lang w:eastAsia="en-US"/>
        </w:rPr>
        <w:t xml:space="preserve"> geologii</w:t>
      </w:r>
      <w:r w:rsidR="00907159" w:rsidRPr="00D677EF">
        <w:rPr>
          <w:sz w:val="22"/>
          <w:szCs w:val="22"/>
          <w:lang w:eastAsia="en-US"/>
        </w:rPr>
        <w:t>;</w:t>
      </w:r>
    </w:p>
    <w:p w14:paraId="22DF92C7" w14:textId="11CE9951" w:rsidR="00B946FB" w:rsidRPr="00C729E5" w:rsidRDefault="00515FA5" w:rsidP="00DE0055">
      <w:pPr>
        <w:numPr>
          <w:ilvl w:val="0"/>
          <w:numId w:val="21"/>
        </w:numPr>
        <w:tabs>
          <w:tab w:val="clear" w:pos="1174"/>
          <w:tab w:val="num" w:pos="-3430"/>
        </w:tabs>
        <w:spacing w:after="60" w:line="276" w:lineRule="auto"/>
        <w:ind w:left="811"/>
        <w:jc w:val="both"/>
        <w:rPr>
          <w:sz w:val="22"/>
          <w:szCs w:val="22"/>
          <w:lang w:eastAsia="en-US"/>
        </w:rPr>
      </w:pPr>
      <w:r w:rsidRPr="00C729E5">
        <w:rPr>
          <w:sz w:val="22"/>
          <w:szCs w:val="22"/>
          <w:lang w:eastAsia="en-US"/>
        </w:rPr>
        <w:t xml:space="preserve">akceptowanie sprawozdań z realizacji </w:t>
      </w:r>
      <w:r w:rsidR="000C7821" w:rsidRPr="00C729E5">
        <w:rPr>
          <w:sz w:val="22"/>
          <w:szCs w:val="22"/>
          <w:lang w:eastAsia="en-US"/>
        </w:rPr>
        <w:t>zadań</w:t>
      </w:r>
      <w:r w:rsidR="00E54F13" w:rsidRPr="00C729E5">
        <w:rPr>
          <w:sz w:val="22"/>
          <w:szCs w:val="22"/>
          <w:lang w:eastAsia="en-US"/>
        </w:rPr>
        <w:t xml:space="preserve"> z zakresu</w:t>
      </w:r>
      <w:r w:rsidRPr="00C729E5">
        <w:rPr>
          <w:sz w:val="22"/>
          <w:szCs w:val="22"/>
          <w:lang w:eastAsia="en-US"/>
        </w:rPr>
        <w:t xml:space="preserve"> geologii</w:t>
      </w:r>
      <w:r w:rsidR="00CE3BB0" w:rsidRPr="00C729E5">
        <w:rPr>
          <w:sz w:val="22"/>
          <w:szCs w:val="22"/>
          <w:lang w:eastAsia="en-US"/>
        </w:rPr>
        <w:t>,</w:t>
      </w:r>
      <w:r w:rsidR="00E54F13" w:rsidRPr="00C729E5">
        <w:rPr>
          <w:sz w:val="22"/>
          <w:szCs w:val="22"/>
          <w:lang w:eastAsia="en-US"/>
        </w:rPr>
        <w:t xml:space="preserve"> wykonywanych</w:t>
      </w:r>
      <w:r w:rsidRPr="00C729E5">
        <w:rPr>
          <w:sz w:val="22"/>
          <w:szCs w:val="22"/>
          <w:lang w:eastAsia="en-US"/>
        </w:rPr>
        <w:t xml:space="preserve"> przez</w:t>
      </w:r>
      <w:r w:rsidR="008E25FF" w:rsidRPr="00C729E5">
        <w:rPr>
          <w:sz w:val="22"/>
          <w:szCs w:val="22"/>
          <w:lang w:eastAsia="en-US"/>
        </w:rPr>
        <w:t xml:space="preserve"> </w:t>
      </w:r>
      <w:r w:rsidRPr="00C729E5">
        <w:rPr>
          <w:sz w:val="22"/>
          <w:szCs w:val="22"/>
          <w:lang w:eastAsia="en-US"/>
        </w:rPr>
        <w:t>PIG</w:t>
      </w:r>
      <w:r w:rsidR="007D5D4D" w:rsidRPr="00C729E5">
        <w:rPr>
          <w:sz w:val="22"/>
          <w:szCs w:val="22"/>
          <w:lang w:eastAsia="en-US"/>
        </w:rPr>
        <w:noBreakHyphen/>
      </w:r>
      <w:r w:rsidRPr="00C729E5">
        <w:rPr>
          <w:sz w:val="22"/>
          <w:szCs w:val="22"/>
          <w:lang w:eastAsia="en-US"/>
        </w:rPr>
        <w:t>PIB na podstawie</w:t>
      </w:r>
      <w:r w:rsidR="000C7821" w:rsidRPr="00C729E5">
        <w:rPr>
          <w:sz w:val="22"/>
          <w:szCs w:val="22"/>
          <w:lang w:eastAsia="en-US"/>
        </w:rPr>
        <w:t xml:space="preserve"> Planu prac </w:t>
      </w:r>
      <w:proofErr w:type="spellStart"/>
      <w:r w:rsidR="00BD4AC0" w:rsidRPr="00C729E5">
        <w:rPr>
          <w:sz w:val="22"/>
          <w:szCs w:val="22"/>
          <w:lang w:eastAsia="en-US"/>
        </w:rPr>
        <w:t>psg</w:t>
      </w:r>
      <w:proofErr w:type="spellEnd"/>
      <w:r w:rsidR="00BD4AC0" w:rsidRPr="00C729E5">
        <w:rPr>
          <w:sz w:val="22"/>
          <w:szCs w:val="22"/>
          <w:lang w:eastAsia="en-US"/>
        </w:rPr>
        <w:t xml:space="preserve"> </w:t>
      </w:r>
      <w:r w:rsidR="000C7821" w:rsidRPr="00C729E5">
        <w:rPr>
          <w:sz w:val="22"/>
          <w:szCs w:val="22"/>
          <w:lang w:eastAsia="en-US"/>
        </w:rPr>
        <w:t xml:space="preserve">lub powierzenia przez </w:t>
      </w:r>
      <w:r w:rsidR="008E25FF" w:rsidRPr="00C729E5">
        <w:rPr>
          <w:sz w:val="22"/>
          <w:szCs w:val="22"/>
          <w:lang w:eastAsia="en-US"/>
        </w:rPr>
        <w:t>Ministra Środowiska</w:t>
      </w:r>
      <w:r w:rsidR="00B7448F" w:rsidRPr="00C729E5">
        <w:rPr>
          <w:sz w:val="22"/>
          <w:szCs w:val="22"/>
          <w:lang w:eastAsia="en-US"/>
        </w:rPr>
        <w:t xml:space="preserve"> na</w:t>
      </w:r>
      <w:r w:rsidR="00D11A7C" w:rsidRPr="00C729E5">
        <w:rPr>
          <w:sz w:val="22"/>
          <w:szCs w:val="22"/>
          <w:lang w:eastAsia="en-US"/>
        </w:rPr>
        <w:t> </w:t>
      </w:r>
      <w:r w:rsidR="00B7448F" w:rsidRPr="00C729E5">
        <w:rPr>
          <w:sz w:val="22"/>
          <w:szCs w:val="22"/>
          <w:lang w:eastAsia="en-US"/>
        </w:rPr>
        <w:t xml:space="preserve">podstawie art. 162 ust. 2 </w:t>
      </w:r>
      <w:proofErr w:type="spellStart"/>
      <w:r w:rsidR="00B7448F" w:rsidRPr="00C729E5">
        <w:rPr>
          <w:sz w:val="22"/>
          <w:szCs w:val="22"/>
          <w:lang w:eastAsia="en-US"/>
        </w:rPr>
        <w:t>p.g.g</w:t>
      </w:r>
      <w:proofErr w:type="spellEnd"/>
      <w:r w:rsidR="00B7448F" w:rsidRPr="00C729E5">
        <w:rPr>
          <w:sz w:val="22"/>
          <w:szCs w:val="22"/>
          <w:lang w:eastAsia="en-US"/>
        </w:rPr>
        <w:t>.</w:t>
      </w:r>
      <w:r w:rsidR="00907159" w:rsidRPr="00C729E5">
        <w:rPr>
          <w:sz w:val="22"/>
          <w:szCs w:val="22"/>
          <w:lang w:eastAsia="en-US"/>
        </w:rPr>
        <w:t>;</w:t>
      </w:r>
    </w:p>
    <w:p w14:paraId="760EAB57" w14:textId="327A9858" w:rsidR="009C7472" w:rsidRPr="00D677EF" w:rsidRDefault="005D7BBC" w:rsidP="00DE0055">
      <w:pPr>
        <w:numPr>
          <w:ilvl w:val="0"/>
          <w:numId w:val="21"/>
        </w:numPr>
        <w:tabs>
          <w:tab w:val="clear" w:pos="1174"/>
          <w:tab w:val="num" w:pos="-3430"/>
        </w:tabs>
        <w:spacing w:after="60" w:line="276" w:lineRule="auto"/>
        <w:ind w:left="811"/>
        <w:contextualSpacing/>
        <w:jc w:val="both"/>
        <w:rPr>
          <w:sz w:val="22"/>
          <w:szCs w:val="22"/>
          <w:lang w:eastAsia="en-US"/>
        </w:rPr>
      </w:pPr>
      <w:r w:rsidRPr="00C729E5">
        <w:rPr>
          <w:sz w:val="22"/>
          <w:szCs w:val="22"/>
          <w:lang w:eastAsia="en-US"/>
        </w:rPr>
        <w:t>zatwierdzanie</w:t>
      </w:r>
      <w:r w:rsidR="009C7472" w:rsidRPr="00C729E5">
        <w:rPr>
          <w:sz w:val="22"/>
          <w:szCs w:val="22"/>
          <w:lang w:eastAsia="en-US"/>
        </w:rPr>
        <w:t xml:space="preserve"> sprawozdania</w:t>
      </w:r>
      <w:r w:rsidR="009C7472" w:rsidRPr="00D677EF">
        <w:rPr>
          <w:sz w:val="22"/>
          <w:szCs w:val="22"/>
          <w:lang w:eastAsia="en-US"/>
        </w:rPr>
        <w:t xml:space="preserve"> finansowego PIG-PIB</w:t>
      </w:r>
      <w:r w:rsidR="00907159" w:rsidRPr="00D677EF">
        <w:rPr>
          <w:sz w:val="22"/>
          <w:szCs w:val="22"/>
          <w:lang w:eastAsia="en-US"/>
        </w:rPr>
        <w:t>;</w:t>
      </w:r>
    </w:p>
    <w:p w14:paraId="699B1776" w14:textId="243348A1" w:rsidR="00B946FB" w:rsidRPr="00D677EF" w:rsidRDefault="00772CED" w:rsidP="00DE0055">
      <w:pPr>
        <w:numPr>
          <w:ilvl w:val="0"/>
          <w:numId w:val="21"/>
        </w:numPr>
        <w:tabs>
          <w:tab w:val="clear" w:pos="1174"/>
          <w:tab w:val="num" w:pos="-3430"/>
        </w:tabs>
        <w:spacing w:after="60" w:line="276" w:lineRule="auto"/>
        <w:ind w:left="811"/>
        <w:jc w:val="both"/>
        <w:rPr>
          <w:sz w:val="22"/>
          <w:szCs w:val="22"/>
          <w:lang w:eastAsia="en-US"/>
        </w:rPr>
      </w:pPr>
      <w:r w:rsidRPr="00D677EF">
        <w:rPr>
          <w:sz w:val="22"/>
          <w:szCs w:val="22"/>
          <w:lang w:eastAsia="en-US"/>
        </w:rPr>
        <w:t>nada</w:t>
      </w:r>
      <w:r w:rsidR="00786D89" w:rsidRPr="00D677EF">
        <w:rPr>
          <w:sz w:val="22"/>
          <w:szCs w:val="22"/>
          <w:lang w:eastAsia="en-US"/>
        </w:rPr>
        <w:t>wa</w:t>
      </w:r>
      <w:r w:rsidRPr="00D677EF">
        <w:rPr>
          <w:sz w:val="22"/>
          <w:szCs w:val="22"/>
          <w:lang w:eastAsia="en-US"/>
        </w:rPr>
        <w:t>nie</w:t>
      </w:r>
      <w:r w:rsidR="00AA75AD" w:rsidRPr="00D677EF">
        <w:rPr>
          <w:sz w:val="22"/>
          <w:szCs w:val="22"/>
          <w:lang w:eastAsia="en-US"/>
        </w:rPr>
        <w:t xml:space="preserve"> statutu PIG-PIB</w:t>
      </w:r>
      <w:r w:rsidR="00907159" w:rsidRPr="00D677EF">
        <w:rPr>
          <w:sz w:val="22"/>
          <w:szCs w:val="22"/>
          <w:lang w:eastAsia="en-US"/>
        </w:rPr>
        <w:t>;</w:t>
      </w:r>
    </w:p>
    <w:p w14:paraId="14F25D1B" w14:textId="2D6CEA26" w:rsidR="00B946FB" w:rsidRPr="00D677EF" w:rsidRDefault="00515FA5" w:rsidP="00DE0055">
      <w:pPr>
        <w:numPr>
          <w:ilvl w:val="0"/>
          <w:numId w:val="21"/>
        </w:numPr>
        <w:tabs>
          <w:tab w:val="clear" w:pos="1174"/>
          <w:tab w:val="num" w:pos="-3430"/>
        </w:tabs>
        <w:spacing w:after="60" w:line="276" w:lineRule="auto"/>
        <w:ind w:left="811"/>
        <w:jc w:val="both"/>
        <w:rPr>
          <w:sz w:val="22"/>
          <w:szCs w:val="22"/>
          <w:lang w:eastAsia="en-US"/>
        </w:rPr>
      </w:pPr>
      <w:r w:rsidRPr="00D677EF">
        <w:rPr>
          <w:sz w:val="22"/>
          <w:szCs w:val="22"/>
          <w:lang w:eastAsia="en-US"/>
        </w:rPr>
        <w:t>przyzna</w:t>
      </w:r>
      <w:r w:rsidR="00161E29">
        <w:rPr>
          <w:sz w:val="22"/>
          <w:szCs w:val="22"/>
          <w:lang w:eastAsia="en-US"/>
        </w:rPr>
        <w:t>wa</w:t>
      </w:r>
      <w:r w:rsidRPr="00D677EF">
        <w:rPr>
          <w:sz w:val="22"/>
          <w:szCs w:val="22"/>
          <w:lang w:eastAsia="en-US"/>
        </w:rPr>
        <w:t xml:space="preserve">nie nagrody rocznej </w:t>
      </w:r>
      <w:r w:rsidR="00D01C75">
        <w:rPr>
          <w:sz w:val="22"/>
          <w:szCs w:val="22"/>
          <w:lang w:eastAsia="en-US"/>
        </w:rPr>
        <w:t>D</w:t>
      </w:r>
      <w:r w:rsidRPr="00D677EF">
        <w:rPr>
          <w:sz w:val="22"/>
          <w:szCs w:val="22"/>
          <w:lang w:eastAsia="en-US"/>
        </w:rPr>
        <w:t>yrektorowi PIG-PIB</w:t>
      </w:r>
      <w:r w:rsidR="00907159" w:rsidRPr="00D677EF">
        <w:rPr>
          <w:sz w:val="22"/>
          <w:szCs w:val="22"/>
          <w:lang w:eastAsia="en-US"/>
        </w:rPr>
        <w:t>;</w:t>
      </w:r>
    </w:p>
    <w:p w14:paraId="30EA886F" w14:textId="62AC9D51" w:rsidR="00B946FB" w:rsidRPr="00D677EF" w:rsidRDefault="00515FA5" w:rsidP="00DE0055">
      <w:pPr>
        <w:numPr>
          <w:ilvl w:val="0"/>
          <w:numId w:val="21"/>
        </w:numPr>
        <w:tabs>
          <w:tab w:val="clear" w:pos="1174"/>
          <w:tab w:val="num" w:pos="-3430"/>
        </w:tabs>
        <w:spacing w:after="60" w:line="276" w:lineRule="auto"/>
        <w:ind w:left="811"/>
        <w:jc w:val="both"/>
        <w:rPr>
          <w:sz w:val="22"/>
          <w:szCs w:val="22"/>
          <w:lang w:eastAsia="en-US"/>
        </w:rPr>
      </w:pPr>
      <w:r w:rsidRPr="00D677EF">
        <w:rPr>
          <w:sz w:val="22"/>
          <w:szCs w:val="22"/>
          <w:lang w:eastAsia="en-US"/>
        </w:rPr>
        <w:t>rozpatrywanie skarg na działalność PIG-PIB</w:t>
      </w:r>
      <w:r w:rsidR="00907159" w:rsidRPr="00D677EF">
        <w:rPr>
          <w:sz w:val="22"/>
          <w:szCs w:val="22"/>
          <w:lang w:eastAsia="en-US"/>
        </w:rPr>
        <w:t>;</w:t>
      </w:r>
    </w:p>
    <w:p w14:paraId="3080E9EF" w14:textId="24555223" w:rsidR="00B946FB" w:rsidRPr="00D677EF" w:rsidRDefault="00515FA5" w:rsidP="00DE0055">
      <w:pPr>
        <w:numPr>
          <w:ilvl w:val="0"/>
          <w:numId w:val="21"/>
        </w:numPr>
        <w:tabs>
          <w:tab w:val="clear" w:pos="1174"/>
          <w:tab w:val="num" w:pos="-3430"/>
        </w:tabs>
        <w:spacing w:after="60" w:line="276" w:lineRule="auto"/>
        <w:ind w:left="811"/>
        <w:jc w:val="both"/>
        <w:rPr>
          <w:sz w:val="22"/>
          <w:szCs w:val="22"/>
          <w:lang w:eastAsia="en-US"/>
        </w:rPr>
      </w:pPr>
      <w:r w:rsidRPr="00D677EF">
        <w:rPr>
          <w:sz w:val="22"/>
          <w:szCs w:val="22"/>
          <w:lang w:eastAsia="en-US"/>
        </w:rPr>
        <w:t xml:space="preserve">sporządzanie oceny okresowej </w:t>
      </w:r>
      <w:r w:rsidR="00D01C75">
        <w:rPr>
          <w:sz w:val="22"/>
          <w:szCs w:val="22"/>
          <w:lang w:eastAsia="en-US"/>
        </w:rPr>
        <w:t>D</w:t>
      </w:r>
      <w:r w:rsidR="009D4E8B" w:rsidRPr="00D677EF">
        <w:rPr>
          <w:sz w:val="22"/>
          <w:szCs w:val="22"/>
          <w:lang w:eastAsia="en-US"/>
        </w:rPr>
        <w:t xml:space="preserve">yrektora </w:t>
      </w:r>
      <w:r w:rsidRPr="00D677EF">
        <w:rPr>
          <w:sz w:val="22"/>
          <w:szCs w:val="22"/>
          <w:lang w:eastAsia="en-US"/>
        </w:rPr>
        <w:t>PIG-PIB</w:t>
      </w:r>
      <w:r w:rsidR="00461C3F" w:rsidRPr="00D677EF">
        <w:rPr>
          <w:sz w:val="22"/>
          <w:szCs w:val="22"/>
          <w:lang w:eastAsia="en-US"/>
        </w:rPr>
        <w:t xml:space="preserve"> </w:t>
      </w:r>
      <w:r w:rsidR="00461C3F" w:rsidRPr="00D677EF">
        <w:rPr>
          <w:sz w:val="22"/>
          <w:szCs w:val="22"/>
        </w:rPr>
        <w:t xml:space="preserve">lub osoby wyznaczonej do pełnienia obowiązków </w:t>
      </w:r>
      <w:r w:rsidR="00D01C75">
        <w:rPr>
          <w:sz w:val="22"/>
          <w:szCs w:val="22"/>
        </w:rPr>
        <w:t>D</w:t>
      </w:r>
      <w:r w:rsidR="00461C3F" w:rsidRPr="00D677EF">
        <w:rPr>
          <w:sz w:val="22"/>
          <w:szCs w:val="22"/>
        </w:rPr>
        <w:t>yrektora PIG-PIB</w:t>
      </w:r>
      <w:r w:rsidR="00907159" w:rsidRPr="00D677EF">
        <w:rPr>
          <w:sz w:val="22"/>
          <w:szCs w:val="22"/>
          <w:lang w:eastAsia="en-US"/>
        </w:rPr>
        <w:t>;</w:t>
      </w:r>
    </w:p>
    <w:p w14:paraId="5C9B46F8" w14:textId="29E6ED1F" w:rsidR="00B946FB" w:rsidRPr="00D677EF" w:rsidRDefault="00515FA5" w:rsidP="00DE0055">
      <w:pPr>
        <w:numPr>
          <w:ilvl w:val="0"/>
          <w:numId w:val="21"/>
        </w:numPr>
        <w:tabs>
          <w:tab w:val="clear" w:pos="1174"/>
          <w:tab w:val="num" w:pos="-3430"/>
        </w:tabs>
        <w:spacing w:line="276" w:lineRule="auto"/>
        <w:ind w:left="811"/>
        <w:jc w:val="both"/>
        <w:rPr>
          <w:sz w:val="22"/>
          <w:szCs w:val="22"/>
          <w:lang w:eastAsia="en-US"/>
        </w:rPr>
      </w:pPr>
      <w:r w:rsidRPr="00D677EF">
        <w:rPr>
          <w:sz w:val="22"/>
          <w:szCs w:val="22"/>
          <w:lang w:eastAsia="en-US"/>
        </w:rPr>
        <w:t>sporządzanie oceny okresowej PIG-PIB</w:t>
      </w:r>
      <w:r w:rsidR="00A565F4" w:rsidRPr="00D677EF">
        <w:rPr>
          <w:sz w:val="22"/>
          <w:szCs w:val="22"/>
          <w:lang w:eastAsia="en-US"/>
        </w:rPr>
        <w:t>.</w:t>
      </w:r>
    </w:p>
    <w:p w14:paraId="3B5EFB86" w14:textId="63D23C97" w:rsidR="002F5A1D" w:rsidRPr="00D677EF" w:rsidRDefault="008F1687" w:rsidP="00DE005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>Komunikacja</w:t>
      </w:r>
      <w:r w:rsidR="00F10B88" w:rsidRPr="00D677EF">
        <w:rPr>
          <w:rFonts w:ascii="Times New Roman" w:hAnsi="Times New Roman"/>
        </w:rPr>
        <w:t xml:space="preserve"> związan</w:t>
      </w:r>
      <w:r w:rsidRPr="00D677EF">
        <w:rPr>
          <w:rFonts w:ascii="Times New Roman" w:hAnsi="Times New Roman"/>
        </w:rPr>
        <w:t>a</w:t>
      </w:r>
      <w:r w:rsidR="00F10B88" w:rsidRPr="00D677EF">
        <w:rPr>
          <w:rFonts w:ascii="Times New Roman" w:hAnsi="Times New Roman"/>
        </w:rPr>
        <w:t xml:space="preserve"> z realizacją </w:t>
      </w:r>
      <w:r w:rsidR="00F10B88" w:rsidRPr="00D677EF">
        <w:rPr>
          <w:rFonts w:ascii="Times New Roman" w:hAnsi="Times New Roman"/>
          <w:i/>
        </w:rPr>
        <w:t>Działań nadzorczych</w:t>
      </w:r>
      <w:r w:rsidR="00F10B88" w:rsidRPr="00D677EF">
        <w:rPr>
          <w:rFonts w:ascii="Times New Roman" w:hAnsi="Times New Roman"/>
        </w:rPr>
        <w:t xml:space="preserve"> prowadzon</w:t>
      </w:r>
      <w:r w:rsidRPr="00D677EF">
        <w:rPr>
          <w:rFonts w:ascii="Times New Roman" w:hAnsi="Times New Roman"/>
        </w:rPr>
        <w:t>a</w:t>
      </w:r>
      <w:r w:rsidR="00F10B88" w:rsidRPr="00D677EF">
        <w:rPr>
          <w:rFonts w:ascii="Times New Roman" w:hAnsi="Times New Roman"/>
        </w:rPr>
        <w:t xml:space="preserve"> </w:t>
      </w:r>
      <w:r w:rsidRPr="00D677EF">
        <w:rPr>
          <w:rFonts w:ascii="Times New Roman" w:hAnsi="Times New Roman"/>
        </w:rPr>
        <w:t>jest</w:t>
      </w:r>
      <w:r w:rsidR="00F10B88" w:rsidRPr="00D677EF">
        <w:rPr>
          <w:rFonts w:ascii="Times New Roman" w:hAnsi="Times New Roman"/>
        </w:rPr>
        <w:t xml:space="preserve"> z zachowaniem formy pisemnej.</w:t>
      </w:r>
      <w:r w:rsidR="008C2D70" w:rsidRPr="00D677EF">
        <w:rPr>
          <w:rFonts w:ascii="Times New Roman" w:hAnsi="Times New Roman"/>
        </w:rPr>
        <w:t xml:space="preserve"> </w:t>
      </w:r>
      <w:r w:rsidR="00515FA5" w:rsidRPr="00D677EF">
        <w:rPr>
          <w:rFonts w:ascii="Times New Roman" w:hAnsi="Times New Roman"/>
        </w:rPr>
        <w:t xml:space="preserve">Robocze kontakty z przedstawicielami </w:t>
      </w:r>
      <w:r w:rsidRPr="00D677EF">
        <w:rPr>
          <w:rFonts w:ascii="Times New Roman" w:hAnsi="Times New Roman"/>
        </w:rPr>
        <w:t xml:space="preserve">PIG-PIB </w:t>
      </w:r>
      <w:r w:rsidR="00251073" w:rsidRPr="00D677EF">
        <w:rPr>
          <w:rFonts w:ascii="Times New Roman" w:hAnsi="Times New Roman"/>
        </w:rPr>
        <w:t>mogą odbywać się</w:t>
      </w:r>
      <w:r w:rsidR="00FB52F7" w:rsidRPr="00D677EF">
        <w:rPr>
          <w:rFonts w:ascii="Times New Roman" w:hAnsi="Times New Roman"/>
        </w:rPr>
        <w:t xml:space="preserve"> </w:t>
      </w:r>
      <w:r w:rsidR="00F10B88" w:rsidRPr="00D677EF">
        <w:rPr>
          <w:rFonts w:ascii="Times New Roman" w:hAnsi="Times New Roman"/>
        </w:rPr>
        <w:t xml:space="preserve">również </w:t>
      </w:r>
      <w:r w:rsidR="00FB52F7" w:rsidRPr="00D677EF">
        <w:rPr>
          <w:rFonts w:ascii="Times New Roman" w:hAnsi="Times New Roman"/>
        </w:rPr>
        <w:t>za</w:t>
      </w:r>
      <w:r w:rsidR="00FE1386" w:rsidRPr="00D677EF">
        <w:rPr>
          <w:rFonts w:ascii="Times New Roman" w:hAnsi="Times New Roman"/>
        </w:rPr>
        <w:t> </w:t>
      </w:r>
      <w:r w:rsidR="00FB52F7" w:rsidRPr="00D677EF">
        <w:rPr>
          <w:rFonts w:ascii="Times New Roman" w:hAnsi="Times New Roman"/>
        </w:rPr>
        <w:t>pośrednictwem środków komunikacji na odległość</w:t>
      </w:r>
      <w:r w:rsidR="00F10B88" w:rsidRPr="00D677EF">
        <w:rPr>
          <w:rFonts w:ascii="Times New Roman" w:hAnsi="Times New Roman"/>
        </w:rPr>
        <w:t>.</w:t>
      </w:r>
      <w:r w:rsidR="00FB52F7" w:rsidRPr="00D677EF">
        <w:rPr>
          <w:rFonts w:ascii="Times New Roman" w:hAnsi="Times New Roman"/>
        </w:rPr>
        <w:t xml:space="preserve"> </w:t>
      </w:r>
    </w:p>
    <w:p w14:paraId="1F345EA7" w14:textId="5910E371" w:rsidR="0053648C" w:rsidRPr="00D677EF" w:rsidRDefault="0053648C" w:rsidP="00DE005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  <w:i/>
        </w:rPr>
        <w:t>Działania nadzorcze</w:t>
      </w:r>
      <w:r w:rsidRPr="00D677EF">
        <w:rPr>
          <w:rFonts w:ascii="Times New Roman" w:hAnsi="Times New Roman"/>
        </w:rPr>
        <w:t xml:space="preserve"> </w:t>
      </w:r>
      <w:r w:rsidR="008372B6" w:rsidRPr="00D677EF">
        <w:rPr>
          <w:rFonts w:ascii="Times New Roman" w:hAnsi="Times New Roman"/>
        </w:rPr>
        <w:t xml:space="preserve">zostały opracowane na podstawie </w:t>
      </w:r>
      <w:r w:rsidRPr="00D677EF">
        <w:rPr>
          <w:rFonts w:ascii="Times New Roman" w:hAnsi="Times New Roman"/>
          <w:i/>
        </w:rPr>
        <w:t>Polityki nadzorczej Ministra Środowiska</w:t>
      </w:r>
      <w:r w:rsidR="00BD4AC0" w:rsidRPr="00D677EF">
        <w:rPr>
          <w:rFonts w:ascii="Times New Roman" w:hAnsi="Times New Roman"/>
          <w:i/>
        </w:rPr>
        <w:t xml:space="preserve"> </w:t>
      </w:r>
      <w:r w:rsidR="00BD4AC0" w:rsidRPr="00D677EF">
        <w:rPr>
          <w:rFonts w:ascii="Times New Roman" w:hAnsi="Times New Roman"/>
        </w:rPr>
        <w:t>stanowiącej załącznik do zarządzenia Ministra Śro</w:t>
      </w:r>
      <w:r w:rsidR="008372B6" w:rsidRPr="00D677EF">
        <w:rPr>
          <w:rFonts w:ascii="Times New Roman" w:hAnsi="Times New Roman"/>
        </w:rPr>
        <w:t xml:space="preserve">dowiska z </w:t>
      </w:r>
      <w:r w:rsidR="00EB5DFB" w:rsidRPr="00D677EF">
        <w:rPr>
          <w:rFonts w:ascii="Times New Roman" w:hAnsi="Times New Roman"/>
        </w:rPr>
        <w:t xml:space="preserve">dnia </w:t>
      </w:r>
      <w:r w:rsidR="008372B6" w:rsidRPr="00D677EF">
        <w:rPr>
          <w:rFonts w:ascii="Times New Roman" w:hAnsi="Times New Roman"/>
        </w:rPr>
        <w:t>10 listopada 2015 r</w:t>
      </w:r>
      <w:r w:rsidR="008372B6" w:rsidRPr="00D677EF">
        <w:rPr>
          <w:rFonts w:ascii="Times New Roman" w:hAnsi="Times New Roman"/>
          <w:i/>
        </w:rPr>
        <w:t>. w sprawie zasad prowadzenia nadzoru przez Ministra Środowiska</w:t>
      </w:r>
      <w:r w:rsidR="008372B6" w:rsidRPr="00D677EF">
        <w:rPr>
          <w:rFonts w:ascii="Times New Roman" w:hAnsi="Times New Roman"/>
        </w:rPr>
        <w:t xml:space="preserve"> (Dz. Urz. Min. </w:t>
      </w:r>
      <w:proofErr w:type="spellStart"/>
      <w:r w:rsidR="008372B6" w:rsidRPr="00D677EF">
        <w:rPr>
          <w:rFonts w:ascii="Times New Roman" w:hAnsi="Times New Roman"/>
        </w:rPr>
        <w:t>Środ</w:t>
      </w:r>
      <w:proofErr w:type="spellEnd"/>
      <w:r w:rsidR="008372B6" w:rsidRPr="00D677EF">
        <w:rPr>
          <w:rFonts w:ascii="Times New Roman" w:hAnsi="Times New Roman"/>
        </w:rPr>
        <w:t xml:space="preserve">. poz. 79, z </w:t>
      </w:r>
      <w:proofErr w:type="spellStart"/>
      <w:r w:rsidR="008372B6" w:rsidRPr="00D677EF">
        <w:rPr>
          <w:rFonts w:ascii="Times New Roman" w:hAnsi="Times New Roman"/>
        </w:rPr>
        <w:t>późn</w:t>
      </w:r>
      <w:proofErr w:type="spellEnd"/>
      <w:r w:rsidR="008372B6" w:rsidRPr="00D677EF">
        <w:rPr>
          <w:rFonts w:ascii="Times New Roman" w:hAnsi="Times New Roman"/>
        </w:rPr>
        <w:t>. zm.)</w:t>
      </w:r>
      <w:r w:rsidRPr="00D677EF">
        <w:rPr>
          <w:rFonts w:ascii="Times New Roman" w:hAnsi="Times New Roman"/>
        </w:rPr>
        <w:t>.</w:t>
      </w:r>
    </w:p>
    <w:p w14:paraId="1E13F176" w14:textId="465F82EE" w:rsidR="002C6207" w:rsidRPr="00B41F45" w:rsidRDefault="00515FA5" w:rsidP="00DE005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  <w:i/>
        </w:rPr>
        <w:t>Działania nadzorcze</w:t>
      </w:r>
      <w:r w:rsidRPr="00D677EF">
        <w:rPr>
          <w:rFonts w:ascii="Times New Roman" w:hAnsi="Times New Roman"/>
        </w:rPr>
        <w:t xml:space="preserve"> określają </w:t>
      </w:r>
      <w:r w:rsidR="009042AF" w:rsidRPr="00D677EF">
        <w:rPr>
          <w:rFonts w:ascii="Times New Roman" w:hAnsi="Times New Roman"/>
        </w:rPr>
        <w:t xml:space="preserve">zasady prowadzenia </w:t>
      </w:r>
      <w:r w:rsidRPr="00D677EF">
        <w:rPr>
          <w:rFonts w:ascii="Times New Roman" w:hAnsi="Times New Roman"/>
        </w:rPr>
        <w:t>nadz</w:t>
      </w:r>
      <w:r w:rsidR="009042AF" w:rsidRPr="00D677EF">
        <w:rPr>
          <w:rFonts w:ascii="Times New Roman" w:hAnsi="Times New Roman"/>
        </w:rPr>
        <w:t>oru</w:t>
      </w:r>
      <w:r w:rsidR="001D3C81" w:rsidRPr="00D677EF">
        <w:rPr>
          <w:rFonts w:ascii="Times New Roman" w:hAnsi="Times New Roman"/>
        </w:rPr>
        <w:t xml:space="preserve"> sprawowan</w:t>
      </w:r>
      <w:r w:rsidR="009042AF" w:rsidRPr="00D677EF">
        <w:rPr>
          <w:rFonts w:ascii="Times New Roman" w:hAnsi="Times New Roman"/>
        </w:rPr>
        <w:t>ego</w:t>
      </w:r>
      <w:r w:rsidR="001D3C81" w:rsidRPr="00D677EF">
        <w:rPr>
          <w:rFonts w:ascii="Times New Roman" w:hAnsi="Times New Roman"/>
        </w:rPr>
        <w:t xml:space="preserve"> przez właściwe komórki organizacyjne Ministerstwa,</w:t>
      </w:r>
      <w:r w:rsidR="00B116CE" w:rsidRPr="00D677EF">
        <w:rPr>
          <w:rFonts w:ascii="Times New Roman" w:hAnsi="Times New Roman"/>
        </w:rPr>
        <w:t xml:space="preserve"> w obszarze personalnym, finansowym</w:t>
      </w:r>
      <w:r w:rsidR="001D3C81" w:rsidRPr="00D677EF">
        <w:rPr>
          <w:rFonts w:ascii="Times New Roman" w:hAnsi="Times New Roman"/>
        </w:rPr>
        <w:t xml:space="preserve">, </w:t>
      </w:r>
      <w:r w:rsidR="00B32029" w:rsidRPr="00D677EF">
        <w:rPr>
          <w:rFonts w:ascii="Times New Roman" w:hAnsi="Times New Roman"/>
        </w:rPr>
        <w:t>pozafinansowym</w:t>
      </w:r>
      <w:r w:rsidR="002C6207" w:rsidRPr="00D677EF">
        <w:rPr>
          <w:rFonts w:ascii="Times New Roman" w:hAnsi="Times New Roman"/>
        </w:rPr>
        <w:t xml:space="preserve">, </w:t>
      </w:r>
      <w:r w:rsidR="00B32029" w:rsidRPr="00D677EF">
        <w:rPr>
          <w:rFonts w:ascii="Times New Roman" w:hAnsi="Times New Roman"/>
        </w:rPr>
        <w:t>przestrzegania prawa</w:t>
      </w:r>
      <w:r w:rsidR="002C6207" w:rsidRPr="00D677EF">
        <w:rPr>
          <w:rFonts w:ascii="Times New Roman" w:hAnsi="Times New Roman"/>
        </w:rPr>
        <w:t>, zgodn</w:t>
      </w:r>
      <w:r w:rsidR="00F401E5" w:rsidRPr="00D677EF">
        <w:rPr>
          <w:rFonts w:ascii="Times New Roman" w:hAnsi="Times New Roman"/>
        </w:rPr>
        <w:t>ie</w:t>
      </w:r>
      <w:r w:rsidRPr="00D677EF">
        <w:rPr>
          <w:rFonts w:ascii="Times New Roman" w:hAnsi="Times New Roman"/>
        </w:rPr>
        <w:t xml:space="preserve"> </w:t>
      </w:r>
      <w:r w:rsidR="002C6207" w:rsidRPr="00D677EF">
        <w:rPr>
          <w:rFonts w:ascii="Times New Roman" w:hAnsi="Times New Roman"/>
        </w:rPr>
        <w:t>z</w:t>
      </w:r>
      <w:r w:rsidR="005C5A79" w:rsidRPr="00D677EF">
        <w:rPr>
          <w:rFonts w:ascii="Times New Roman" w:hAnsi="Times New Roman"/>
        </w:rPr>
        <w:t xml:space="preserve"> </w:t>
      </w:r>
      <w:r w:rsidR="00B116CE" w:rsidRPr="00D677EF">
        <w:rPr>
          <w:rFonts w:ascii="Times New Roman" w:hAnsi="Times New Roman"/>
        </w:rPr>
        <w:t>przepis</w:t>
      </w:r>
      <w:r w:rsidR="002C6207" w:rsidRPr="00D677EF">
        <w:rPr>
          <w:rFonts w:ascii="Times New Roman" w:hAnsi="Times New Roman"/>
        </w:rPr>
        <w:t>ami</w:t>
      </w:r>
      <w:r w:rsidR="00B116CE" w:rsidRPr="00D677EF">
        <w:rPr>
          <w:rFonts w:ascii="Times New Roman" w:hAnsi="Times New Roman"/>
        </w:rPr>
        <w:t xml:space="preserve"> powszechnie obowiązującego prawa</w:t>
      </w:r>
      <w:r w:rsidR="005C5A79" w:rsidRPr="00D677EF">
        <w:rPr>
          <w:rFonts w:ascii="Times New Roman" w:hAnsi="Times New Roman"/>
        </w:rPr>
        <w:t xml:space="preserve">, </w:t>
      </w:r>
      <w:r w:rsidR="005276B9" w:rsidRPr="005276B9">
        <w:rPr>
          <w:rFonts w:ascii="Times New Roman" w:hAnsi="Times New Roman"/>
        </w:rPr>
        <w:t>polityką Rady Ministrów w dziale</w:t>
      </w:r>
      <w:r w:rsidR="00A37AC1">
        <w:rPr>
          <w:rFonts w:ascii="Times New Roman" w:hAnsi="Times New Roman"/>
        </w:rPr>
        <w:t xml:space="preserve"> administracji rządowej </w:t>
      </w:r>
      <w:r w:rsidR="00A37AC1" w:rsidRPr="00C50D93">
        <w:rPr>
          <w:rFonts w:ascii="Times New Roman" w:hAnsi="Times New Roman"/>
          <w:b/>
        </w:rPr>
        <w:t>-</w:t>
      </w:r>
      <w:r w:rsidR="00A37AC1">
        <w:rPr>
          <w:rFonts w:ascii="Times New Roman" w:hAnsi="Times New Roman"/>
        </w:rPr>
        <w:t xml:space="preserve"> środowisko</w:t>
      </w:r>
      <w:r w:rsidR="005276B9" w:rsidRPr="005276B9">
        <w:rPr>
          <w:rFonts w:ascii="Times New Roman" w:hAnsi="Times New Roman"/>
        </w:rPr>
        <w:t xml:space="preserve"> </w:t>
      </w:r>
      <w:r w:rsidR="005276B9" w:rsidRPr="00B41F45">
        <w:rPr>
          <w:rFonts w:ascii="Times New Roman" w:hAnsi="Times New Roman"/>
        </w:rPr>
        <w:t>kierowanym przez Ministra Środowiska</w:t>
      </w:r>
      <w:r w:rsidR="00B116CE" w:rsidRPr="00B41F45">
        <w:rPr>
          <w:rFonts w:ascii="Times New Roman" w:hAnsi="Times New Roman"/>
        </w:rPr>
        <w:t>, z</w:t>
      </w:r>
      <w:r w:rsidR="000F0E47" w:rsidRPr="00B41F45">
        <w:rPr>
          <w:rFonts w:ascii="Times New Roman" w:hAnsi="Times New Roman"/>
        </w:rPr>
        <w:t> </w:t>
      </w:r>
      <w:r w:rsidR="00B116CE" w:rsidRPr="00B41F45">
        <w:rPr>
          <w:rFonts w:ascii="Times New Roman" w:hAnsi="Times New Roman"/>
        </w:rPr>
        <w:t>poszanowaniem regulacji wewnętrznych obowiązujących w PIG-PIB.</w:t>
      </w:r>
      <w:r w:rsidRPr="00B41F45">
        <w:rPr>
          <w:rFonts w:ascii="Times New Roman" w:hAnsi="Times New Roman"/>
        </w:rPr>
        <w:t xml:space="preserve"> </w:t>
      </w:r>
    </w:p>
    <w:p w14:paraId="077DAF31" w14:textId="592EB71B" w:rsidR="002C6207" w:rsidRPr="00D677EF" w:rsidRDefault="002C6207" w:rsidP="00DE0055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 xml:space="preserve">Zgodnie z </w:t>
      </w:r>
      <w:r w:rsidRPr="00D677EF">
        <w:rPr>
          <w:rFonts w:ascii="Times New Roman" w:hAnsi="Times New Roman"/>
          <w:i/>
        </w:rPr>
        <w:t>Polityką nadzorczą Ministra Środowiska</w:t>
      </w:r>
      <w:r w:rsidRPr="00D677EF">
        <w:rPr>
          <w:rFonts w:ascii="Times New Roman" w:hAnsi="Times New Roman"/>
        </w:rPr>
        <w:t xml:space="preserve">, ustanowione rozwiązania nadzorcze uwzględniają środki nadzoru przewidziane w aktach prawnych (władcze środki nadzoru) oraz środki o charakterze </w:t>
      </w:r>
      <w:proofErr w:type="spellStart"/>
      <w:r w:rsidRPr="00D677EF">
        <w:rPr>
          <w:rFonts w:ascii="Times New Roman" w:hAnsi="Times New Roman"/>
        </w:rPr>
        <w:t>niewładczym</w:t>
      </w:r>
      <w:proofErr w:type="spellEnd"/>
      <w:r w:rsidRPr="00D677EF">
        <w:rPr>
          <w:rFonts w:ascii="Times New Roman" w:hAnsi="Times New Roman"/>
        </w:rPr>
        <w:t xml:space="preserve"> (</w:t>
      </w:r>
      <w:r w:rsidR="009342CF">
        <w:rPr>
          <w:rFonts w:ascii="Times New Roman" w:hAnsi="Times New Roman"/>
        </w:rPr>
        <w:t xml:space="preserve">w szczególności </w:t>
      </w:r>
      <w:r w:rsidRPr="00D677EF">
        <w:rPr>
          <w:rFonts w:ascii="Times New Roman" w:hAnsi="Times New Roman"/>
        </w:rPr>
        <w:t>rekomendacje, wskazówki).</w:t>
      </w:r>
    </w:p>
    <w:p w14:paraId="2779F45E" w14:textId="696AD6C5" w:rsidR="00FE1386" w:rsidRPr="00D677EF" w:rsidRDefault="00FE1386" w:rsidP="00DE0055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517E01B8" w14:textId="1E99C14A" w:rsidR="00961DDF" w:rsidRPr="00D677EF" w:rsidRDefault="007E2781" w:rsidP="00DE0055">
      <w:pPr>
        <w:pStyle w:val="Nagwek1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bookmarkStart w:id="6" w:name="_Toc460589188"/>
      <w:bookmarkStart w:id="7" w:name="_Toc460589459"/>
      <w:bookmarkStart w:id="8" w:name="_Toc9417674"/>
      <w:r w:rsidRPr="00D677EF">
        <w:rPr>
          <w:rFonts w:ascii="Times New Roman" w:hAnsi="Times New Roman" w:cs="Times New Roman"/>
          <w:sz w:val="22"/>
          <w:szCs w:val="22"/>
        </w:rPr>
        <w:t>NADZÓR W OBSZARZE PERSONALNYM</w:t>
      </w:r>
      <w:bookmarkEnd w:id="6"/>
      <w:bookmarkEnd w:id="7"/>
      <w:bookmarkEnd w:id="8"/>
    </w:p>
    <w:p w14:paraId="107723FC" w14:textId="70336E0F" w:rsidR="00B946FB" w:rsidRPr="00D677EF" w:rsidRDefault="007F1465" w:rsidP="00DE0055">
      <w:pPr>
        <w:pStyle w:val="Nagwek2"/>
        <w:spacing w:after="120" w:line="276" w:lineRule="auto"/>
        <w:ind w:left="1418" w:hanging="709"/>
        <w:rPr>
          <w:rFonts w:ascii="Times New Roman" w:hAnsi="Times New Roman" w:cs="Times New Roman"/>
          <w:sz w:val="22"/>
          <w:szCs w:val="22"/>
        </w:rPr>
      </w:pPr>
      <w:bookmarkStart w:id="9" w:name="_Toc460589189"/>
      <w:bookmarkStart w:id="10" w:name="_Toc460589460"/>
      <w:r w:rsidRPr="00D677EF">
        <w:rPr>
          <w:rFonts w:ascii="Times New Roman" w:hAnsi="Times New Roman" w:cs="Times New Roman"/>
          <w:sz w:val="22"/>
          <w:szCs w:val="22"/>
        </w:rPr>
        <w:t xml:space="preserve"> </w:t>
      </w:r>
      <w:bookmarkStart w:id="11" w:name="_Toc9417675"/>
      <w:r w:rsidR="00315FA3" w:rsidRPr="00DE0055">
        <w:rPr>
          <w:rFonts w:ascii="Times New Roman" w:hAnsi="Times New Roman" w:cs="Times New Roman"/>
          <w:sz w:val="22"/>
          <w:szCs w:val="22"/>
        </w:rPr>
        <w:t>P</w:t>
      </w:r>
      <w:r w:rsidRPr="00DE0055">
        <w:rPr>
          <w:rFonts w:ascii="Times New Roman" w:hAnsi="Times New Roman" w:cs="Times New Roman"/>
          <w:sz w:val="22"/>
          <w:szCs w:val="22"/>
        </w:rPr>
        <w:t>o</w:t>
      </w:r>
      <w:bookmarkEnd w:id="9"/>
      <w:bookmarkEnd w:id="10"/>
      <w:r w:rsidR="001669B6" w:rsidRPr="00DE0055">
        <w:rPr>
          <w:rFonts w:ascii="Times New Roman" w:hAnsi="Times New Roman" w:cs="Times New Roman"/>
          <w:sz w:val="22"/>
          <w:szCs w:val="22"/>
        </w:rPr>
        <w:t>woł</w:t>
      </w:r>
      <w:r w:rsidR="005E3D65" w:rsidRPr="00DE0055">
        <w:rPr>
          <w:rFonts w:ascii="Times New Roman" w:hAnsi="Times New Roman" w:cs="Times New Roman"/>
          <w:sz w:val="22"/>
          <w:szCs w:val="22"/>
        </w:rPr>
        <w:t>a</w:t>
      </w:r>
      <w:r w:rsidR="001669B6" w:rsidRPr="00DE0055">
        <w:rPr>
          <w:rFonts w:ascii="Times New Roman" w:hAnsi="Times New Roman" w:cs="Times New Roman"/>
          <w:sz w:val="22"/>
          <w:szCs w:val="22"/>
        </w:rPr>
        <w:t>n</w:t>
      </w:r>
      <w:r w:rsidRPr="00DE0055">
        <w:rPr>
          <w:rFonts w:ascii="Times New Roman" w:hAnsi="Times New Roman" w:cs="Times New Roman"/>
          <w:sz w:val="22"/>
          <w:szCs w:val="22"/>
        </w:rPr>
        <w:t>i</w:t>
      </w:r>
      <w:r w:rsidR="00315FA3" w:rsidRPr="00DE0055">
        <w:rPr>
          <w:rFonts w:ascii="Times New Roman" w:hAnsi="Times New Roman" w:cs="Times New Roman"/>
          <w:sz w:val="22"/>
          <w:szCs w:val="22"/>
        </w:rPr>
        <w:t>e</w:t>
      </w:r>
      <w:r w:rsidR="00615A72" w:rsidRPr="00DE0055">
        <w:rPr>
          <w:rFonts w:ascii="Times New Roman" w:hAnsi="Times New Roman" w:cs="Times New Roman"/>
          <w:sz w:val="22"/>
          <w:szCs w:val="22"/>
        </w:rPr>
        <w:t xml:space="preserve"> i </w:t>
      </w:r>
      <w:r w:rsidR="001669B6" w:rsidRPr="00DE0055">
        <w:rPr>
          <w:rFonts w:ascii="Times New Roman" w:hAnsi="Times New Roman" w:cs="Times New Roman"/>
          <w:sz w:val="22"/>
          <w:szCs w:val="22"/>
        </w:rPr>
        <w:t>odwołani</w:t>
      </w:r>
      <w:r w:rsidR="00315FA3" w:rsidRPr="00DE0055">
        <w:rPr>
          <w:rFonts w:ascii="Times New Roman" w:hAnsi="Times New Roman" w:cs="Times New Roman"/>
          <w:sz w:val="22"/>
          <w:szCs w:val="22"/>
        </w:rPr>
        <w:t>e</w:t>
      </w:r>
      <w:r w:rsidR="001669B6" w:rsidRPr="00D677EF">
        <w:rPr>
          <w:rFonts w:ascii="Times New Roman" w:hAnsi="Times New Roman" w:cs="Times New Roman"/>
          <w:sz w:val="22"/>
          <w:szCs w:val="22"/>
        </w:rPr>
        <w:t xml:space="preserve"> </w:t>
      </w:r>
      <w:r w:rsidR="00D01C75">
        <w:rPr>
          <w:rFonts w:ascii="Times New Roman" w:hAnsi="Times New Roman" w:cs="Times New Roman"/>
          <w:sz w:val="22"/>
          <w:szCs w:val="22"/>
        </w:rPr>
        <w:t>D</w:t>
      </w:r>
      <w:r w:rsidR="001669B6" w:rsidRPr="00D677EF">
        <w:rPr>
          <w:rFonts w:ascii="Times New Roman" w:hAnsi="Times New Roman" w:cs="Times New Roman"/>
          <w:sz w:val="22"/>
          <w:szCs w:val="22"/>
        </w:rPr>
        <w:t>yrektora i zastępc</w:t>
      </w:r>
      <w:r w:rsidR="00B10952" w:rsidRPr="00D677EF">
        <w:rPr>
          <w:rFonts w:ascii="Times New Roman" w:hAnsi="Times New Roman" w:cs="Times New Roman"/>
          <w:sz w:val="22"/>
          <w:szCs w:val="22"/>
        </w:rPr>
        <w:t>ów</w:t>
      </w:r>
      <w:r w:rsidR="001669B6" w:rsidRPr="00D677EF">
        <w:rPr>
          <w:rFonts w:ascii="Times New Roman" w:hAnsi="Times New Roman" w:cs="Times New Roman"/>
          <w:sz w:val="22"/>
          <w:szCs w:val="22"/>
        </w:rPr>
        <w:t xml:space="preserve"> </w:t>
      </w:r>
      <w:r w:rsidR="00D01C75">
        <w:rPr>
          <w:rFonts w:ascii="Times New Roman" w:hAnsi="Times New Roman" w:cs="Times New Roman"/>
          <w:sz w:val="22"/>
          <w:szCs w:val="22"/>
        </w:rPr>
        <w:t>D</w:t>
      </w:r>
      <w:r w:rsidR="001669B6" w:rsidRPr="00D677EF">
        <w:rPr>
          <w:rFonts w:ascii="Times New Roman" w:hAnsi="Times New Roman" w:cs="Times New Roman"/>
          <w:sz w:val="22"/>
          <w:szCs w:val="22"/>
        </w:rPr>
        <w:t xml:space="preserve">yrektora PIG-PIB oraz </w:t>
      </w:r>
      <w:r w:rsidR="001669B6" w:rsidRPr="008C5741">
        <w:rPr>
          <w:rFonts w:ascii="Times New Roman" w:hAnsi="Times New Roman" w:cs="Times New Roman"/>
          <w:sz w:val="22"/>
          <w:szCs w:val="22"/>
        </w:rPr>
        <w:t>wyznaczani</w:t>
      </w:r>
      <w:r w:rsidR="004B0A2C" w:rsidRPr="008C5741">
        <w:rPr>
          <w:rFonts w:ascii="Times New Roman" w:hAnsi="Times New Roman" w:cs="Times New Roman"/>
          <w:sz w:val="22"/>
          <w:szCs w:val="22"/>
        </w:rPr>
        <w:t>e</w:t>
      </w:r>
      <w:r w:rsidR="001669B6" w:rsidRPr="00D677EF">
        <w:rPr>
          <w:rFonts w:ascii="Times New Roman" w:hAnsi="Times New Roman" w:cs="Times New Roman"/>
          <w:sz w:val="22"/>
          <w:szCs w:val="22"/>
        </w:rPr>
        <w:t xml:space="preserve"> os</w:t>
      </w:r>
      <w:r w:rsidR="00E25B3A">
        <w:rPr>
          <w:rFonts w:ascii="Times New Roman" w:hAnsi="Times New Roman" w:cs="Times New Roman"/>
          <w:sz w:val="22"/>
          <w:szCs w:val="22"/>
        </w:rPr>
        <w:t>oby</w:t>
      </w:r>
      <w:r w:rsidRPr="00D677EF">
        <w:rPr>
          <w:rFonts w:ascii="Times New Roman" w:hAnsi="Times New Roman" w:cs="Times New Roman"/>
          <w:sz w:val="22"/>
          <w:szCs w:val="22"/>
        </w:rPr>
        <w:t xml:space="preserve"> do pełnienia</w:t>
      </w:r>
      <w:r w:rsidR="001669B6" w:rsidRPr="00D677EF">
        <w:rPr>
          <w:rFonts w:ascii="Times New Roman" w:hAnsi="Times New Roman" w:cs="Times New Roman"/>
          <w:sz w:val="22"/>
          <w:szCs w:val="22"/>
        </w:rPr>
        <w:t xml:space="preserve"> </w:t>
      </w:r>
      <w:r w:rsidRPr="00D677EF">
        <w:rPr>
          <w:rFonts w:ascii="Times New Roman" w:hAnsi="Times New Roman" w:cs="Times New Roman"/>
          <w:sz w:val="22"/>
          <w:szCs w:val="22"/>
        </w:rPr>
        <w:t>obowiązków</w:t>
      </w:r>
      <w:r w:rsidR="001669B6" w:rsidRPr="00D677EF">
        <w:rPr>
          <w:rFonts w:ascii="Times New Roman" w:hAnsi="Times New Roman" w:cs="Times New Roman"/>
          <w:sz w:val="22"/>
          <w:szCs w:val="22"/>
        </w:rPr>
        <w:t xml:space="preserve"> </w:t>
      </w:r>
      <w:r w:rsidR="00D01C75">
        <w:rPr>
          <w:rFonts w:ascii="Times New Roman" w:hAnsi="Times New Roman" w:cs="Times New Roman"/>
          <w:sz w:val="22"/>
          <w:szCs w:val="22"/>
        </w:rPr>
        <w:t>D</w:t>
      </w:r>
      <w:r w:rsidR="001669B6" w:rsidRPr="00D677EF">
        <w:rPr>
          <w:rFonts w:ascii="Times New Roman" w:hAnsi="Times New Roman" w:cs="Times New Roman"/>
          <w:sz w:val="22"/>
          <w:szCs w:val="22"/>
        </w:rPr>
        <w:t>yrektora PIG-PIB</w:t>
      </w:r>
      <w:bookmarkEnd w:id="11"/>
      <w:r w:rsidR="001669B6" w:rsidRPr="00D677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A4D926" w14:textId="632B4BD2" w:rsidR="00B53FEA" w:rsidRPr="00D677EF" w:rsidRDefault="00457C00" w:rsidP="00DE0055">
      <w:pPr>
        <w:numPr>
          <w:ilvl w:val="0"/>
          <w:numId w:val="3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Zgodnie z </w:t>
      </w:r>
      <w:proofErr w:type="spellStart"/>
      <w:r w:rsidRPr="00D677EF">
        <w:rPr>
          <w:sz w:val="22"/>
          <w:szCs w:val="22"/>
        </w:rPr>
        <w:t>u</w:t>
      </w:r>
      <w:r w:rsidR="00A8634F" w:rsidRPr="00D677EF">
        <w:rPr>
          <w:sz w:val="22"/>
          <w:szCs w:val="22"/>
        </w:rPr>
        <w:t>.i.b</w:t>
      </w:r>
      <w:proofErr w:type="spellEnd"/>
      <w:r w:rsidR="00A8634F" w:rsidRPr="00D677EF">
        <w:rPr>
          <w:sz w:val="22"/>
          <w:szCs w:val="22"/>
        </w:rPr>
        <w:t>.</w:t>
      </w:r>
      <w:r w:rsidRPr="00D677EF">
        <w:rPr>
          <w:sz w:val="22"/>
          <w:szCs w:val="22"/>
        </w:rPr>
        <w:t xml:space="preserve">, </w:t>
      </w:r>
      <w:r w:rsidR="002A58FF" w:rsidRPr="00D677EF">
        <w:rPr>
          <w:sz w:val="22"/>
          <w:szCs w:val="22"/>
        </w:rPr>
        <w:t xml:space="preserve">Minister </w:t>
      </w:r>
      <w:r w:rsidRPr="00D677EF">
        <w:rPr>
          <w:sz w:val="22"/>
          <w:szCs w:val="22"/>
        </w:rPr>
        <w:t>Środowiska</w:t>
      </w:r>
      <w:r w:rsidR="00A233E8" w:rsidRPr="00D677EF">
        <w:rPr>
          <w:sz w:val="22"/>
          <w:szCs w:val="22"/>
        </w:rPr>
        <w:t xml:space="preserve"> </w:t>
      </w:r>
      <w:r w:rsidR="002A58FF" w:rsidRPr="00D677EF">
        <w:rPr>
          <w:sz w:val="22"/>
          <w:szCs w:val="22"/>
        </w:rPr>
        <w:t>powołuje i</w:t>
      </w:r>
      <w:r w:rsidRPr="00D677EF">
        <w:rPr>
          <w:sz w:val="22"/>
          <w:szCs w:val="22"/>
        </w:rPr>
        <w:t xml:space="preserve"> </w:t>
      </w:r>
      <w:r w:rsidR="002A58FF" w:rsidRPr="00D677EF">
        <w:rPr>
          <w:sz w:val="22"/>
          <w:szCs w:val="22"/>
        </w:rPr>
        <w:t xml:space="preserve">odwołuje </w:t>
      </w:r>
      <w:r w:rsidR="00D01C75">
        <w:rPr>
          <w:sz w:val="22"/>
          <w:szCs w:val="22"/>
        </w:rPr>
        <w:t>D</w:t>
      </w:r>
      <w:r w:rsidR="002A58FF" w:rsidRPr="00D677EF">
        <w:rPr>
          <w:sz w:val="22"/>
          <w:szCs w:val="22"/>
        </w:rPr>
        <w:t>yrektora</w:t>
      </w:r>
      <w:r w:rsidR="00A233E8" w:rsidRPr="00D677EF">
        <w:rPr>
          <w:sz w:val="22"/>
          <w:szCs w:val="22"/>
        </w:rPr>
        <w:t xml:space="preserve"> PIG-PIB oraz zastępców </w:t>
      </w:r>
      <w:r w:rsidR="00D01C75">
        <w:rPr>
          <w:sz w:val="22"/>
          <w:szCs w:val="22"/>
        </w:rPr>
        <w:t>D</w:t>
      </w:r>
      <w:r w:rsidR="00A233E8" w:rsidRPr="00D677EF">
        <w:rPr>
          <w:sz w:val="22"/>
          <w:szCs w:val="22"/>
        </w:rPr>
        <w:t>yrektora</w:t>
      </w:r>
      <w:r w:rsidR="00A13677" w:rsidRPr="00D677EF">
        <w:rPr>
          <w:sz w:val="22"/>
          <w:szCs w:val="22"/>
        </w:rPr>
        <w:t xml:space="preserve"> PIG-PIB</w:t>
      </w:r>
      <w:r w:rsidR="002A58FF" w:rsidRPr="00D677EF">
        <w:rPr>
          <w:sz w:val="22"/>
          <w:szCs w:val="22"/>
        </w:rPr>
        <w:t>.</w:t>
      </w:r>
    </w:p>
    <w:p w14:paraId="45B89121" w14:textId="22420F2C" w:rsidR="00B946FB" w:rsidRDefault="00A233E8" w:rsidP="00DE0055">
      <w:pPr>
        <w:numPr>
          <w:ilvl w:val="0"/>
          <w:numId w:val="3"/>
        </w:numPr>
        <w:spacing w:before="120" w:after="24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W </w:t>
      </w:r>
      <w:r w:rsidR="007F1465" w:rsidRPr="00D677EF">
        <w:rPr>
          <w:sz w:val="22"/>
          <w:szCs w:val="22"/>
        </w:rPr>
        <w:t xml:space="preserve">przypadku odwołania </w:t>
      </w:r>
      <w:r w:rsidR="00D01C75">
        <w:rPr>
          <w:sz w:val="22"/>
          <w:szCs w:val="22"/>
        </w:rPr>
        <w:t>D</w:t>
      </w:r>
      <w:r w:rsidR="007F1465" w:rsidRPr="00D677EF">
        <w:rPr>
          <w:sz w:val="22"/>
          <w:szCs w:val="22"/>
        </w:rPr>
        <w:t>yrektora</w:t>
      </w:r>
      <w:r w:rsidR="007663D6" w:rsidRPr="00D677EF">
        <w:rPr>
          <w:sz w:val="22"/>
          <w:szCs w:val="22"/>
        </w:rPr>
        <w:t xml:space="preserve"> PIG-PIB</w:t>
      </w:r>
      <w:r w:rsidR="00615A72" w:rsidRPr="00D677EF">
        <w:rPr>
          <w:sz w:val="22"/>
          <w:szCs w:val="22"/>
        </w:rPr>
        <w:t>,</w:t>
      </w:r>
      <w:r w:rsidR="007F1465" w:rsidRPr="00D677EF">
        <w:rPr>
          <w:sz w:val="22"/>
          <w:szCs w:val="22"/>
        </w:rPr>
        <w:t xml:space="preserve"> </w:t>
      </w:r>
      <w:r w:rsidR="00615A72" w:rsidRPr="00D677EF">
        <w:rPr>
          <w:sz w:val="22"/>
          <w:szCs w:val="22"/>
        </w:rPr>
        <w:t>Minister Środowiska</w:t>
      </w:r>
      <w:r w:rsidRPr="00D677EF">
        <w:rPr>
          <w:sz w:val="22"/>
          <w:szCs w:val="22"/>
        </w:rPr>
        <w:t xml:space="preserve"> </w:t>
      </w:r>
      <w:r w:rsidR="007F1465" w:rsidRPr="00D677EF">
        <w:rPr>
          <w:sz w:val="22"/>
          <w:szCs w:val="22"/>
        </w:rPr>
        <w:t xml:space="preserve">wyznacza do pełnienia obowiązków </w:t>
      </w:r>
      <w:r w:rsidR="00D01C75">
        <w:rPr>
          <w:sz w:val="22"/>
          <w:szCs w:val="22"/>
        </w:rPr>
        <w:t>D</w:t>
      </w:r>
      <w:r w:rsidR="007F1465" w:rsidRPr="00D677EF">
        <w:rPr>
          <w:sz w:val="22"/>
          <w:szCs w:val="22"/>
        </w:rPr>
        <w:t>yrektora jednego z jego zastępców albo inną osobę spełniającą warunki określone w</w:t>
      </w:r>
      <w:r w:rsidR="00FE1386" w:rsidRPr="00D677EF">
        <w:rPr>
          <w:sz w:val="22"/>
          <w:szCs w:val="22"/>
        </w:rPr>
        <w:t> </w:t>
      </w:r>
      <w:r w:rsidR="007F1465" w:rsidRPr="00D677EF">
        <w:rPr>
          <w:sz w:val="22"/>
          <w:szCs w:val="22"/>
        </w:rPr>
        <w:t>art. 24 ust. 6</w:t>
      </w:r>
      <w:r w:rsidR="00D57F9C" w:rsidRPr="00D677EF">
        <w:rPr>
          <w:sz w:val="22"/>
          <w:szCs w:val="22"/>
        </w:rPr>
        <w:t xml:space="preserve"> </w:t>
      </w:r>
      <w:r w:rsidR="00DE5867">
        <w:rPr>
          <w:sz w:val="23"/>
          <w:szCs w:val="23"/>
        </w:rPr>
        <w:t xml:space="preserve">pkt 1–3 i 5 </w:t>
      </w:r>
      <w:proofErr w:type="spellStart"/>
      <w:r w:rsidR="00D57F9C" w:rsidRPr="00D677EF">
        <w:rPr>
          <w:sz w:val="22"/>
          <w:szCs w:val="22"/>
        </w:rPr>
        <w:t>u</w:t>
      </w:r>
      <w:r w:rsidR="00A8634F" w:rsidRPr="00D677EF">
        <w:rPr>
          <w:sz w:val="22"/>
          <w:szCs w:val="22"/>
        </w:rPr>
        <w:t>.i.b</w:t>
      </w:r>
      <w:proofErr w:type="spellEnd"/>
      <w:r w:rsidR="00A8634F" w:rsidRPr="00D677EF">
        <w:rPr>
          <w:sz w:val="22"/>
          <w:szCs w:val="22"/>
        </w:rPr>
        <w:t>.</w:t>
      </w:r>
      <w:r w:rsidR="007F1465" w:rsidRPr="00D677EF">
        <w:rPr>
          <w:sz w:val="22"/>
          <w:szCs w:val="22"/>
        </w:rPr>
        <w:t>, na</w:t>
      </w:r>
      <w:r w:rsidR="00615A72" w:rsidRPr="00D677EF">
        <w:rPr>
          <w:sz w:val="22"/>
          <w:szCs w:val="22"/>
        </w:rPr>
        <w:t xml:space="preserve"> </w:t>
      </w:r>
      <w:r w:rsidR="007F1465" w:rsidRPr="00D677EF">
        <w:rPr>
          <w:sz w:val="22"/>
          <w:szCs w:val="22"/>
        </w:rPr>
        <w:t>okres nie dłuższy niż</w:t>
      </w:r>
      <w:r w:rsidR="00F95D37" w:rsidRPr="00D677EF">
        <w:rPr>
          <w:sz w:val="22"/>
          <w:szCs w:val="22"/>
        </w:rPr>
        <w:t xml:space="preserve"> </w:t>
      </w:r>
      <w:r w:rsidR="007F1465" w:rsidRPr="00D677EF">
        <w:rPr>
          <w:sz w:val="22"/>
          <w:szCs w:val="22"/>
        </w:rPr>
        <w:t>6</w:t>
      </w:r>
      <w:r w:rsidR="00F95D37" w:rsidRPr="00D677EF">
        <w:rPr>
          <w:sz w:val="22"/>
          <w:szCs w:val="22"/>
        </w:rPr>
        <w:t xml:space="preserve"> </w:t>
      </w:r>
      <w:r w:rsidR="007F1465" w:rsidRPr="00D677EF">
        <w:rPr>
          <w:sz w:val="22"/>
          <w:szCs w:val="22"/>
        </w:rPr>
        <w:t>miesięcy.</w:t>
      </w:r>
    </w:p>
    <w:p w14:paraId="5B4CCBB9" w14:textId="5E7E97CB" w:rsidR="00C8142C" w:rsidRDefault="00C8142C" w:rsidP="00DE0055">
      <w:pPr>
        <w:spacing w:before="120" w:after="240" w:line="276" w:lineRule="auto"/>
        <w:jc w:val="both"/>
        <w:rPr>
          <w:sz w:val="22"/>
          <w:szCs w:val="22"/>
        </w:rPr>
      </w:pPr>
    </w:p>
    <w:p w14:paraId="39922F59" w14:textId="77777777" w:rsidR="00C8142C" w:rsidRPr="00D677EF" w:rsidRDefault="00C8142C" w:rsidP="00DE0055">
      <w:pPr>
        <w:spacing w:before="120" w:after="240" w:line="276" w:lineRule="auto"/>
        <w:jc w:val="both"/>
        <w:rPr>
          <w:sz w:val="22"/>
          <w:szCs w:val="22"/>
        </w:rPr>
      </w:pPr>
    </w:p>
    <w:p w14:paraId="1C70C564" w14:textId="7F21D2A7" w:rsidR="00921C60" w:rsidRPr="00D677EF" w:rsidRDefault="00C92521" w:rsidP="00DE0055">
      <w:pPr>
        <w:pStyle w:val="Nagwek2"/>
        <w:spacing w:after="120" w:line="276" w:lineRule="auto"/>
        <w:ind w:left="1418" w:hanging="709"/>
        <w:rPr>
          <w:rFonts w:ascii="Times New Roman" w:hAnsi="Times New Roman" w:cs="Times New Roman"/>
          <w:sz w:val="22"/>
          <w:szCs w:val="22"/>
        </w:rPr>
      </w:pPr>
      <w:bookmarkStart w:id="12" w:name="_Toc9417676"/>
      <w:r w:rsidRPr="00D677EF">
        <w:rPr>
          <w:rFonts w:ascii="Times New Roman" w:hAnsi="Times New Roman" w:cs="Times New Roman"/>
          <w:sz w:val="22"/>
          <w:szCs w:val="22"/>
        </w:rPr>
        <w:lastRenderedPageBreak/>
        <w:t xml:space="preserve">Zasady i tryb sporządzania oceny okresowej </w:t>
      </w:r>
      <w:r w:rsidR="00D01C75">
        <w:rPr>
          <w:rFonts w:ascii="Times New Roman" w:hAnsi="Times New Roman" w:cs="Times New Roman"/>
          <w:sz w:val="22"/>
          <w:szCs w:val="22"/>
        </w:rPr>
        <w:t>D</w:t>
      </w:r>
      <w:r w:rsidR="009D4E8B" w:rsidRPr="00D677EF">
        <w:rPr>
          <w:rFonts w:ascii="Times New Roman" w:hAnsi="Times New Roman" w:cs="Times New Roman"/>
          <w:sz w:val="22"/>
          <w:szCs w:val="22"/>
        </w:rPr>
        <w:t xml:space="preserve">yrektora </w:t>
      </w:r>
      <w:r w:rsidRPr="00D677EF">
        <w:rPr>
          <w:rFonts w:ascii="Times New Roman" w:hAnsi="Times New Roman" w:cs="Times New Roman"/>
          <w:sz w:val="22"/>
          <w:szCs w:val="22"/>
        </w:rPr>
        <w:t>PIG-PIB</w:t>
      </w:r>
      <w:r w:rsidR="00BB4C83" w:rsidRPr="00D677EF">
        <w:rPr>
          <w:rFonts w:ascii="Times New Roman" w:hAnsi="Times New Roman" w:cs="Times New Roman"/>
          <w:sz w:val="22"/>
          <w:szCs w:val="22"/>
        </w:rPr>
        <w:t xml:space="preserve"> lub osoby wyznaczonej do pełnienia obowiązków </w:t>
      </w:r>
      <w:r w:rsidR="00D01C75">
        <w:rPr>
          <w:rFonts w:ascii="Times New Roman" w:hAnsi="Times New Roman" w:cs="Times New Roman"/>
          <w:sz w:val="22"/>
          <w:szCs w:val="22"/>
        </w:rPr>
        <w:t>D</w:t>
      </w:r>
      <w:r w:rsidR="00BB4C83" w:rsidRPr="00D677EF">
        <w:rPr>
          <w:rFonts w:ascii="Times New Roman" w:hAnsi="Times New Roman" w:cs="Times New Roman"/>
          <w:sz w:val="22"/>
          <w:szCs w:val="22"/>
        </w:rPr>
        <w:t>yrektora PIG-PIB</w:t>
      </w:r>
      <w:bookmarkEnd w:id="12"/>
    </w:p>
    <w:p w14:paraId="2D515BC8" w14:textId="460207D1" w:rsidR="00C92521" w:rsidRPr="00A67503" w:rsidRDefault="00C92521" w:rsidP="00DE0055">
      <w:pPr>
        <w:numPr>
          <w:ilvl w:val="0"/>
          <w:numId w:val="4"/>
        </w:numPr>
        <w:tabs>
          <w:tab w:val="clear" w:pos="1068"/>
          <w:tab w:val="num" w:pos="-3884"/>
        </w:tabs>
        <w:spacing w:after="6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1E5946">
        <w:rPr>
          <w:sz w:val="22"/>
          <w:szCs w:val="22"/>
        </w:rPr>
        <w:t xml:space="preserve">Ocenę okresową </w:t>
      </w:r>
      <w:r w:rsidR="00D01C75" w:rsidRPr="001E5946">
        <w:rPr>
          <w:sz w:val="22"/>
          <w:szCs w:val="22"/>
        </w:rPr>
        <w:t>D</w:t>
      </w:r>
      <w:r w:rsidR="009D4E8B" w:rsidRPr="001E5946">
        <w:rPr>
          <w:sz w:val="22"/>
          <w:szCs w:val="22"/>
        </w:rPr>
        <w:t xml:space="preserve">yrektora </w:t>
      </w:r>
      <w:r w:rsidRPr="001E5946">
        <w:rPr>
          <w:sz w:val="22"/>
          <w:szCs w:val="22"/>
        </w:rPr>
        <w:t>PIG-PIB</w:t>
      </w:r>
      <w:r w:rsidR="00BB4C83" w:rsidRPr="001E5946">
        <w:rPr>
          <w:sz w:val="22"/>
          <w:szCs w:val="22"/>
        </w:rPr>
        <w:t xml:space="preserve"> lub osoby wyznaczonej do pełnienia obowiązków </w:t>
      </w:r>
      <w:r w:rsidR="00D01C75" w:rsidRPr="001E5946">
        <w:rPr>
          <w:sz w:val="22"/>
          <w:szCs w:val="22"/>
        </w:rPr>
        <w:t>D</w:t>
      </w:r>
      <w:r w:rsidR="00BB4C83" w:rsidRPr="001E5946">
        <w:rPr>
          <w:sz w:val="22"/>
          <w:szCs w:val="22"/>
        </w:rPr>
        <w:t>yrektora PIG-PIB</w:t>
      </w:r>
      <w:r w:rsidRPr="001E5946">
        <w:rPr>
          <w:sz w:val="22"/>
          <w:szCs w:val="22"/>
        </w:rPr>
        <w:t>, dotyczącą pracy w danym roku kalendarzowym, sporządza</w:t>
      </w:r>
      <w:r w:rsidR="0080775F">
        <w:rPr>
          <w:sz w:val="22"/>
          <w:szCs w:val="22"/>
        </w:rPr>
        <w:t xml:space="preserve"> komórka właściwa d</w:t>
      </w:r>
      <w:r w:rsidR="00E84FB5">
        <w:rPr>
          <w:sz w:val="22"/>
          <w:szCs w:val="22"/>
        </w:rPr>
        <w:t>o spraw</w:t>
      </w:r>
      <w:r w:rsidR="0080775F">
        <w:rPr>
          <w:sz w:val="22"/>
          <w:szCs w:val="22"/>
        </w:rPr>
        <w:t xml:space="preserve"> nadzoru</w:t>
      </w:r>
      <w:r w:rsidRPr="001E5946">
        <w:rPr>
          <w:sz w:val="22"/>
          <w:szCs w:val="22"/>
        </w:rPr>
        <w:t xml:space="preserve"> </w:t>
      </w:r>
      <w:r w:rsidR="00E84FB5">
        <w:rPr>
          <w:sz w:val="22"/>
          <w:szCs w:val="22"/>
        </w:rPr>
        <w:t xml:space="preserve">Ministerstwa Środowiska </w:t>
      </w:r>
      <w:r w:rsidR="0080775F">
        <w:rPr>
          <w:sz w:val="22"/>
          <w:szCs w:val="22"/>
        </w:rPr>
        <w:t xml:space="preserve">i przedstawia ją </w:t>
      </w:r>
      <w:r w:rsidR="0080775F" w:rsidRPr="00A67503">
        <w:rPr>
          <w:color w:val="000000" w:themeColor="text1"/>
          <w:sz w:val="22"/>
          <w:szCs w:val="22"/>
        </w:rPr>
        <w:t xml:space="preserve">do akceptacji i podpisu </w:t>
      </w:r>
      <w:r w:rsidRPr="00A67503">
        <w:rPr>
          <w:color w:val="000000" w:themeColor="text1"/>
          <w:sz w:val="22"/>
          <w:szCs w:val="22"/>
        </w:rPr>
        <w:t>Minist</w:t>
      </w:r>
      <w:r w:rsidR="0080775F" w:rsidRPr="00A67503">
        <w:rPr>
          <w:color w:val="000000" w:themeColor="text1"/>
          <w:sz w:val="22"/>
          <w:szCs w:val="22"/>
        </w:rPr>
        <w:t>r</w:t>
      </w:r>
      <w:r w:rsidR="004D51A5">
        <w:rPr>
          <w:color w:val="000000" w:themeColor="text1"/>
          <w:sz w:val="22"/>
          <w:szCs w:val="22"/>
        </w:rPr>
        <w:t>owi</w:t>
      </w:r>
      <w:r w:rsidRPr="00A67503">
        <w:rPr>
          <w:color w:val="000000" w:themeColor="text1"/>
          <w:sz w:val="22"/>
          <w:szCs w:val="22"/>
        </w:rPr>
        <w:t xml:space="preserve"> Środowiska</w:t>
      </w:r>
      <w:r w:rsidR="00F55179" w:rsidRPr="00A67503">
        <w:rPr>
          <w:color w:val="000000" w:themeColor="text1"/>
          <w:sz w:val="22"/>
          <w:szCs w:val="22"/>
        </w:rPr>
        <w:t xml:space="preserve">, </w:t>
      </w:r>
      <w:r w:rsidR="00EC6D62" w:rsidRPr="00A67503">
        <w:rPr>
          <w:color w:val="000000" w:themeColor="text1"/>
          <w:sz w:val="22"/>
          <w:szCs w:val="22"/>
        </w:rPr>
        <w:t xml:space="preserve">w </w:t>
      </w:r>
      <w:r w:rsidR="00E25B3A" w:rsidRPr="00A67503">
        <w:rPr>
          <w:color w:val="000000" w:themeColor="text1"/>
          <w:sz w:val="22"/>
          <w:szCs w:val="22"/>
        </w:rPr>
        <w:t xml:space="preserve">terminie </w:t>
      </w:r>
      <w:r w:rsidR="00EC6D62" w:rsidRPr="00A67503">
        <w:rPr>
          <w:color w:val="000000" w:themeColor="text1"/>
          <w:sz w:val="22"/>
          <w:szCs w:val="22"/>
        </w:rPr>
        <w:t>trzech miesięcy od</w:t>
      </w:r>
      <w:r w:rsidR="0080775F" w:rsidRPr="00A67503">
        <w:rPr>
          <w:color w:val="000000" w:themeColor="text1"/>
          <w:sz w:val="22"/>
          <w:szCs w:val="22"/>
        </w:rPr>
        <w:t> </w:t>
      </w:r>
      <w:r w:rsidR="00EC6D62" w:rsidRPr="00A67503">
        <w:rPr>
          <w:color w:val="000000" w:themeColor="text1"/>
          <w:sz w:val="22"/>
          <w:szCs w:val="22"/>
        </w:rPr>
        <w:t xml:space="preserve">zatwierdzenia okresowej oceny </w:t>
      </w:r>
      <w:r w:rsidR="001358DA" w:rsidRPr="00A67503">
        <w:rPr>
          <w:color w:val="000000" w:themeColor="text1"/>
          <w:sz w:val="22"/>
          <w:szCs w:val="22"/>
        </w:rPr>
        <w:t xml:space="preserve">działalności </w:t>
      </w:r>
      <w:r w:rsidR="008068B6" w:rsidRPr="00A67503">
        <w:rPr>
          <w:color w:val="000000" w:themeColor="text1"/>
          <w:sz w:val="22"/>
          <w:szCs w:val="22"/>
        </w:rPr>
        <w:t>PIG-PIB</w:t>
      </w:r>
      <w:r w:rsidR="00F55179" w:rsidRPr="00A67503">
        <w:rPr>
          <w:color w:val="000000" w:themeColor="text1"/>
          <w:sz w:val="22"/>
          <w:szCs w:val="22"/>
        </w:rPr>
        <w:t>.</w:t>
      </w:r>
    </w:p>
    <w:p w14:paraId="253AC1F4" w14:textId="1D66D1E6" w:rsidR="00661E83" w:rsidRPr="00A67503" w:rsidRDefault="00C92521" w:rsidP="00DE0055">
      <w:pPr>
        <w:numPr>
          <w:ilvl w:val="0"/>
          <w:numId w:val="4"/>
        </w:numPr>
        <w:tabs>
          <w:tab w:val="clear" w:pos="1068"/>
          <w:tab w:val="num" w:pos="-3884"/>
        </w:tabs>
        <w:spacing w:after="6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A67503">
        <w:rPr>
          <w:color w:val="000000" w:themeColor="text1"/>
          <w:sz w:val="22"/>
          <w:szCs w:val="22"/>
        </w:rPr>
        <w:t>Ocenę okresową</w:t>
      </w:r>
      <w:r w:rsidR="00444180" w:rsidRPr="00A67503">
        <w:rPr>
          <w:color w:val="000000" w:themeColor="text1"/>
          <w:sz w:val="22"/>
          <w:szCs w:val="22"/>
        </w:rPr>
        <w:t xml:space="preserve"> Dyrektora PIG-PIB </w:t>
      </w:r>
      <w:r w:rsidRPr="00A67503">
        <w:rPr>
          <w:color w:val="000000" w:themeColor="text1"/>
          <w:sz w:val="22"/>
          <w:szCs w:val="22"/>
        </w:rPr>
        <w:t xml:space="preserve">sporządza się, jeżeli w roku którego dotyczy ocena, </w:t>
      </w:r>
      <w:r w:rsidR="00D01C75" w:rsidRPr="00A67503">
        <w:rPr>
          <w:color w:val="000000" w:themeColor="text1"/>
          <w:sz w:val="22"/>
          <w:szCs w:val="22"/>
        </w:rPr>
        <w:t>D</w:t>
      </w:r>
      <w:r w:rsidR="009D4E8B" w:rsidRPr="00A67503">
        <w:rPr>
          <w:color w:val="000000" w:themeColor="text1"/>
          <w:sz w:val="22"/>
          <w:szCs w:val="22"/>
        </w:rPr>
        <w:t xml:space="preserve">yrektor </w:t>
      </w:r>
      <w:r w:rsidRPr="00A67503">
        <w:rPr>
          <w:color w:val="000000" w:themeColor="text1"/>
          <w:sz w:val="22"/>
          <w:szCs w:val="22"/>
        </w:rPr>
        <w:t>PIG-PIB</w:t>
      </w:r>
      <w:r w:rsidR="00461C3F" w:rsidRPr="00A67503">
        <w:rPr>
          <w:color w:val="000000" w:themeColor="text1"/>
          <w:sz w:val="22"/>
          <w:szCs w:val="22"/>
        </w:rPr>
        <w:t xml:space="preserve"> </w:t>
      </w:r>
      <w:r w:rsidRPr="00A67503">
        <w:rPr>
          <w:color w:val="000000" w:themeColor="text1"/>
          <w:sz w:val="22"/>
          <w:szCs w:val="22"/>
        </w:rPr>
        <w:t>pełni</w:t>
      </w:r>
      <w:r w:rsidR="001A1670" w:rsidRPr="00A67503">
        <w:rPr>
          <w:color w:val="000000" w:themeColor="text1"/>
          <w:sz w:val="22"/>
          <w:szCs w:val="22"/>
        </w:rPr>
        <w:t>ł</w:t>
      </w:r>
      <w:r w:rsidRPr="00A67503">
        <w:rPr>
          <w:color w:val="000000" w:themeColor="text1"/>
          <w:sz w:val="22"/>
          <w:szCs w:val="22"/>
        </w:rPr>
        <w:t xml:space="preserve"> funkcję </w:t>
      </w:r>
      <w:r w:rsidR="00461C3F" w:rsidRPr="00A67503">
        <w:rPr>
          <w:color w:val="000000" w:themeColor="text1"/>
          <w:sz w:val="22"/>
          <w:szCs w:val="22"/>
        </w:rPr>
        <w:t>nie</w:t>
      </w:r>
      <w:r w:rsidR="00FE1386" w:rsidRPr="00A67503">
        <w:rPr>
          <w:color w:val="000000" w:themeColor="text1"/>
          <w:sz w:val="22"/>
          <w:szCs w:val="22"/>
        </w:rPr>
        <w:t xml:space="preserve"> </w:t>
      </w:r>
      <w:r w:rsidR="00461C3F" w:rsidRPr="00A67503">
        <w:rPr>
          <w:color w:val="000000" w:themeColor="text1"/>
          <w:sz w:val="22"/>
          <w:szCs w:val="22"/>
        </w:rPr>
        <w:t>krócej niż</w:t>
      </w:r>
      <w:r w:rsidR="00383673" w:rsidRPr="00A67503">
        <w:rPr>
          <w:color w:val="000000" w:themeColor="text1"/>
          <w:sz w:val="22"/>
          <w:szCs w:val="22"/>
        </w:rPr>
        <w:t> </w:t>
      </w:r>
      <w:r w:rsidRPr="00A67503">
        <w:rPr>
          <w:color w:val="000000" w:themeColor="text1"/>
          <w:sz w:val="22"/>
          <w:szCs w:val="22"/>
        </w:rPr>
        <w:t>6</w:t>
      </w:r>
      <w:r w:rsidR="00FE1386" w:rsidRPr="00A67503">
        <w:rPr>
          <w:color w:val="000000" w:themeColor="text1"/>
          <w:sz w:val="22"/>
          <w:szCs w:val="22"/>
        </w:rPr>
        <w:t> </w:t>
      </w:r>
      <w:r w:rsidRPr="00A67503">
        <w:rPr>
          <w:color w:val="000000" w:themeColor="text1"/>
          <w:sz w:val="22"/>
          <w:szCs w:val="22"/>
        </w:rPr>
        <w:t>miesięcy</w:t>
      </w:r>
      <w:r w:rsidR="00661E83" w:rsidRPr="00A67503">
        <w:rPr>
          <w:color w:val="000000" w:themeColor="text1"/>
          <w:sz w:val="22"/>
          <w:szCs w:val="22"/>
        </w:rPr>
        <w:t>.</w:t>
      </w:r>
      <w:r w:rsidR="0068435E" w:rsidRPr="00A67503">
        <w:rPr>
          <w:color w:val="000000" w:themeColor="text1"/>
          <w:sz w:val="22"/>
          <w:szCs w:val="22"/>
        </w:rPr>
        <w:t xml:space="preserve"> W przypadku </w:t>
      </w:r>
      <w:r w:rsidR="00260BCB" w:rsidRPr="00A67503">
        <w:rPr>
          <w:color w:val="000000" w:themeColor="text1"/>
          <w:sz w:val="22"/>
          <w:szCs w:val="22"/>
        </w:rPr>
        <w:t>osoby wyznaczonej do pełnienia obowiązków D</w:t>
      </w:r>
      <w:r w:rsidR="0068435E" w:rsidRPr="00A67503">
        <w:rPr>
          <w:color w:val="000000" w:themeColor="text1"/>
          <w:sz w:val="22"/>
          <w:szCs w:val="22"/>
        </w:rPr>
        <w:t>yrektora</w:t>
      </w:r>
      <w:r w:rsidR="00260BCB" w:rsidRPr="00A67503">
        <w:rPr>
          <w:color w:val="000000" w:themeColor="text1"/>
          <w:sz w:val="22"/>
          <w:szCs w:val="22"/>
        </w:rPr>
        <w:t xml:space="preserve"> PIG-PIB, </w:t>
      </w:r>
      <w:r w:rsidR="0068435E" w:rsidRPr="00A67503">
        <w:rPr>
          <w:color w:val="000000" w:themeColor="text1"/>
          <w:sz w:val="22"/>
          <w:szCs w:val="22"/>
        </w:rPr>
        <w:t>decyzj</w:t>
      </w:r>
      <w:r w:rsidR="00260BCB" w:rsidRPr="00A67503">
        <w:rPr>
          <w:color w:val="000000" w:themeColor="text1"/>
          <w:sz w:val="22"/>
          <w:szCs w:val="22"/>
        </w:rPr>
        <w:t>ę</w:t>
      </w:r>
      <w:r w:rsidR="0068435E" w:rsidRPr="00A67503">
        <w:rPr>
          <w:color w:val="000000" w:themeColor="text1"/>
          <w:sz w:val="22"/>
          <w:szCs w:val="22"/>
        </w:rPr>
        <w:t xml:space="preserve"> o</w:t>
      </w:r>
      <w:r w:rsidR="00260BCB" w:rsidRPr="00A67503">
        <w:rPr>
          <w:color w:val="000000" w:themeColor="text1"/>
          <w:sz w:val="22"/>
          <w:szCs w:val="22"/>
        </w:rPr>
        <w:t xml:space="preserve"> sporządzeniu</w:t>
      </w:r>
      <w:r w:rsidR="0068435E" w:rsidRPr="00A67503">
        <w:rPr>
          <w:color w:val="000000" w:themeColor="text1"/>
          <w:sz w:val="22"/>
          <w:szCs w:val="22"/>
        </w:rPr>
        <w:t xml:space="preserve"> ocen</w:t>
      </w:r>
      <w:r w:rsidR="00260BCB" w:rsidRPr="00A67503">
        <w:rPr>
          <w:color w:val="000000" w:themeColor="text1"/>
          <w:sz w:val="22"/>
          <w:szCs w:val="22"/>
        </w:rPr>
        <w:t>y</w:t>
      </w:r>
      <w:r w:rsidR="0068435E" w:rsidRPr="00A67503">
        <w:rPr>
          <w:color w:val="000000" w:themeColor="text1"/>
          <w:sz w:val="22"/>
          <w:szCs w:val="22"/>
        </w:rPr>
        <w:t xml:space="preserve"> </w:t>
      </w:r>
      <w:r w:rsidR="001358DA" w:rsidRPr="00A67503">
        <w:rPr>
          <w:color w:val="000000" w:themeColor="text1"/>
          <w:sz w:val="22"/>
          <w:szCs w:val="22"/>
        </w:rPr>
        <w:t xml:space="preserve">okresowej </w:t>
      </w:r>
      <w:r w:rsidR="0068435E" w:rsidRPr="00A67503">
        <w:rPr>
          <w:color w:val="000000" w:themeColor="text1"/>
          <w:sz w:val="22"/>
          <w:szCs w:val="22"/>
        </w:rPr>
        <w:t>podejm</w:t>
      </w:r>
      <w:r w:rsidR="00260BCB" w:rsidRPr="00A67503">
        <w:rPr>
          <w:color w:val="000000" w:themeColor="text1"/>
          <w:sz w:val="22"/>
          <w:szCs w:val="22"/>
        </w:rPr>
        <w:t>uje</w:t>
      </w:r>
      <w:r w:rsidR="0068435E" w:rsidRPr="00A67503">
        <w:rPr>
          <w:color w:val="000000" w:themeColor="text1"/>
          <w:sz w:val="22"/>
          <w:szCs w:val="22"/>
        </w:rPr>
        <w:t xml:space="preserve"> każdorazowo</w:t>
      </w:r>
      <w:r w:rsidR="00260BCB" w:rsidRPr="00A67503">
        <w:rPr>
          <w:color w:val="000000" w:themeColor="text1"/>
          <w:sz w:val="22"/>
          <w:szCs w:val="22"/>
        </w:rPr>
        <w:t xml:space="preserve"> Minister Środowiska.</w:t>
      </w:r>
    </w:p>
    <w:p w14:paraId="687F389E" w14:textId="68F9D6B7" w:rsidR="00C92521" w:rsidRPr="00A67503" w:rsidRDefault="00C92521" w:rsidP="00DE0055">
      <w:pPr>
        <w:numPr>
          <w:ilvl w:val="0"/>
          <w:numId w:val="4"/>
        </w:numPr>
        <w:tabs>
          <w:tab w:val="clear" w:pos="1068"/>
          <w:tab w:val="num" w:pos="-3884"/>
        </w:tabs>
        <w:spacing w:after="6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A67503">
        <w:rPr>
          <w:color w:val="000000" w:themeColor="text1"/>
          <w:sz w:val="22"/>
          <w:szCs w:val="22"/>
        </w:rPr>
        <w:t>Ocena okresowa</w:t>
      </w:r>
      <w:r w:rsidR="00444180" w:rsidRPr="00A67503">
        <w:rPr>
          <w:color w:val="000000" w:themeColor="text1"/>
          <w:sz w:val="22"/>
          <w:szCs w:val="22"/>
        </w:rPr>
        <w:t xml:space="preserve"> Dyrektora PIG-PIB lub osoby wyznaczonej do pełnienia obowiązków Dyrektora PIG-PIB</w:t>
      </w:r>
      <w:r w:rsidRPr="00A67503">
        <w:rPr>
          <w:color w:val="000000" w:themeColor="text1"/>
          <w:sz w:val="22"/>
          <w:szCs w:val="22"/>
        </w:rPr>
        <w:t xml:space="preserve"> ma na celu</w:t>
      </w:r>
      <w:r w:rsidR="006B0B11" w:rsidRPr="00A67503">
        <w:rPr>
          <w:color w:val="000000" w:themeColor="text1"/>
          <w:sz w:val="22"/>
          <w:szCs w:val="22"/>
        </w:rPr>
        <w:t>,</w:t>
      </w:r>
      <w:r w:rsidRPr="00A67503">
        <w:rPr>
          <w:color w:val="000000" w:themeColor="text1"/>
          <w:sz w:val="22"/>
          <w:szCs w:val="22"/>
        </w:rPr>
        <w:t xml:space="preserve"> w szczególności przekazanie</w:t>
      </w:r>
      <w:r w:rsidR="00260BCB" w:rsidRPr="00A67503">
        <w:rPr>
          <w:color w:val="000000" w:themeColor="text1"/>
          <w:sz w:val="22"/>
          <w:szCs w:val="22"/>
        </w:rPr>
        <w:t xml:space="preserve"> ocenianemu</w:t>
      </w:r>
      <w:r w:rsidRPr="00A67503">
        <w:rPr>
          <w:color w:val="000000" w:themeColor="text1"/>
          <w:sz w:val="22"/>
          <w:szCs w:val="22"/>
        </w:rPr>
        <w:t xml:space="preserve"> informacji na temat skuteczności, jakości i</w:t>
      </w:r>
      <w:r w:rsidR="007D5D4D" w:rsidRPr="00A67503">
        <w:rPr>
          <w:color w:val="000000" w:themeColor="text1"/>
          <w:sz w:val="22"/>
          <w:szCs w:val="22"/>
        </w:rPr>
        <w:t xml:space="preserve"> </w:t>
      </w:r>
      <w:r w:rsidRPr="00A67503">
        <w:rPr>
          <w:color w:val="000000" w:themeColor="text1"/>
          <w:sz w:val="22"/>
          <w:szCs w:val="22"/>
        </w:rPr>
        <w:t>celowości podejmowanych przez niego działań, oczekiwań dotyczących efektów i jakości pracy oraz</w:t>
      </w:r>
      <w:r w:rsidR="007D5D4D" w:rsidRPr="00A67503">
        <w:rPr>
          <w:color w:val="000000" w:themeColor="text1"/>
          <w:sz w:val="22"/>
          <w:szCs w:val="22"/>
        </w:rPr>
        <w:t> </w:t>
      </w:r>
      <w:r w:rsidRPr="00A67503">
        <w:rPr>
          <w:color w:val="000000" w:themeColor="text1"/>
          <w:sz w:val="22"/>
          <w:szCs w:val="22"/>
        </w:rPr>
        <w:t>preferowanych kierunków rozwoju.</w:t>
      </w:r>
    </w:p>
    <w:p w14:paraId="73ABF5B7" w14:textId="2444C11B" w:rsidR="00C92521" w:rsidRPr="00A67503" w:rsidRDefault="00C92521" w:rsidP="00DE0055">
      <w:pPr>
        <w:numPr>
          <w:ilvl w:val="0"/>
          <w:numId w:val="4"/>
        </w:numPr>
        <w:tabs>
          <w:tab w:val="clear" w:pos="1068"/>
          <w:tab w:val="num" w:pos="-3884"/>
        </w:tabs>
        <w:spacing w:after="6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A67503">
        <w:rPr>
          <w:color w:val="000000" w:themeColor="text1"/>
          <w:sz w:val="22"/>
          <w:szCs w:val="22"/>
        </w:rPr>
        <w:t xml:space="preserve">Ocenę okresową </w:t>
      </w:r>
      <w:r w:rsidR="00D01C75" w:rsidRPr="00A67503">
        <w:rPr>
          <w:color w:val="000000" w:themeColor="text1"/>
          <w:sz w:val="22"/>
          <w:szCs w:val="22"/>
        </w:rPr>
        <w:t>D</w:t>
      </w:r>
      <w:r w:rsidRPr="00A67503">
        <w:rPr>
          <w:color w:val="000000" w:themeColor="text1"/>
          <w:sz w:val="22"/>
          <w:szCs w:val="22"/>
        </w:rPr>
        <w:t>yrektora</w:t>
      </w:r>
      <w:r w:rsidR="00BB4C83" w:rsidRPr="00A67503">
        <w:rPr>
          <w:color w:val="000000" w:themeColor="text1"/>
          <w:sz w:val="22"/>
          <w:szCs w:val="22"/>
        </w:rPr>
        <w:t xml:space="preserve"> </w:t>
      </w:r>
      <w:bookmarkStart w:id="13" w:name="_Hlk5709373"/>
      <w:r w:rsidR="00BB4C83" w:rsidRPr="00A67503">
        <w:rPr>
          <w:color w:val="000000" w:themeColor="text1"/>
          <w:sz w:val="22"/>
          <w:szCs w:val="22"/>
        </w:rPr>
        <w:t>PIG-PIB</w:t>
      </w:r>
      <w:r w:rsidRPr="00A67503">
        <w:rPr>
          <w:color w:val="000000" w:themeColor="text1"/>
          <w:sz w:val="22"/>
          <w:szCs w:val="22"/>
        </w:rPr>
        <w:t xml:space="preserve"> </w:t>
      </w:r>
      <w:bookmarkEnd w:id="13"/>
      <w:r w:rsidR="00D448A8" w:rsidRPr="00A67503">
        <w:rPr>
          <w:color w:val="000000" w:themeColor="text1"/>
          <w:sz w:val="22"/>
          <w:szCs w:val="22"/>
        </w:rPr>
        <w:t xml:space="preserve">lub osoby wyznaczonej do pełnienia obowiązków </w:t>
      </w:r>
      <w:r w:rsidR="00D01C75" w:rsidRPr="00A67503">
        <w:rPr>
          <w:color w:val="000000" w:themeColor="text1"/>
          <w:sz w:val="22"/>
          <w:szCs w:val="22"/>
        </w:rPr>
        <w:t>D</w:t>
      </w:r>
      <w:r w:rsidR="00D448A8" w:rsidRPr="00A67503">
        <w:rPr>
          <w:color w:val="000000" w:themeColor="text1"/>
          <w:sz w:val="22"/>
          <w:szCs w:val="22"/>
        </w:rPr>
        <w:t xml:space="preserve">yrektora </w:t>
      </w:r>
      <w:r w:rsidRPr="00A67503">
        <w:rPr>
          <w:color w:val="000000" w:themeColor="text1"/>
          <w:sz w:val="22"/>
          <w:szCs w:val="22"/>
        </w:rPr>
        <w:t xml:space="preserve">PIG-PIB sporządza się </w:t>
      </w:r>
      <w:r w:rsidR="007B0D47" w:rsidRPr="00A67503">
        <w:rPr>
          <w:color w:val="000000" w:themeColor="text1"/>
          <w:sz w:val="22"/>
          <w:szCs w:val="22"/>
        </w:rPr>
        <w:t xml:space="preserve">m.in. </w:t>
      </w:r>
      <w:r w:rsidRPr="00A67503">
        <w:rPr>
          <w:color w:val="000000" w:themeColor="text1"/>
          <w:sz w:val="22"/>
          <w:szCs w:val="22"/>
        </w:rPr>
        <w:t>w oparciu o:</w:t>
      </w:r>
    </w:p>
    <w:p w14:paraId="6729F2CC" w14:textId="5FB4CC86" w:rsidR="00F95D37" w:rsidRPr="00A67503" w:rsidRDefault="00C92521" w:rsidP="00DE0055">
      <w:pPr>
        <w:numPr>
          <w:ilvl w:val="0"/>
          <w:numId w:val="22"/>
        </w:numPr>
        <w:tabs>
          <w:tab w:val="clear" w:pos="1522"/>
          <w:tab w:val="num" w:pos="-3430"/>
        </w:tabs>
        <w:spacing w:after="60" w:line="276" w:lineRule="auto"/>
        <w:ind w:left="814"/>
        <w:jc w:val="both"/>
        <w:rPr>
          <w:color w:val="000000" w:themeColor="text1"/>
          <w:sz w:val="22"/>
          <w:szCs w:val="22"/>
        </w:rPr>
      </w:pPr>
      <w:r w:rsidRPr="00A67503">
        <w:rPr>
          <w:color w:val="000000" w:themeColor="text1"/>
          <w:sz w:val="22"/>
          <w:szCs w:val="22"/>
        </w:rPr>
        <w:t xml:space="preserve">informacje zawarte w </w:t>
      </w:r>
      <w:r w:rsidR="00260BCB" w:rsidRPr="00A67503">
        <w:rPr>
          <w:color w:val="000000" w:themeColor="text1"/>
          <w:sz w:val="22"/>
          <w:szCs w:val="22"/>
        </w:rPr>
        <w:t>okresowej</w:t>
      </w:r>
      <w:r w:rsidRPr="00A67503">
        <w:rPr>
          <w:color w:val="000000" w:themeColor="text1"/>
          <w:sz w:val="22"/>
          <w:szCs w:val="22"/>
        </w:rPr>
        <w:t xml:space="preserve"> ocenie</w:t>
      </w:r>
      <w:r w:rsidR="00A565F4" w:rsidRPr="00A67503">
        <w:rPr>
          <w:color w:val="000000" w:themeColor="text1"/>
          <w:sz w:val="22"/>
          <w:szCs w:val="22"/>
        </w:rPr>
        <w:t xml:space="preserve"> </w:t>
      </w:r>
      <w:r w:rsidR="0089058B" w:rsidRPr="00A67503">
        <w:rPr>
          <w:color w:val="000000" w:themeColor="text1"/>
          <w:sz w:val="22"/>
          <w:szCs w:val="22"/>
        </w:rPr>
        <w:t>działalności</w:t>
      </w:r>
      <w:r w:rsidRPr="00A67503">
        <w:rPr>
          <w:color w:val="000000" w:themeColor="text1"/>
          <w:sz w:val="22"/>
          <w:szCs w:val="22"/>
        </w:rPr>
        <w:t xml:space="preserve"> PIG-PIB</w:t>
      </w:r>
      <w:r w:rsidR="008450E6" w:rsidRPr="00A67503">
        <w:rPr>
          <w:color w:val="000000" w:themeColor="text1"/>
          <w:sz w:val="22"/>
          <w:szCs w:val="22"/>
        </w:rPr>
        <w:t>;</w:t>
      </w:r>
      <w:r w:rsidRPr="00A67503">
        <w:rPr>
          <w:color w:val="000000" w:themeColor="text1"/>
          <w:sz w:val="22"/>
          <w:szCs w:val="22"/>
        </w:rPr>
        <w:t xml:space="preserve"> </w:t>
      </w:r>
    </w:p>
    <w:p w14:paraId="4DD79B16" w14:textId="56F2B6C4" w:rsidR="00F95D37" w:rsidRPr="00A67503" w:rsidRDefault="00C92521" w:rsidP="00DE0055">
      <w:pPr>
        <w:numPr>
          <w:ilvl w:val="0"/>
          <w:numId w:val="22"/>
        </w:numPr>
        <w:tabs>
          <w:tab w:val="clear" w:pos="1522"/>
          <w:tab w:val="num" w:pos="-3430"/>
        </w:tabs>
        <w:spacing w:after="60" w:line="276" w:lineRule="auto"/>
        <w:ind w:left="814"/>
        <w:jc w:val="both"/>
        <w:rPr>
          <w:color w:val="000000" w:themeColor="text1"/>
          <w:sz w:val="22"/>
          <w:szCs w:val="22"/>
        </w:rPr>
      </w:pPr>
      <w:r w:rsidRPr="00A67503">
        <w:rPr>
          <w:color w:val="000000" w:themeColor="text1"/>
          <w:sz w:val="22"/>
          <w:szCs w:val="22"/>
        </w:rPr>
        <w:t xml:space="preserve">stanowisko </w:t>
      </w:r>
      <w:r w:rsidR="00D01C75" w:rsidRPr="00A67503">
        <w:rPr>
          <w:color w:val="000000" w:themeColor="text1"/>
          <w:sz w:val="22"/>
          <w:szCs w:val="22"/>
        </w:rPr>
        <w:t>D</w:t>
      </w:r>
      <w:r w:rsidR="009D4E8B" w:rsidRPr="00A67503">
        <w:rPr>
          <w:color w:val="000000" w:themeColor="text1"/>
          <w:sz w:val="22"/>
          <w:szCs w:val="22"/>
        </w:rPr>
        <w:t xml:space="preserve">yrektora </w:t>
      </w:r>
      <w:r w:rsidRPr="00A67503">
        <w:rPr>
          <w:color w:val="000000" w:themeColor="text1"/>
          <w:sz w:val="22"/>
          <w:szCs w:val="22"/>
        </w:rPr>
        <w:t>PIG-PIB</w:t>
      </w:r>
      <w:r w:rsidR="00BB4C83" w:rsidRPr="00A67503">
        <w:rPr>
          <w:color w:val="000000" w:themeColor="text1"/>
          <w:sz w:val="22"/>
          <w:szCs w:val="22"/>
        </w:rPr>
        <w:t xml:space="preserve"> lub osoby wyznaczonej do pełnienia obowiązków </w:t>
      </w:r>
      <w:r w:rsidR="00D01C75" w:rsidRPr="00A67503">
        <w:rPr>
          <w:color w:val="000000" w:themeColor="text1"/>
          <w:sz w:val="22"/>
          <w:szCs w:val="22"/>
        </w:rPr>
        <w:t>D</w:t>
      </w:r>
      <w:r w:rsidR="00BB4C83" w:rsidRPr="00A67503">
        <w:rPr>
          <w:color w:val="000000" w:themeColor="text1"/>
          <w:sz w:val="22"/>
          <w:szCs w:val="22"/>
        </w:rPr>
        <w:t>yrektora PIG-PIB</w:t>
      </w:r>
      <w:r w:rsidRPr="00A67503">
        <w:rPr>
          <w:color w:val="000000" w:themeColor="text1"/>
          <w:sz w:val="22"/>
          <w:szCs w:val="22"/>
        </w:rPr>
        <w:t xml:space="preserve"> </w:t>
      </w:r>
      <w:r w:rsidR="001C3CCC" w:rsidRPr="00A67503">
        <w:rPr>
          <w:color w:val="000000" w:themeColor="text1"/>
          <w:sz w:val="22"/>
          <w:szCs w:val="22"/>
        </w:rPr>
        <w:t xml:space="preserve">odnoszące się </w:t>
      </w:r>
      <w:r w:rsidRPr="00A67503">
        <w:rPr>
          <w:color w:val="000000" w:themeColor="text1"/>
          <w:sz w:val="22"/>
          <w:szCs w:val="22"/>
        </w:rPr>
        <w:t xml:space="preserve">do </w:t>
      </w:r>
      <w:r w:rsidR="00260BCB" w:rsidRPr="00A67503">
        <w:rPr>
          <w:color w:val="000000" w:themeColor="text1"/>
          <w:sz w:val="22"/>
          <w:szCs w:val="22"/>
        </w:rPr>
        <w:t>okresowej</w:t>
      </w:r>
      <w:r w:rsidRPr="00A67503">
        <w:rPr>
          <w:color w:val="000000" w:themeColor="text1"/>
          <w:sz w:val="22"/>
          <w:szCs w:val="22"/>
        </w:rPr>
        <w:t xml:space="preserve"> oceny </w:t>
      </w:r>
      <w:r w:rsidR="0089058B" w:rsidRPr="00A67503">
        <w:rPr>
          <w:color w:val="000000" w:themeColor="text1"/>
          <w:sz w:val="22"/>
          <w:szCs w:val="22"/>
        </w:rPr>
        <w:t>działalności</w:t>
      </w:r>
      <w:r w:rsidR="00A3482C" w:rsidRPr="00A67503">
        <w:rPr>
          <w:color w:val="000000" w:themeColor="text1"/>
          <w:sz w:val="22"/>
          <w:szCs w:val="22"/>
        </w:rPr>
        <w:t xml:space="preserve"> </w:t>
      </w:r>
      <w:r w:rsidR="008068B6" w:rsidRPr="00A67503">
        <w:rPr>
          <w:color w:val="000000" w:themeColor="text1"/>
          <w:sz w:val="22"/>
          <w:szCs w:val="22"/>
        </w:rPr>
        <w:t>PIG-PIB</w:t>
      </w:r>
      <w:r w:rsidR="00466FED">
        <w:rPr>
          <w:color w:val="000000" w:themeColor="text1"/>
          <w:sz w:val="22"/>
          <w:szCs w:val="22"/>
        </w:rPr>
        <w:t>;</w:t>
      </w:r>
    </w:p>
    <w:p w14:paraId="17AAFC5E" w14:textId="7C16E363" w:rsidR="00C92521" w:rsidRPr="00D677EF" w:rsidRDefault="00615A72" w:rsidP="00DE0055">
      <w:pPr>
        <w:numPr>
          <w:ilvl w:val="0"/>
          <w:numId w:val="22"/>
        </w:numPr>
        <w:tabs>
          <w:tab w:val="clear" w:pos="1522"/>
          <w:tab w:val="num" w:pos="-3430"/>
        </w:tabs>
        <w:spacing w:after="60" w:line="276" w:lineRule="auto"/>
        <w:ind w:left="814"/>
        <w:jc w:val="both"/>
        <w:rPr>
          <w:sz w:val="22"/>
          <w:szCs w:val="22"/>
        </w:rPr>
      </w:pPr>
      <w:r w:rsidRPr="00A67503">
        <w:rPr>
          <w:color w:val="000000" w:themeColor="text1"/>
          <w:sz w:val="22"/>
          <w:szCs w:val="22"/>
        </w:rPr>
        <w:t xml:space="preserve">sprawozdanie dotyczące zadań realizowanych przez ocenianego </w:t>
      </w:r>
      <w:r w:rsidR="00D01C75">
        <w:rPr>
          <w:sz w:val="22"/>
          <w:szCs w:val="22"/>
        </w:rPr>
        <w:t>D</w:t>
      </w:r>
      <w:r w:rsidR="006A2F35" w:rsidRPr="00D677EF">
        <w:rPr>
          <w:sz w:val="22"/>
          <w:szCs w:val="22"/>
        </w:rPr>
        <w:t>yrektora PIG-PIB lub</w:t>
      </w:r>
      <w:r w:rsidR="003C2F68">
        <w:rPr>
          <w:sz w:val="22"/>
          <w:szCs w:val="22"/>
        </w:rPr>
        <w:t xml:space="preserve"> </w:t>
      </w:r>
      <w:r w:rsidR="00A3482C" w:rsidRPr="00D677EF">
        <w:rPr>
          <w:sz w:val="22"/>
          <w:szCs w:val="22"/>
        </w:rPr>
        <w:t>osob</w:t>
      </w:r>
      <w:r w:rsidR="006F4184">
        <w:rPr>
          <w:sz w:val="22"/>
          <w:szCs w:val="22"/>
        </w:rPr>
        <w:t>ę</w:t>
      </w:r>
      <w:r w:rsidR="00A3482C" w:rsidRPr="00D677EF">
        <w:rPr>
          <w:sz w:val="22"/>
          <w:szCs w:val="22"/>
        </w:rPr>
        <w:t xml:space="preserve"> wyznaczon</w:t>
      </w:r>
      <w:r w:rsidR="006F4184">
        <w:rPr>
          <w:sz w:val="22"/>
          <w:szCs w:val="22"/>
        </w:rPr>
        <w:t>ą</w:t>
      </w:r>
      <w:r w:rsidR="00A3482C" w:rsidRPr="00D677EF">
        <w:rPr>
          <w:sz w:val="22"/>
          <w:szCs w:val="22"/>
        </w:rPr>
        <w:t xml:space="preserve"> do pełnienia obowiązków </w:t>
      </w:r>
      <w:r w:rsidR="00D01C75">
        <w:rPr>
          <w:sz w:val="22"/>
          <w:szCs w:val="22"/>
        </w:rPr>
        <w:t>D</w:t>
      </w:r>
      <w:r w:rsidR="00A3482C" w:rsidRPr="00D677EF">
        <w:rPr>
          <w:sz w:val="22"/>
          <w:szCs w:val="22"/>
        </w:rPr>
        <w:t xml:space="preserve">yrektora PIG-PIB </w:t>
      </w:r>
      <w:r w:rsidRPr="00D677EF">
        <w:rPr>
          <w:sz w:val="22"/>
          <w:szCs w:val="22"/>
        </w:rPr>
        <w:t>w trakcie przepracowanego okresu</w:t>
      </w:r>
      <w:r w:rsidR="009649FA">
        <w:rPr>
          <w:sz w:val="22"/>
          <w:szCs w:val="22"/>
        </w:rPr>
        <w:t>,</w:t>
      </w:r>
      <w:r w:rsidR="00466FED">
        <w:rPr>
          <w:sz w:val="22"/>
          <w:szCs w:val="22"/>
        </w:rPr>
        <w:t xml:space="preserve"> które</w:t>
      </w:r>
      <w:r w:rsidR="009649FA">
        <w:rPr>
          <w:sz w:val="22"/>
          <w:szCs w:val="22"/>
        </w:rPr>
        <w:t xml:space="preserve"> sporządzane </w:t>
      </w:r>
      <w:r w:rsidR="006B0B11">
        <w:rPr>
          <w:sz w:val="22"/>
          <w:szCs w:val="22"/>
        </w:rPr>
        <w:t xml:space="preserve">jest </w:t>
      </w:r>
      <w:r w:rsidR="009649FA">
        <w:rPr>
          <w:sz w:val="22"/>
          <w:szCs w:val="22"/>
        </w:rPr>
        <w:t xml:space="preserve">na wniosek i </w:t>
      </w:r>
      <w:r w:rsidR="00AD6968">
        <w:rPr>
          <w:sz w:val="22"/>
          <w:szCs w:val="22"/>
        </w:rPr>
        <w:t xml:space="preserve">w </w:t>
      </w:r>
      <w:r w:rsidR="009649FA">
        <w:rPr>
          <w:sz w:val="22"/>
          <w:szCs w:val="22"/>
        </w:rPr>
        <w:t>terminie wyznaczonym przez Ministra</w:t>
      </w:r>
      <w:r w:rsidR="00AD6968">
        <w:rPr>
          <w:sz w:val="22"/>
          <w:szCs w:val="22"/>
        </w:rPr>
        <w:t xml:space="preserve"> Środowiska</w:t>
      </w:r>
      <w:r w:rsidR="009649FA">
        <w:rPr>
          <w:sz w:val="22"/>
          <w:szCs w:val="22"/>
        </w:rPr>
        <w:t>.</w:t>
      </w:r>
    </w:p>
    <w:p w14:paraId="3BCB0416" w14:textId="0920D569" w:rsidR="00A565F4" w:rsidRPr="00D677EF" w:rsidRDefault="00A565F4" w:rsidP="00DE0055">
      <w:pPr>
        <w:numPr>
          <w:ilvl w:val="0"/>
          <w:numId w:val="4"/>
        </w:numPr>
        <w:tabs>
          <w:tab w:val="clear" w:pos="1068"/>
          <w:tab w:val="num" w:pos="-3884"/>
        </w:tabs>
        <w:spacing w:after="60" w:line="276" w:lineRule="auto"/>
        <w:ind w:left="36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Ocena okresowa </w:t>
      </w:r>
      <w:r w:rsidR="00D01C75">
        <w:rPr>
          <w:sz w:val="22"/>
          <w:szCs w:val="22"/>
        </w:rPr>
        <w:t>D</w:t>
      </w:r>
      <w:r w:rsidRPr="00D677EF">
        <w:rPr>
          <w:sz w:val="22"/>
          <w:szCs w:val="22"/>
        </w:rPr>
        <w:t xml:space="preserve">yrektora lub osoby wyznaczonej do pełnienia obowiązków </w:t>
      </w:r>
      <w:r w:rsidR="00D01C75">
        <w:rPr>
          <w:sz w:val="22"/>
          <w:szCs w:val="22"/>
        </w:rPr>
        <w:t>D</w:t>
      </w:r>
      <w:r w:rsidRPr="00D677EF">
        <w:rPr>
          <w:sz w:val="22"/>
          <w:szCs w:val="22"/>
        </w:rPr>
        <w:t>yrektora PIG-PIB może być:</w:t>
      </w:r>
    </w:p>
    <w:p w14:paraId="7668A1EC" w14:textId="08B93347" w:rsidR="00A565F4" w:rsidRPr="00883000" w:rsidRDefault="008450E6" w:rsidP="00DE0055">
      <w:pPr>
        <w:numPr>
          <w:ilvl w:val="0"/>
          <w:numId w:val="23"/>
        </w:numPr>
        <w:tabs>
          <w:tab w:val="clear" w:pos="1428"/>
          <w:tab w:val="num" w:pos="-3524"/>
        </w:tabs>
        <w:spacing w:after="60" w:line="276" w:lineRule="auto"/>
        <w:ind w:left="720"/>
        <w:jc w:val="both"/>
        <w:rPr>
          <w:sz w:val="22"/>
          <w:szCs w:val="22"/>
        </w:rPr>
      </w:pPr>
      <w:r w:rsidRPr="00883000">
        <w:rPr>
          <w:sz w:val="22"/>
          <w:szCs w:val="22"/>
        </w:rPr>
        <w:t>p</w:t>
      </w:r>
      <w:r w:rsidR="00A565F4" w:rsidRPr="00883000">
        <w:rPr>
          <w:sz w:val="22"/>
          <w:szCs w:val="22"/>
        </w:rPr>
        <w:t>ozytywna</w:t>
      </w:r>
      <w:r w:rsidRPr="00883000">
        <w:rPr>
          <w:sz w:val="22"/>
          <w:szCs w:val="22"/>
        </w:rPr>
        <w:t>;</w:t>
      </w:r>
    </w:p>
    <w:p w14:paraId="2718C416" w14:textId="43F0D6C7" w:rsidR="00A565F4" w:rsidRPr="00883000" w:rsidRDefault="00A565F4" w:rsidP="00DE0055">
      <w:pPr>
        <w:numPr>
          <w:ilvl w:val="0"/>
          <w:numId w:val="23"/>
        </w:numPr>
        <w:tabs>
          <w:tab w:val="clear" w:pos="1428"/>
          <w:tab w:val="num" w:pos="-3524"/>
        </w:tabs>
        <w:spacing w:after="60" w:line="276" w:lineRule="auto"/>
        <w:ind w:left="720"/>
        <w:jc w:val="both"/>
        <w:rPr>
          <w:sz w:val="22"/>
          <w:szCs w:val="22"/>
        </w:rPr>
      </w:pPr>
      <w:r w:rsidRPr="00883000">
        <w:rPr>
          <w:sz w:val="22"/>
          <w:szCs w:val="22"/>
        </w:rPr>
        <w:t>pozytywna z zastrzeżeniami</w:t>
      </w:r>
      <w:r w:rsidR="008450E6" w:rsidRPr="00883000">
        <w:rPr>
          <w:sz w:val="22"/>
          <w:szCs w:val="22"/>
        </w:rPr>
        <w:t>;</w:t>
      </w:r>
    </w:p>
    <w:p w14:paraId="7C274273" w14:textId="77777777" w:rsidR="00A565F4" w:rsidRPr="00D677EF" w:rsidRDefault="00A565F4" w:rsidP="00DE0055">
      <w:pPr>
        <w:numPr>
          <w:ilvl w:val="0"/>
          <w:numId w:val="23"/>
        </w:numPr>
        <w:tabs>
          <w:tab w:val="clear" w:pos="1428"/>
          <w:tab w:val="num" w:pos="-3524"/>
        </w:tabs>
        <w:spacing w:after="60" w:line="276" w:lineRule="auto"/>
        <w:ind w:left="72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negatywna.</w:t>
      </w:r>
    </w:p>
    <w:p w14:paraId="092D3A67" w14:textId="018DA355" w:rsidR="00A565F4" w:rsidRPr="00D677EF" w:rsidRDefault="00900BF9" w:rsidP="00DE0055">
      <w:pPr>
        <w:spacing w:after="6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565F4" w:rsidRPr="00D677EF">
        <w:rPr>
          <w:sz w:val="22"/>
          <w:szCs w:val="22"/>
        </w:rPr>
        <w:t>cen</w:t>
      </w:r>
      <w:r>
        <w:rPr>
          <w:sz w:val="22"/>
          <w:szCs w:val="22"/>
        </w:rPr>
        <w:t>ę</w:t>
      </w:r>
      <w:r w:rsidR="00A565F4" w:rsidRPr="00D677EF">
        <w:rPr>
          <w:sz w:val="22"/>
          <w:szCs w:val="22"/>
        </w:rPr>
        <w:t xml:space="preserve"> należy uzasadnić na piśmie.</w:t>
      </w:r>
    </w:p>
    <w:p w14:paraId="27264860" w14:textId="7342FED9" w:rsidR="00A565F4" w:rsidRPr="00C729E5" w:rsidRDefault="00A565F4" w:rsidP="00DE0055">
      <w:pPr>
        <w:numPr>
          <w:ilvl w:val="0"/>
          <w:numId w:val="4"/>
        </w:numPr>
        <w:tabs>
          <w:tab w:val="clear" w:pos="1068"/>
          <w:tab w:val="num" w:pos="-3884"/>
          <w:tab w:val="num" w:pos="1617"/>
        </w:tabs>
        <w:spacing w:after="60" w:line="276" w:lineRule="auto"/>
        <w:ind w:left="36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Przyznanie oceny pozytywnej z zastrzeżeniami może spowodować obniżenie </w:t>
      </w:r>
      <w:r w:rsidRPr="00C729E5">
        <w:rPr>
          <w:sz w:val="22"/>
          <w:szCs w:val="22"/>
        </w:rPr>
        <w:t xml:space="preserve">nagrody </w:t>
      </w:r>
      <w:r w:rsidR="00C55A8B" w:rsidRPr="00C729E5">
        <w:rPr>
          <w:sz w:val="22"/>
          <w:szCs w:val="22"/>
        </w:rPr>
        <w:t>rocznej</w:t>
      </w:r>
      <w:r w:rsidR="00405AD7" w:rsidRPr="00C729E5">
        <w:rPr>
          <w:sz w:val="22"/>
          <w:szCs w:val="22"/>
        </w:rPr>
        <w:t xml:space="preserve"> </w:t>
      </w:r>
      <w:r w:rsidRPr="00C729E5">
        <w:rPr>
          <w:sz w:val="22"/>
          <w:szCs w:val="22"/>
        </w:rPr>
        <w:t>w</w:t>
      </w:r>
      <w:r w:rsidR="00C8142C">
        <w:rPr>
          <w:sz w:val="22"/>
          <w:szCs w:val="22"/>
        </w:rPr>
        <w:t> </w:t>
      </w:r>
      <w:r w:rsidRPr="00C729E5">
        <w:rPr>
          <w:sz w:val="22"/>
          <w:szCs w:val="22"/>
        </w:rPr>
        <w:t>stosunku do kwoty wnioskowanej.</w:t>
      </w:r>
    </w:p>
    <w:p w14:paraId="5D630BDD" w14:textId="01DD0143" w:rsidR="00A565F4" w:rsidRPr="00AD6968" w:rsidRDefault="00A565F4" w:rsidP="00DE0055">
      <w:pPr>
        <w:numPr>
          <w:ilvl w:val="0"/>
          <w:numId w:val="4"/>
        </w:numPr>
        <w:tabs>
          <w:tab w:val="clear" w:pos="1068"/>
          <w:tab w:val="num" w:pos="-3884"/>
          <w:tab w:val="num" w:pos="1617"/>
        </w:tabs>
        <w:spacing w:after="60" w:line="276" w:lineRule="auto"/>
        <w:ind w:left="360"/>
        <w:jc w:val="both"/>
        <w:rPr>
          <w:sz w:val="22"/>
          <w:szCs w:val="22"/>
        </w:rPr>
      </w:pPr>
      <w:r w:rsidRPr="00AD6968">
        <w:rPr>
          <w:sz w:val="22"/>
          <w:szCs w:val="22"/>
        </w:rPr>
        <w:t xml:space="preserve">Przyznanie oceny negatywnej jest podstawą do nieprzyznania nagrody </w:t>
      </w:r>
      <w:r w:rsidR="00C55A8B" w:rsidRPr="00AD6968">
        <w:rPr>
          <w:sz w:val="22"/>
          <w:szCs w:val="22"/>
        </w:rPr>
        <w:t>rocznej</w:t>
      </w:r>
      <w:r w:rsidR="00B32029" w:rsidRPr="00AD6968">
        <w:rPr>
          <w:sz w:val="22"/>
          <w:szCs w:val="22"/>
        </w:rPr>
        <w:t xml:space="preserve"> </w:t>
      </w:r>
      <w:r w:rsidR="00D01C75" w:rsidRPr="00AD6968">
        <w:rPr>
          <w:sz w:val="22"/>
          <w:szCs w:val="22"/>
        </w:rPr>
        <w:t>D</w:t>
      </w:r>
      <w:r w:rsidRPr="00AD6968">
        <w:rPr>
          <w:sz w:val="22"/>
          <w:szCs w:val="22"/>
        </w:rPr>
        <w:t>yrektorowi</w:t>
      </w:r>
      <w:r w:rsidR="009D66DB" w:rsidRPr="009D66DB">
        <w:t xml:space="preserve"> </w:t>
      </w:r>
      <w:r w:rsidR="009D66DB" w:rsidRPr="00AD6968">
        <w:rPr>
          <w:sz w:val="22"/>
          <w:szCs w:val="22"/>
        </w:rPr>
        <w:t>PIG-PIB</w:t>
      </w:r>
      <w:r w:rsidR="00B24CE5" w:rsidRPr="00AD6968">
        <w:rPr>
          <w:sz w:val="22"/>
          <w:szCs w:val="22"/>
        </w:rPr>
        <w:t xml:space="preserve">. W </w:t>
      </w:r>
      <w:r w:rsidRPr="00AD6968">
        <w:rPr>
          <w:sz w:val="22"/>
          <w:szCs w:val="22"/>
        </w:rPr>
        <w:t xml:space="preserve">każdym przypadku ostateczną decyzję w tej sprawie podejmuje </w:t>
      </w:r>
      <w:r w:rsidR="00615A72" w:rsidRPr="00AD6968">
        <w:rPr>
          <w:sz w:val="22"/>
          <w:szCs w:val="22"/>
        </w:rPr>
        <w:t>Minister Środowiska</w:t>
      </w:r>
      <w:r w:rsidRPr="00AD6968">
        <w:rPr>
          <w:sz w:val="22"/>
          <w:szCs w:val="22"/>
        </w:rPr>
        <w:t>.</w:t>
      </w:r>
    </w:p>
    <w:p w14:paraId="424F74D1" w14:textId="16861161" w:rsidR="00C92521" w:rsidRPr="00D677EF" w:rsidRDefault="009649FA" w:rsidP="00DE0055">
      <w:pPr>
        <w:numPr>
          <w:ilvl w:val="0"/>
          <w:numId w:val="4"/>
        </w:numPr>
        <w:tabs>
          <w:tab w:val="clear" w:pos="1068"/>
          <w:tab w:val="num" w:pos="-3176"/>
        </w:tabs>
        <w:spacing w:after="6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92521" w:rsidRPr="00D677EF">
        <w:rPr>
          <w:sz w:val="22"/>
          <w:szCs w:val="22"/>
        </w:rPr>
        <w:t xml:space="preserve">cena </w:t>
      </w:r>
      <w:r w:rsidR="00350992" w:rsidRPr="00D677EF">
        <w:rPr>
          <w:sz w:val="22"/>
          <w:szCs w:val="22"/>
        </w:rPr>
        <w:t xml:space="preserve">okresowa </w:t>
      </w:r>
      <w:r w:rsidR="00C92521" w:rsidRPr="00D677EF">
        <w:rPr>
          <w:sz w:val="22"/>
          <w:szCs w:val="22"/>
        </w:rPr>
        <w:t xml:space="preserve">jest przekazywana </w:t>
      </w:r>
      <w:r w:rsidR="00D01C75">
        <w:rPr>
          <w:sz w:val="22"/>
          <w:szCs w:val="22"/>
        </w:rPr>
        <w:t>D</w:t>
      </w:r>
      <w:r w:rsidR="009D4E8B" w:rsidRPr="00D677EF">
        <w:rPr>
          <w:sz w:val="22"/>
          <w:szCs w:val="22"/>
        </w:rPr>
        <w:t xml:space="preserve">yrektorowi </w:t>
      </w:r>
      <w:r w:rsidR="00970123" w:rsidRPr="00D677EF">
        <w:rPr>
          <w:sz w:val="22"/>
          <w:szCs w:val="22"/>
        </w:rPr>
        <w:t>PIG-PIB</w:t>
      </w:r>
      <w:r w:rsidR="008A2DAA" w:rsidRPr="00D677EF">
        <w:rPr>
          <w:sz w:val="22"/>
          <w:szCs w:val="22"/>
        </w:rPr>
        <w:t xml:space="preserve"> lub osobie </w:t>
      </w:r>
      <w:r w:rsidR="000F0E47" w:rsidRPr="00D677EF">
        <w:rPr>
          <w:sz w:val="22"/>
          <w:szCs w:val="22"/>
        </w:rPr>
        <w:t>wyznaczonej do </w:t>
      </w:r>
      <w:r w:rsidR="008A2DAA" w:rsidRPr="00D677EF">
        <w:rPr>
          <w:sz w:val="22"/>
          <w:szCs w:val="22"/>
        </w:rPr>
        <w:t>pełnien</w:t>
      </w:r>
      <w:r w:rsidR="00A565F4" w:rsidRPr="00D677EF">
        <w:rPr>
          <w:sz w:val="22"/>
          <w:szCs w:val="22"/>
        </w:rPr>
        <w:t xml:space="preserve">ia obowiązków </w:t>
      </w:r>
      <w:r w:rsidR="00D01C75">
        <w:rPr>
          <w:sz w:val="22"/>
          <w:szCs w:val="22"/>
        </w:rPr>
        <w:t>D</w:t>
      </w:r>
      <w:r w:rsidR="00A565F4" w:rsidRPr="00D677EF">
        <w:rPr>
          <w:sz w:val="22"/>
          <w:szCs w:val="22"/>
        </w:rPr>
        <w:t>yrektora PIG-PIB</w:t>
      </w:r>
      <w:r w:rsidR="00C92521" w:rsidRPr="00D677EF">
        <w:rPr>
          <w:sz w:val="22"/>
          <w:szCs w:val="22"/>
        </w:rPr>
        <w:t>.</w:t>
      </w:r>
    </w:p>
    <w:p w14:paraId="7D414246" w14:textId="2EE7CD94" w:rsidR="001E13ED" w:rsidRPr="00D677EF" w:rsidRDefault="001E13ED" w:rsidP="00DE0055">
      <w:pPr>
        <w:numPr>
          <w:ilvl w:val="0"/>
          <w:numId w:val="4"/>
        </w:numPr>
        <w:tabs>
          <w:tab w:val="clear" w:pos="1068"/>
          <w:tab w:val="num" w:pos="-3176"/>
        </w:tabs>
        <w:spacing w:after="60" w:line="276" w:lineRule="auto"/>
        <w:ind w:left="36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Oceniany ma prawo </w:t>
      </w:r>
      <w:r w:rsidR="00A00B6E" w:rsidRPr="00D677EF">
        <w:rPr>
          <w:sz w:val="22"/>
          <w:szCs w:val="22"/>
        </w:rPr>
        <w:t>odnieść się</w:t>
      </w:r>
      <w:r w:rsidRPr="00D677EF">
        <w:rPr>
          <w:sz w:val="22"/>
          <w:szCs w:val="22"/>
        </w:rPr>
        <w:t xml:space="preserve"> </w:t>
      </w:r>
      <w:r w:rsidR="00A00B6E" w:rsidRPr="00D677EF">
        <w:rPr>
          <w:sz w:val="22"/>
          <w:szCs w:val="22"/>
        </w:rPr>
        <w:t xml:space="preserve">na piśmie </w:t>
      </w:r>
      <w:r w:rsidRPr="00D677EF">
        <w:rPr>
          <w:sz w:val="22"/>
          <w:szCs w:val="22"/>
        </w:rPr>
        <w:t>do oceny okres</w:t>
      </w:r>
      <w:r w:rsidR="00C23B6E" w:rsidRPr="00D677EF">
        <w:rPr>
          <w:sz w:val="22"/>
          <w:szCs w:val="22"/>
        </w:rPr>
        <w:t>owej</w:t>
      </w:r>
      <w:r w:rsidR="00615A72" w:rsidRPr="00D677EF">
        <w:rPr>
          <w:sz w:val="22"/>
          <w:szCs w:val="22"/>
        </w:rPr>
        <w:t>,</w:t>
      </w:r>
      <w:r w:rsidRPr="00D677EF">
        <w:rPr>
          <w:sz w:val="22"/>
          <w:szCs w:val="22"/>
        </w:rPr>
        <w:t xml:space="preserve"> w terminie 14 dni kalendar</w:t>
      </w:r>
      <w:r w:rsidR="00680E2D" w:rsidRPr="00D677EF">
        <w:rPr>
          <w:sz w:val="22"/>
          <w:szCs w:val="22"/>
        </w:rPr>
        <w:t xml:space="preserve">zowych od daty jej </w:t>
      </w:r>
      <w:r w:rsidRPr="00D677EF">
        <w:rPr>
          <w:sz w:val="22"/>
          <w:szCs w:val="22"/>
        </w:rPr>
        <w:t>doręczenia.</w:t>
      </w:r>
    </w:p>
    <w:p w14:paraId="7C79C5CE" w14:textId="305565E5" w:rsidR="004E26C2" w:rsidRPr="006C3CFF" w:rsidRDefault="00C92521" w:rsidP="00DE0055">
      <w:pPr>
        <w:numPr>
          <w:ilvl w:val="0"/>
          <w:numId w:val="4"/>
        </w:numPr>
        <w:tabs>
          <w:tab w:val="clear" w:pos="1068"/>
          <w:tab w:val="num" w:pos="-3176"/>
          <w:tab w:val="num" w:pos="1617"/>
        </w:tabs>
        <w:spacing w:after="120" w:line="276" w:lineRule="auto"/>
        <w:ind w:left="357" w:hanging="357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Kopię oceny okresowej umieszcza się w aktach osobowych </w:t>
      </w:r>
      <w:r w:rsidR="00D01C75">
        <w:rPr>
          <w:sz w:val="22"/>
          <w:szCs w:val="22"/>
        </w:rPr>
        <w:t>D</w:t>
      </w:r>
      <w:r w:rsidRPr="00D677EF">
        <w:rPr>
          <w:sz w:val="22"/>
          <w:szCs w:val="22"/>
        </w:rPr>
        <w:t>yrektora PIG-PIB</w:t>
      </w:r>
      <w:r w:rsidR="00FE3B36" w:rsidRPr="00D677EF">
        <w:rPr>
          <w:sz w:val="22"/>
          <w:szCs w:val="22"/>
        </w:rPr>
        <w:t xml:space="preserve"> lub osoby wyznaczonej do pełnienia obowiązków </w:t>
      </w:r>
      <w:r w:rsidR="00D01C75">
        <w:rPr>
          <w:sz w:val="22"/>
          <w:szCs w:val="22"/>
        </w:rPr>
        <w:t>D</w:t>
      </w:r>
      <w:r w:rsidR="00FE3B36" w:rsidRPr="00D677EF">
        <w:rPr>
          <w:sz w:val="22"/>
          <w:szCs w:val="22"/>
        </w:rPr>
        <w:t>yrektora</w:t>
      </w:r>
      <w:r w:rsidRPr="00D677EF">
        <w:rPr>
          <w:sz w:val="22"/>
          <w:szCs w:val="22"/>
        </w:rPr>
        <w:t xml:space="preserve">, </w:t>
      </w:r>
      <w:r w:rsidR="00B724E3">
        <w:rPr>
          <w:sz w:val="22"/>
          <w:szCs w:val="22"/>
        </w:rPr>
        <w:t>przechowywanych</w:t>
      </w:r>
      <w:r w:rsidRPr="00D677EF">
        <w:rPr>
          <w:sz w:val="22"/>
          <w:szCs w:val="22"/>
        </w:rPr>
        <w:t xml:space="preserve"> w </w:t>
      </w:r>
      <w:r w:rsidR="00A007C0" w:rsidRPr="00D677EF">
        <w:rPr>
          <w:sz w:val="22"/>
          <w:szCs w:val="22"/>
        </w:rPr>
        <w:t xml:space="preserve">komórce właściwej </w:t>
      </w:r>
      <w:r w:rsidR="00A007C0" w:rsidRPr="006C3CFF">
        <w:rPr>
          <w:sz w:val="22"/>
          <w:szCs w:val="22"/>
        </w:rPr>
        <w:t>d</w:t>
      </w:r>
      <w:r w:rsidR="00E84FB5">
        <w:rPr>
          <w:sz w:val="22"/>
          <w:szCs w:val="22"/>
        </w:rPr>
        <w:t>o spraw</w:t>
      </w:r>
      <w:r w:rsidR="00FE1386" w:rsidRPr="006C3CFF">
        <w:rPr>
          <w:sz w:val="22"/>
          <w:szCs w:val="22"/>
        </w:rPr>
        <w:t> </w:t>
      </w:r>
      <w:r w:rsidR="00A007C0" w:rsidRPr="006C3CFF">
        <w:rPr>
          <w:sz w:val="22"/>
          <w:szCs w:val="22"/>
        </w:rPr>
        <w:t>kadrowych</w:t>
      </w:r>
      <w:r w:rsidR="007663D6" w:rsidRPr="006C3CFF">
        <w:rPr>
          <w:sz w:val="22"/>
          <w:szCs w:val="22"/>
        </w:rPr>
        <w:t xml:space="preserve"> Ministerstwa Środowiska</w:t>
      </w:r>
      <w:r w:rsidR="00251073" w:rsidRPr="006C3CFF">
        <w:rPr>
          <w:sz w:val="22"/>
          <w:szCs w:val="22"/>
        </w:rPr>
        <w:t>.</w:t>
      </w:r>
      <w:r w:rsidR="009F40CA" w:rsidRPr="006C3CFF">
        <w:rPr>
          <w:sz w:val="22"/>
          <w:szCs w:val="22"/>
        </w:rPr>
        <w:t xml:space="preserve"> </w:t>
      </w:r>
    </w:p>
    <w:p w14:paraId="4085E028" w14:textId="7BC4D467" w:rsidR="00CC579E" w:rsidRPr="00D677EF" w:rsidRDefault="00CC579E" w:rsidP="00DE0055">
      <w:pPr>
        <w:pStyle w:val="Nagwek2"/>
        <w:spacing w:after="120" w:line="276" w:lineRule="auto"/>
        <w:ind w:left="1418" w:hanging="709"/>
        <w:rPr>
          <w:rFonts w:ascii="Times New Roman" w:hAnsi="Times New Roman" w:cs="Times New Roman"/>
          <w:sz w:val="22"/>
          <w:szCs w:val="22"/>
        </w:rPr>
      </w:pPr>
      <w:bookmarkStart w:id="14" w:name="_Toc334091786"/>
      <w:bookmarkStart w:id="15" w:name="_Toc334092640"/>
      <w:bookmarkStart w:id="16" w:name="_Toc334092712"/>
      <w:bookmarkStart w:id="17" w:name="_Toc9417677"/>
      <w:r w:rsidRPr="00D677EF">
        <w:rPr>
          <w:rFonts w:ascii="Times New Roman" w:hAnsi="Times New Roman" w:cs="Times New Roman"/>
          <w:sz w:val="22"/>
          <w:szCs w:val="22"/>
        </w:rPr>
        <w:t>Zasady obiegu dokumentów kadrowych</w:t>
      </w:r>
      <w:bookmarkEnd w:id="14"/>
      <w:bookmarkEnd w:id="15"/>
      <w:bookmarkEnd w:id="16"/>
      <w:bookmarkEnd w:id="17"/>
    </w:p>
    <w:p w14:paraId="6AF523EA" w14:textId="5732E0C0" w:rsidR="00CC579E" w:rsidRPr="00D677EF" w:rsidRDefault="00B550F5" w:rsidP="00DE0055">
      <w:pPr>
        <w:numPr>
          <w:ilvl w:val="0"/>
          <w:numId w:val="44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Komórka właściwa d</w:t>
      </w:r>
      <w:r w:rsidR="00E84FB5">
        <w:rPr>
          <w:sz w:val="22"/>
          <w:szCs w:val="22"/>
        </w:rPr>
        <w:t>o spraw</w:t>
      </w:r>
      <w:r w:rsidRPr="00D677EF">
        <w:rPr>
          <w:sz w:val="22"/>
          <w:szCs w:val="22"/>
        </w:rPr>
        <w:t xml:space="preserve"> kadrowych Ministerstwa Środowiska </w:t>
      </w:r>
      <w:r w:rsidR="00CC579E" w:rsidRPr="00D677EF">
        <w:rPr>
          <w:sz w:val="22"/>
          <w:szCs w:val="22"/>
        </w:rPr>
        <w:t>ustala z Ministrem Środowiska</w:t>
      </w:r>
      <w:r w:rsidR="002167CF" w:rsidRPr="00D677EF">
        <w:rPr>
          <w:sz w:val="22"/>
          <w:szCs w:val="22"/>
        </w:rPr>
        <w:t xml:space="preserve"> </w:t>
      </w:r>
      <w:r w:rsidR="003558C0" w:rsidRPr="00D677EF">
        <w:rPr>
          <w:sz w:val="22"/>
          <w:szCs w:val="22"/>
        </w:rPr>
        <w:t xml:space="preserve">kwestie związane </w:t>
      </w:r>
      <w:r w:rsidR="007065ED">
        <w:rPr>
          <w:sz w:val="22"/>
          <w:szCs w:val="22"/>
        </w:rPr>
        <w:t xml:space="preserve">z objęciem </w:t>
      </w:r>
      <w:r w:rsidR="00D03816">
        <w:rPr>
          <w:sz w:val="22"/>
          <w:szCs w:val="22"/>
        </w:rPr>
        <w:t>funkcji</w:t>
      </w:r>
      <w:r w:rsidR="003558C0" w:rsidRPr="00D677EF">
        <w:rPr>
          <w:sz w:val="22"/>
          <w:szCs w:val="22"/>
        </w:rPr>
        <w:t xml:space="preserve"> </w:t>
      </w:r>
      <w:r w:rsidR="00D01C75">
        <w:rPr>
          <w:sz w:val="22"/>
          <w:szCs w:val="22"/>
        </w:rPr>
        <w:t>D</w:t>
      </w:r>
      <w:r w:rsidR="001F1700" w:rsidRPr="00D677EF">
        <w:rPr>
          <w:sz w:val="22"/>
          <w:szCs w:val="22"/>
        </w:rPr>
        <w:t>yrektora</w:t>
      </w:r>
      <w:r w:rsidR="00D03816" w:rsidRPr="00D03816">
        <w:rPr>
          <w:sz w:val="22"/>
          <w:szCs w:val="22"/>
        </w:rPr>
        <w:t xml:space="preserve"> </w:t>
      </w:r>
      <w:r w:rsidR="00D03816" w:rsidRPr="00D677EF">
        <w:rPr>
          <w:sz w:val="22"/>
          <w:szCs w:val="22"/>
        </w:rPr>
        <w:t xml:space="preserve">oraz zastępców </w:t>
      </w:r>
      <w:r w:rsidR="00D03816">
        <w:rPr>
          <w:sz w:val="22"/>
          <w:szCs w:val="22"/>
        </w:rPr>
        <w:t>D</w:t>
      </w:r>
      <w:r w:rsidR="00D03816" w:rsidRPr="00D677EF">
        <w:rPr>
          <w:sz w:val="22"/>
          <w:szCs w:val="22"/>
        </w:rPr>
        <w:t>yrektora PIG-PIB</w:t>
      </w:r>
      <w:r w:rsidR="005B3924" w:rsidRPr="00D677EF">
        <w:rPr>
          <w:sz w:val="22"/>
          <w:szCs w:val="22"/>
        </w:rPr>
        <w:t xml:space="preserve"> lub</w:t>
      </w:r>
      <w:r w:rsidRPr="00D677EF">
        <w:rPr>
          <w:sz w:val="22"/>
          <w:szCs w:val="22"/>
        </w:rPr>
        <w:t xml:space="preserve"> </w:t>
      </w:r>
      <w:r w:rsidR="00D03816">
        <w:rPr>
          <w:sz w:val="22"/>
          <w:szCs w:val="22"/>
        </w:rPr>
        <w:t>wyznaczeniem</w:t>
      </w:r>
      <w:r w:rsidR="00230498" w:rsidRPr="00D677EF">
        <w:rPr>
          <w:sz w:val="22"/>
          <w:szCs w:val="22"/>
        </w:rPr>
        <w:t xml:space="preserve"> do</w:t>
      </w:r>
      <w:r w:rsidR="00C8142C">
        <w:rPr>
          <w:sz w:val="22"/>
          <w:szCs w:val="22"/>
        </w:rPr>
        <w:t> </w:t>
      </w:r>
      <w:r w:rsidR="00CC579E" w:rsidRPr="00D677EF">
        <w:rPr>
          <w:sz w:val="22"/>
          <w:szCs w:val="22"/>
        </w:rPr>
        <w:t xml:space="preserve">pełnienia </w:t>
      </w:r>
      <w:r w:rsidR="000E70E1" w:rsidRPr="00D677EF">
        <w:rPr>
          <w:sz w:val="22"/>
          <w:szCs w:val="22"/>
        </w:rPr>
        <w:t>obowiązków</w:t>
      </w:r>
      <w:r w:rsidR="00CC579E" w:rsidRPr="00D677EF">
        <w:rPr>
          <w:sz w:val="22"/>
          <w:szCs w:val="22"/>
        </w:rPr>
        <w:t xml:space="preserve"> </w:t>
      </w:r>
      <w:r w:rsidR="00D01C75">
        <w:rPr>
          <w:sz w:val="22"/>
          <w:szCs w:val="22"/>
        </w:rPr>
        <w:t>D</w:t>
      </w:r>
      <w:r w:rsidR="001F1700" w:rsidRPr="00D677EF">
        <w:rPr>
          <w:sz w:val="22"/>
          <w:szCs w:val="22"/>
        </w:rPr>
        <w:t xml:space="preserve">yrektora </w:t>
      </w:r>
      <w:r w:rsidR="00CC579E" w:rsidRPr="00D677EF">
        <w:rPr>
          <w:sz w:val="22"/>
          <w:szCs w:val="22"/>
        </w:rPr>
        <w:t>PIG-PIB</w:t>
      </w:r>
      <w:r w:rsidR="005B3924" w:rsidRPr="00D677EF">
        <w:rPr>
          <w:sz w:val="22"/>
          <w:szCs w:val="22"/>
        </w:rPr>
        <w:t>.</w:t>
      </w:r>
    </w:p>
    <w:p w14:paraId="596FA97D" w14:textId="57A1FF84" w:rsidR="00CC579E" w:rsidRPr="00D677EF" w:rsidRDefault="00CC579E" w:rsidP="00DE0055">
      <w:pPr>
        <w:numPr>
          <w:ilvl w:val="0"/>
          <w:numId w:val="44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Na podstawie </w:t>
      </w:r>
      <w:r w:rsidR="000E70E1" w:rsidRPr="00D677EF">
        <w:rPr>
          <w:sz w:val="22"/>
          <w:szCs w:val="22"/>
        </w:rPr>
        <w:t>informacji</w:t>
      </w:r>
      <w:r w:rsidRPr="00D677EF">
        <w:rPr>
          <w:sz w:val="22"/>
          <w:szCs w:val="22"/>
        </w:rPr>
        <w:t xml:space="preserve"> </w:t>
      </w:r>
      <w:r w:rsidR="00BB6F35" w:rsidRPr="00D677EF">
        <w:rPr>
          <w:sz w:val="22"/>
          <w:szCs w:val="22"/>
        </w:rPr>
        <w:t>uzyskanych od Ministra Środowiska</w:t>
      </w:r>
      <w:r w:rsidR="00AC28A1" w:rsidRPr="00D677EF">
        <w:rPr>
          <w:sz w:val="22"/>
          <w:szCs w:val="22"/>
        </w:rPr>
        <w:t>,</w:t>
      </w:r>
      <w:r w:rsidR="00BB6F35" w:rsidRPr="00D677EF">
        <w:rPr>
          <w:sz w:val="22"/>
          <w:szCs w:val="22"/>
        </w:rPr>
        <w:t xml:space="preserve"> </w:t>
      </w:r>
      <w:r w:rsidR="000E70E1" w:rsidRPr="00D677EF">
        <w:rPr>
          <w:sz w:val="22"/>
          <w:szCs w:val="22"/>
        </w:rPr>
        <w:t>komórka właściwa d</w:t>
      </w:r>
      <w:r w:rsidR="00E84FB5">
        <w:rPr>
          <w:sz w:val="22"/>
          <w:szCs w:val="22"/>
        </w:rPr>
        <w:t>o spraw</w:t>
      </w:r>
      <w:r w:rsidR="00C735D1">
        <w:rPr>
          <w:sz w:val="22"/>
          <w:szCs w:val="22"/>
        </w:rPr>
        <w:t> </w:t>
      </w:r>
      <w:r w:rsidR="000E70E1" w:rsidRPr="00D677EF">
        <w:rPr>
          <w:sz w:val="22"/>
          <w:szCs w:val="22"/>
        </w:rPr>
        <w:t>kadrowych</w:t>
      </w:r>
      <w:r w:rsidR="00C735D1">
        <w:rPr>
          <w:sz w:val="22"/>
          <w:szCs w:val="22"/>
        </w:rPr>
        <w:t> </w:t>
      </w:r>
      <w:r w:rsidR="00C6264A" w:rsidRPr="00D677EF">
        <w:rPr>
          <w:sz w:val="22"/>
          <w:szCs w:val="22"/>
        </w:rPr>
        <w:t>Ministerstwa Środowiska</w:t>
      </w:r>
      <w:r w:rsidR="000E70E1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 xml:space="preserve">przygotowuje dokumenty dotyczące </w:t>
      </w:r>
      <w:r w:rsidR="007065ED">
        <w:rPr>
          <w:sz w:val="22"/>
          <w:szCs w:val="22"/>
        </w:rPr>
        <w:t>powołania</w:t>
      </w:r>
      <w:r w:rsidRPr="00D677EF">
        <w:rPr>
          <w:sz w:val="22"/>
          <w:szCs w:val="22"/>
        </w:rPr>
        <w:t xml:space="preserve"> </w:t>
      </w:r>
      <w:r w:rsidR="00D01C75">
        <w:rPr>
          <w:sz w:val="22"/>
          <w:szCs w:val="22"/>
        </w:rPr>
        <w:lastRenderedPageBreak/>
        <w:t>D</w:t>
      </w:r>
      <w:r w:rsidR="001F1700" w:rsidRPr="00D677EF">
        <w:rPr>
          <w:sz w:val="22"/>
          <w:szCs w:val="22"/>
        </w:rPr>
        <w:t>yrektora</w:t>
      </w:r>
      <w:r w:rsidR="005B3924" w:rsidRPr="00D677EF">
        <w:rPr>
          <w:sz w:val="22"/>
          <w:szCs w:val="22"/>
        </w:rPr>
        <w:t xml:space="preserve"> </w:t>
      </w:r>
      <w:r w:rsidR="00D03816" w:rsidRPr="00D677EF">
        <w:rPr>
          <w:sz w:val="22"/>
          <w:szCs w:val="22"/>
        </w:rPr>
        <w:t>lub zastępców</w:t>
      </w:r>
      <w:r w:rsidR="00C735D1">
        <w:rPr>
          <w:sz w:val="22"/>
          <w:szCs w:val="22"/>
        </w:rPr>
        <w:t> </w:t>
      </w:r>
      <w:r w:rsidR="00D03816">
        <w:rPr>
          <w:sz w:val="22"/>
          <w:szCs w:val="22"/>
        </w:rPr>
        <w:t>D</w:t>
      </w:r>
      <w:r w:rsidR="00D03816" w:rsidRPr="00D677EF">
        <w:rPr>
          <w:sz w:val="22"/>
          <w:szCs w:val="22"/>
        </w:rPr>
        <w:t xml:space="preserve">yrektora PIG-PIB </w:t>
      </w:r>
      <w:r w:rsidRPr="00D677EF">
        <w:rPr>
          <w:sz w:val="22"/>
          <w:szCs w:val="22"/>
        </w:rPr>
        <w:t>lub</w:t>
      </w:r>
      <w:r w:rsidR="003C104D" w:rsidRPr="00D677EF">
        <w:rPr>
          <w:sz w:val="22"/>
          <w:szCs w:val="22"/>
        </w:rPr>
        <w:t> </w:t>
      </w:r>
      <w:r w:rsidRPr="00D677EF">
        <w:rPr>
          <w:sz w:val="22"/>
          <w:szCs w:val="22"/>
        </w:rPr>
        <w:t>wyznacz</w:t>
      </w:r>
      <w:r w:rsidR="00D03816">
        <w:rPr>
          <w:sz w:val="22"/>
          <w:szCs w:val="22"/>
        </w:rPr>
        <w:t>e</w:t>
      </w:r>
      <w:r w:rsidRPr="00D677EF">
        <w:rPr>
          <w:sz w:val="22"/>
          <w:szCs w:val="22"/>
        </w:rPr>
        <w:t>n</w:t>
      </w:r>
      <w:r w:rsidR="00D03816">
        <w:rPr>
          <w:sz w:val="22"/>
          <w:szCs w:val="22"/>
        </w:rPr>
        <w:t>ia</w:t>
      </w:r>
      <w:r w:rsidRPr="00D677EF">
        <w:rPr>
          <w:sz w:val="22"/>
          <w:szCs w:val="22"/>
        </w:rPr>
        <w:t xml:space="preserve"> do</w:t>
      </w:r>
      <w:r w:rsidR="007D5D4D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 xml:space="preserve">pełnienia </w:t>
      </w:r>
      <w:r w:rsidR="00112ED1" w:rsidRPr="00D677EF">
        <w:rPr>
          <w:sz w:val="22"/>
          <w:szCs w:val="22"/>
        </w:rPr>
        <w:t xml:space="preserve">obowiązków </w:t>
      </w:r>
      <w:r w:rsidR="00D01C75">
        <w:rPr>
          <w:sz w:val="22"/>
          <w:szCs w:val="22"/>
        </w:rPr>
        <w:t>D</w:t>
      </w:r>
      <w:r w:rsidR="001F1700" w:rsidRPr="00D677EF">
        <w:rPr>
          <w:sz w:val="22"/>
          <w:szCs w:val="22"/>
        </w:rPr>
        <w:t xml:space="preserve">yrektora </w:t>
      </w:r>
      <w:r w:rsidRPr="00D677EF">
        <w:rPr>
          <w:sz w:val="22"/>
          <w:szCs w:val="22"/>
        </w:rPr>
        <w:t>PIG-PIB,</w:t>
      </w:r>
      <w:r w:rsidR="00C735D1">
        <w:rPr>
          <w:sz w:val="22"/>
          <w:szCs w:val="22"/>
        </w:rPr>
        <w:t> </w:t>
      </w:r>
      <w:r w:rsidRPr="00D677EF">
        <w:rPr>
          <w:sz w:val="22"/>
          <w:szCs w:val="22"/>
        </w:rPr>
        <w:t>w</w:t>
      </w:r>
      <w:r w:rsidR="00267EAE" w:rsidRPr="00D677EF">
        <w:rPr>
          <w:sz w:val="22"/>
          <w:szCs w:val="22"/>
        </w:rPr>
        <w:t> </w:t>
      </w:r>
      <w:r w:rsidRPr="00D677EF">
        <w:rPr>
          <w:sz w:val="22"/>
          <w:szCs w:val="22"/>
        </w:rPr>
        <w:t>szczególności dotyczące:</w:t>
      </w:r>
    </w:p>
    <w:p w14:paraId="2BC60664" w14:textId="6D51B3A1" w:rsidR="00CC579E" w:rsidRPr="00D677EF" w:rsidRDefault="003B3F2F" w:rsidP="00DE0055">
      <w:pPr>
        <w:numPr>
          <w:ilvl w:val="0"/>
          <w:numId w:val="24"/>
        </w:numPr>
        <w:tabs>
          <w:tab w:val="num" w:pos="-2108"/>
        </w:tabs>
        <w:spacing w:after="60" w:line="276" w:lineRule="auto"/>
        <w:ind w:left="72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powołania i </w:t>
      </w:r>
      <w:r w:rsidR="00CC579E" w:rsidRPr="00D677EF">
        <w:rPr>
          <w:sz w:val="22"/>
          <w:szCs w:val="22"/>
        </w:rPr>
        <w:t>ustalenia warunków wynagrodzenia</w:t>
      </w:r>
      <w:r w:rsidR="00D17DD8" w:rsidRPr="00D677EF">
        <w:rPr>
          <w:sz w:val="22"/>
          <w:szCs w:val="22"/>
        </w:rPr>
        <w:t>;</w:t>
      </w:r>
    </w:p>
    <w:p w14:paraId="1C564B6A" w14:textId="4DE9A52F" w:rsidR="00CC579E" w:rsidRPr="00D677EF" w:rsidRDefault="00CC579E" w:rsidP="00DE0055">
      <w:pPr>
        <w:numPr>
          <w:ilvl w:val="0"/>
          <w:numId w:val="24"/>
        </w:numPr>
        <w:tabs>
          <w:tab w:val="num" w:pos="-2108"/>
        </w:tabs>
        <w:spacing w:after="60" w:line="276" w:lineRule="auto"/>
        <w:ind w:left="72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przyznania nagrody </w:t>
      </w:r>
      <w:r w:rsidR="003B3F2F" w:rsidRPr="00D677EF">
        <w:rPr>
          <w:sz w:val="22"/>
          <w:szCs w:val="22"/>
        </w:rPr>
        <w:t>rocznej</w:t>
      </w:r>
      <w:r w:rsidR="00D17DD8" w:rsidRPr="00D677EF">
        <w:rPr>
          <w:sz w:val="22"/>
          <w:szCs w:val="22"/>
        </w:rPr>
        <w:t>;</w:t>
      </w:r>
    </w:p>
    <w:p w14:paraId="3597DFB3" w14:textId="2D4627E9" w:rsidR="00CC579E" w:rsidRPr="00D677EF" w:rsidRDefault="00CC579E" w:rsidP="00DE0055">
      <w:pPr>
        <w:numPr>
          <w:ilvl w:val="0"/>
          <w:numId w:val="24"/>
        </w:numPr>
        <w:tabs>
          <w:tab w:val="num" w:pos="-2108"/>
        </w:tabs>
        <w:spacing w:after="60" w:line="276" w:lineRule="auto"/>
        <w:ind w:left="72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odwołania</w:t>
      </w:r>
      <w:r w:rsidR="00D17DD8" w:rsidRPr="00D677EF">
        <w:rPr>
          <w:sz w:val="22"/>
          <w:szCs w:val="22"/>
        </w:rPr>
        <w:t>;</w:t>
      </w:r>
    </w:p>
    <w:p w14:paraId="33DE1185" w14:textId="762FB0FC" w:rsidR="00CC579E" w:rsidRPr="00D677EF" w:rsidRDefault="00CC579E" w:rsidP="00DE0055">
      <w:pPr>
        <w:numPr>
          <w:ilvl w:val="0"/>
          <w:numId w:val="24"/>
        </w:numPr>
        <w:tabs>
          <w:tab w:val="num" w:pos="-2108"/>
        </w:tabs>
        <w:spacing w:after="60" w:line="276" w:lineRule="auto"/>
        <w:ind w:left="72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zakazu prowadzenia działalności konkurencyjnej.</w:t>
      </w:r>
    </w:p>
    <w:p w14:paraId="2BBF71CB" w14:textId="77DE4037" w:rsidR="00CC579E" w:rsidRPr="00D677EF" w:rsidRDefault="00BB6F35" w:rsidP="00DE0055">
      <w:pPr>
        <w:numPr>
          <w:ilvl w:val="0"/>
          <w:numId w:val="44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Dokumenty kadrowe przygotowane przez komórkę właściwą</w:t>
      </w:r>
      <w:r w:rsidR="003B3F2F" w:rsidRPr="00D677EF">
        <w:rPr>
          <w:sz w:val="22"/>
          <w:szCs w:val="22"/>
        </w:rPr>
        <w:t xml:space="preserve"> d</w:t>
      </w:r>
      <w:r w:rsidR="00E84FB5">
        <w:rPr>
          <w:sz w:val="22"/>
          <w:szCs w:val="22"/>
        </w:rPr>
        <w:t>o spraw</w:t>
      </w:r>
      <w:r w:rsidR="003B3F2F" w:rsidRPr="00D677EF">
        <w:rPr>
          <w:sz w:val="22"/>
          <w:szCs w:val="22"/>
        </w:rPr>
        <w:t xml:space="preserve"> kadrowych </w:t>
      </w:r>
      <w:r w:rsidR="00112ED1" w:rsidRPr="00D677EF">
        <w:rPr>
          <w:sz w:val="22"/>
          <w:szCs w:val="22"/>
        </w:rPr>
        <w:t xml:space="preserve">Ministerstwa Środowiska </w:t>
      </w:r>
      <w:r w:rsidR="00AE7364">
        <w:rPr>
          <w:sz w:val="22"/>
          <w:szCs w:val="22"/>
        </w:rPr>
        <w:t xml:space="preserve">dotyczące powołania i odwołania </w:t>
      </w:r>
      <w:r w:rsidR="00D01C75">
        <w:rPr>
          <w:sz w:val="22"/>
          <w:szCs w:val="22"/>
        </w:rPr>
        <w:t>D</w:t>
      </w:r>
      <w:r w:rsidR="00AE7364" w:rsidRPr="00D677EF">
        <w:rPr>
          <w:sz w:val="22"/>
          <w:szCs w:val="22"/>
        </w:rPr>
        <w:t>yrektora</w:t>
      </w:r>
      <w:r w:rsidR="003D6E53">
        <w:rPr>
          <w:sz w:val="22"/>
          <w:szCs w:val="22"/>
        </w:rPr>
        <w:t xml:space="preserve"> </w:t>
      </w:r>
      <w:r w:rsidR="003D6E53" w:rsidRPr="00D677EF">
        <w:rPr>
          <w:sz w:val="22"/>
          <w:szCs w:val="22"/>
        </w:rPr>
        <w:t xml:space="preserve">lub zastępców </w:t>
      </w:r>
      <w:r w:rsidR="003D6E53">
        <w:rPr>
          <w:sz w:val="22"/>
          <w:szCs w:val="22"/>
        </w:rPr>
        <w:t>D</w:t>
      </w:r>
      <w:r w:rsidR="003D6E53" w:rsidRPr="00D677EF">
        <w:rPr>
          <w:sz w:val="22"/>
          <w:szCs w:val="22"/>
        </w:rPr>
        <w:t>yrektora PIG-PIB</w:t>
      </w:r>
      <w:r w:rsidR="00AE7364">
        <w:rPr>
          <w:sz w:val="22"/>
          <w:szCs w:val="22"/>
        </w:rPr>
        <w:t>,</w:t>
      </w:r>
      <w:r w:rsidR="003D6E53">
        <w:rPr>
          <w:sz w:val="22"/>
          <w:szCs w:val="22"/>
        </w:rPr>
        <w:t xml:space="preserve"> </w:t>
      </w:r>
      <w:r w:rsidR="004B0A2C">
        <w:rPr>
          <w:sz w:val="22"/>
          <w:szCs w:val="22"/>
        </w:rPr>
        <w:t>lub</w:t>
      </w:r>
      <w:r w:rsidR="00C8142C">
        <w:rPr>
          <w:sz w:val="22"/>
          <w:szCs w:val="22"/>
        </w:rPr>
        <w:t> </w:t>
      </w:r>
      <w:r w:rsidR="003D6E53">
        <w:rPr>
          <w:sz w:val="22"/>
          <w:szCs w:val="22"/>
        </w:rPr>
        <w:t>wyznaczenia</w:t>
      </w:r>
      <w:r w:rsidR="00AE7364">
        <w:rPr>
          <w:sz w:val="22"/>
          <w:szCs w:val="22"/>
        </w:rPr>
        <w:t xml:space="preserve"> </w:t>
      </w:r>
      <w:r w:rsidR="00AE7364" w:rsidRPr="00D677EF">
        <w:rPr>
          <w:sz w:val="22"/>
          <w:szCs w:val="22"/>
        </w:rPr>
        <w:t xml:space="preserve">do pełnienia obowiązków </w:t>
      </w:r>
      <w:r w:rsidR="00D01C75">
        <w:rPr>
          <w:sz w:val="22"/>
          <w:szCs w:val="22"/>
        </w:rPr>
        <w:t>D</w:t>
      </w:r>
      <w:r w:rsidR="00AE7364" w:rsidRPr="00D677EF">
        <w:rPr>
          <w:sz w:val="22"/>
          <w:szCs w:val="22"/>
        </w:rPr>
        <w:t xml:space="preserve">yrektora PIG-PIB </w:t>
      </w:r>
      <w:r w:rsidR="00CC579E" w:rsidRPr="00D677EF">
        <w:rPr>
          <w:sz w:val="22"/>
          <w:szCs w:val="22"/>
        </w:rPr>
        <w:t>przekazywane</w:t>
      </w:r>
      <w:r w:rsidRPr="00D677EF">
        <w:rPr>
          <w:sz w:val="22"/>
          <w:szCs w:val="22"/>
        </w:rPr>
        <w:t xml:space="preserve"> są</w:t>
      </w:r>
      <w:r w:rsidR="00CC579E" w:rsidRPr="00D677EF">
        <w:rPr>
          <w:sz w:val="22"/>
          <w:szCs w:val="22"/>
        </w:rPr>
        <w:t xml:space="preserve"> do</w:t>
      </w:r>
      <w:r w:rsidR="00C8142C">
        <w:rPr>
          <w:sz w:val="22"/>
          <w:szCs w:val="22"/>
        </w:rPr>
        <w:t xml:space="preserve"> </w:t>
      </w:r>
      <w:r w:rsidR="00BE479A" w:rsidRPr="00D677EF">
        <w:rPr>
          <w:sz w:val="22"/>
          <w:szCs w:val="22"/>
        </w:rPr>
        <w:t xml:space="preserve">wiadomości </w:t>
      </w:r>
      <w:r w:rsidR="00842AF4">
        <w:rPr>
          <w:sz w:val="22"/>
          <w:szCs w:val="22"/>
        </w:rPr>
        <w:t>komórki właściwej d</w:t>
      </w:r>
      <w:r w:rsidR="00E84FB5">
        <w:rPr>
          <w:sz w:val="22"/>
          <w:szCs w:val="22"/>
        </w:rPr>
        <w:t>o spraw</w:t>
      </w:r>
      <w:r w:rsidR="00842AF4">
        <w:rPr>
          <w:sz w:val="22"/>
          <w:szCs w:val="22"/>
        </w:rPr>
        <w:t xml:space="preserve"> nadzoru</w:t>
      </w:r>
      <w:r w:rsidR="007B02F0">
        <w:rPr>
          <w:sz w:val="22"/>
          <w:szCs w:val="22"/>
        </w:rPr>
        <w:t xml:space="preserve"> Ministerstwa Środowiska</w:t>
      </w:r>
      <w:r w:rsidR="003C104D" w:rsidRPr="00D677EF">
        <w:rPr>
          <w:sz w:val="22"/>
          <w:szCs w:val="22"/>
        </w:rPr>
        <w:t>.</w:t>
      </w:r>
    </w:p>
    <w:p w14:paraId="6A7D54D5" w14:textId="245272CC" w:rsidR="00CC579E" w:rsidRPr="00D677EF" w:rsidRDefault="0029163C" w:rsidP="00DE0055">
      <w:pPr>
        <w:numPr>
          <w:ilvl w:val="0"/>
          <w:numId w:val="44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Komórka właściwa d</w:t>
      </w:r>
      <w:r w:rsidR="00E84FB5">
        <w:rPr>
          <w:sz w:val="22"/>
          <w:szCs w:val="22"/>
        </w:rPr>
        <w:t>o spraw</w:t>
      </w:r>
      <w:r w:rsidRPr="00D677EF">
        <w:rPr>
          <w:sz w:val="22"/>
          <w:szCs w:val="22"/>
        </w:rPr>
        <w:t xml:space="preserve"> kadrowych </w:t>
      </w:r>
      <w:r w:rsidR="00112ED1" w:rsidRPr="00D677EF">
        <w:rPr>
          <w:sz w:val="22"/>
          <w:szCs w:val="22"/>
        </w:rPr>
        <w:t xml:space="preserve">Ministerstwa Środowiska </w:t>
      </w:r>
      <w:r w:rsidR="00CC579E" w:rsidRPr="00D677EF">
        <w:rPr>
          <w:sz w:val="22"/>
          <w:szCs w:val="22"/>
        </w:rPr>
        <w:t xml:space="preserve">prowadzi akta osobowe oraz inną dokumentację kadrową dotyczącą </w:t>
      </w:r>
      <w:r w:rsidR="00D01C75">
        <w:rPr>
          <w:sz w:val="22"/>
          <w:szCs w:val="22"/>
        </w:rPr>
        <w:t>D</w:t>
      </w:r>
      <w:r w:rsidR="001F1700" w:rsidRPr="00D677EF">
        <w:rPr>
          <w:sz w:val="22"/>
          <w:szCs w:val="22"/>
        </w:rPr>
        <w:t>yrektora</w:t>
      </w:r>
      <w:r w:rsidR="00BB6F35" w:rsidRPr="00D677EF">
        <w:rPr>
          <w:sz w:val="22"/>
          <w:szCs w:val="22"/>
        </w:rPr>
        <w:t xml:space="preserve"> lub oso</w:t>
      </w:r>
      <w:r w:rsidR="00267EAE" w:rsidRPr="00D677EF">
        <w:rPr>
          <w:sz w:val="22"/>
          <w:szCs w:val="22"/>
        </w:rPr>
        <w:t xml:space="preserve">by wyznaczonej do </w:t>
      </w:r>
      <w:r w:rsidR="00BB6F35" w:rsidRPr="00D677EF">
        <w:rPr>
          <w:sz w:val="22"/>
          <w:szCs w:val="22"/>
        </w:rPr>
        <w:t xml:space="preserve">pełnienia obowiązków </w:t>
      </w:r>
      <w:r w:rsidR="00D01C75">
        <w:rPr>
          <w:sz w:val="22"/>
          <w:szCs w:val="22"/>
        </w:rPr>
        <w:t>D</w:t>
      </w:r>
      <w:r w:rsidR="00BB6F35" w:rsidRPr="00D677EF">
        <w:rPr>
          <w:sz w:val="22"/>
          <w:szCs w:val="22"/>
        </w:rPr>
        <w:t>yrektora PIG-PIB</w:t>
      </w:r>
      <w:r w:rsidR="001F1700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>i</w:t>
      </w:r>
      <w:r w:rsidR="001A687F" w:rsidRPr="00D677EF">
        <w:rPr>
          <w:sz w:val="22"/>
          <w:szCs w:val="22"/>
        </w:rPr>
        <w:t> </w:t>
      </w:r>
      <w:r w:rsidRPr="00D677EF">
        <w:rPr>
          <w:sz w:val="22"/>
          <w:szCs w:val="22"/>
        </w:rPr>
        <w:t>zastępc</w:t>
      </w:r>
      <w:r w:rsidR="00545AAF" w:rsidRPr="00D677EF">
        <w:rPr>
          <w:sz w:val="22"/>
          <w:szCs w:val="22"/>
        </w:rPr>
        <w:t>ów</w:t>
      </w:r>
      <w:r w:rsidRPr="00D677EF">
        <w:rPr>
          <w:sz w:val="22"/>
          <w:szCs w:val="22"/>
        </w:rPr>
        <w:t xml:space="preserve"> </w:t>
      </w:r>
      <w:r w:rsidR="00D01C75">
        <w:rPr>
          <w:sz w:val="22"/>
          <w:szCs w:val="22"/>
        </w:rPr>
        <w:t>D</w:t>
      </w:r>
      <w:r w:rsidRPr="00D677EF">
        <w:rPr>
          <w:sz w:val="22"/>
          <w:szCs w:val="22"/>
        </w:rPr>
        <w:t xml:space="preserve">yrektora </w:t>
      </w:r>
      <w:r w:rsidR="00CC579E" w:rsidRPr="00D677EF">
        <w:rPr>
          <w:sz w:val="22"/>
          <w:szCs w:val="22"/>
        </w:rPr>
        <w:t>P</w:t>
      </w:r>
      <w:r w:rsidR="005929E1" w:rsidRPr="00D677EF">
        <w:rPr>
          <w:sz w:val="22"/>
          <w:szCs w:val="22"/>
        </w:rPr>
        <w:t>IG-PIB</w:t>
      </w:r>
      <w:r w:rsidR="00CC579E" w:rsidRPr="00D677EF">
        <w:rPr>
          <w:sz w:val="22"/>
          <w:szCs w:val="22"/>
        </w:rPr>
        <w:t>, w zakresie niezbędnym do realizacji zadań związanych z nadzorem Ministra Środowiska.</w:t>
      </w:r>
    </w:p>
    <w:p w14:paraId="705D8B5D" w14:textId="58075344" w:rsidR="00CC579E" w:rsidRPr="00D72B5B" w:rsidRDefault="0029163C" w:rsidP="00DE0055">
      <w:pPr>
        <w:numPr>
          <w:ilvl w:val="0"/>
          <w:numId w:val="44"/>
        </w:numPr>
        <w:spacing w:after="24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Komórka właściwa d</w:t>
      </w:r>
      <w:r w:rsidR="00E84FB5">
        <w:rPr>
          <w:sz w:val="22"/>
          <w:szCs w:val="22"/>
        </w:rPr>
        <w:t>o spraw</w:t>
      </w:r>
      <w:r w:rsidRPr="00D677EF">
        <w:rPr>
          <w:sz w:val="22"/>
          <w:szCs w:val="22"/>
        </w:rPr>
        <w:t xml:space="preserve"> kadrowych </w:t>
      </w:r>
      <w:r w:rsidR="00FD5D26" w:rsidRPr="00D677EF">
        <w:rPr>
          <w:sz w:val="22"/>
          <w:szCs w:val="22"/>
        </w:rPr>
        <w:t xml:space="preserve">Ministerstwa Środowiska </w:t>
      </w:r>
      <w:r w:rsidR="00CC579E" w:rsidRPr="00D677EF">
        <w:rPr>
          <w:sz w:val="22"/>
          <w:szCs w:val="22"/>
        </w:rPr>
        <w:t xml:space="preserve">współpracuje w zakresie spraw kadrowych </w:t>
      </w:r>
      <w:r w:rsidR="00D01C75">
        <w:rPr>
          <w:sz w:val="22"/>
          <w:szCs w:val="22"/>
        </w:rPr>
        <w:t>D</w:t>
      </w:r>
      <w:r w:rsidR="00CC579E" w:rsidRPr="00D677EF">
        <w:rPr>
          <w:sz w:val="22"/>
          <w:szCs w:val="22"/>
        </w:rPr>
        <w:t>yrektora</w:t>
      </w:r>
      <w:r w:rsidR="00BB6F35" w:rsidRPr="00D677EF">
        <w:rPr>
          <w:sz w:val="22"/>
          <w:szCs w:val="22"/>
        </w:rPr>
        <w:t xml:space="preserve"> PIG-PIB lub</w:t>
      </w:r>
      <w:r w:rsidR="00A02D33" w:rsidRPr="00D677EF">
        <w:rPr>
          <w:sz w:val="22"/>
          <w:szCs w:val="22"/>
        </w:rPr>
        <w:t xml:space="preserve"> osoby wyznaczonej do </w:t>
      </w:r>
      <w:r w:rsidR="00BB6F35" w:rsidRPr="00D677EF">
        <w:rPr>
          <w:sz w:val="22"/>
          <w:szCs w:val="22"/>
        </w:rPr>
        <w:t xml:space="preserve">pełnienia obowiązków </w:t>
      </w:r>
      <w:r w:rsidR="00D01C75">
        <w:rPr>
          <w:sz w:val="22"/>
          <w:szCs w:val="22"/>
        </w:rPr>
        <w:t>D</w:t>
      </w:r>
      <w:r w:rsidR="00BB6F35" w:rsidRPr="00D677EF">
        <w:rPr>
          <w:sz w:val="22"/>
          <w:szCs w:val="22"/>
        </w:rPr>
        <w:t>yrektora PIG</w:t>
      </w:r>
      <w:r w:rsidR="00D47769" w:rsidRPr="00D677EF">
        <w:rPr>
          <w:sz w:val="22"/>
          <w:szCs w:val="22"/>
        </w:rPr>
        <w:noBreakHyphen/>
      </w:r>
      <w:r w:rsidR="00BB6F35" w:rsidRPr="00D677EF">
        <w:rPr>
          <w:sz w:val="22"/>
          <w:szCs w:val="22"/>
        </w:rPr>
        <w:t>PIB</w:t>
      </w:r>
      <w:r w:rsidR="003558C0" w:rsidRPr="00D677EF">
        <w:rPr>
          <w:sz w:val="22"/>
          <w:szCs w:val="22"/>
        </w:rPr>
        <w:t xml:space="preserve"> </w:t>
      </w:r>
      <w:r w:rsidR="00BB6F35" w:rsidRPr="00D677EF">
        <w:rPr>
          <w:sz w:val="22"/>
          <w:szCs w:val="22"/>
        </w:rPr>
        <w:t xml:space="preserve">oraz </w:t>
      </w:r>
      <w:r w:rsidRPr="00D677EF">
        <w:rPr>
          <w:sz w:val="22"/>
          <w:szCs w:val="22"/>
        </w:rPr>
        <w:t>zastępc</w:t>
      </w:r>
      <w:r w:rsidR="00545AAF" w:rsidRPr="00D677EF">
        <w:rPr>
          <w:sz w:val="22"/>
          <w:szCs w:val="22"/>
        </w:rPr>
        <w:t>ów</w:t>
      </w:r>
      <w:r w:rsidRPr="00D677EF">
        <w:rPr>
          <w:sz w:val="22"/>
          <w:szCs w:val="22"/>
        </w:rPr>
        <w:t xml:space="preserve"> </w:t>
      </w:r>
      <w:r w:rsidR="00D01C75">
        <w:rPr>
          <w:sz w:val="22"/>
          <w:szCs w:val="22"/>
        </w:rPr>
        <w:t>D</w:t>
      </w:r>
      <w:r w:rsidRPr="00D677EF">
        <w:rPr>
          <w:sz w:val="22"/>
          <w:szCs w:val="22"/>
        </w:rPr>
        <w:t>yrektora</w:t>
      </w:r>
      <w:r w:rsidR="00230450" w:rsidRPr="00D677EF">
        <w:rPr>
          <w:sz w:val="22"/>
          <w:szCs w:val="22"/>
        </w:rPr>
        <w:t xml:space="preserve"> </w:t>
      </w:r>
      <w:r w:rsidR="00BB6F35" w:rsidRPr="00D677EF">
        <w:rPr>
          <w:sz w:val="22"/>
          <w:szCs w:val="22"/>
        </w:rPr>
        <w:t xml:space="preserve">PIG-PIB </w:t>
      </w:r>
      <w:r w:rsidR="00A02D33" w:rsidRPr="00D677EF">
        <w:rPr>
          <w:sz w:val="22"/>
          <w:szCs w:val="22"/>
        </w:rPr>
        <w:t xml:space="preserve">z </w:t>
      </w:r>
      <w:r w:rsidR="00CC579E" w:rsidRPr="00D677EF">
        <w:rPr>
          <w:sz w:val="22"/>
          <w:szCs w:val="22"/>
        </w:rPr>
        <w:t xml:space="preserve">komórką </w:t>
      </w:r>
      <w:r w:rsidR="00A02D33" w:rsidRPr="00D677EF">
        <w:rPr>
          <w:sz w:val="22"/>
          <w:szCs w:val="22"/>
        </w:rPr>
        <w:t>właściwą d</w:t>
      </w:r>
      <w:r w:rsidR="00E84FB5">
        <w:rPr>
          <w:sz w:val="22"/>
          <w:szCs w:val="22"/>
        </w:rPr>
        <w:t>o spraw</w:t>
      </w:r>
      <w:r w:rsidR="00CC579E" w:rsidRPr="00D677EF">
        <w:rPr>
          <w:sz w:val="22"/>
          <w:szCs w:val="22"/>
        </w:rPr>
        <w:t xml:space="preserve"> kadr</w:t>
      </w:r>
      <w:r w:rsidRPr="00D677EF">
        <w:rPr>
          <w:sz w:val="22"/>
          <w:szCs w:val="22"/>
        </w:rPr>
        <w:t>owych</w:t>
      </w:r>
      <w:r w:rsidR="00CC579E" w:rsidRPr="00D677EF">
        <w:rPr>
          <w:sz w:val="22"/>
          <w:szCs w:val="22"/>
        </w:rPr>
        <w:t xml:space="preserve"> w PIG-PIB, w</w:t>
      </w:r>
      <w:r w:rsidR="00A02D33" w:rsidRPr="00D677EF">
        <w:rPr>
          <w:sz w:val="22"/>
          <w:szCs w:val="22"/>
        </w:rPr>
        <w:t> </w:t>
      </w:r>
      <w:r w:rsidR="00CC579E" w:rsidRPr="00D677EF">
        <w:rPr>
          <w:sz w:val="22"/>
          <w:szCs w:val="22"/>
        </w:rPr>
        <w:t>szczególności</w:t>
      </w:r>
      <w:r w:rsidR="00D72B5B">
        <w:rPr>
          <w:sz w:val="22"/>
          <w:szCs w:val="22"/>
        </w:rPr>
        <w:t xml:space="preserve"> </w:t>
      </w:r>
      <w:r w:rsidR="00CC579E" w:rsidRPr="00D72B5B">
        <w:rPr>
          <w:sz w:val="22"/>
          <w:szCs w:val="22"/>
        </w:rPr>
        <w:t xml:space="preserve">przekazuje </w:t>
      </w:r>
      <w:r w:rsidR="00761C63" w:rsidRPr="00D72B5B">
        <w:rPr>
          <w:sz w:val="22"/>
          <w:szCs w:val="22"/>
        </w:rPr>
        <w:t xml:space="preserve">niezwłocznie </w:t>
      </w:r>
      <w:r w:rsidR="00CC579E" w:rsidRPr="00D72B5B">
        <w:rPr>
          <w:sz w:val="22"/>
          <w:szCs w:val="22"/>
        </w:rPr>
        <w:t xml:space="preserve">dokumenty </w:t>
      </w:r>
      <w:r w:rsidR="00D72B5B">
        <w:rPr>
          <w:sz w:val="22"/>
          <w:szCs w:val="22"/>
        </w:rPr>
        <w:t>dotyczące powołania</w:t>
      </w:r>
      <w:r w:rsidR="004B0A2C">
        <w:rPr>
          <w:sz w:val="22"/>
          <w:szCs w:val="22"/>
        </w:rPr>
        <w:t xml:space="preserve"> lub</w:t>
      </w:r>
      <w:r w:rsidR="00446443">
        <w:rPr>
          <w:sz w:val="22"/>
          <w:szCs w:val="22"/>
        </w:rPr>
        <w:t xml:space="preserve"> </w:t>
      </w:r>
      <w:r w:rsidR="00D72B5B">
        <w:rPr>
          <w:sz w:val="22"/>
          <w:szCs w:val="22"/>
        </w:rPr>
        <w:t>odwołania</w:t>
      </w:r>
      <w:r w:rsidR="00CC579E" w:rsidRPr="00D72B5B">
        <w:rPr>
          <w:sz w:val="22"/>
          <w:szCs w:val="22"/>
        </w:rPr>
        <w:t xml:space="preserve"> </w:t>
      </w:r>
      <w:r w:rsidR="00D01C75" w:rsidRPr="00D72B5B">
        <w:rPr>
          <w:sz w:val="22"/>
          <w:szCs w:val="22"/>
        </w:rPr>
        <w:t>D</w:t>
      </w:r>
      <w:r w:rsidR="00CC579E" w:rsidRPr="00D72B5B">
        <w:rPr>
          <w:sz w:val="22"/>
          <w:szCs w:val="22"/>
        </w:rPr>
        <w:t>yrektora</w:t>
      </w:r>
      <w:r w:rsidR="00BB6F35" w:rsidRPr="00D72B5B">
        <w:rPr>
          <w:sz w:val="22"/>
          <w:szCs w:val="22"/>
        </w:rPr>
        <w:t xml:space="preserve"> PIG-PIB </w:t>
      </w:r>
      <w:r w:rsidR="004B0A2C" w:rsidRPr="00D72B5B">
        <w:rPr>
          <w:sz w:val="22"/>
          <w:szCs w:val="22"/>
        </w:rPr>
        <w:t xml:space="preserve">oraz zastępców Dyrektora PIG-PIB </w:t>
      </w:r>
      <w:r w:rsidR="00BB6F35" w:rsidRPr="00D72B5B">
        <w:rPr>
          <w:sz w:val="22"/>
          <w:szCs w:val="22"/>
        </w:rPr>
        <w:t>lub wyznacz</w:t>
      </w:r>
      <w:r w:rsidR="004B0A2C">
        <w:rPr>
          <w:sz w:val="22"/>
          <w:szCs w:val="22"/>
        </w:rPr>
        <w:t>enia</w:t>
      </w:r>
      <w:r w:rsidR="00BB6F35" w:rsidRPr="00D72B5B">
        <w:rPr>
          <w:sz w:val="22"/>
          <w:szCs w:val="22"/>
        </w:rPr>
        <w:t xml:space="preserve"> do pełnienia obowiązków </w:t>
      </w:r>
      <w:r w:rsidR="00D01C75" w:rsidRPr="00D72B5B">
        <w:rPr>
          <w:sz w:val="22"/>
          <w:szCs w:val="22"/>
        </w:rPr>
        <w:t>D</w:t>
      </w:r>
      <w:r w:rsidR="00BB6F35" w:rsidRPr="00D72B5B">
        <w:rPr>
          <w:sz w:val="22"/>
          <w:szCs w:val="22"/>
        </w:rPr>
        <w:t>yrektora PIG-PIB</w:t>
      </w:r>
      <w:r w:rsidR="00D72B5B">
        <w:rPr>
          <w:sz w:val="22"/>
          <w:szCs w:val="22"/>
        </w:rPr>
        <w:t>.</w:t>
      </w:r>
    </w:p>
    <w:p w14:paraId="4F7A3AD5" w14:textId="0952DF46" w:rsidR="009F40CA" w:rsidRPr="00D677EF" w:rsidRDefault="009F40CA" w:rsidP="00DE0055">
      <w:pPr>
        <w:pStyle w:val="Nagwek2"/>
        <w:spacing w:after="120" w:line="276" w:lineRule="auto"/>
        <w:ind w:left="1418" w:hanging="709"/>
        <w:rPr>
          <w:rFonts w:ascii="Times New Roman" w:hAnsi="Times New Roman" w:cs="Times New Roman"/>
          <w:sz w:val="22"/>
          <w:szCs w:val="22"/>
        </w:rPr>
      </w:pPr>
      <w:bookmarkStart w:id="18" w:name="_Toc9417678"/>
      <w:r w:rsidRPr="00D677EF">
        <w:rPr>
          <w:rFonts w:ascii="Times New Roman" w:hAnsi="Times New Roman" w:cs="Times New Roman"/>
          <w:sz w:val="22"/>
          <w:szCs w:val="22"/>
        </w:rPr>
        <w:t xml:space="preserve">Urlop wypoczynkowy </w:t>
      </w:r>
      <w:r w:rsidR="00D01C75">
        <w:rPr>
          <w:rFonts w:ascii="Times New Roman" w:hAnsi="Times New Roman" w:cs="Times New Roman"/>
          <w:sz w:val="22"/>
          <w:szCs w:val="22"/>
        </w:rPr>
        <w:t>D</w:t>
      </w:r>
      <w:r w:rsidRPr="00D677EF">
        <w:rPr>
          <w:rFonts w:ascii="Times New Roman" w:hAnsi="Times New Roman" w:cs="Times New Roman"/>
          <w:sz w:val="22"/>
          <w:szCs w:val="22"/>
        </w:rPr>
        <w:t>yrektora PIG-PIB</w:t>
      </w:r>
      <w:bookmarkEnd w:id="18"/>
      <w:r w:rsidR="00883000">
        <w:rPr>
          <w:rFonts w:ascii="Times New Roman" w:hAnsi="Times New Roman" w:cs="Times New Roman"/>
          <w:sz w:val="22"/>
          <w:szCs w:val="22"/>
        </w:rPr>
        <w:t xml:space="preserve"> lub osoby wyznaczonej do pełnienia obowiązków Dyrektora PIG-PIB</w:t>
      </w:r>
    </w:p>
    <w:p w14:paraId="096330E4" w14:textId="77C81419" w:rsidR="009F40CA" w:rsidRPr="00D677EF" w:rsidRDefault="009F40CA" w:rsidP="00DE0055">
      <w:pPr>
        <w:spacing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Dyrektor PIG-PIB lub osoba wyznaczona do pełnienia obowiązków </w:t>
      </w:r>
      <w:r w:rsidR="00D01C75">
        <w:rPr>
          <w:sz w:val="22"/>
          <w:szCs w:val="22"/>
        </w:rPr>
        <w:t>D</w:t>
      </w:r>
      <w:r w:rsidRPr="00D677EF">
        <w:rPr>
          <w:sz w:val="22"/>
          <w:szCs w:val="22"/>
        </w:rPr>
        <w:t xml:space="preserve">yrektora PIG-PIB </w:t>
      </w:r>
      <w:r w:rsidR="00001AB2">
        <w:rPr>
          <w:sz w:val="22"/>
          <w:szCs w:val="22"/>
        </w:rPr>
        <w:t>informuje</w:t>
      </w:r>
      <w:r w:rsidRPr="00D677EF">
        <w:rPr>
          <w:sz w:val="22"/>
          <w:szCs w:val="22"/>
        </w:rPr>
        <w:t xml:space="preserve"> Ministra Środowiska</w:t>
      </w:r>
      <w:r w:rsidR="00AE7364">
        <w:rPr>
          <w:sz w:val="22"/>
          <w:szCs w:val="22"/>
        </w:rPr>
        <w:t xml:space="preserve"> pismem</w:t>
      </w:r>
      <w:r w:rsidRPr="00D677EF">
        <w:rPr>
          <w:sz w:val="22"/>
          <w:szCs w:val="22"/>
        </w:rPr>
        <w:t xml:space="preserve"> o planowanym urlopie</w:t>
      </w:r>
      <w:r w:rsidR="00D45C52">
        <w:rPr>
          <w:sz w:val="22"/>
          <w:szCs w:val="22"/>
        </w:rPr>
        <w:t>, ze wskazaniem osoby wyznaczonej do zastępstwa podczas nieobecności</w:t>
      </w:r>
      <w:r w:rsidR="00C735D1">
        <w:rPr>
          <w:sz w:val="22"/>
          <w:szCs w:val="22"/>
        </w:rPr>
        <w:t>.</w:t>
      </w:r>
    </w:p>
    <w:p w14:paraId="01B5EE54" w14:textId="77777777" w:rsidR="009F40CA" w:rsidRPr="00D677EF" w:rsidRDefault="009F40CA" w:rsidP="00DE0055">
      <w:pPr>
        <w:spacing w:line="276" w:lineRule="auto"/>
        <w:jc w:val="both"/>
        <w:rPr>
          <w:sz w:val="22"/>
          <w:szCs w:val="22"/>
        </w:rPr>
      </w:pPr>
    </w:p>
    <w:p w14:paraId="795684DD" w14:textId="3F12F794" w:rsidR="009F40CA" w:rsidRPr="00D677EF" w:rsidRDefault="004162BA" w:rsidP="00DE0055">
      <w:pPr>
        <w:pStyle w:val="Nagwek2"/>
        <w:spacing w:after="120" w:line="276" w:lineRule="auto"/>
        <w:ind w:left="1418" w:hanging="709"/>
        <w:rPr>
          <w:rFonts w:ascii="Times New Roman" w:hAnsi="Times New Roman" w:cs="Times New Roman"/>
          <w:sz w:val="22"/>
          <w:szCs w:val="22"/>
        </w:rPr>
      </w:pPr>
      <w:bookmarkStart w:id="19" w:name="_Toc9417679"/>
      <w:r>
        <w:rPr>
          <w:rFonts w:ascii="Times New Roman" w:hAnsi="Times New Roman" w:cs="Times New Roman"/>
          <w:sz w:val="22"/>
          <w:szCs w:val="22"/>
        </w:rPr>
        <w:t>P</w:t>
      </w:r>
      <w:r w:rsidR="00397551">
        <w:rPr>
          <w:rFonts w:ascii="Times New Roman" w:hAnsi="Times New Roman" w:cs="Times New Roman"/>
          <w:sz w:val="22"/>
          <w:szCs w:val="22"/>
        </w:rPr>
        <w:t>rzyzna</w:t>
      </w:r>
      <w:r w:rsidR="00C96276">
        <w:rPr>
          <w:rFonts w:ascii="Times New Roman" w:hAnsi="Times New Roman" w:cs="Times New Roman"/>
          <w:sz w:val="22"/>
          <w:szCs w:val="22"/>
        </w:rPr>
        <w:t xml:space="preserve">nie </w:t>
      </w:r>
      <w:r w:rsidR="009F40CA" w:rsidRPr="00D677EF">
        <w:rPr>
          <w:rFonts w:ascii="Times New Roman" w:hAnsi="Times New Roman" w:cs="Times New Roman"/>
          <w:sz w:val="22"/>
          <w:szCs w:val="22"/>
        </w:rPr>
        <w:t xml:space="preserve">nagrody rocznej </w:t>
      </w:r>
      <w:r w:rsidR="00D01C75">
        <w:rPr>
          <w:rFonts w:ascii="Times New Roman" w:hAnsi="Times New Roman" w:cs="Times New Roman"/>
          <w:sz w:val="22"/>
          <w:szCs w:val="22"/>
        </w:rPr>
        <w:t>D</w:t>
      </w:r>
      <w:r w:rsidR="009F40CA" w:rsidRPr="00D677EF">
        <w:rPr>
          <w:rFonts w:ascii="Times New Roman" w:hAnsi="Times New Roman" w:cs="Times New Roman"/>
          <w:sz w:val="22"/>
          <w:szCs w:val="22"/>
        </w:rPr>
        <w:t>yrektorowi PIG-PIB</w:t>
      </w:r>
      <w:bookmarkEnd w:id="19"/>
    </w:p>
    <w:p w14:paraId="73B0576A" w14:textId="61B12EFD" w:rsidR="009F40CA" w:rsidRPr="00D677EF" w:rsidRDefault="004D7AEE" w:rsidP="00DE0055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Komórka właściwa d</w:t>
      </w:r>
      <w:r w:rsidR="00E84FB5">
        <w:rPr>
          <w:sz w:val="22"/>
          <w:szCs w:val="22"/>
        </w:rPr>
        <w:t>o spraw</w:t>
      </w:r>
      <w:r>
        <w:rPr>
          <w:sz w:val="22"/>
          <w:szCs w:val="22"/>
        </w:rPr>
        <w:t xml:space="preserve"> nadzoru</w:t>
      </w:r>
      <w:r w:rsidR="009F40CA" w:rsidRPr="00D677EF">
        <w:rPr>
          <w:sz w:val="22"/>
          <w:szCs w:val="22"/>
        </w:rPr>
        <w:t xml:space="preserve"> </w:t>
      </w:r>
      <w:r w:rsidR="00E84FB5">
        <w:rPr>
          <w:sz w:val="22"/>
          <w:szCs w:val="22"/>
        </w:rPr>
        <w:t xml:space="preserve">Ministerstwa Środowiska </w:t>
      </w:r>
      <w:r w:rsidR="009F40CA" w:rsidRPr="00D677EF">
        <w:rPr>
          <w:sz w:val="22"/>
          <w:szCs w:val="22"/>
        </w:rPr>
        <w:t>ocenia wniosek Dyrektora PIG-PIB o</w:t>
      </w:r>
      <w:r w:rsidR="00C96276">
        <w:rPr>
          <w:sz w:val="22"/>
          <w:szCs w:val="22"/>
        </w:rPr>
        <w:t> </w:t>
      </w:r>
      <w:r w:rsidR="009F40CA" w:rsidRPr="00D677EF">
        <w:rPr>
          <w:sz w:val="22"/>
          <w:szCs w:val="22"/>
        </w:rPr>
        <w:t>nagrodę, zgodnie z wymaganiami rozporządzenia Ministra Środowiska z dnia 9 sierpnia 2011</w:t>
      </w:r>
      <w:r w:rsidR="00AF4381">
        <w:rPr>
          <w:sz w:val="22"/>
          <w:szCs w:val="22"/>
        </w:rPr>
        <w:t> </w:t>
      </w:r>
      <w:r w:rsidR="009F40CA" w:rsidRPr="00D677EF">
        <w:rPr>
          <w:sz w:val="22"/>
          <w:szCs w:val="22"/>
        </w:rPr>
        <w:t>r. w</w:t>
      </w:r>
      <w:r w:rsidR="00C96276">
        <w:rPr>
          <w:sz w:val="22"/>
          <w:szCs w:val="22"/>
        </w:rPr>
        <w:t> </w:t>
      </w:r>
      <w:r w:rsidR="009F40CA" w:rsidRPr="00D677EF">
        <w:rPr>
          <w:sz w:val="22"/>
          <w:szCs w:val="22"/>
        </w:rPr>
        <w:t xml:space="preserve">sprawie szczegółowych zasad i trybu przyznawania nagrody rocznej osobom kierującym niektórymi podmiotami prawnymi (Dz. U. poz. 1049). Notatka </w:t>
      </w:r>
      <w:r>
        <w:rPr>
          <w:sz w:val="22"/>
          <w:szCs w:val="22"/>
        </w:rPr>
        <w:t>komórki właściwej d</w:t>
      </w:r>
      <w:r w:rsidR="00E84FB5">
        <w:rPr>
          <w:sz w:val="22"/>
          <w:szCs w:val="22"/>
        </w:rPr>
        <w:t>o spraw</w:t>
      </w:r>
      <w:r>
        <w:rPr>
          <w:sz w:val="22"/>
          <w:szCs w:val="22"/>
        </w:rPr>
        <w:t xml:space="preserve"> nadzoru</w:t>
      </w:r>
      <w:r w:rsidR="00E84FB5">
        <w:rPr>
          <w:sz w:val="22"/>
          <w:szCs w:val="22"/>
        </w:rPr>
        <w:t xml:space="preserve"> Ministerstwa Środowiska</w:t>
      </w:r>
      <w:r w:rsidR="00F812A5">
        <w:rPr>
          <w:sz w:val="22"/>
          <w:szCs w:val="22"/>
        </w:rPr>
        <w:t xml:space="preserve"> </w:t>
      </w:r>
      <w:r w:rsidR="009F40CA" w:rsidRPr="00D677EF">
        <w:rPr>
          <w:sz w:val="22"/>
          <w:szCs w:val="22"/>
        </w:rPr>
        <w:t>z oceną i wnioskami o</w:t>
      </w:r>
      <w:r w:rsidR="00AF4381">
        <w:rPr>
          <w:sz w:val="22"/>
          <w:szCs w:val="22"/>
        </w:rPr>
        <w:t> </w:t>
      </w:r>
      <w:r w:rsidR="009F40CA" w:rsidRPr="00D677EF">
        <w:rPr>
          <w:sz w:val="22"/>
          <w:szCs w:val="22"/>
        </w:rPr>
        <w:t>proponowanej wysokości nagrody, jej</w:t>
      </w:r>
      <w:r w:rsidR="00C50D93">
        <w:rPr>
          <w:sz w:val="22"/>
          <w:szCs w:val="22"/>
        </w:rPr>
        <w:t xml:space="preserve"> </w:t>
      </w:r>
      <w:r w:rsidR="009F40CA" w:rsidRPr="00D677EF">
        <w:rPr>
          <w:sz w:val="22"/>
          <w:szCs w:val="22"/>
        </w:rPr>
        <w:t>obniżeniu lub</w:t>
      </w:r>
      <w:r w:rsidR="00C50D93">
        <w:rPr>
          <w:sz w:val="22"/>
          <w:szCs w:val="22"/>
        </w:rPr>
        <w:t> </w:t>
      </w:r>
      <w:r w:rsidR="009F40CA" w:rsidRPr="00D677EF">
        <w:rPr>
          <w:sz w:val="22"/>
          <w:szCs w:val="22"/>
        </w:rPr>
        <w:t>nieprzyznaniu przekazywana jest Ministrowi Środowiska. Notatka wraz z </w:t>
      </w:r>
      <w:r w:rsidR="00C53727">
        <w:rPr>
          <w:sz w:val="22"/>
          <w:szCs w:val="22"/>
        </w:rPr>
        <w:t>decyzją</w:t>
      </w:r>
      <w:r w:rsidR="00C96276" w:rsidRPr="00D677EF">
        <w:rPr>
          <w:sz w:val="22"/>
          <w:szCs w:val="22"/>
        </w:rPr>
        <w:t xml:space="preserve"> </w:t>
      </w:r>
      <w:r w:rsidR="009F40CA" w:rsidRPr="00D677EF">
        <w:rPr>
          <w:sz w:val="22"/>
          <w:szCs w:val="22"/>
        </w:rPr>
        <w:t>Ministra Środowiska, przekazywana jest do komórki właściwej do spraw kadrowych Ministerstwa Środowiska.</w:t>
      </w:r>
    </w:p>
    <w:p w14:paraId="5A11FAFD" w14:textId="77777777" w:rsidR="001730D0" w:rsidRPr="00D677EF" w:rsidRDefault="001730D0" w:rsidP="00DE0055">
      <w:pPr>
        <w:spacing w:after="60" w:line="276" w:lineRule="auto"/>
        <w:ind w:left="360"/>
        <w:jc w:val="both"/>
        <w:rPr>
          <w:sz w:val="22"/>
          <w:szCs w:val="22"/>
        </w:rPr>
      </w:pPr>
    </w:p>
    <w:p w14:paraId="7ED69E70" w14:textId="3B7B91AE" w:rsidR="001730D0" w:rsidRPr="00D677EF" w:rsidRDefault="00397551" w:rsidP="00DE0055">
      <w:pPr>
        <w:pStyle w:val="Nagwek2"/>
        <w:spacing w:after="120" w:line="276" w:lineRule="auto"/>
        <w:ind w:left="1418" w:hanging="709"/>
        <w:rPr>
          <w:rFonts w:ascii="Times New Roman" w:hAnsi="Times New Roman" w:cs="Times New Roman"/>
          <w:sz w:val="22"/>
          <w:szCs w:val="22"/>
        </w:rPr>
      </w:pPr>
      <w:bookmarkStart w:id="20" w:name="_Toc9417680"/>
      <w:r>
        <w:rPr>
          <w:rFonts w:ascii="Times New Roman" w:hAnsi="Times New Roman" w:cs="Times New Roman"/>
          <w:sz w:val="22"/>
          <w:szCs w:val="22"/>
        </w:rPr>
        <w:t>Służbowe w</w:t>
      </w:r>
      <w:r w:rsidR="001730D0" w:rsidRPr="00D677EF">
        <w:rPr>
          <w:rFonts w:ascii="Times New Roman" w:hAnsi="Times New Roman" w:cs="Times New Roman"/>
          <w:sz w:val="22"/>
          <w:szCs w:val="22"/>
        </w:rPr>
        <w:t xml:space="preserve">yjazdy zagraniczne </w:t>
      </w:r>
      <w:r w:rsidR="00D01C75">
        <w:rPr>
          <w:rFonts w:ascii="Times New Roman" w:hAnsi="Times New Roman" w:cs="Times New Roman"/>
          <w:sz w:val="22"/>
          <w:szCs w:val="22"/>
        </w:rPr>
        <w:t>D</w:t>
      </w:r>
      <w:r w:rsidR="001730D0" w:rsidRPr="00D677EF">
        <w:rPr>
          <w:rFonts w:ascii="Times New Roman" w:hAnsi="Times New Roman" w:cs="Times New Roman"/>
          <w:sz w:val="22"/>
          <w:szCs w:val="22"/>
        </w:rPr>
        <w:t>yrektora PIG-PIB lub osoby wyznaczonej do</w:t>
      </w:r>
      <w:r w:rsidR="00AF4381">
        <w:rPr>
          <w:rFonts w:ascii="Times New Roman" w:hAnsi="Times New Roman" w:cs="Times New Roman"/>
          <w:sz w:val="22"/>
          <w:szCs w:val="22"/>
        </w:rPr>
        <w:t> </w:t>
      </w:r>
      <w:r w:rsidR="001730D0" w:rsidRPr="00D677EF">
        <w:rPr>
          <w:rFonts w:ascii="Times New Roman" w:hAnsi="Times New Roman" w:cs="Times New Roman"/>
          <w:sz w:val="22"/>
          <w:szCs w:val="22"/>
        </w:rPr>
        <w:t xml:space="preserve">pełnienia obowiązków </w:t>
      </w:r>
      <w:r w:rsidR="00D01C75">
        <w:rPr>
          <w:rFonts w:ascii="Times New Roman" w:hAnsi="Times New Roman" w:cs="Times New Roman"/>
          <w:sz w:val="22"/>
          <w:szCs w:val="22"/>
        </w:rPr>
        <w:t>D</w:t>
      </w:r>
      <w:r w:rsidR="001730D0" w:rsidRPr="00D677EF">
        <w:rPr>
          <w:rFonts w:ascii="Times New Roman" w:hAnsi="Times New Roman" w:cs="Times New Roman"/>
          <w:sz w:val="22"/>
          <w:szCs w:val="22"/>
        </w:rPr>
        <w:t>yrektora PIG-PIB</w:t>
      </w:r>
      <w:bookmarkEnd w:id="20"/>
    </w:p>
    <w:p w14:paraId="39EA1DB3" w14:textId="75093D36" w:rsidR="001730D0" w:rsidRPr="00D677EF" w:rsidRDefault="001730D0" w:rsidP="00DE0055">
      <w:pPr>
        <w:pStyle w:val="Akapitzlist"/>
        <w:numPr>
          <w:ilvl w:val="3"/>
          <w:numId w:val="2"/>
        </w:numPr>
        <w:spacing w:after="240"/>
        <w:ind w:left="426"/>
        <w:jc w:val="both"/>
        <w:rPr>
          <w:rFonts w:ascii="Times New Roman" w:eastAsia="Times New Roman" w:hAnsi="Times New Roman"/>
          <w:lang w:eastAsia="pl-PL"/>
        </w:rPr>
      </w:pPr>
      <w:r w:rsidRPr="00D677EF">
        <w:rPr>
          <w:rFonts w:ascii="Times New Roman" w:eastAsia="Times New Roman" w:hAnsi="Times New Roman"/>
          <w:lang w:eastAsia="pl-PL"/>
        </w:rPr>
        <w:t xml:space="preserve">Dyrektor PIG-PIB lub osoba wyznaczona do pełnienia obowiązków </w:t>
      </w:r>
      <w:r w:rsidR="00D01C75">
        <w:rPr>
          <w:rFonts w:ascii="Times New Roman" w:eastAsia="Times New Roman" w:hAnsi="Times New Roman"/>
          <w:lang w:eastAsia="pl-PL"/>
        </w:rPr>
        <w:t>D</w:t>
      </w:r>
      <w:r w:rsidRPr="00D677EF">
        <w:rPr>
          <w:rFonts w:ascii="Times New Roman" w:eastAsia="Times New Roman" w:hAnsi="Times New Roman"/>
          <w:lang w:eastAsia="pl-PL"/>
        </w:rPr>
        <w:t xml:space="preserve">yrektora PIG-PIB </w:t>
      </w:r>
      <w:r w:rsidR="001E18CE">
        <w:rPr>
          <w:rFonts w:ascii="Times New Roman" w:eastAsia="Times New Roman" w:hAnsi="Times New Roman"/>
          <w:lang w:eastAsia="pl-PL"/>
        </w:rPr>
        <w:t>informuje</w:t>
      </w:r>
      <w:r w:rsidRPr="00D677EF">
        <w:rPr>
          <w:rFonts w:ascii="Times New Roman" w:eastAsia="Times New Roman" w:hAnsi="Times New Roman"/>
          <w:lang w:eastAsia="pl-PL"/>
        </w:rPr>
        <w:t xml:space="preserve"> Ministra Środowiska </w:t>
      </w:r>
      <w:r w:rsidR="00397551">
        <w:rPr>
          <w:rFonts w:ascii="Times New Roman" w:eastAsia="Times New Roman" w:hAnsi="Times New Roman"/>
          <w:lang w:eastAsia="pl-PL"/>
        </w:rPr>
        <w:t xml:space="preserve">pismem </w:t>
      </w:r>
      <w:r w:rsidRPr="00D677EF">
        <w:rPr>
          <w:rFonts w:ascii="Times New Roman" w:eastAsia="Times New Roman" w:hAnsi="Times New Roman"/>
          <w:lang w:eastAsia="pl-PL"/>
        </w:rPr>
        <w:t>o planowanym służbowym wyjeździe zagranicznym</w:t>
      </w:r>
      <w:r w:rsidR="00371242">
        <w:rPr>
          <w:rFonts w:ascii="Times New Roman" w:eastAsia="Times New Roman" w:hAnsi="Times New Roman"/>
          <w:lang w:eastAsia="pl-PL"/>
        </w:rPr>
        <w:t xml:space="preserve">, </w:t>
      </w:r>
      <w:r w:rsidR="00371242" w:rsidRPr="00371242">
        <w:rPr>
          <w:rFonts w:ascii="Times New Roman" w:eastAsia="Times New Roman" w:hAnsi="Times New Roman"/>
          <w:lang w:eastAsia="pl-PL"/>
        </w:rPr>
        <w:t>ze wskazaniem osoby wyznaczonej do zastępstwa podczas nieobecności</w:t>
      </w:r>
      <w:r w:rsidR="00AE553C">
        <w:rPr>
          <w:rFonts w:ascii="Times New Roman" w:eastAsia="Times New Roman" w:hAnsi="Times New Roman"/>
          <w:lang w:eastAsia="pl-PL"/>
        </w:rPr>
        <w:t>.</w:t>
      </w:r>
      <w:r w:rsidRPr="00D677EF">
        <w:rPr>
          <w:rFonts w:ascii="Times New Roman" w:eastAsia="Times New Roman" w:hAnsi="Times New Roman"/>
          <w:lang w:eastAsia="pl-PL"/>
        </w:rPr>
        <w:t xml:space="preserve"> </w:t>
      </w:r>
    </w:p>
    <w:p w14:paraId="7776BC62" w14:textId="56122A84" w:rsidR="00573881" w:rsidRDefault="00573881" w:rsidP="00DE0055">
      <w:pPr>
        <w:pStyle w:val="Akapitzlist"/>
        <w:numPr>
          <w:ilvl w:val="3"/>
          <w:numId w:val="2"/>
        </w:numPr>
        <w:spacing w:after="240"/>
        <w:ind w:left="426"/>
        <w:jc w:val="both"/>
        <w:rPr>
          <w:rFonts w:ascii="Times New Roman" w:eastAsia="Times New Roman" w:hAnsi="Times New Roman"/>
          <w:lang w:eastAsia="pl-PL"/>
        </w:rPr>
      </w:pPr>
      <w:r w:rsidRPr="00D677EF">
        <w:rPr>
          <w:rFonts w:ascii="Times New Roman" w:eastAsia="Times New Roman" w:hAnsi="Times New Roman"/>
          <w:lang w:eastAsia="pl-PL"/>
        </w:rPr>
        <w:t xml:space="preserve">Wyjazdy zagraniczne </w:t>
      </w:r>
      <w:r w:rsidR="00D01C75">
        <w:rPr>
          <w:rFonts w:ascii="Times New Roman" w:eastAsia="Times New Roman" w:hAnsi="Times New Roman"/>
          <w:lang w:eastAsia="pl-PL"/>
        </w:rPr>
        <w:t>D</w:t>
      </w:r>
      <w:r w:rsidRPr="00D677EF">
        <w:rPr>
          <w:rFonts w:ascii="Times New Roman" w:eastAsia="Times New Roman" w:hAnsi="Times New Roman"/>
          <w:lang w:eastAsia="pl-PL"/>
        </w:rPr>
        <w:t xml:space="preserve">yrektora PIG-PIB, osoby wyznaczonej do pełnienia obowiązków </w:t>
      </w:r>
      <w:r w:rsidR="00D01C75">
        <w:rPr>
          <w:rFonts w:ascii="Times New Roman" w:eastAsia="Times New Roman" w:hAnsi="Times New Roman"/>
          <w:lang w:eastAsia="pl-PL"/>
        </w:rPr>
        <w:t>D</w:t>
      </w:r>
      <w:r w:rsidRPr="00D677EF">
        <w:rPr>
          <w:rFonts w:ascii="Times New Roman" w:eastAsia="Times New Roman" w:hAnsi="Times New Roman"/>
          <w:lang w:eastAsia="pl-PL"/>
        </w:rPr>
        <w:t>yrektora PIG-PIB o</w:t>
      </w:r>
      <w:r w:rsidR="004F3A26" w:rsidRPr="00D677EF">
        <w:rPr>
          <w:rFonts w:ascii="Times New Roman" w:eastAsia="Times New Roman" w:hAnsi="Times New Roman"/>
          <w:lang w:eastAsia="pl-PL"/>
        </w:rPr>
        <w:t xml:space="preserve">raz zastępców </w:t>
      </w:r>
      <w:r w:rsidR="00D01C75">
        <w:rPr>
          <w:rFonts w:ascii="Times New Roman" w:eastAsia="Times New Roman" w:hAnsi="Times New Roman"/>
          <w:lang w:eastAsia="pl-PL"/>
        </w:rPr>
        <w:t>D</w:t>
      </w:r>
      <w:r w:rsidR="004F3A26" w:rsidRPr="00D677EF">
        <w:rPr>
          <w:rFonts w:ascii="Times New Roman" w:eastAsia="Times New Roman" w:hAnsi="Times New Roman"/>
          <w:lang w:eastAsia="pl-PL"/>
        </w:rPr>
        <w:t>yrektora PIG-PIB, ich liczba i cele, wykazywane są w rocznym sprawozdaniu z działalności PIG-PIB.</w:t>
      </w:r>
    </w:p>
    <w:p w14:paraId="11F5F5EE" w14:textId="23E85520" w:rsidR="007C4849" w:rsidRDefault="007C4849" w:rsidP="007C4849">
      <w:pPr>
        <w:pStyle w:val="Akapitzlist"/>
        <w:spacing w:after="240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23165FCE" w14:textId="77777777" w:rsidR="007C4849" w:rsidRPr="00D677EF" w:rsidRDefault="007C4849" w:rsidP="007C4849">
      <w:pPr>
        <w:pStyle w:val="Akapitzlist"/>
        <w:spacing w:after="240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5795CA0A" w14:textId="3D63F1B1" w:rsidR="00186FFE" w:rsidRPr="00D677EF" w:rsidRDefault="007E2781" w:rsidP="00DE0055">
      <w:pPr>
        <w:pStyle w:val="Nagwek1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bookmarkStart w:id="21" w:name="_Toc460589197"/>
      <w:bookmarkStart w:id="22" w:name="_Toc460589468"/>
      <w:bookmarkStart w:id="23" w:name="_Toc9417681"/>
      <w:r w:rsidRPr="00D677EF">
        <w:rPr>
          <w:rFonts w:ascii="Times New Roman" w:hAnsi="Times New Roman" w:cs="Times New Roman"/>
          <w:sz w:val="22"/>
          <w:szCs w:val="22"/>
        </w:rPr>
        <w:lastRenderedPageBreak/>
        <w:t>NADZÓR W OBSZARZE FINANSOWYM</w:t>
      </w:r>
      <w:bookmarkEnd w:id="21"/>
      <w:bookmarkEnd w:id="22"/>
      <w:bookmarkEnd w:id="23"/>
    </w:p>
    <w:p w14:paraId="22A1D31D" w14:textId="2E668346" w:rsidR="005D20ED" w:rsidRPr="00D677EF" w:rsidRDefault="005D20ED" w:rsidP="00DE0055">
      <w:pPr>
        <w:numPr>
          <w:ilvl w:val="0"/>
          <w:numId w:val="6"/>
        </w:numPr>
        <w:tabs>
          <w:tab w:val="num" w:pos="567"/>
        </w:tabs>
        <w:spacing w:after="60" w:line="276" w:lineRule="auto"/>
        <w:ind w:left="567" w:hanging="425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PIG-PIB nie </w:t>
      </w:r>
      <w:r w:rsidR="00FD5D26" w:rsidRPr="00D677EF">
        <w:rPr>
          <w:sz w:val="22"/>
          <w:szCs w:val="22"/>
        </w:rPr>
        <w:t>należy do</w:t>
      </w:r>
      <w:r w:rsidRPr="00D677EF">
        <w:rPr>
          <w:sz w:val="22"/>
          <w:szCs w:val="22"/>
        </w:rPr>
        <w:t xml:space="preserve"> jednost</w:t>
      </w:r>
      <w:r w:rsidR="00FD5D26" w:rsidRPr="00D677EF">
        <w:rPr>
          <w:sz w:val="22"/>
          <w:szCs w:val="22"/>
        </w:rPr>
        <w:t>ek</w:t>
      </w:r>
      <w:r w:rsidRPr="00D677EF">
        <w:rPr>
          <w:sz w:val="22"/>
          <w:szCs w:val="22"/>
        </w:rPr>
        <w:t xml:space="preserve"> sektora finansów public</w:t>
      </w:r>
      <w:r w:rsidR="000A1679" w:rsidRPr="00D677EF">
        <w:rPr>
          <w:sz w:val="22"/>
          <w:szCs w:val="22"/>
        </w:rPr>
        <w:t>znych</w:t>
      </w:r>
      <w:r w:rsidR="00FD5D26" w:rsidRPr="00D677EF">
        <w:rPr>
          <w:sz w:val="22"/>
          <w:szCs w:val="22"/>
        </w:rPr>
        <w:t xml:space="preserve">, </w:t>
      </w:r>
      <w:r w:rsidR="000A1679" w:rsidRPr="00D677EF">
        <w:rPr>
          <w:sz w:val="22"/>
          <w:szCs w:val="22"/>
        </w:rPr>
        <w:t>prowadzi</w:t>
      </w:r>
      <w:r w:rsidR="003558C0" w:rsidRPr="00D677EF">
        <w:rPr>
          <w:sz w:val="22"/>
          <w:szCs w:val="22"/>
        </w:rPr>
        <w:t xml:space="preserve"> gospodarkę finansową zgodną z </w:t>
      </w:r>
      <w:r w:rsidR="00FD5D26" w:rsidRPr="00D677EF">
        <w:rPr>
          <w:sz w:val="22"/>
          <w:szCs w:val="22"/>
        </w:rPr>
        <w:t xml:space="preserve">powszechnie obowiązującymi </w:t>
      </w:r>
      <w:r w:rsidRPr="00D677EF">
        <w:rPr>
          <w:sz w:val="22"/>
          <w:szCs w:val="22"/>
        </w:rPr>
        <w:t xml:space="preserve">przepisami </w:t>
      </w:r>
      <w:r w:rsidR="00FD5D26" w:rsidRPr="00D677EF">
        <w:rPr>
          <w:sz w:val="22"/>
          <w:szCs w:val="22"/>
        </w:rPr>
        <w:t xml:space="preserve">prawa </w:t>
      </w:r>
      <w:r w:rsidRPr="00D677EF">
        <w:rPr>
          <w:sz w:val="22"/>
          <w:szCs w:val="22"/>
        </w:rPr>
        <w:t>oraz wewnętrzną polityką rachunkowości.</w:t>
      </w:r>
    </w:p>
    <w:p w14:paraId="352CB6C2" w14:textId="5D5CECDD" w:rsidR="00B946FB" w:rsidRPr="00D677EF" w:rsidRDefault="005D20ED" w:rsidP="00DE0055">
      <w:pPr>
        <w:numPr>
          <w:ilvl w:val="0"/>
          <w:numId w:val="6"/>
        </w:numPr>
        <w:tabs>
          <w:tab w:val="num" w:pos="567"/>
        </w:tabs>
        <w:spacing w:after="60" w:line="276" w:lineRule="auto"/>
        <w:ind w:left="567" w:hanging="425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PIG-PIB przekazuje </w:t>
      </w:r>
      <w:r w:rsidR="00651290">
        <w:rPr>
          <w:sz w:val="22"/>
          <w:szCs w:val="22"/>
        </w:rPr>
        <w:t>komórce właściwej d</w:t>
      </w:r>
      <w:r w:rsidR="00E84FB5">
        <w:rPr>
          <w:sz w:val="22"/>
          <w:szCs w:val="22"/>
        </w:rPr>
        <w:t>o spraw</w:t>
      </w:r>
      <w:r w:rsidR="00651290">
        <w:rPr>
          <w:sz w:val="22"/>
          <w:szCs w:val="22"/>
        </w:rPr>
        <w:t xml:space="preserve"> nadzoru</w:t>
      </w:r>
      <w:r w:rsidR="00360030" w:rsidRPr="00D677EF">
        <w:rPr>
          <w:sz w:val="22"/>
          <w:szCs w:val="22"/>
        </w:rPr>
        <w:t xml:space="preserve"> </w:t>
      </w:r>
      <w:r w:rsidR="00E84FB5">
        <w:rPr>
          <w:sz w:val="22"/>
          <w:szCs w:val="22"/>
        </w:rPr>
        <w:t xml:space="preserve">Ministerstwa Środowiska </w:t>
      </w:r>
      <w:r w:rsidR="006C7833" w:rsidRPr="00D677EF">
        <w:rPr>
          <w:sz w:val="22"/>
          <w:szCs w:val="22"/>
        </w:rPr>
        <w:t xml:space="preserve">sprawozdanie </w:t>
      </w:r>
      <w:r w:rsidRPr="00D677EF">
        <w:rPr>
          <w:sz w:val="22"/>
          <w:szCs w:val="22"/>
        </w:rPr>
        <w:t>finansowe zgodnie z art. 45 ust. 1-3 ustawy z</w:t>
      </w:r>
      <w:r w:rsidR="00A57807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>dnia 29</w:t>
      </w:r>
      <w:r w:rsidR="000D4044" w:rsidRPr="00D677EF">
        <w:rPr>
          <w:sz w:val="22"/>
          <w:szCs w:val="22"/>
        </w:rPr>
        <w:t> </w:t>
      </w:r>
      <w:r w:rsidRPr="00D677EF">
        <w:rPr>
          <w:sz w:val="22"/>
          <w:szCs w:val="22"/>
        </w:rPr>
        <w:t>września</w:t>
      </w:r>
      <w:r w:rsidR="00DF6F1A" w:rsidRPr="00D677EF">
        <w:rPr>
          <w:sz w:val="22"/>
          <w:szCs w:val="22"/>
        </w:rPr>
        <w:t> </w:t>
      </w:r>
      <w:r w:rsidRPr="00D677EF">
        <w:rPr>
          <w:sz w:val="22"/>
          <w:szCs w:val="22"/>
        </w:rPr>
        <w:t xml:space="preserve">1994 r. </w:t>
      </w:r>
      <w:r w:rsidR="005A35DC" w:rsidRPr="00D677EF">
        <w:rPr>
          <w:sz w:val="22"/>
          <w:szCs w:val="22"/>
        </w:rPr>
        <w:t>o</w:t>
      </w:r>
      <w:r w:rsidR="00740897">
        <w:rPr>
          <w:sz w:val="22"/>
          <w:szCs w:val="22"/>
        </w:rPr>
        <w:t> </w:t>
      </w:r>
      <w:r w:rsidR="0077043E" w:rsidRPr="00D677EF">
        <w:rPr>
          <w:sz w:val="22"/>
          <w:szCs w:val="22"/>
        </w:rPr>
        <w:t>rachunkowości</w:t>
      </w:r>
      <w:r w:rsidRPr="00D677EF">
        <w:rPr>
          <w:sz w:val="22"/>
          <w:szCs w:val="22"/>
        </w:rPr>
        <w:t xml:space="preserve"> (</w:t>
      </w:r>
      <w:r w:rsidR="00E66C5B" w:rsidRPr="00D677EF">
        <w:rPr>
          <w:sz w:val="22"/>
          <w:szCs w:val="22"/>
        </w:rPr>
        <w:t>Dz. U. z 201</w:t>
      </w:r>
      <w:r w:rsidR="00FB38A7">
        <w:rPr>
          <w:sz w:val="22"/>
          <w:szCs w:val="22"/>
        </w:rPr>
        <w:t>9</w:t>
      </w:r>
      <w:r w:rsidR="00E66C5B" w:rsidRPr="00D677EF">
        <w:rPr>
          <w:sz w:val="22"/>
          <w:szCs w:val="22"/>
        </w:rPr>
        <w:t xml:space="preserve"> r. poz. 3</w:t>
      </w:r>
      <w:r w:rsidR="00FB38A7">
        <w:rPr>
          <w:sz w:val="22"/>
          <w:szCs w:val="22"/>
        </w:rPr>
        <w:t>51</w:t>
      </w:r>
      <w:r w:rsidRPr="00D677EF">
        <w:rPr>
          <w:sz w:val="22"/>
          <w:szCs w:val="22"/>
        </w:rPr>
        <w:t xml:space="preserve">) </w:t>
      </w:r>
      <w:r w:rsidR="00895952">
        <w:rPr>
          <w:sz w:val="22"/>
          <w:szCs w:val="22"/>
        </w:rPr>
        <w:t xml:space="preserve">(ustawa o rachunkowości) </w:t>
      </w:r>
      <w:r w:rsidRPr="00D677EF">
        <w:rPr>
          <w:sz w:val="22"/>
          <w:szCs w:val="22"/>
        </w:rPr>
        <w:t>oraz raport i</w:t>
      </w:r>
      <w:r w:rsidR="007D5D4D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 xml:space="preserve">opinię biegłego rewidenta – o </w:t>
      </w:r>
      <w:r w:rsidR="003C104D" w:rsidRPr="00D677EF">
        <w:rPr>
          <w:sz w:val="22"/>
          <w:szCs w:val="22"/>
        </w:rPr>
        <w:t xml:space="preserve">ile była sporządzana, zgodnie z art. </w:t>
      </w:r>
      <w:r w:rsidRPr="00D677EF">
        <w:rPr>
          <w:sz w:val="22"/>
          <w:szCs w:val="22"/>
        </w:rPr>
        <w:t xml:space="preserve">64 ust. 1 pkt 4 </w:t>
      </w:r>
      <w:r w:rsidR="0077043E" w:rsidRPr="00D677EF">
        <w:rPr>
          <w:sz w:val="22"/>
          <w:szCs w:val="22"/>
        </w:rPr>
        <w:t>ustawy o</w:t>
      </w:r>
      <w:r w:rsidR="00FD52E9" w:rsidRPr="00D677EF">
        <w:rPr>
          <w:sz w:val="22"/>
          <w:szCs w:val="22"/>
        </w:rPr>
        <w:t> </w:t>
      </w:r>
      <w:r w:rsidR="0077043E" w:rsidRPr="00D677EF">
        <w:rPr>
          <w:sz w:val="22"/>
          <w:szCs w:val="22"/>
        </w:rPr>
        <w:t>rachunkowości</w:t>
      </w:r>
      <w:r w:rsidR="0060438C" w:rsidRPr="00D677EF">
        <w:rPr>
          <w:sz w:val="22"/>
          <w:szCs w:val="22"/>
        </w:rPr>
        <w:t>,</w:t>
      </w:r>
      <w:r w:rsidR="005A35DC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>w terminie do dnia 31 maja roku następnego, w</w:t>
      </w:r>
      <w:r w:rsidR="003C104D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>stosunku do tego</w:t>
      </w:r>
      <w:r w:rsidR="00AE553C">
        <w:rPr>
          <w:sz w:val="22"/>
          <w:szCs w:val="22"/>
        </w:rPr>
        <w:t>,</w:t>
      </w:r>
      <w:r w:rsidRPr="00D677EF">
        <w:rPr>
          <w:sz w:val="22"/>
          <w:szCs w:val="22"/>
        </w:rPr>
        <w:t xml:space="preserve"> którego dotyczy sprawozdanie.</w:t>
      </w:r>
    </w:p>
    <w:p w14:paraId="0F6C054C" w14:textId="4E3E0DD3" w:rsidR="00B946FB" w:rsidRPr="00D677EF" w:rsidRDefault="00E14643" w:rsidP="00DE0055">
      <w:pPr>
        <w:numPr>
          <w:ilvl w:val="0"/>
          <w:numId w:val="6"/>
        </w:numPr>
        <w:tabs>
          <w:tab w:val="num" w:pos="567"/>
        </w:tabs>
        <w:spacing w:after="60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Komórka właściwa d</w:t>
      </w:r>
      <w:r w:rsidR="00E84FB5">
        <w:rPr>
          <w:sz w:val="22"/>
          <w:szCs w:val="22"/>
        </w:rPr>
        <w:t>o spraw</w:t>
      </w:r>
      <w:r>
        <w:rPr>
          <w:sz w:val="22"/>
          <w:szCs w:val="22"/>
        </w:rPr>
        <w:t xml:space="preserve"> nadzoru</w:t>
      </w:r>
      <w:r w:rsidR="00E84FB5">
        <w:rPr>
          <w:sz w:val="22"/>
          <w:szCs w:val="22"/>
        </w:rPr>
        <w:t xml:space="preserve"> Ministerstwa Środowiska</w:t>
      </w:r>
      <w:r w:rsidR="005D20ED" w:rsidRPr="00D677EF">
        <w:rPr>
          <w:sz w:val="22"/>
          <w:szCs w:val="22"/>
        </w:rPr>
        <w:t xml:space="preserve"> </w:t>
      </w:r>
      <w:r w:rsidR="00AF406A" w:rsidRPr="00D677EF">
        <w:rPr>
          <w:sz w:val="22"/>
          <w:szCs w:val="22"/>
        </w:rPr>
        <w:t xml:space="preserve">niezwłocznie </w:t>
      </w:r>
      <w:r w:rsidR="005D20ED" w:rsidRPr="00D677EF">
        <w:rPr>
          <w:sz w:val="22"/>
          <w:szCs w:val="22"/>
        </w:rPr>
        <w:t xml:space="preserve">przekazuje </w:t>
      </w:r>
      <w:r w:rsidR="00514FA2" w:rsidRPr="00D677EF">
        <w:rPr>
          <w:sz w:val="22"/>
          <w:szCs w:val="22"/>
        </w:rPr>
        <w:t>sprawozdanie finansowe</w:t>
      </w:r>
      <w:r>
        <w:rPr>
          <w:sz w:val="22"/>
          <w:szCs w:val="22"/>
        </w:rPr>
        <w:t xml:space="preserve"> </w:t>
      </w:r>
      <w:r w:rsidR="003C24AB">
        <w:rPr>
          <w:sz w:val="22"/>
          <w:szCs w:val="22"/>
        </w:rPr>
        <w:t>wraz z</w:t>
      </w:r>
      <w:r>
        <w:rPr>
          <w:sz w:val="22"/>
          <w:szCs w:val="22"/>
        </w:rPr>
        <w:t>e</w:t>
      </w:r>
      <w:r w:rsidR="00C8142C">
        <w:rPr>
          <w:sz w:val="22"/>
          <w:szCs w:val="22"/>
        </w:rPr>
        <w:t> </w:t>
      </w:r>
      <w:r w:rsidR="001159BC" w:rsidRPr="00D677EF">
        <w:rPr>
          <w:sz w:val="22"/>
          <w:szCs w:val="22"/>
        </w:rPr>
        <w:t>sprawozdanie</w:t>
      </w:r>
      <w:r>
        <w:rPr>
          <w:sz w:val="22"/>
          <w:szCs w:val="22"/>
        </w:rPr>
        <w:t>m</w:t>
      </w:r>
      <w:r w:rsidR="001159BC" w:rsidRPr="00D677EF">
        <w:rPr>
          <w:sz w:val="22"/>
          <w:szCs w:val="22"/>
        </w:rPr>
        <w:t xml:space="preserve"> z działalności</w:t>
      </w:r>
      <w:r w:rsidR="0074284D">
        <w:rPr>
          <w:sz w:val="22"/>
          <w:szCs w:val="22"/>
        </w:rPr>
        <w:t xml:space="preserve"> </w:t>
      </w:r>
      <w:r w:rsidR="0074284D" w:rsidRPr="00D677EF">
        <w:rPr>
          <w:sz w:val="22"/>
          <w:szCs w:val="22"/>
        </w:rPr>
        <w:t>PIG</w:t>
      </w:r>
      <w:r w:rsidR="0074284D" w:rsidRPr="00D677EF">
        <w:rPr>
          <w:sz w:val="22"/>
          <w:szCs w:val="22"/>
        </w:rPr>
        <w:noBreakHyphen/>
        <w:t>PIB</w:t>
      </w:r>
      <w:r w:rsidR="0074284D">
        <w:rPr>
          <w:sz w:val="22"/>
          <w:szCs w:val="22"/>
        </w:rPr>
        <w:t>, o którym mowa w pkt. IV.2.1</w:t>
      </w:r>
      <w:r w:rsidR="00907D68">
        <w:rPr>
          <w:sz w:val="22"/>
          <w:szCs w:val="22"/>
        </w:rPr>
        <w:t>,</w:t>
      </w:r>
      <w:r w:rsidR="001159BC" w:rsidRPr="00D677EF">
        <w:rPr>
          <w:sz w:val="22"/>
          <w:szCs w:val="22"/>
        </w:rPr>
        <w:t xml:space="preserve"> </w:t>
      </w:r>
      <w:r w:rsidR="005D20ED" w:rsidRPr="00D677EF">
        <w:rPr>
          <w:sz w:val="22"/>
          <w:szCs w:val="22"/>
        </w:rPr>
        <w:t>do</w:t>
      </w:r>
      <w:r w:rsidR="005A35DC" w:rsidRPr="00D677EF">
        <w:rPr>
          <w:sz w:val="22"/>
          <w:szCs w:val="22"/>
        </w:rPr>
        <w:t xml:space="preserve"> </w:t>
      </w:r>
      <w:r w:rsidR="00371242">
        <w:rPr>
          <w:sz w:val="22"/>
          <w:szCs w:val="22"/>
        </w:rPr>
        <w:t>komórki właściwej d</w:t>
      </w:r>
      <w:r w:rsidR="00E84FB5">
        <w:rPr>
          <w:sz w:val="22"/>
          <w:szCs w:val="22"/>
        </w:rPr>
        <w:t>o spraw</w:t>
      </w:r>
      <w:r w:rsidR="00371242">
        <w:rPr>
          <w:sz w:val="22"/>
          <w:szCs w:val="22"/>
        </w:rPr>
        <w:t xml:space="preserve"> budżetu</w:t>
      </w:r>
      <w:r w:rsidR="00907D68">
        <w:rPr>
          <w:sz w:val="22"/>
          <w:szCs w:val="22"/>
        </w:rPr>
        <w:t xml:space="preserve"> Ministerstwa Środowiska</w:t>
      </w:r>
      <w:r w:rsidR="005D20ED" w:rsidRPr="00D677EF">
        <w:rPr>
          <w:sz w:val="22"/>
          <w:szCs w:val="22"/>
        </w:rPr>
        <w:t>.</w:t>
      </w:r>
    </w:p>
    <w:p w14:paraId="3E13FFC3" w14:textId="461611AF" w:rsidR="00B946FB" w:rsidRPr="00D677EF" w:rsidRDefault="00E14643" w:rsidP="00DE0055">
      <w:pPr>
        <w:numPr>
          <w:ilvl w:val="0"/>
          <w:numId w:val="6"/>
        </w:numPr>
        <w:tabs>
          <w:tab w:val="num" w:pos="567"/>
        </w:tabs>
        <w:spacing w:after="60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Komórka właściwa d</w:t>
      </w:r>
      <w:r w:rsidR="00E84FB5">
        <w:rPr>
          <w:sz w:val="22"/>
          <w:szCs w:val="22"/>
        </w:rPr>
        <w:t>o spraw</w:t>
      </w:r>
      <w:r>
        <w:rPr>
          <w:sz w:val="22"/>
          <w:szCs w:val="22"/>
        </w:rPr>
        <w:t xml:space="preserve"> budżetu</w:t>
      </w:r>
      <w:r w:rsidR="00514FA2" w:rsidRPr="00D677EF">
        <w:rPr>
          <w:sz w:val="22"/>
          <w:szCs w:val="22"/>
        </w:rPr>
        <w:t xml:space="preserve"> </w:t>
      </w:r>
      <w:r w:rsidR="00907D68">
        <w:rPr>
          <w:sz w:val="22"/>
          <w:szCs w:val="22"/>
        </w:rPr>
        <w:t>Ministerstwa Środowiska</w:t>
      </w:r>
      <w:r w:rsidR="00907D68" w:rsidRPr="00D677EF">
        <w:rPr>
          <w:sz w:val="22"/>
          <w:szCs w:val="22"/>
        </w:rPr>
        <w:t xml:space="preserve"> </w:t>
      </w:r>
      <w:r w:rsidR="00514FA2" w:rsidRPr="00D677EF">
        <w:rPr>
          <w:sz w:val="22"/>
          <w:szCs w:val="22"/>
        </w:rPr>
        <w:t>opiniuje</w:t>
      </w:r>
      <w:r w:rsidR="005D20ED" w:rsidRPr="00D677EF">
        <w:rPr>
          <w:sz w:val="22"/>
          <w:szCs w:val="22"/>
        </w:rPr>
        <w:t xml:space="preserve"> </w:t>
      </w:r>
      <w:r w:rsidR="006C7833" w:rsidRPr="00D677EF">
        <w:rPr>
          <w:sz w:val="22"/>
          <w:szCs w:val="22"/>
        </w:rPr>
        <w:t>sprawozdanie</w:t>
      </w:r>
      <w:r>
        <w:rPr>
          <w:sz w:val="22"/>
          <w:szCs w:val="22"/>
        </w:rPr>
        <w:t xml:space="preserve"> finansowe i</w:t>
      </w:r>
      <w:r w:rsidR="00C8142C">
        <w:rPr>
          <w:sz w:val="22"/>
          <w:szCs w:val="22"/>
        </w:rPr>
        <w:t> </w:t>
      </w:r>
      <w:r>
        <w:rPr>
          <w:sz w:val="22"/>
          <w:szCs w:val="22"/>
        </w:rPr>
        <w:t xml:space="preserve">przekazuje </w:t>
      </w:r>
      <w:r w:rsidRPr="00D677EF">
        <w:rPr>
          <w:sz w:val="22"/>
          <w:szCs w:val="22"/>
        </w:rPr>
        <w:t>w</w:t>
      </w:r>
      <w:r>
        <w:rPr>
          <w:sz w:val="22"/>
          <w:szCs w:val="22"/>
        </w:rPr>
        <w:t xml:space="preserve"> wyznaczonym </w:t>
      </w:r>
      <w:r w:rsidRPr="00D677EF">
        <w:rPr>
          <w:sz w:val="22"/>
          <w:szCs w:val="22"/>
        </w:rPr>
        <w:t>terminie</w:t>
      </w:r>
      <w:r>
        <w:rPr>
          <w:sz w:val="22"/>
          <w:szCs w:val="22"/>
        </w:rPr>
        <w:t xml:space="preserve"> opinię do </w:t>
      </w:r>
      <w:r w:rsidRPr="00CA44BF">
        <w:rPr>
          <w:sz w:val="22"/>
          <w:szCs w:val="22"/>
        </w:rPr>
        <w:t>komórki właściwej d</w:t>
      </w:r>
      <w:r w:rsidR="00E84FB5">
        <w:rPr>
          <w:sz w:val="22"/>
          <w:szCs w:val="22"/>
        </w:rPr>
        <w:t>o spraw</w:t>
      </w:r>
      <w:r w:rsidRPr="00CA44BF">
        <w:rPr>
          <w:sz w:val="22"/>
          <w:szCs w:val="22"/>
        </w:rPr>
        <w:t xml:space="preserve"> nadzoru</w:t>
      </w:r>
      <w:r w:rsidR="00E84FB5">
        <w:rPr>
          <w:sz w:val="22"/>
          <w:szCs w:val="22"/>
        </w:rPr>
        <w:t xml:space="preserve"> Ministerstwa Środowiska</w:t>
      </w:r>
      <w:r w:rsidR="005D20ED" w:rsidRPr="00D677EF">
        <w:rPr>
          <w:sz w:val="22"/>
          <w:szCs w:val="22"/>
        </w:rPr>
        <w:t>.</w:t>
      </w:r>
    </w:p>
    <w:p w14:paraId="2047BCCD" w14:textId="57B13B64" w:rsidR="00B946FB" w:rsidRPr="00D677EF" w:rsidRDefault="00E14643" w:rsidP="00DE0055">
      <w:pPr>
        <w:numPr>
          <w:ilvl w:val="0"/>
          <w:numId w:val="6"/>
        </w:numPr>
        <w:tabs>
          <w:tab w:val="num" w:pos="567"/>
        </w:tabs>
        <w:spacing w:after="60"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otrzymanych dokumentów, </w:t>
      </w:r>
      <w:r w:rsidRPr="00CA44BF">
        <w:rPr>
          <w:sz w:val="22"/>
          <w:szCs w:val="22"/>
        </w:rPr>
        <w:t>komórk</w:t>
      </w:r>
      <w:r>
        <w:rPr>
          <w:sz w:val="22"/>
          <w:szCs w:val="22"/>
        </w:rPr>
        <w:t>a</w:t>
      </w:r>
      <w:r w:rsidRPr="00CA44BF">
        <w:rPr>
          <w:sz w:val="22"/>
          <w:szCs w:val="22"/>
        </w:rPr>
        <w:t xml:space="preserve"> właściw</w:t>
      </w:r>
      <w:r>
        <w:rPr>
          <w:sz w:val="22"/>
          <w:szCs w:val="22"/>
        </w:rPr>
        <w:t>a</w:t>
      </w:r>
      <w:r w:rsidRPr="00CA44BF">
        <w:rPr>
          <w:sz w:val="22"/>
          <w:szCs w:val="22"/>
        </w:rPr>
        <w:t xml:space="preserve"> d</w:t>
      </w:r>
      <w:r w:rsidR="00E84FB5">
        <w:rPr>
          <w:sz w:val="22"/>
          <w:szCs w:val="22"/>
        </w:rPr>
        <w:t>o spraw</w:t>
      </w:r>
      <w:r w:rsidRPr="00CA44BF">
        <w:rPr>
          <w:sz w:val="22"/>
          <w:szCs w:val="22"/>
        </w:rPr>
        <w:t xml:space="preserve"> nadzoru </w:t>
      </w:r>
      <w:r w:rsidR="00E84FB5">
        <w:rPr>
          <w:sz w:val="22"/>
          <w:szCs w:val="22"/>
        </w:rPr>
        <w:t xml:space="preserve">Ministerstwa Środowiska </w:t>
      </w:r>
      <w:r>
        <w:rPr>
          <w:sz w:val="22"/>
          <w:szCs w:val="22"/>
        </w:rPr>
        <w:t xml:space="preserve">przygotowuje projekt postanowienia </w:t>
      </w:r>
      <w:r w:rsidR="00A000D6">
        <w:rPr>
          <w:sz w:val="22"/>
          <w:szCs w:val="22"/>
        </w:rPr>
        <w:t xml:space="preserve">w sprawie </w:t>
      </w:r>
      <w:r>
        <w:rPr>
          <w:sz w:val="22"/>
          <w:szCs w:val="22"/>
        </w:rPr>
        <w:t>zatwierdz</w:t>
      </w:r>
      <w:r w:rsidR="00A000D6">
        <w:rPr>
          <w:sz w:val="22"/>
          <w:szCs w:val="22"/>
        </w:rPr>
        <w:t>enia</w:t>
      </w:r>
      <w:r>
        <w:rPr>
          <w:sz w:val="22"/>
          <w:szCs w:val="22"/>
        </w:rPr>
        <w:t xml:space="preserve"> sprawozdani</w:t>
      </w:r>
      <w:r w:rsidR="00DA5B9A">
        <w:rPr>
          <w:sz w:val="22"/>
          <w:szCs w:val="22"/>
        </w:rPr>
        <w:t>a</w:t>
      </w:r>
      <w:r>
        <w:rPr>
          <w:sz w:val="22"/>
          <w:szCs w:val="22"/>
        </w:rPr>
        <w:t xml:space="preserve"> finansowe</w:t>
      </w:r>
      <w:r w:rsidR="00DA5B9A">
        <w:rPr>
          <w:sz w:val="22"/>
          <w:szCs w:val="22"/>
        </w:rPr>
        <w:t>go</w:t>
      </w:r>
      <w:r>
        <w:rPr>
          <w:sz w:val="22"/>
          <w:szCs w:val="22"/>
        </w:rPr>
        <w:t xml:space="preserve"> PIG-PIB, który przedkłada do akceptacji </w:t>
      </w:r>
      <w:r w:rsidR="005D20ED" w:rsidRPr="00D677EF">
        <w:rPr>
          <w:sz w:val="22"/>
          <w:szCs w:val="22"/>
        </w:rPr>
        <w:t>Ministrowi Środowiska</w:t>
      </w:r>
      <w:r w:rsidR="005D7BBC" w:rsidRPr="00D677EF">
        <w:rPr>
          <w:sz w:val="22"/>
          <w:szCs w:val="22"/>
        </w:rPr>
        <w:t>.</w:t>
      </w:r>
    </w:p>
    <w:p w14:paraId="7B22B998" w14:textId="47859AF6" w:rsidR="00B946FB" w:rsidRPr="00D677EF" w:rsidRDefault="00514FA2" w:rsidP="00DE0055">
      <w:pPr>
        <w:numPr>
          <w:ilvl w:val="0"/>
          <w:numId w:val="6"/>
        </w:numPr>
        <w:tabs>
          <w:tab w:val="num" w:pos="567"/>
        </w:tabs>
        <w:spacing w:after="60" w:line="276" w:lineRule="auto"/>
        <w:ind w:left="567" w:hanging="425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Zatwierdzenie</w:t>
      </w:r>
      <w:r w:rsidR="005D20ED" w:rsidRPr="00D677EF">
        <w:rPr>
          <w:sz w:val="22"/>
          <w:szCs w:val="22"/>
        </w:rPr>
        <w:t xml:space="preserve"> </w:t>
      </w:r>
      <w:r w:rsidR="005D7BBC" w:rsidRPr="00D677EF">
        <w:rPr>
          <w:sz w:val="22"/>
          <w:szCs w:val="22"/>
        </w:rPr>
        <w:t>s</w:t>
      </w:r>
      <w:r w:rsidRPr="00D677EF">
        <w:rPr>
          <w:sz w:val="22"/>
          <w:szCs w:val="22"/>
        </w:rPr>
        <w:t>prawozdania</w:t>
      </w:r>
      <w:r w:rsidR="005D20ED" w:rsidRPr="00D677EF">
        <w:rPr>
          <w:sz w:val="22"/>
          <w:szCs w:val="22"/>
        </w:rPr>
        <w:t xml:space="preserve"> finansowe</w:t>
      </w:r>
      <w:r w:rsidRPr="00D677EF">
        <w:rPr>
          <w:sz w:val="22"/>
          <w:szCs w:val="22"/>
        </w:rPr>
        <w:t>go następuje</w:t>
      </w:r>
      <w:r w:rsidR="005D20ED" w:rsidRPr="00D677EF">
        <w:rPr>
          <w:sz w:val="22"/>
          <w:szCs w:val="22"/>
        </w:rPr>
        <w:t xml:space="preserve"> w drodze postanowienia w terminie do dnia 30 czerwca</w:t>
      </w:r>
      <w:r w:rsidR="00AE553C">
        <w:rPr>
          <w:sz w:val="22"/>
          <w:szCs w:val="22"/>
        </w:rPr>
        <w:t xml:space="preserve"> danego roku kalendarzowego</w:t>
      </w:r>
      <w:r w:rsidR="005D20ED" w:rsidRPr="00D677EF">
        <w:rPr>
          <w:sz w:val="22"/>
          <w:szCs w:val="22"/>
        </w:rPr>
        <w:t xml:space="preserve">, zgodnie z </w:t>
      </w:r>
      <w:proofErr w:type="spellStart"/>
      <w:r w:rsidR="00610F6A" w:rsidRPr="00D677EF">
        <w:rPr>
          <w:sz w:val="22"/>
          <w:szCs w:val="22"/>
        </w:rPr>
        <w:t>u.i.b</w:t>
      </w:r>
      <w:proofErr w:type="spellEnd"/>
      <w:r w:rsidR="00610F6A" w:rsidRPr="00D677EF">
        <w:rPr>
          <w:sz w:val="22"/>
          <w:szCs w:val="22"/>
        </w:rPr>
        <w:t xml:space="preserve">. </w:t>
      </w:r>
      <w:r w:rsidR="005D20ED" w:rsidRPr="00D677EF">
        <w:rPr>
          <w:sz w:val="22"/>
          <w:szCs w:val="22"/>
        </w:rPr>
        <w:t xml:space="preserve">oraz </w:t>
      </w:r>
      <w:r w:rsidR="003C104D" w:rsidRPr="00D677EF">
        <w:rPr>
          <w:sz w:val="22"/>
          <w:szCs w:val="22"/>
        </w:rPr>
        <w:t>ustawą</w:t>
      </w:r>
      <w:r w:rsidR="005D20ED" w:rsidRPr="00D677EF">
        <w:rPr>
          <w:sz w:val="22"/>
          <w:szCs w:val="22"/>
        </w:rPr>
        <w:t xml:space="preserve"> </w:t>
      </w:r>
      <w:r w:rsidR="0077043E" w:rsidRPr="00D677EF">
        <w:rPr>
          <w:sz w:val="22"/>
          <w:szCs w:val="22"/>
        </w:rPr>
        <w:t>o</w:t>
      </w:r>
      <w:r w:rsidR="00A57807" w:rsidRPr="00D677EF">
        <w:rPr>
          <w:sz w:val="22"/>
          <w:szCs w:val="22"/>
        </w:rPr>
        <w:t xml:space="preserve"> </w:t>
      </w:r>
      <w:r w:rsidR="0077043E" w:rsidRPr="00D677EF">
        <w:rPr>
          <w:sz w:val="22"/>
          <w:szCs w:val="22"/>
        </w:rPr>
        <w:t>rachunkowości</w:t>
      </w:r>
      <w:r w:rsidR="005D20ED" w:rsidRPr="00D677EF">
        <w:rPr>
          <w:sz w:val="22"/>
          <w:szCs w:val="22"/>
        </w:rPr>
        <w:t>.</w:t>
      </w:r>
    </w:p>
    <w:p w14:paraId="08F28D9B" w14:textId="66D0A8D5" w:rsidR="006513D2" w:rsidRPr="00D677EF" w:rsidRDefault="005D20ED" w:rsidP="00DE0055">
      <w:pPr>
        <w:numPr>
          <w:ilvl w:val="0"/>
          <w:numId w:val="6"/>
        </w:numPr>
        <w:tabs>
          <w:tab w:val="num" w:pos="567"/>
        </w:tabs>
        <w:spacing w:after="120" w:line="276" w:lineRule="auto"/>
        <w:ind w:left="567" w:hanging="425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Minister Środowiska</w:t>
      </w:r>
      <w:r w:rsidR="003C104D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 xml:space="preserve">zatwierdza wnioskowany przez </w:t>
      </w:r>
      <w:r w:rsidR="00D01C75">
        <w:rPr>
          <w:sz w:val="22"/>
          <w:szCs w:val="22"/>
        </w:rPr>
        <w:t>D</w:t>
      </w:r>
      <w:r w:rsidRPr="00D677EF">
        <w:rPr>
          <w:sz w:val="22"/>
          <w:szCs w:val="22"/>
        </w:rPr>
        <w:t>yrektora PIG</w:t>
      </w:r>
      <w:r w:rsidR="007159D9" w:rsidRPr="00D677EF">
        <w:rPr>
          <w:sz w:val="22"/>
          <w:szCs w:val="22"/>
        </w:rPr>
        <w:t>-</w:t>
      </w:r>
      <w:r w:rsidRPr="00D677EF">
        <w:rPr>
          <w:sz w:val="22"/>
          <w:szCs w:val="22"/>
        </w:rPr>
        <w:t xml:space="preserve">PIB podział zysku, zgodnie z </w:t>
      </w:r>
      <w:proofErr w:type="spellStart"/>
      <w:r w:rsidR="00610F6A" w:rsidRPr="00D677EF">
        <w:rPr>
          <w:sz w:val="22"/>
          <w:szCs w:val="22"/>
        </w:rPr>
        <w:t>u.i.b</w:t>
      </w:r>
      <w:proofErr w:type="spellEnd"/>
      <w:r w:rsidRPr="00D677EF">
        <w:rPr>
          <w:sz w:val="22"/>
          <w:szCs w:val="22"/>
        </w:rPr>
        <w:t>.</w:t>
      </w:r>
      <w:r w:rsidR="004E7400" w:rsidRPr="004E7400">
        <w:t xml:space="preserve"> </w:t>
      </w:r>
      <w:r w:rsidR="004E7400" w:rsidRPr="004E7400">
        <w:rPr>
          <w:sz w:val="22"/>
          <w:szCs w:val="22"/>
        </w:rPr>
        <w:t xml:space="preserve">Minister </w:t>
      </w:r>
      <w:r w:rsidR="006D3692">
        <w:rPr>
          <w:sz w:val="22"/>
          <w:szCs w:val="22"/>
        </w:rPr>
        <w:t>Środowiska</w:t>
      </w:r>
      <w:r w:rsidR="004E7400" w:rsidRPr="004E7400">
        <w:rPr>
          <w:sz w:val="22"/>
          <w:szCs w:val="22"/>
        </w:rPr>
        <w:t xml:space="preserve"> mając na względzie dbałość o prawidłowe funkcjonowanie </w:t>
      </w:r>
      <w:r w:rsidR="004E7400">
        <w:rPr>
          <w:sz w:val="22"/>
          <w:szCs w:val="22"/>
        </w:rPr>
        <w:t>PIG</w:t>
      </w:r>
      <w:r w:rsidR="00AF4381">
        <w:rPr>
          <w:sz w:val="22"/>
          <w:szCs w:val="22"/>
        </w:rPr>
        <w:noBreakHyphen/>
      </w:r>
      <w:r w:rsidR="004E7400">
        <w:rPr>
          <w:sz w:val="22"/>
          <w:szCs w:val="22"/>
        </w:rPr>
        <w:t>PIB</w:t>
      </w:r>
      <w:r w:rsidR="004E7400" w:rsidRPr="004E7400">
        <w:rPr>
          <w:sz w:val="22"/>
          <w:szCs w:val="22"/>
        </w:rPr>
        <w:t>, może dokonać innego niż wnioskowany podziału zysku.</w:t>
      </w:r>
      <w:r w:rsidR="00413170">
        <w:rPr>
          <w:sz w:val="22"/>
          <w:szCs w:val="22"/>
        </w:rPr>
        <w:t xml:space="preserve"> P</w:t>
      </w:r>
      <w:r w:rsidR="006A65E2">
        <w:rPr>
          <w:sz w:val="22"/>
          <w:szCs w:val="22"/>
        </w:rPr>
        <w:t xml:space="preserve">ostanowienia </w:t>
      </w:r>
      <w:r w:rsidR="00413170">
        <w:rPr>
          <w:sz w:val="22"/>
          <w:szCs w:val="22"/>
        </w:rPr>
        <w:t>ust.</w:t>
      </w:r>
      <w:r w:rsidR="006A65E2">
        <w:rPr>
          <w:sz w:val="22"/>
          <w:szCs w:val="22"/>
        </w:rPr>
        <w:t xml:space="preserve"> </w:t>
      </w:r>
      <w:r w:rsidR="00413170">
        <w:rPr>
          <w:sz w:val="22"/>
          <w:szCs w:val="22"/>
        </w:rPr>
        <w:t>3-5</w:t>
      </w:r>
      <w:r w:rsidR="006A65E2">
        <w:rPr>
          <w:sz w:val="22"/>
          <w:szCs w:val="22"/>
        </w:rPr>
        <w:t xml:space="preserve"> stosuje się odpowiednio</w:t>
      </w:r>
      <w:r w:rsidR="00413170">
        <w:rPr>
          <w:sz w:val="22"/>
          <w:szCs w:val="22"/>
        </w:rPr>
        <w:t>.</w:t>
      </w:r>
    </w:p>
    <w:p w14:paraId="62BDE54D" w14:textId="5C2F34CB" w:rsidR="006513D2" w:rsidRPr="00D677EF" w:rsidRDefault="006513D2" w:rsidP="00DE0055">
      <w:pPr>
        <w:numPr>
          <w:ilvl w:val="0"/>
          <w:numId w:val="6"/>
        </w:numPr>
        <w:tabs>
          <w:tab w:val="num" w:pos="567"/>
        </w:tabs>
        <w:spacing w:after="60" w:line="276" w:lineRule="auto"/>
        <w:ind w:left="567" w:hanging="425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Minister Środowiska dokonuje wyboru firmy audytorskiej, przy czym:</w:t>
      </w:r>
    </w:p>
    <w:p w14:paraId="4AA57794" w14:textId="45405CD8" w:rsidR="004F3A26" w:rsidRPr="00D677EF" w:rsidRDefault="004F3A26" w:rsidP="00DE0055">
      <w:pPr>
        <w:numPr>
          <w:ilvl w:val="0"/>
          <w:numId w:val="11"/>
        </w:numPr>
        <w:tabs>
          <w:tab w:val="clear" w:pos="1066"/>
          <w:tab w:val="num" w:pos="927"/>
        </w:tabs>
        <w:spacing w:after="60" w:line="276" w:lineRule="auto"/>
        <w:ind w:left="927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PIG-PIB przekazuje, w terminie do 30 września</w:t>
      </w:r>
      <w:r w:rsidR="00AE553C">
        <w:rPr>
          <w:sz w:val="22"/>
          <w:szCs w:val="22"/>
        </w:rPr>
        <w:t xml:space="preserve"> danego roku </w:t>
      </w:r>
      <w:r w:rsidR="007F159C">
        <w:rPr>
          <w:sz w:val="22"/>
          <w:szCs w:val="22"/>
        </w:rPr>
        <w:t>kalendarzowego</w:t>
      </w:r>
      <w:r w:rsidRPr="00D677EF">
        <w:rPr>
          <w:sz w:val="22"/>
          <w:szCs w:val="22"/>
        </w:rPr>
        <w:t>, jednak nie później niż 1 miesiąc przed terminem umożliwiającym firmie audytorskiej udział w</w:t>
      </w:r>
      <w:r w:rsidR="00740897">
        <w:rPr>
          <w:sz w:val="22"/>
          <w:szCs w:val="22"/>
        </w:rPr>
        <w:t> </w:t>
      </w:r>
      <w:r w:rsidRPr="00D677EF">
        <w:rPr>
          <w:sz w:val="22"/>
          <w:szCs w:val="22"/>
        </w:rPr>
        <w:t>inwentaryzacji znaczących składników majątkowych, do Ministra Środowiska pisemn</w:t>
      </w:r>
      <w:r w:rsidR="006513D2" w:rsidRPr="00D677EF">
        <w:rPr>
          <w:sz w:val="22"/>
          <w:szCs w:val="22"/>
        </w:rPr>
        <w:t>y wniosek</w:t>
      </w:r>
      <w:r w:rsidRPr="00D677EF">
        <w:rPr>
          <w:sz w:val="22"/>
          <w:szCs w:val="22"/>
        </w:rPr>
        <w:t xml:space="preserve"> o dokonanie wyboru firmy audytorskiej</w:t>
      </w:r>
      <w:r w:rsidR="007F08FA">
        <w:rPr>
          <w:sz w:val="22"/>
          <w:szCs w:val="22"/>
        </w:rPr>
        <w:t>;</w:t>
      </w:r>
    </w:p>
    <w:p w14:paraId="48E93A83" w14:textId="7FB65128" w:rsidR="004F3A26" w:rsidRPr="00D677EF" w:rsidRDefault="007F08FA" w:rsidP="00DE0055">
      <w:pPr>
        <w:numPr>
          <w:ilvl w:val="0"/>
          <w:numId w:val="11"/>
        </w:numPr>
        <w:tabs>
          <w:tab w:val="clear" w:pos="1066"/>
          <w:tab w:val="num" w:pos="360"/>
        </w:tabs>
        <w:spacing w:after="60" w:line="276" w:lineRule="auto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F3A26" w:rsidRPr="00D677EF">
        <w:rPr>
          <w:sz w:val="22"/>
          <w:szCs w:val="22"/>
        </w:rPr>
        <w:t xml:space="preserve">o </w:t>
      </w:r>
      <w:r w:rsidR="006513D2" w:rsidRPr="00D677EF">
        <w:rPr>
          <w:sz w:val="22"/>
          <w:szCs w:val="22"/>
        </w:rPr>
        <w:t>wniosku,</w:t>
      </w:r>
      <w:r w:rsidR="004F3A26" w:rsidRPr="00D677EF">
        <w:rPr>
          <w:sz w:val="22"/>
          <w:szCs w:val="22"/>
        </w:rPr>
        <w:t xml:space="preserve"> o któr</w:t>
      </w:r>
      <w:r w:rsidR="006513D2" w:rsidRPr="00D677EF">
        <w:rPr>
          <w:sz w:val="22"/>
          <w:szCs w:val="22"/>
        </w:rPr>
        <w:t>ym</w:t>
      </w:r>
      <w:r w:rsidR="004F3A26" w:rsidRPr="00D677EF">
        <w:rPr>
          <w:sz w:val="22"/>
          <w:szCs w:val="22"/>
        </w:rPr>
        <w:t xml:space="preserve"> mowa w </w:t>
      </w:r>
      <w:r w:rsidR="00BB003F">
        <w:rPr>
          <w:sz w:val="22"/>
          <w:szCs w:val="22"/>
        </w:rPr>
        <w:t>pkt 1</w:t>
      </w:r>
      <w:r w:rsidR="004F3A26" w:rsidRPr="00D677EF">
        <w:rPr>
          <w:sz w:val="22"/>
          <w:szCs w:val="22"/>
        </w:rPr>
        <w:t>, PIG-PIB dołącza komplet materiałów (kopii potwierdzonych przez Dyrektora PIG-PIB za zgodność z oryginałem), a</w:t>
      </w:r>
      <w:r w:rsidR="00AF4381">
        <w:rPr>
          <w:sz w:val="22"/>
          <w:szCs w:val="22"/>
        </w:rPr>
        <w:t> </w:t>
      </w:r>
      <w:r w:rsidR="004F3A26" w:rsidRPr="00D677EF">
        <w:rPr>
          <w:sz w:val="22"/>
          <w:szCs w:val="22"/>
        </w:rPr>
        <w:t>w</w:t>
      </w:r>
      <w:r w:rsidR="00AF4381">
        <w:rPr>
          <w:sz w:val="22"/>
          <w:szCs w:val="22"/>
        </w:rPr>
        <w:t> </w:t>
      </w:r>
      <w:r w:rsidR="004F3A26" w:rsidRPr="00D677EF">
        <w:rPr>
          <w:sz w:val="22"/>
          <w:szCs w:val="22"/>
        </w:rPr>
        <w:t>szczególności:</w:t>
      </w:r>
    </w:p>
    <w:p w14:paraId="367693F3" w14:textId="10547494" w:rsidR="004F3A26" w:rsidRPr="00D677EF" w:rsidRDefault="004F3A26" w:rsidP="00DE0055">
      <w:pPr>
        <w:numPr>
          <w:ilvl w:val="0"/>
          <w:numId w:val="35"/>
        </w:numPr>
        <w:spacing w:after="60" w:line="276" w:lineRule="auto"/>
        <w:ind w:left="1287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zapytanie ofertowe w postępowaniu dotyczącym wyboru firmy audytorskiej</w:t>
      </w:r>
      <w:r w:rsidR="007F08FA">
        <w:rPr>
          <w:sz w:val="22"/>
          <w:szCs w:val="22"/>
        </w:rPr>
        <w:t>,</w:t>
      </w:r>
    </w:p>
    <w:p w14:paraId="7E169B61" w14:textId="078277A9" w:rsidR="004F3A26" w:rsidRPr="00D677EF" w:rsidRDefault="004F3A26" w:rsidP="00DE0055">
      <w:pPr>
        <w:numPr>
          <w:ilvl w:val="0"/>
          <w:numId w:val="35"/>
        </w:numPr>
        <w:spacing w:after="60" w:line="276" w:lineRule="auto"/>
        <w:ind w:left="1287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dowody wysłania zapytania ofertowego do co najmniej trzech potencjalnych wykonawców oraz dowód zamieszczenia zapytania ofertowego na stronie internetowej</w:t>
      </w:r>
      <w:r w:rsidR="00DB1A6B">
        <w:rPr>
          <w:sz w:val="22"/>
          <w:szCs w:val="22"/>
        </w:rPr>
        <w:t xml:space="preserve"> PIG-PIB</w:t>
      </w:r>
      <w:r w:rsidR="007F08FA">
        <w:rPr>
          <w:sz w:val="22"/>
          <w:szCs w:val="22"/>
        </w:rPr>
        <w:t>,</w:t>
      </w:r>
    </w:p>
    <w:p w14:paraId="4453CABB" w14:textId="0E844D33" w:rsidR="004F3A26" w:rsidRPr="00D677EF" w:rsidRDefault="004F3A26" w:rsidP="00DE0055">
      <w:pPr>
        <w:numPr>
          <w:ilvl w:val="0"/>
          <w:numId w:val="35"/>
        </w:numPr>
        <w:spacing w:after="60" w:line="276" w:lineRule="auto"/>
        <w:ind w:left="1287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kompletne i zweryfikowane oferty złożone w tym postępowaniu</w:t>
      </w:r>
      <w:r w:rsidR="00AE553C">
        <w:rPr>
          <w:sz w:val="22"/>
          <w:szCs w:val="22"/>
        </w:rPr>
        <w:t>,</w:t>
      </w:r>
    </w:p>
    <w:p w14:paraId="5D953063" w14:textId="7C90A127" w:rsidR="004F3A26" w:rsidRPr="00D677EF" w:rsidRDefault="004F3A26" w:rsidP="00DE0055">
      <w:pPr>
        <w:numPr>
          <w:ilvl w:val="0"/>
          <w:numId w:val="35"/>
        </w:numPr>
        <w:spacing w:after="60" w:line="276" w:lineRule="auto"/>
        <w:ind w:left="1287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notatkę służbową z realizowanego postępowania, podpisaną przez osoby upoważnione, zgodnie z regulacjami wewnętrznymi obowiązującymi w PIG-PIB</w:t>
      </w:r>
      <w:r w:rsidR="007F08FA">
        <w:rPr>
          <w:sz w:val="22"/>
          <w:szCs w:val="22"/>
        </w:rPr>
        <w:t>,</w:t>
      </w:r>
    </w:p>
    <w:p w14:paraId="3F6E389B" w14:textId="5136AB6D" w:rsidR="004F3A26" w:rsidRPr="00D677EF" w:rsidRDefault="004F3A26" w:rsidP="00DE0055">
      <w:pPr>
        <w:numPr>
          <w:ilvl w:val="0"/>
          <w:numId w:val="35"/>
        </w:numPr>
        <w:spacing w:after="60" w:line="276" w:lineRule="auto"/>
        <w:ind w:left="1287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zestawienie tabelaryczne ofert wraz z oceną zgodności z warunkami zamówienia i rekomendacją dotyczącą najkorzystniejszej oferty</w:t>
      </w:r>
      <w:r w:rsidR="00740897">
        <w:rPr>
          <w:sz w:val="22"/>
          <w:szCs w:val="22"/>
        </w:rPr>
        <w:t>;</w:t>
      </w:r>
    </w:p>
    <w:p w14:paraId="7530C94D" w14:textId="77777777" w:rsidR="00740897" w:rsidRDefault="004F3A26" w:rsidP="00DE0055">
      <w:pPr>
        <w:numPr>
          <w:ilvl w:val="0"/>
          <w:numId w:val="11"/>
        </w:numPr>
        <w:tabs>
          <w:tab w:val="clear" w:pos="1066"/>
          <w:tab w:val="num" w:pos="360"/>
        </w:tabs>
        <w:spacing w:after="240" w:line="276" w:lineRule="auto"/>
        <w:ind w:left="927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Minister Środowiska w terminie nie później niż 14 dni kalendarzowych od daty otrzymania poprawnego i kompletnego wniosku PIG-PIB, dokonuje wyboru oferty, biorąc pod uwagę kryteria oceny ofert.</w:t>
      </w:r>
      <w:r w:rsidR="006431AB">
        <w:rPr>
          <w:sz w:val="22"/>
          <w:szCs w:val="22"/>
        </w:rPr>
        <w:t xml:space="preserve"> </w:t>
      </w:r>
    </w:p>
    <w:p w14:paraId="08FF7ED7" w14:textId="7F1C2D83" w:rsidR="00C8142C" w:rsidRPr="00740897" w:rsidRDefault="006431AB" w:rsidP="00DE0055">
      <w:pPr>
        <w:pStyle w:val="Akapitzlist"/>
        <w:numPr>
          <w:ilvl w:val="0"/>
          <w:numId w:val="6"/>
        </w:numPr>
        <w:spacing w:after="240"/>
        <w:jc w:val="both"/>
      </w:pPr>
      <w:r w:rsidRPr="00740897">
        <w:rPr>
          <w:rFonts w:ascii="Times New Roman" w:hAnsi="Times New Roman"/>
        </w:rPr>
        <w:lastRenderedPageBreak/>
        <w:t>Proces wyboru firmy audytorskiej koordynuje komórka właściwa d</w:t>
      </w:r>
      <w:r w:rsidR="00E84FB5" w:rsidRPr="00740897">
        <w:rPr>
          <w:rFonts w:ascii="Times New Roman" w:hAnsi="Times New Roman"/>
        </w:rPr>
        <w:t>o spraw</w:t>
      </w:r>
      <w:r w:rsidR="00C8142C" w:rsidRPr="00740897">
        <w:rPr>
          <w:rFonts w:ascii="Times New Roman" w:hAnsi="Times New Roman"/>
        </w:rPr>
        <w:t> </w:t>
      </w:r>
      <w:r w:rsidRPr="00740897">
        <w:rPr>
          <w:rFonts w:ascii="Times New Roman" w:hAnsi="Times New Roman"/>
        </w:rPr>
        <w:t>nadzoru</w:t>
      </w:r>
      <w:r w:rsidR="00E84FB5" w:rsidRPr="00740897">
        <w:rPr>
          <w:rFonts w:ascii="Times New Roman" w:hAnsi="Times New Roman"/>
        </w:rPr>
        <w:t xml:space="preserve"> Ministerstwa Środowiska</w:t>
      </w:r>
      <w:r w:rsidRPr="00740897">
        <w:rPr>
          <w:rFonts w:ascii="Times New Roman" w:hAnsi="Times New Roman"/>
        </w:rPr>
        <w:t>.</w:t>
      </w:r>
    </w:p>
    <w:p w14:paraId="27688FE2" w14:textId="13AB67FF" w:rsidR="00186FFE" w:rsidRPr="00D677EF" w:rsidRDefault="007E2781" w:rsidP="00DE0055">
      <w:pPr>
        <w:pStyle w:val="Nagwek1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bookmarkStart w:id="24" w:name="_Toc460589198"/>
      <w:bookmarkStart w:id="25" w:name="_Toc460589469"/>
      <w:bookmarkStart w:id="26" w:name="_Toc9417682"/>
      <w:r w:rsidRPr="00D677EF">
        <w:rPr>
          <w:rFonts w:ascii="Times New Roman" w:hAnsi="Times New Roman" w:cs="Times New Roman"/>
          <w:sz w:val="22"/>
          <w:szCs w:val="22"/>
        </w:rPr>
        <w:t>NADZÓR W OBSZARZE POZAFINANSOWYM</w:t>
      </w:r>
      <w:bookmarkEnd w:id="24"/>
      <w:bookmarkEnd w:id="25"/>
      <w:bookmarkEnd w:id="26"/>
    </w:p>
    <w:p w14:paraId="3CD0DECD" w14:textId="77777777" w:rsidR="00524A87" w:rsidRPr="00D677EF" w:rsidRDefault="00524A87" w:rsidP="00DE0055">
      <w:pPr>
        <w:spacing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Nadzór w obszarze pozafinansowym dotyczy:</w:t>
      </w:r>
    </w:p>
    <w:p w14:paraId="7135FB45" w14:textId="6015C6B0" w:rsidR="00FB043F" w:rsidRPr="00AF4381" w:rsidRDefault="00514FA2" w:rsidP="00DE0055">
      <w:pPr>
        <w:numPr>
          <w:ilvl w:val="0"/>
          <w:numId w:val="27"/>
        </w:numPr>
        <w:spacing w:after="60" w:line="276" w:lineRule="auto"/>
        <w:jc w:val="both"/>
        <w:rPr>
          <w:sz w:val="22"/>
          <w:szCs w:val="22"/>
        </w:rPr>
      </w:pPr>
      <w:r w:rsidRPr="00AF4381">
        <w:rPr>
          <w:sz w:val="22"/>
          <w:szCs w:val="22"/>
        </w:rPr>
        <w:t xml:space="preserve">realizacji zadań </w:t>
      </w:r>
      <w:proofErr w:type="spellStart"/>
      <w:r w:rsidR="00524A87" w:rsidRPr="00AF4381">
        <w:rPr>
          <w:sz w:val="22"/>
          <w:szCs w:val="22"/>
        </w:rPr>
        <w:t>psg</w:t>
      </w:r>
      <w:proofErr w:type="spellEnd"/>
      <w:r w:rsidR="00D17DD8" w:rsidRPr="00AF4381">
        <w:rPr>
          <w:sz w:val="22"/>
          <w:szCs w:val="22"/>
        </w:rPr>
        <w:t>;</w:t>
      </w:r>
    </w:p>
    <w:p w14:paraId="3AC41A93" w14:textId="3E742741" w:rsidR="00A34950" w:rsidRPr="00AF4381" w:rsidRDefault="004511E0" w:rsidP="00DE0055">
      <w:pPr>
        <w:numPr>
          <w:ilvl w:val="0"/>
          <w:numId w:val="27"/>
        </w:numPr>
        <w:tabs>
          <w:tab w:val="num" w:pos="-12"/>
        </w:tabs>
        <w:spacing w:after="60" w:line="276" w:lineRule="auto"/>
        <w:jc w:val="both"/>
        <w:rPr>
          <w:sz w:val="22"/>
          <w:szCs w:val="22"/>
        </w:rPr>
      </w:pPr>
      <w:r w:rsidRPr="00AF4381">
        <w:rPr>
          <w:sz w:val="22"/>
          <w:szCs w:val="22"/>
        </w:rPr>
        <w:t xml:space="preserve">wykonywania zadań </w:t>
      </w:r>
      <w:r w:rsidR="00524A87" w:rsidRPr="00AF4381">
        <w:rPr>
          <w:sz w:val="22"/>
          <w:szCs w:val="22"/>
        </w:rPr>
        <w:t>KAPS CO</w:t>
      </w:r>
      <w:r w:rsidR="0077043E" w:rsidRPr="00AF4381">
        <w:rPr>
          <w:sz w:val="22"/>
          <w:szCs w:val="22"/>
          <w:vertAlign w:val="subscript"/>
        </w:rPr>
        <w:t>2</w:t>
      </w:r>
      <w:r w:rsidR="00D17DD8" w:rsidRPr="00AF4381">
        <w:rPr>
          <w:sz w:val="22"/>
          <w:szCs w:val="22"/>
        </w:rPr>
        <w:t>;</w:t>
      </w:r>
    </w:p>
    <w:p w14:paraId="29B65598" w14:textId="29AD3797" w:rsidR="009A5854" w:rsidRPr="00AF4381" w:rsidRDefault="00DE0055" w:rsidP="00DE0055">
      <w:pPr>
        <w:numPr>
          <w:ilvl w:val="0"/>
          <w:numId w:val="27"/>
        </w:numPr>
        <w:tabs>
          <w:tab w:val="num" w:pos="-12"/>
        </w:tabs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opiniowania</w:t>
      </w:r>
      <w:r w:rsidR="003F6E49">
        <w:rPr>
          <w:sz w:val="22"/>
          <w:szCs w:val="22"/>
        </w:rPr>
        <w:t xml:space="preserve"> treści </w:t>
      </w:r>
      <w:r w:rsidR="009A5854" w:rsidRPr="00AF4381">
        <w:rPr>
          <w:sz w:val="22"/>
          <w:szCs w:val="22"/>
        </w:rPr>
        <w:t xml:space="preserve">umów </w:t>
      </w:r>
      <w:r>
        <w:rPr>
          <w:sz w:val="22"/>
          <w:szCs w:val="22"/>
        </w:rPr>
        <w:t>zawiera</w:t>
      </w:r>
      <w:r w:rsidR="00D73A0F">
        <w:rPr>
          <w:sz w:val="22"/>
          <w:szCs w:val="22"/>
        </w:rPr>
        <w:t>n</w:t>
      </w:r>
      <w:r>
        <w:rPr>
          <w:sz w:val="22"/>
          <w:szCs w:val="22"/>
        </w:rPr>
        <w:t xml:space="preserve">ych przez PIG-PIB </w:t>
      </w:r>
      <w:r w:rsidR="009A5854" w:rsidRPr="00AF4381">
        <w:rPr>
          <w:sz w:val="22"/>
          <w:szCs w:val="22"/>
        </w:rPr>
        <w:t>ze służbami geologicznymi innych państw w</w:t>
      </w:r>
      <w:r w:rsidR="001D2BF7">
        <w:rPr>
          <w:sz w:val="22"/>
          <w:szCs w:val="22"/>
        </w:rPr>
        <w:t>e</w:t>
      </w:r>
      <w:r w:rsidR="009A5854" w:rsidRPr="00AF4381">
        <w:rPr>
          <w:sz w:val="22"/>
          <w:szCs w:val="22"/>
        </w:rPr>
        <w:t xml:space="preserve"> </w:t>
      </w:r>
      <w:r w:rsidR="001D2BF7">
        <w:rPr>
          <w:sz w:val="22"/>
          <w:szCs w:val="22"/>
        </w:rPr>
        <w:t>współpracy</w:t>
      </w:r>
      <w:r w:rsidR="001D2BF7" w:rsidRPr="00AF4381">
        <w:rPr>
          <w:sz w:val="22"/>
          <w:szCs w:val="22"/>
        </w:rPr>
        <w:t xml:space="preserve"> </w:t>
      </w:r>
      <w:r w:rsidR="009A5854" w:rsidRPr="00AF4381">
        <w:rPr>
          <w:sz w:val="22"/>
          <w:szCs w:val="22"/>
        </w:rPr>
        <w:t>z</w:t>
      </w:r>
      <w:r w:rsidR="00C8142C">
        <w:rPr>
          <w:sz w:val="22"/>
          <w:szCs w:val="22"/>
        </w:rPr>
        <w:t> </w:t>
      </w:r>
      <w:r w:rsidR="00DE5867">
        <w:rPr>
          <w:sz w:val="22"/>
          <w:szCs w:val="22"/>
        </w:rPr>
        <w:t xml:space="preserve">komórką właściwą </w:t>
      </w:r>
      <w:r w:rsidR="006431AB">
        <w:rPr>
          <w:sz w:val="22"/>
          <w:szCs w:val="22"/>
        </w:rPr>
        <w:t>d</w:t>
      </w:r>
      <w:r w:rsidR="00E84FB5">
        <w:rPr>
          <w:sz w:val="22"/>
          <w:szCs w:val="22"/>
        </w:rPr>
        <w:t>o spraw</w:t>
      </w:r>
      <w:r w:rsidR="00DE5867">
        <w:rPr>
          <w:sz w:val="22"/>
          <w:szCs w:val="22"/>
        </w:rPr>
        <w:t xml:space="preserve"> współpracy międzynarodowej</w:t>
      </w:r>
      <w:r w:rsidR="006431AB">
        <w:rPr>
          <w:sz w:val="22"/>
          <w:szCs w:val="22"/>
        </w:rPr>
        <w:t xml:space="preserve"> </w:t>
      </w:r>
      <w:r w:rsidR="0060438C" w:rsidRPr="00AF4381">
        <w:rPr>
          <w:sz w:val="22"/>
          <w:szCs w:val="22"/>
        </w:rPr>
        <w:t>Ministerstwa Środowiska</w:t>
      </w:r>
      <w:r w:rsidR="00D17DD8" w:rsidRPr="00AF4381">
        <w:rPr>
          <w:sz w:val="22"/>
          <w:szCs w:val="22"/>
        </w:rPr>
        <w:t>;</w:t>
      </w:r>
    </w:p>
    <w:p w14:paraId="6FDE90EE" w14:textId="67F9D28D" w:rsidR="00B946FB" w:rsidRPr="00AF4381" w:rsidRDefault="00524A87" w:rsidP="00DE0055">
      <w:pPr>
        <w:numPr>
          <w:ilvl w:val="0"/>
          <w:numId w:val="27"/>
        </w:numPr>
        <w:tabs>
          <w:tab w:val="num" w:pos="-12"/>
        </w:tabs>
        <w:spacing w:after="60" w:line="276" w:lineRule="auto"/>
        <w:jc w:val="both"/>
        <w:rPr>
          <w:sz w:val="22"/>
          <w:szCs w:val="22"/>
        </w:rPr>
      </w:pPr>
      <w:r w:rsidRPr="00AF4381">
        <w:rPr>
          <w:sz w:val="22"/>
          <w:szCs w:val="22"/>
        </w:rPr>
        <w:t xml:space="preserve"> </w:t>
      </w:r>
      <w:r w:rsidR="006431AB">
        <w:rPr>
          <w:sz w:val="22"/>
          <w:szCs w:val="22"/>
        </w:rPr>
        <w:t>rzetelności</w:t>
      </w:r>
      <w:r w:rsidR="00F835DA">
        <w:rPr>
          <w:sz w:val="22"/>
          <w:szCs w:val="22"/>
        </w:rPr>
        <w:t xml:space="preserve"> i terminowości </w:t>
      </w:r>
      <w:r w:rsidR="003F6E49">
        <w:rPr>
          <w:sz w:val="22"/>
          <w:szCs w:val="22"/>
        </w:rPr>
        <w:t xml:space="preserve">w przekazywaniu </w:t>
      </w:r>
      <w:r w:rsidR="00DE6305">
        <w:rPr>
          <w:sz w:val="22"/>
          <w:szCs w:val="22"/>
        </w:rPr>
        <w:t>pr</w:t>
      </w:r>
      <w:r w:rsidR="003F6E49">
        <w:rPr>
          <w:sz w:val="22"/>
          <w:szCs w:val="22"/>
        </w:rPr>
        <w:t>zez</w:t>
      </w:r>
      <w:r w:rsidR="00DE6305">
        <w:rPr>
          <w:sz w:val="22"/>
          <w:szCs w:val="22"/>
        </w:rPr>
        <w:t xml:space="preserve"> PIG-PIB </w:t>
      </w:r>
      <w:r w:rsidR="003F6E49">
        <w:rPr>
          <w:sz w:val="22"/>
          <w:szCs w:val="22"/>
        </w:rPr>
        <w:t xml:space="preserve">wkładów do </w:t>
      </w:r>
      <w:r w:rsidRPr="00AF4381">
        <w:rPr>
          <w:sz w:val="22"/>
          <w:szCs w:val="22"/>
        </w:rPr>
        <w:t>odpowiedzi na</w:t>
      </w:r>
      <w:r w:rsidR="00C8142C">
        <w:rPr>
          <w:sz w:val="22"/>
          <w:szCs w:val="22"/>
        </w:rPr>
        <w:t> </w:t>
      </w:r>
      <w:r w:rsidRPr="00AF4381">
        <w:rPr>
          <w:sz w:val="22"/>
          <w:szCs w:val="22"/>
        </w:rPr>
        <w:t>interpelacje, zapytania p</w:t>
      </w:r>
      <w:r w:rsidR="003558C0" w:rsidRPr="00AF4381">
        <w:rPr>
          <w:sz w:val="22"/>
          <w:szCs w:val="22"/>
        </w:rPr>
        <w:t xml:space="preserve">oselskie i </w:t>
      </w:r>
      <w:r w:rsidRPr="00AF4381">
        <w:rPr>
          <w:sz w:val="22"/>
          <w:szCs w:val="22"/>
        </w:rPr>
        <w:t>senatorskie</w:t>
      </w:r>
      <w:r w:rsidR="008B0805" w:rsidRPr="00AF4381">
        <w:rPr>
          <w:sz w:val="22"/>
          <w:szCs w:val="22"/>
        </w:rPr>
        <w:t xml:space="preserve"> oraz w </w:t>
      </w:r>
      <w:r w:rsidR="00DD4E97" w:rsidRPr="00AF4381">
        <w:rPr>
          <w:sz w:val="22"/>
          <w:szCs w:val="22"/>
        </w:rPr>
        <w:t>zgłaszani</w:t>
      </w:r>
      <w:r w:rsidR="008B0805" w:rsidRPr="00AF4381">
        <w:rPr>
          <w:sz w:val="22"/>
          <w:szCs w:val="22"/>
        </w:rPr>
        <w:t>u</w:t>
      </w:r>
      <w:r w:rsidR="00DD4E97" w:rsidRPr="00AF4381">
        <w:rPr>
          <w:sz w:val="22"/>
          <w:szCs w:val="22"/>
        </w:rPr>
        <w:t xml:space="preserve"> uwag do projektów aktów prawnych</w:t>
      </w:r>
      <w:r w:rsidR="00D17DD8" w:rsidRPr="00AF4381">
        <w:rPr>
          <w:sz w:val="22"/>
          <w:szCs w:val="22"/>
        </w:rPr>
        <w:t>;</w:t>
      </w:r>
    </w:p>
    <w:p w14:paraId="5E7BE579" w14:textId="791C2852" w:rsidR="007C4D38" w:rsidRPr="00740897" w:rsidRDefault="00524A87" w:rsidP="00DE0055">
      <w:pPr>
        <w:numPr>
          <w:ilvl w:val="0"/>
          <w:numId w:val="27"/>
        </w:numPr>
        <w:tabs>
          <w:tab w:val="num" w:pos="-12"/>
        </w:tabs>
        <w:spacing w:after="240" w:line="276" w:lineRule="auto"/>
        <w:jc w:val="both"/>
        <w:rPr>
          <w:sz w:val="22"/>
          <w:szCs w:val="22"/>
        </w:rPr>
      </w:pPr>
      <w:r w:rsidRPr="003B6C56">
        <w:rPr>
          <w:sz w:val="22"/>
          <w:szCs w:val="22"/>
        </w:rPr>
        <w:t>zadań w zakresie zarządzania mieniem Skarbu Państwa.</w:t>
      </w:r>
    </w:p>
    <w:p w14:paraId="3F217DA9" w14:textId="37819F18" w:rsidR="00DD33F4" w:rsidRPr="003B6C56" w:rsidRDefault="00DD33F4" w:rsidP="00DE0055">
      <w:pPr>
        <w:pStyle w:val="Nagwek2"/>
        <w:spacing w:after="120" w:line="276" w:lineRule="auto"/>
        <w:ind w:left="1418" w:hanging="709"/>
        <w:rPr>
          <w:rFonts w:ascii="Times New Roman" w:hAnsi="Times New Roman" w:cs="Times New Roman"/>
          <w:sz w:val="22"/>
          <w:szCs w:val="22"/>
        </w:rPr>
      </w:pPr>
      <w:bookmarkStart w:id="27" w:name="_Toc334091790"/>
      <w:bookmarkStart w:id="28" w:name="_Toc334092644"/>
      <w:bookmarkStart w:id="29" w:name="_Toc334092716"/>
      <w:bookmarkStart w:id="30" w:name="_Toc9417683"/>
      <w:r w:rsidRPr="003B6C56">
        <w:rPr>
          <w:rFonts w:ascii="Times New Roman" w:hAnsi="Times New Roman" w:cs="Times New Roman"/>
          <w:sz w:val="22"/>
          <w:szCs w:val="22"/>
        </w:rPr>
        <w:t xml:space="preserve">Plan prac </w:t>
      </w:r>
      <w:r w:rsidR="003B6FB4" w:rsidRPr="003B6C56">
        <w:rPr>
          <w:rFonts w:ascii="Times New Roman" w:hAnsi="Times New Roman" w:cs="Times New Roman"/>
          <w:sz w:val="22"/>
          <w:szCs w:val="22"/>
        </w:rPr>
        <w:t>państwowej służby geologicznej</w:t>
      </w:r>
      <w:bookmarkEnd w:id="27"/>
      <w:bookmarkEnd w:id="28"/>
      <w:bookmarkEnd w:id="29"/>
      <w:bookmarkEnd w:id="30"/>
    </w:p>
    <w:p w14:paraId="02DE9184" w14:textId="2FD613C9" w:rsidR="00F55CCA" w:rsidRPr="003B6C56" w:rsidRDefault="00DF7B3D" w:rsidP="00DE0055">
      <w:pPr>
        <w:numPr>
          <w:ilvl w:val="0"/>
          <w:numId w:val="46"/>
        </w:numPr>
        <w:tabs>
          <w:tab w:val="clear" w:pos="1068"/>
        </w:tabs>
        <w:spacing w:after="60" w:line="276" w:lineRule="auto"/>
        <w:ind w:left="426" w:hanging="426"/>
        <w:jc w:val="both"/>
        <w:rPr>
          <w:sz w:val="22"/>
          <w:szCs w:val="22"/>
        </w:rPr>
      </w:pPr>
      <w:r w:rsidRPr="003B6C56">
        <w:rPr>
          <w:sz w:val="22"/>
          <w:szCs w:val="22"/>
        </w:rPr>
        <w:t xml:space="preserve">Plan prac </w:t>
      </w:r>
      <w:proofErr w:type="spellStart"/>
      <w:r w:rsidR="00DD4E97" w:rsidRPr="003B6C56">
        <w:rPr>
          <w:sz w:val="22"/>
          <w:szCs w:val="22"/>
        </w:rPr>
        <w:t>psg</w:t>
      </w:r>
      <w:bookmarkStart w:id="31" w:name="_Hlk1045526"/>
      <w:proofErr w:type="spellEnd"/>
      <w:r w:rsidR="00DD4E97" w:rsidRPr="003B6C56">
        <w:rPr>
          <w:sz w:val="22"/>
          <w:szCs w:val="22"/>
        </w:rPr>
        <w:t xml:space="preserve"> </w:t>
      </w:r>
      <w:bookmarkEnd w:id="31"/>
      <w:r w:rsidRPr="003B6C56">
        <w:rPr>
          <w:sz w:val="22"/>
          <w:szCs w:val="22"/>
        </w:rPr>
        <w:t>(Plan prac) jest dokumentem, w którym ujęte są zadania państwa z</w:t>
      </w:r>
      <w:r w:rsidR="00D11A7C" w:rsidRPr="003B6C56">
        <w:rPr>
          <w:sz w:val="22"/>
          <w:szCs w:val="22"/>
        </w:rPr>
        <w:t> </w:t>
      </w:r>
      <w:r w:rsidRPr="003B6C56">
        <w:rPr>
          <w:sz w:val="22"/>
          <w:szCs w:val="22"/>
        </w:rPr>
        <w:t>zakresu geologii</w:t>
      </w:r>
      <w:r w:rsidR="003558C0" w:rsidRPr="003B6C56">
        <w:rPr>
          <w:sz w:val="22"/>
          <w:szCs w:val="22"/>
        </w:rPr>
        <w:t xml:space="preserve">, o </w:t>
      </w:r>
      <w:r w:rsidR="00DD33F4" w:rsidRPr="003B6C56">
        <w:rPr>
          <w:sz w:val="22"/>
          <w:szCs w:val="22"/>
        </w:rPr>
        <w:t>których mowa w art. 162</w:t>
      </w:r>
      <w:r w:rsidR="00FB602D" w:rsidRPr="003B6C56">
        <w:rPr>
          <w:sz w:val="22"/>
          <w:szCs w:val="22"/>
        </w:rPr>
        <w:t xml:space="preserve"> ust. 1</w:t>
      </w:r>
      <w:r w:rsidR="00DD33F4" w:rsidRPr="003B6C56">
        <w:rPr>
          <w:sz w:val="22"/>
          <w:szCs w:val="22"/>
        </w:rPr>
        <w:t xml:space="preserve"> </w:t>
      </w:r>
      <w:proofErr w:type="spellStart"/>
      <w:r w:rsidR="0083795C" w:rsidRPr="003B6C56">
        <w:rPr>
          <w:sz w:val="22"/>
          <w:szCs w:val="22"/>
        </w:rPr>
        <w:t>p.g.g</w:t>
      </w:r>
      <w:proofErr w:type="spellEnd"/>
      <w:r w:rsidR="0083795C" w:rsidRPr="003B6C56">
        <w:rPr>
          <w:sz w:val="22"/>
          <w:szCs w:val="22"/>
        </w:rPr>
        <w:t>.</w:t>
      </w:r>
    </w:p>
    <w:p w14:paraId="03F69F47" w14:textId="562C27CD" w:rsidR="00185408" w:rsidRPr="003B6C56" w:rsidRDefault="001A5C65" w:rsidP="00DE0055">
      <w:pPr>
        <w:numPr>
          <w:ilvl w:val="0"/>
          <w:numId w:val="46"/>
        </w:numPr>
        <w:spacing w:after="60" w:line="276" w:lineRule="auto"/>
        <w:ind w:left="360"/>
        <w:jc w:val="both"/>
        <w:rPr>
          <w:sz w:val="22"/>
          <w:szCs w:val="22"/>
        </w:rPr>
      </w:pPr>
      <w:r w:rsidRPr="003B6C56">
        <w:rPr>
          <w:sz w:val="22"/>
          <w:szCs w:val="22"/>
        </w:rPr>
        <w:t>PIG-PIB sporządza Plan prac na podstawie projektu Planu prac.</w:t>
      </w:r>
    </w:p>
    <w:p w14:paraId="0215F520" w14:textId="1A730F26" w:rsidR="001A5C65" w:rsidRPr="003B6C56" w:rsidRDefault="00DD33F4" w:rsidP="00DE0055">
      <w:pPr>
        <w:numPr>
          <w:ilvl w:val="0"/>
          <w:numId w:val="46"/>
        </w:numPr>
        <w:spacing w:after="60" w:line="276" w:lineRule="auto"/>
        <w:ind w:left="360"/>
        <w:jc w:val="both"/>
        <w:rPr>
          <w:sz w:val="22"/>
          <w:szCs w:val="22"/>
        </w:rPr>
      </w:pPr>
      <w:r w:rsidRPr="003B6C56">
        <w:rPr>
          <w:sz w:val="22"/>
          <w:szCs w:val="22"/>
        </w:rPr>
        <w:t xml:space="preserve">PIG-PIB </w:t>
      </w:r>
      <w:r w:rsidR="00FB602D" w:rsidRPr="003B6C56">
        <w:rPr>
          <w:sz w:val="22"/>
          <w:szCs w:val="22"/>
        </w:rPr>
        <w:t>corocznie</w:t>
      </w:r>
      <w:r w:rsidR="00D17DD8" w:rsidRPr="003B6C56">
        <w:rPr>
          <w:sz w:val="22"/>
          <w:szCs w:val="22"/>
        </w:rPr>
        <w:t>,</w:t>
      </w:r>
      <w:r w:rsidR="00FB602D" w:rsidRPr="003B6C56">
        <w:rPr>
          <w:sz w:val="22"/>
          <w:szCs w:val="22"/>
        </w:rPr>
        <w:t xml:space="preserve"> </w:t>
      </w:r>
      <w:r w:rsidRPr="003B6C56">
        <w:rPr>
          <w:sz w:val="22"/>
          <w:szCs w:val="22"/>
        </w:rPr>
        <w:t>w terminie do dnia 15 stycznia</w:t>
      </w:r>
      <w:r w:rsidR="00D17DD8" w:rsidRPr="003B6C56">
        <w:rPr>
          <w:sz w:val="22"/>
          <w:szCs w:val="22"/>
        </w:rPr>
        <w:t>,</w:t>
      </w:r>
      <w:r w:rsidRPr="003B6C56">
        <w:rPr>
          <w:sz w:val="22"/>
          <w:szCs w:val="22"/>
        </w:rPr>
        <w:t xml:space="preserve"> przekazuje Ministrowi Środowiska </w:t>
      </w:r>
      <w:r w:rsidR="004E75B4" w:rsidRPr="003B6C56">
        <w:rPr>
          <w:sz w:val="22"/>
          <w:szCs w:val="22"/>
        </w:rPr>
        <w:t>projekt</w:t>
      </w:r>
      <w:r w:rsidR="009C2F03" w:rsidRPr="003B6C56">
        <w:rPr>
          <w:sz w:val="22"/>
          <w:szCs w:val="22"/>
        </w:rPr>
        <w:t xml:space="preserve"> </w:t>
      </w:r>
      <w:r w:rsidR="006513D2" w:rsidRPr="003B6C56">
        <w:rPr>
          <w:sz w:val="22"/>
          <w:szCs w:val="22"/>
        </w:rPr>
        <w:t>Planu prac</w:t>
      </w:r>
      <w:r w:rsidR="009C2F03" w:rsidRPr="003B6C56">
        <w:rPr>
          <w:sz w:val="22"/>
          <w:szCs w:val="22"/>
        </w:rPr>
        <w:t xml:space="preserve"> </w:t>
      </w:r>
      <w:r w:rsidR="00C86B1E" w:rsidRPr="003B6C56">
        <w:rPr>
          <w:sz w:val="22"/>
          <w:szCs w:val="22"/>
        </w:rPr>
        <w:t>na rok następny</w:t>
      </w:r>
      <w:r w:rsidR="001A5C65" w:rsidRPr="003B6C56">
        <w:rPr>
          <w:sz w:val="22"/>
          <w:szCs w:val="22"/>
        </w:rPr>
        <w:t>, zawierający</w:t>
      </w:r>
      <w:r w:rsidR="00740897">
        <w:rPr>
          <w:sz w:val="22"/>
          <w:szCs w:val="22"/>
        </w:rPr>
        <w:t>,</w:t>
      </w:r>
      <w:r w:rsidR="001A5C65" w:rsidRPr="003B6C56">
        <w:rPr>
          <w:sz w:val="22"/>
          <w:szCs w:val="22"/>
        </w:rPr>
        <w:t xml:space="preserve"> w szczególności:</w:t>
      </w:r>
    </w:p>
    <w:p w14:paraId="74C2BEF2" w14:textId="783793E5" w:rsidR="004801F2" w:rsidRPr="003B6C56" w:rsidRDefault="001A5C65" w:rsidP="00DE0055">
      <w:pPr>
        <w:pStyle w:val="Akapitzlist"/>
        <w:numPr>
          <w:ilvl w:val="0"/>
          <w:numId w:val="47"/>
        </w:numPr>
        <w:spacing w:after="60"/>
        <w:ind w:left="709"/>
        <w:jc w:val="both"/>
        <w:rPr>
          <w:rFonts w:ascii="Times New Roman" w:hAnsi="Times New Roman"/>
        </w:rPr>
      </w:pPr>
      <w:r w:rsidRPr="003B6C56">
        <w:rPr>
          <w:rFonts w:ascii="Times New Roman" w:hAnsi="Times New Roman"/>
        </w:rPr>
        <w:t>tytuły przedsięwzięć</w:t>
      </w:r>
      <w:r w:rsidR="006B7539" w:rsidRPr="003B6C56">
        <w:rPr>
          <w:rFonts w:ascii="Times New Roman" w:hAnsi="Times New Roman"/>
        </w:rPr>
        <w:t xml:space="preserve"> kontynuowanych</w:t>
      </w:r>
      <w:r w:rsidRPr="003B6C56">
        <w:rPr>
          <w:rFonts w:ascii="Times New Roman" w:hAnsi="Times New Roman"/>
        </w:rPr>
        <w:t xml:space="preserve"> w rozbiciu na poszczególne zadania, zawierające opis zakresu prac i efektów</w:t>
      </w:r>
      <w:r w:rsidR="004A503D" w:rsidRPr="003B6C56">
        <w:rPr>
          <w:rFonts w:ascii="Times New Roman" w:hAnsi="Times New Roman"/>
        </w:rPr>
        <w:t xml:space="preserve"> tych prac planowanych do realizacji w roku, którego projekt Planu prac dotyczy</w:t>
      </w:r>
      <w:r w:rsidRPr="003B6C56">
        <w:rPr>
          <w:rFonts w:ascii="Times New Roman" w:hAnsi="Times New Roman"/>
        </w:rPr>
        <w:t>,</w:t>
      </w:r>
    </w:p>
    <w:p w14:paraId="7F892697" w14:textId="14D5CF03" w:rsidR="004801F2" w:rsidRPr="003B6C56" w:rsidRDefault="001A5C65" w:rsidP="00DE0055">
      <w:pPr>
        <w:pStyle w:val="Akapitzlist"/>
        <w:numPr>
          <w:ilvl w:val="0"/>
          <w:numId w:val="47"/>
        </w:numPr>
        <w:spacing w:after="60"/>
        <w:ind w:left="709"/>
        <w:jc w:val="both"/>
        <w:rPr>
          <w:rFonts w:ascii="Times New Roman" w:hAnsi="Times New Roman"/>
        </w:rPr>
      </w:pPr>
      <w:r w:rsidRPr="003B6C56">
        <w:rPr>
          <w:rFonts w:ascii="Times New Roman" w:hAnsi="Times New Roman"/>
        </w:rPr>
        <w:t>tabelaryczne zestawienie planowanych do poniesienia kosztów na zadania</w:t>
      </w:r>
      <w:r w:rsidR="00164BD9" w:rsidRPr="003B6C56">
        <w:rPr>
          <w:rFonts w:ascii="Times New Roman" w:hAnsi="Times New Roman"/>
        </w:rPr>
        <w:t>/przedsięwzięcia</w:t>
      </w:r>
      <w:r w:rsidRPr="003B6C56">
        <w:rPr>
          <w:rFonts w:ascii="Times New Roman" w:hAnsi="Times New Roman"/>
        </w:rPr>
        <w:t xml:space="preserve"> kontynuowane od roku, którego Plan prac dotyczy</w:t>
      </w:r>
      <w:r w:rsidR="007C4F4C" w:rsidRPr="003B6C56">
        <w:rPr>
          <w:rFonts w:ascii="Times New Roman" w:hAnsi="Times New Roman"/>
        </w:rPr>
        <w:t xml:space="preserve">, </w:t>
      </w:r>
      <w:r w:rsidR="000F00F0" w:rsidRPr="003B6C56">
        <w:rPr>
          <w:rFonts w:ascii="Times New Roman" w:hAnsi="Times New Roman"/>
        </w:rPr>
        <w:t>z podziałem na zadania</w:t>
      </w:r>
      <w:r w:rsidR="00907E85" w:rsidRPr="003B6C56">
        <w:rPr>
          <w:rFonts w:ascii="Times New Roman" w:hAnsi="Times New Roman"/>
        </w:rPr>
        <w:t>/przedsięwzięcia</w:t>
      </w:r>
      <w:r w:rsidR="000F00F0" w:rsidRPr="003B6C56">
        <w:rPr>
          <w:rFonts w:ascii="Times New Roman" w:hAnsi="Times New Roman"/>
        </w:rPr>
        <w:t xml:space="preserve"> ujęte w</w:t>
      </w:r>
      <w:r w:rsidR="004801F2" w:rsidRPr="003B6C56">
        <w:rPr>
          <w:rFonts w:ascii="Times New Roman" w:hAnsi="Times New Roman"/>
        </w:rPr>
        <w:t> </w:t>
      </w:r>
      <w:r w:rsidR="000F00F0" w:rsidRPr="003B6C56">
        <w:rPr>
          <w:rFonts w:ascii="Times New Roman" w:hAnsi="Times New Roman"/>
        </w:rPr>
        <w:t>poszczególnych Planach prac i zadania powierzone</w:t>
      </w:r>
      <w:r w:rsidRPr="003B6C56">
        <w:rPr>
          <w:rFonts w:ascii="Times New Roman" w:hAnsi="Times New Roman"/>
        </w:rPr>
        <w:t xml:space="preserve"> – zgodnie z załącznikiem nr 1,</w:t>
      </w:r>
    </w:p>
    <w:p w14:paraId="0F374E2B" w14:textId="384B6A80" w:rsidR="004801F2" w:rsidRPr="003B6C56" w:rsidRDefault="00DD33F4" w:rsidP="00DE0055">
      <w:pPr>
        <w:pStyle w:val="Akapitzlist"/>
        <w:numPr>
          <w:ilvl w:val="0"/>
          <w:numId w:val="47"/>
        </w:numPr>
        <w:spacing w:after="60"/>
        <w:ind w:left="709"/>
        <w:jc w:val="both"/>
        <w:rPr>
          <w:rFonts w:ascii="Times New Roman" w:hAnsi="Times New Roman"/>
        </w:rPr>
      </w:pPr>
      <w:r w:rsidRPr="003B6C56">
        <w:rPr>
          <w:rFonts w:ascii="Times New Roman" w:hAnsi="Times New Roman"/>
        </w:rPr>
        <w:t xml:space="preserve">tytuły </w:t>
      </w:r>
      <w:r w:rsidR="00164BD9" w:rsidRPr="003B6C56">
        <w:rPr>
          <w:rFonts w:ascii="Times New Roman" w:hAnsi="Times New Roman"/>
        </w:rPr>
        <w:t xml:space="preserve">nowych </w:t>
      </w:r>
      <w:r w:rsidR="00946C76" w:rsidRPr="003B6C56">
        <w:rPr>
          <w:rFonts w:ascii="Times New Roman" w:hAnsi="Times New Roman"/>
        </w:rPr>
        <w:t>prze</w:t>
      </w:r>
      <w:r w:rsidR="0097340A" w:rsidRPr="003B6C56">
        <w:rPr>
          <w:rFonts w:ascii="Times New Roman" w:hAnsi="Times New Roman"/>
        </w:rPr>
        <w:t xml:space="preserve">dsięwzięć </w:t>
      </w:r>
      <w:r w:rsidR="00901526" w:rsidRPr="003B6C56">
        <w:rPr>
          <w:rFonts w:ascii="Times New Roman" w:hAnsi="Times New Roman"/>
        </w:rPr>
        <w:t xml:space="preserve">w </w:t>
      </w:r>
      <w:r w:rsidR="0097340A" w:rsidRPr="003B6C56">
        <w:rPr>
          <w:rFonts w:ascii="Times New Roman" w:hAnsi="Times New Roman"/>
        </w:rPr>
        <w:t xml:space="preserve">rozbiciu na </w:t>
      </w:r>
      <w:r w:rsidR="000D511A" w:rsidRPr="003B6C56">
        <w:rPr>
          <w:rFonts w:ascii="Times New Roman" w:hAnsi="Times New Roman"/>
        </w:rPr>
        <w:t>zadania</w:t>
      </w:r>
      <w:r w:rsidR="004E4EB6" w:rsidRPr="003B6C56">
        <w:rPr>
          <w:rFonts w:ascii="Times New Roman" w:hAnsi="Times New Roman"/>
        </w:rPr>
        <w:t>, podzadania i etapy</w:t>
      </w:r>
      <w:r w:rsidR="000D511A" w:rsidRPr="003B6C56">
        <w:rPr>
          <w:rFonts w:ascii="Times New Roman" w:hAnsi="Times New Roman"/>
        </w:rPr>
        <w:t>,</w:t>
      </w:r>
      <w:r w:rsidRPr="003B6C56">
        <w:rPr>
          <w:rFonts w:ascii="Times New Roman" w:hAnsi="Times New Roman"/>
        </w:rPr>
        <w:t xml:space="preserve"> przewidywany czas </w:t>
      </w:r>
      <w:r w:rsidR="00946C76" w:rsidRPr="003B6C56">
        <w:rPr>
          <w:rFonts w:ascii="Times New Roman" w:hAnsi="Times New Roman"/>
        </w:rPr>
        <w:t xml:space="preserve">ich </w:t>
      </w:r>
      <w:r w:rsidRPr="003B6C56">
        <w:rPr>
          <w:rFonts w:ascii="Times New Roman" w:hAnsi="Times New Roman"/>
        </w:rPr>
        <w:t>realizacji, koszt i</w:t>
      </w:r>
      <w:r w:rsidR="00901526" w:rsidRPr="003B6C56">
        <w:rPr>
          <w:rFonts w:ascii="Times New Roman" w:hAnsi="Times New Roman"/>
        </w:rPr>
        <w:t xml:space="preserve"> </w:t>
      </w:r>
      <w:r w:rsidRPr="003B6C56">
        <w:rPr>
          <w:rFonts w:ascii="Times New Roman" w:hAnsi="Times New Roman"/>
        </w:rPr>
        <w:t>wysokość dofinansowania w</w:t>
      </w:r>
      <w:r w:rsidR="00943365" w:rsidRPr="003B6C56">
        <w:rPr>
          <w:rFonts w:ascii="Times New Roman" w:hAnsi="Times New Roman"/>
        </w:rPr>
        <w:t xml:space="preserve"> </w:t>
      </w:r>
      <w:r w:rsidRPr="003B6C56">
        <w:rPr>
          <w:rFonts w:ascii="Times New Roman" w:hAnsi="Times New Roman"/>
        </w:rPr>
        <w:t>podziale na poszczególne lata, a</w:t>
      </w:r>
      <w:r w:rsidR="00E657FC" w:rsidRPr="003B6C56">
        <w:rPr>
          <w:rFonts w:ascii="Times New Roman" w:hAnsi="Times New Roman"/>
        </w:rPr>
        <w:t xml:space="preserve"> </w:t>
      </w:r>
      <w:r w:rsidRPr="003B6C56">
        <w:rPr>
          <w:rFonts w:ascii="Times New Roman" w:hAnsi="Times New Roman"/>
        </w:rPr>
        <w:t xml:space="preserve">także </w:t>
      </w:r>
      <w:r w:rsidR="006516F1" w:rsidRPr="003B6C56">
        <w:rPr>
          <w:rFonts w:ascii="Times New Roman" w:hAnsi="Times New Roman"/>
        </w:rPr>
        <w:t xml:space="preserve">szczegółowy </w:t>
      </w:r>
      <w:r w:rsidRPr="003B6C56">
        <w:rPr>
          <w:rFonts w:ascii="Times New Roman" w:hAnsi="Times New Roman"/>
        </w:rPr>
        <w:t>opis każdego planowanego zadania</w:t>
      </w:r>
      <w:r w:rsidR="00784B95" w:rsidRPr="003B6C56">
        <w:rPr>
          <w:rFonts w:ascii="Times New Roman" w:hAnsi="Times New Roman"/>
        </w:rPr>
        <w:t xml:space="preserve">, </w:t>
      </w:r>
      <w:r w:rsidR="004E4EB6" w:rsidRPr="003B6C56">
        <w:rPr>
          <w:rFonts w:ascii="Times New Roman" w:hAnsi="Times New Roman"/>
        </w:rPr>
        <w:t>ze wskazaniem planowanego do</w:t>
      </w:r>
      <w:r w:rsidR="00784B95" w:rsidRPr="003B6C56">
        <w:rPr>
          <w:rFonts w:ascii="Times New Roman" w:hAnsi="Times New Roman"/>
        </w:rPr>
        <w:t> </w:t>
      </w:r>
      <w:r w:rsidR="004E4EB6" w:rsidRPr="003B6C56">
        <w:rPr>
          <w:rFonts w:ascii="Times New Roman" w:hAnsi="Times New Roman"/>
        </w:rPr>
        <w:t>osiągnięcia efektu rzeczowego</w:t>
      </w:r>
      <w:r w:rsidR="00784B95" w:rsidRPr="003B6C56">
        <w:rPr>
          <w:rFonts w:ascii="Times New Roman" w:hAnsi="Times New Roman"/>
        </w:rPr>
        <w:t xml:space="preserve"> dla zadania, podzadania, etapu</w:t>
      </w:r>
      <w:r w:rsidR="00946C76" w:rsidRPr="003B6C56">
        <w:rPr>
          <w:rFonts w:ascii="Times New Roman" w:hAnsi="Times New Roman"/>
        </w:rPr>
        <w:t xml:space="preserve"> wraz z kalkulacją kosztów</w:t>
      </w:r>
      <w:r w:rsidR="00A96D8E" w:rsidRPr="003B6C56">
        <w:rPr>
          <w:rFonts w:ascii="Times New Roman" w:hAnsi="Times New Roman"/>
        </w:rPr>
        <w:t>,</w:t>
      </w:r>
      <w:bookmarkStart w:id="32" w:name="_Ref460833311"/>
    </w:p>
    <w:p w14:paraId="42A70769" w14:textId="57BE7FAB" w:rsidR="00A96D8E" w:rsidRPr="003B6C56" w:rsidRDefault="00A96D8E" w:rsidP="00DE0055">
      <w:pPr>
        <w:pStyle w:val="Akapitzlist"/>
        <w:numPr>
          <w:ilvl w:val="0"/>
          <w:numId w:val="47"/>
        </w:numPr>
        <w:spacing w:after="60"/>
        <w:ind w:left="709"/>
        <w:jc w:val="both"/>
        <w:rPr>
          <w:rFonts w:ascii="Times New Roman" w:hAnsi="Times New Roman"/>
        </w:rPr>
      </w:pPr>
      <w:r w:rsidRPr="003B6C56">
        <w:rPr>
          <w:rFonts w:ascii="Times New Roman" w:hAnsi="Times New Roman"/>
        </w:rPr>
        <w:t>tabelaryczne zestawienie planowanych do poniesienia kosztów na zadania nowe od roku, którego Plan prac dotyczy – zgodnie z załącznikiem nr 2.</w:t>
      </w:r>
    </w:p>
    <w:p w14:paraId="09AC2EFE" w14:textId="28D1CAD3" w:rsidR="00185408" w:rsidRPr="003B6C56" w:rsidRDefault="00B40AFA" w:rsidP="00DE0055">
      <w:pPr>
        <w:numPr>
          <w:ilvl w:val="0"/>
          <w:numId w:val="46"/>
        </w:numPr>
        <w:spacing w:after="60" w:line="276" w:lineRule="auto"/>
        <w:ind w:left="360"/>
        <w:jc w:val="both"/>
        <w:rPr>
          <w:sz w:val="22"/>
          <w:szCs w:val="22"/>
        </w:rPr>
      </w:pPr>
      <w:r w:rsidRPr="003B6C56">
        <w:rPr>
          <w:sz w:val="22"/>
          <w:szCs w:val="22"/>
        </w:rPr>
        <w:t>Minister Środowiska może zgłosić</w:t>
      </w:r>
      <w:r w:rsidR="00784B95" w:rsidRPr="003B6C56">
        <w:rPr>
          <w:sz w:val="22"/>
          <w:szCs w:val="22"/>
        </w:rPr>
        <w:t xml:space="preserve"> nowe zadania lub</w:t>
      </w:r>
      <w:r w:rsidRPr="003B6C56">
        <w:rPr>
          <w:sz w:val="22"/>
          <w:szCs w:val="22"/>
        </w:rPr>
        <w:t xml:space="preserve"> uwagi do projektu </w:t>
      </w:r>
      <w:r w:rsidR="006513D2" w:rsidRPr="003B6C56">
        <w:rPr>
          <w:sz w:val="22"/>
          <w:szCs w:val="22"/>
        </w:rPr>
        <w:t>Planu prac</w:t>
      </w:r>
      <w:r w:rsidR="0056455F" w:rsidRPr="003B6C56">
        <w:rPr>
          <w:sz w:val="22"/>
          <w:szCs w:val="22"/>
        </w:rPr>
        <w:t xml:space="preserve"> </w:t>
      </w:r>
      <w:r w:rsidR="00E657FC" w:rsidRPr="003B6C56">
        <w:rPr>
          <w:sz w:val="22"/>
          <w:szCs w:val="22"/>
        </w:rPr>
        <w:t xml:space="preserve">i </w:t>
      </w:r>
      <w:r w:rsidRPr="003B6C56">
        <w:rPr>
          <w:sz w:val="22"/>
          <w:szCs w:val="22"/>
        </w:rPr>
        <w:t>wystąpić do</w:t>
      </w:r>
      <w:r w:rsidR="00D11A7C" w:rsidRPr="003B6C56">
        <w:rPr>
          <w:sz w:val="22"/>
          <w:szCs w:val="22"/>
        </w:rPr>
        <w:t> </w:t>
      </w:r>
      <w:r w:rsidR="004E75B4" w:rsidRPr="003B6C56">
        <w:rPr>
          <w:sz w:val="22"/>
          <w:szCs w:val="22"/>
        </w:rPr>
        <w:t>dyrektora PIG-PIB</w:t>
      </w:r>
      <w:r w:rsidRPr="003B6C56">
        <w:rPr>
          <w:sz w:val="22"/>
          <w:szCs w:val="22"/>
        </w:rPr>
        <w:t xml:space="preserve"> o</w:t>
      </w:r>
      <w:r w:rsidR="00C86B1E" w:rsidRPr="003B6C56">
        <w:rPr>
          <w:sz w:val="22"/>
          <w:szCs w:val="22"/>
        </w:rPr>
        <w:t xml:space="preserve"> </w:t>
      </w:r>
      <w:r w:rsidRPr="003B6C56">
        <w:rPr>
          <w:sz w:val="22"/>
          <w:szCs w:val="22"/>
        </w:rPr>
        <w:t>dodatkowe wyjaśnienia i</w:t>
      </w:r>
      <w:r w:rsidR="00C86B1E" w:rsidRPr="003B6C56">
        <w:rPr>
          <w:sz w:val="22"/>
          <w:szCs w:val="22"/>
        </w:rPr>
        <w:t xml:space="preserve"> </w:t>
      </w:r>
      <w:r w:rsidRPr="003B6C56">
        <w:rPr>
          <w:sz w:val="22"/>
          <w:szCs w:val="22"/>
        </w:rPr>
        <w:t xml:space="preserve">uszczegółowienia treści </w:t>
      </w:r>
      <w:r w:rsidR="004C17C3" w:rsidRPr="003B6C56">
        <w:rPr>
          <w:sz w:val="22"/>
          <w:szCs w:val="22"/>
        </w:rPr>
        <w:t>projektu</w:t>
      </w:r>
      <w:r w:rsidR="006516F1" w:rsidRPr="003B6C56">
        <w:rPr>
          <w:sz w:val="22"/>
          <w:szCs w:val="22"/>
        </w:rPr>
        <w:t xml:space="preserve"> </w:t>
      </w:r>
      <w:r w:rsidR="006513D2" w:rsidRPr="003B6C56">
        <w:rPr>
          <w:sz w:val="22"/>
          <w:szCs w:val="22"/>
        </w:rPr>
        <w:t>Planu prac</w:t>
      </w:r>
      <w:r w:rsidR="0048495C" w:rsidRPr="003B6C56">
        <w:rPr>
          <w:sz w:val="22"/>
          <w:szCs w:val="22"/>
        </w:rPr>
        <w:t>.</w:t>
      </w:r>
      <w:r w:rsidRPr="003B6C56">
        <w:rPr>
          <w:sz w:val="22"/>
          <w:szCs w:val="22"/>
        </w:rPr>
        <w:t xml:space="preserve"> </w:t>
      </w:r>
      <w:bookmarkEnd w:id="32"/>
    </w:p>
    <w:p w14:paraId="37331364" w14:textId="4843CA33" w:rsidR="00185408" w:rsidRPr="003B6C56" w:rsidRDefault="00603D56" w:rsidP="00DE0055">
      <w:pPr>
        <w:numPr>
          <w:ilvl w:val="0"/>
          <w:numId w:val="46"/>
        </w:numPr>
        <w:spacing w:after="60" w:line="276" w:lineRule="auto"/>
        <w:ind w:left="360"/>
        <w:jc w:val="both"/>
        <w:rPr>
          <w:sz w:val="22"/>
          <w:szCs w:val="22"/>
        </w:rPr>
      </w:pPr>
      <w:r w:rsidRPr="003B6C56">
        <w:rPr>
          <w:sz w:val="22"/>
          <w:szCs w:val="22"/>
        </w:rPr>
        <w:t xml:space="preserve">Projekt </w:t>
      </w:r>
      <w:r w:rsidR="006513D2" w:rsidRPr="003B6C56">
        <w:rPr>
          <w:sz w:val="22"/>
          <w:szCs w:val="22"/>
        </w:rPr>
        <w:t>Planu prac</w:t>
      </w:r>
      <w:r w:rsidRPr="003B6C56">
        <w:rPr>
          <w:sz w:val="22"/>
          <w:szCs w:val="22"/>
        </w:rPr>
        <w:t xml:space="preserve"> jest </w:t>
      </w:r>
      <w:r w:rsidR="00E36A38" w:rsidRPr="003B6C56">
        <w:rPr>
          <w:sz w:val="22"/>
          <w:szCs w:val="22"/>
        </w:rPr>
        <w:t>weryfikowany</w:t>
      </w:r>
      <w:r w:rsidR="0048495C" w:rsidRPr="003B6C56">
        <w:rPr>
          <w:sz w:val="22"/>
          <w:szCs w:val="22"/>
        </w:rPr>
        <w:t xml:space="preserve"> i opiniowany</w:t>
      </w:r>
      <w:r w:rsidR="002F683E" w:rsidRPr="003B6C56">
        <w:rPr>
          <w:sz w:val="22"/>
          <w:szCs w:val="22"/>
        </w:rPr>
        <w:t xml:space="preserve"> pod względem merytorycznym </w:t>
      </w:r>
      <w:r w:rsidR="00A96D8E" w:rsidRPr="003B6C56">
        <w:rPr>
          <w:sz w:val="22"/>
          <w:szCs w:val="22"/>
        </w:rPr>
        <w:t xml:space="preserve">przez komórki organizacyjne Ministerstwa Środowiska, </w:t>
      </w:r>
      <w:r w:rsidR="002F683E" w:rsidRPr="003B6C56">
        <w:rPr>
          <w:sz w:val="22"/>
          <w:szCs w:val="22"/>
        </w:rPr>
        <w:t>w </w:t>
      </w:r>
      <w:r w:rsidR="00E36A38" w:rsidRPr="003B6C56">
        <w:rPr>
          <w:sz w:val="22"/>
          <w:szCs w:val="22"/>
        </w:rPr>
        <w:t>szczególności przez D</w:t>
      </w:r>
      <w:r w:rsidR="00AF6E49" w:rsidRPr="003B6C56">
        <w:rPr>
          <w:sz w:val="22"/>
          <w:szCs w:val="22"/>
        </w:rPr>
        <w:t xml:space="preserve">epartament </w:t>
      </w:r>
      <w:r w:rsidR="00E36A38" w:rsidRPr="003B6C56">
        <w:rPr>
          <w:sz w:val="22"/>
          <w:szCs w:val="22"/>
        </w:rPr>
        <w:t>G</w:t>
      </w:r>
      <w:r w:rsidR="00AF6E49" w:rsidRPr="003B6C56">
        <w:rPr>
          <w:sz w:val="22"/>
          <w:szCs w:val="22"/>
        </w:rPr>
        <w:t>eologii i Koncesji Geologicznych (DG</w:t>
      </w:r>
      <w:r w:rsidR="00E36A38" w:rsidRPr="003B6C56">
        <w:rPr>
          <w:sz w:val="22"/>
          <w:szCs w:val="22"/>
        </w:rPr>
        <w:t>K</w:t>
      </w:r>
      <w:r w:rsidR="00AF6E49" w:rsidRPr="003B6C56">
        <w:rPr>
          <w:sz w:val="22"/>
          <w:szCs w:val="22"/>
        </w:rPr>
        <w:t>)</w:t>
      </w:r>
      <w:r w:rsidR="000E57F3" w:rsidRPr="003B6C56">
        <w:rPr>
          <w:sz w:val="22"/>
          <w:szCs w:val="22"/>
        </w:rPr>
        <w:t>, D</w:t>
      </w:r>
      <w:r w:rsidR="00AF6E49" w:rsidRPr="003B6C56">
        <w:rPr>
          <w:sz w:val="22"/>
          <w:szCs w:val="22"/>
        </w:rPr>
        <w:t>epartament Polityki Surowcowej i Analiz (D</w:t>
      </w:r>
      <w:r w:rsidR="000E57F3" w:rsidRPr="003B6C56">
        <w:rPr>
          <w:sz w:val="22"/>
          <w:szCs w:val="22"/>
        </w:rPr>
        <w:t>SA</w:t>
      </w:r>
      <w:r w:rsidR="00AF6E49" w:rsidRPr="003B6C56">
        <w:rPr>
          <w:sz w:val="22"/>
          <w:szCs w:val="22"/>
        </w:rPr>
        <w:t>)</w:t>
      </w:r>
      <w:r w:rsidR="00E36A38" w:rsidRPr="003B6C56">
        <w:rPr>
          <w:sz w:val="22"/>
          <w:szCs w:val="22"/>
        </w:rPr>
        <w:t xml:space="preserve"> oraz DNG,</w:t>
      </w:r>
      <w:r w:rsidR="0028542A" w:rsidRPr="003B6C56">
        <w:rPr>
          <w:sz w:val="22"/>
          <w:szCs w:val="22"/>
        </w:rPr>
        <w:t xml:space="preserve"> w</w:t>
      </w:r>
      <w:r w:rsidR="00A96D8E" w:rsidRPr="003B6C56">
        <w:rPr>
          <w:sz w:val="22"/>
          <w:szCs w:val="22"/>
        </w:rPr>
        <w:t> </w:t>
      </w:r>
      <w:r w:rsidR="0028542A" w:rsidRPr="003B6C56">
        <w:rPr>
          <w:sz w:val="22"/>
          <w:szCs w:val="22"/>
        </w:rPr>
        <w:t xml:space="preserve">zakresie właściwości tych komórek, w terminie wskazanym przez </w:t>
      </w:r>
      <w:r w:rsidR="004B295E" w:rsidRPr="003B6C56">
        <w:rPr>
          <w:sz w:val="22"/>
          <w:szCs w:val="22"/>
        </w:rPr>
        <w:t xml:space="preserve">komórkę </w:t>
      </w:r>
      <w:r w:rsidR="00E14643" w:rsidRPr="003B6C56">
        <w:rPr>
          <w:sz w:val="22"/>
          <w:szCs w:val="22"/>
        </w:rPr>
        <w:t>właściwą d</w:t>
      </w:r>
      <w:r w:rsidR="00E84FB5">
        <w:rPr>
          <w:sz w:val="22"/>
          <w:szCs w:val="22"/>
        </w:rPr>
        <w:t>o spraw</w:t>
      </w:r>
      <w:r w:rsidR="00E14643" w:rsidRPr="003B6C56">
        <w:rPr>
          <w:sz w:val="22"/>
          <w:szCs w:val="22"/>
        </w:rPr>
        <w:t xml:space="preserve"> nadzoru</w:t>
      </w:r>
      <w:r w:rsidR="00E84FB5">
        <w:rPr>
          <w:sz w:val="22"/>
          <w:szCs w:val="22"/>
        </w:rPr>
        <w:t xml:space="preserve"> Ministerstwa Środowiska</w:t>
      </w:r>
      <w:r w:rsidR="00E36A38" w:rsidRPr="003B6C56">
        <w:rPr>
          <w:sz w:val="22"/>
          <w:szCs w:val="22"/>
        </w:rPr>
        <w:t>.</w:t>
      </w:r>
      <w:r w:rsidR="00D55E82" w:rsidRPr="003B6C56">
        <w:rPr>
          <w:sz w:val="22"/>
          <w:szCs w:val="22"/>
        </w:rPr>
        <w:t xml:space="preserve"> </w:t>
      </w:r>
    </w:p>
    <w:p w14:paraId="7A9B7C31" w14:textId="27F3C655" w:rsidR="00491D0C" w:rsidRPr="003B6C56" w:rsidRDefault="00491D0C" w:rsidP="00DE0055">
      <w:pPr>
        <w:numPr>
          <w:ilvl w:val="0"/>
          <w:numId w:val="46"/>
        </w:numPr>
        <w:spacing w:after="60" w:line="276" w:lineRule="auto"/>
        <w:ind w:left="360"/>
        <w:jc w:val="both"/>
        <w:rPr>
          <w:sz w:val="22"/>
          <w:szCs w:val="22"/>
        </w:rPr>
      </w:pPr>
      <w:r w:rsidRPr="003B6C56">
        <w:rPr>
          <w:sz w:val="22"/>
          <w:szCs w:val="22"/>
        </w:rPr>
        <w:t>Dyrektor PIG-PIB przed</w:t>
      </w:r>
      <w:r w:rsidR="00AF6E49" w:rsidRPr="003B6C56">
        <w:rPr>
          <w:sz w:val="22"/>
          <w:szCs w:val="22"/>
        </w:rPr>
        <w:t>k</w:t>
      </w:r>
      <w:r w:rsidRPr="003B6C56">
        <w:rPr>
          <w:sz w:val="22"/>
          <w:szCs w:val="22"/>
        </w:rPr>
        <w:t>ł</w:t>
      </w:r>
      <w:r w:rsidR="00AF6E49" w:rsidRPr="003B6C56">
        <w:rPr>
          <w:sz w:val="22"/>
          <w:szCs w:val="22"/>
        </w:rPr>
        <w:t xml:space="preserve">ada </w:t>
      </w:r>
      <w:r w:rsidR="0083231A" w:rsidRPr="003B6C56">
        <w:rPr>
          <w:sz w:val="22"/>
          <w:szCs w:val="22"/>
        </w:rPr>
        <w:t>niezwłocznie</w:t>
      </w:r>
      <w:r w:rsidR="00784B95" w:rsidRPr="003B6C56">
        <w:rPr>
          <w:sz w:val="22"/>
          <w:szCs w:val="22"/>
        </w:rPr>
        <w:t xml:space="preserve"> Ministrowi Środowiska</w:t>
      </w:r>
      <w:r w:rsidRPr="003B6C56">
        <w:rPr>
          <w:sz w:val="22"/>
          <w:szCs w:val="22"/>
        </w:rPr>
        <w:t>, w formie pi</w:t>
      </w:r>
      <w:r w:rsidR="002F683E" w:rsidRPr="003B6C56">
        <w:rPr>
          <w:sz w:val="22"/>
          <w:szCs w:val="22"/>
        </w:rPr>
        <w:t>semnej, wyjaśnienia do </w:t>
      </w:r>
      <w:r w:rsidRPr="003B6C56">
        <w:rPr>
          <w:sz w:val="22"/>
          <w:szCs w:val="22"/>
        </w:rPr>
        <w:t xml:space="preserve">zgłoszonych uwag lub </w:t>
      </w:r>
      <w:r w:rsidR="002778E2" w:rsidRPr="003B6C56">
        <w:rPr>
          <w:sz w:val="22"/>
          <w:szCs w:val="22"/>
        </w:rPr>
        <w:t>propozycji</w:t>
      </w:r>
      <w:r w:rsidR="00A96D8E" w:rsidRPr="003B6C56">
        <w:rPr>
          <w:sz w:val="22"/>
          <w:szCs w:val="22"/>
        </w:rPr>
        <w:t xml:space="preserve">, a w przypadku </w:t>
      </w:r>
      <w:r w:rsidR="00F0011D" w:rsidRPr="003B6C56">
        <w:rPr>
          <w:sz w:val="22"/>
          <w:szCs w:val="22"/>
        </w:rPr>
        <w:t>zmian mających wpływ na treść projektu Planu prac, również skorygowany dokument.</w:t>
      </w:r>
    </w:p>
    <w:p w14:paraId="6EE60841" w14:textId="07AAE2B2" w:rsidR="004B295E" w:rsidRPr="003B6C56" w:rsidRDefault="00DD33F4" w:rsidP="00DE0055">
      <w:pPr>
        <w:numPr>
          <w:ilvl w:val="0"/>
          <w:numId w:val="46"/>
        </w:numPr>
        <w:spacing w:after="60" w:line="276" w:lineRule="auto"/>
        <w:ind w:left="360"/>
        <w:jc w:val="both"/>
        <w:rPr>
          <w:sz w:val="22"/>
          <w:szCs w:val="22"/>
        </w:rPr>
      </w:pPr>
      <w:r w:rsidRPr="003B6C56">
        <w:rPr>
          <w:sz w:val="22"/>
          <w:szCs w:val="22"/>
        </w:rPr>
        <w:t>Minister Środowiska</w:t>
      </w:r>
      <w:r w:rsidR="00603D56" w:rsidRPr="003B6C56">
        <w:rPr>
          <w:sz w:val="22"/>
          <w:szCs w:val="22"/>
        </w:rPr>
        <w:t>,</w:t>
      </w:r>
      <w:r w:rsidRPr="003B6C56">
        <w:rPr>
          <w:sz w:val="22"/>
          <w:szCs w:val="22"/>
        </w:rPr>
        <w:t xml:space="preserve"> </w:t>
      </w:r>
      <w:r w:rsidR="003558C0" w:rsidRPr="003B6C56">
        <w:rPr>
          <w:sz w:val="22"/>
          <w:szCs w:val="22"/>
        </w:rPr>
        <w:t xml:space="preserve">w </w:t>
      </w:r>
      <w:r w:rsidR="00784B95" w:rsidRPr="003B6C56">
        <w:rPr>
          <w:sz w:val="22"/>
          <w:szCs w:val="22"/>
        </w:rPr>
        <w:t>terminie do 28 lutego,</w:t>
      </w:r>
      <w:r w:rsidR="00C86B1E" w:rsidRPr="003B6C56">
        <w:rPr>
          <w:sz w:val="22"/>
          <w:szCs w:val="22"/>
        </w:rPr>
        <w:t xml:space="preserve"> </w:t>
      </w:r>
      <w:r w:rsidR="006A025C" w:rsidRPr="003B6C56">
        <w:rPr>
          <w:sz w:val="22"/>
          <w:szCs w:val="22"/>
        </w:rPr>
        <w:t xml:space="preserve">na podstawie wkładu PIG-PIB, </w:t>
      </w:r>
      <w:r w:rsidRPr="003B6C56">
        <w:rPr>
          <w:sz w:val="22"/>
          <w:szCs w:val="22"/>
        </w:rPr>
        <w:t>przekazuje</w:t>
      </w:r>
      <w:r w:rsidR="0072371D" w:rsidRPr="003B6C56">
        <w:rPr>
          <w:sz w:val="22"/>
          <w:szCs w:val="22"/>
        </w:rPr>
        <w:t xml:space="preserve"> do NFOŚiGW</w:t>
      </w:r>
      <w:r w:rsidR="00D328BB" w:rsidRPr="003B6C56">
        <w:rPr>
          <w:sz w:val="22"/>
          <w:szCs w:val="22"/>
        </w:rPr>
        <w:t xml:space="preserve"> informację o szacunkowej wartości </w:t>
      </w:r>
      <w:r w:rsidR="00E3101C" w:rsidRPr="003B6C56">
        <w:rPr>
          <w:sz w:val="22"/>
          <w:szCs w:val="22"/>
        </w:rPr>
        <w:t>planowanych prac</w:t>
      </w:r>
      <w:r w:rsidR="0072371D" w:rsidRPr="003B6C56">
        <w:rPr>
          <w:sz w:val="22"/>
          <w:szCs w:val="22"/>
        </w:rPr>
        <w:t xml:space="preserve"> w roku następnym</w:t>
      </w:r>
      <w:r w:rsidR="00784B95" w:rsidRPr="003B6C56">
        <w:rPr>
          <w:sz w:val="22"/>
          <w:szCs w:val="22"/>
        </w:rPr>
        <w:t>,</w:t>
      </w:r>
      <w:r w:rsidR="00E35F09" w:rsidRPr="003B6C56">
        <w:rPr>
          <w:sz w:val="22"/>
          <w:szCs w:val="22"/>
        </w:rPr>
        <w:t xml:space="preserve"> </w:t>
      </w:r>
      <w:r w:rsidRPr="003B6C56">
        <w:rPr>
          <w:sz w:val="22"/>
          <w:szCs w:val="22"/>
        </w:rPr>
        <w:t xml:space="preserve">w celu zabezpieczenia przez </w:t>
      </w:r>
      <w:r w:rsidR="00D97C8F" w:rsidRPr="003B6C56">
        <w:rPr>
          <w:sz w:val="22"/>
          <w:szCs w:val="22"/>
        </w:rPr>
        <w:t>NFOŚiGW</w:t>
      </w:r>
      <w:r w:rsidR="00D97C8F" w:rsidRPr="003B6C56" w:rsidDel="00D97C8F">
        <w:rPr>
          <w:sz w:val="22"/>
          <w:szCs w:val="22"/>
        </w:rPr>
        <w:t xml:space="preserve"> </w:t>
      </w:r>
      <w:r w:rsidRPr="003B6C56">
        <w:rPr>
          <w:sz w:val="22"/>
          <w:szCs w:val="22"/>
        </w:rPr>
        <w:t>środków na realizację zadań</w:t>
      </w:r>
      <w:r w:rsidR="002A09ED" w:rsidRPr="003B6C56">
        <w:rPr>
          <w:sz w:val="22"/>
          <w:szCs w:val="22"/>
        </w:rPr>
        <w:t>/przedsięwzięć</w:t>
      </w:r>
      <w:r w:rsidRPr="003B6C56">
        <w:rPr>
          <w:sz w:val="22"/>
          <w:szCs w:val="22"/>
        </w:rPr>
        <w:t xml:space="preserve"> </w:t>
      </w:r>
      <w:proofErr w:type="spellStart"/>
      <w:r w:rsidR="00001DD4" w:rsidRPr="003B6C56">
        <w:rPr>
          <w:sz w:val="22"/>
          <w:szCs w:val="22"/>
        </w:rPr>
        <w:t>psg</w:t>
      </w:r>
      <w:proofErr w:type="spellEnd"/>
      <w:r w:rsidRPr="003B6C56">
        <w:rPr>
          <w:sz w:val="22"/>
          <w:szCs w:val="22"/>
        </w:rPr>
        <w:t>.</w:t>
      </w:r>
    </w:p>
    <w:p w14:paraId="17297B9C" w14:textId="1BD69210" w:rsidR="004B295E" w:rsidRPr="00FA2272" w:rsidRDefault="00784B95" w:rsidP="00DE0055">
      <w:pPr>
        <w:numPr>
          <w:ilvl w:val="0"/>
          <w:numId w:val="46"/>
        </w:numPr>
        <w:spacing w:after="60" w:line="276" w:lineRule="auto"/>
        <w:ind w:left="360"/>
        <w:jc w:val="both"/>
        <w:rPr>
          <w:sz w:val="22"/>
          <w:szCs w:val="22"/>
        </w:rPr>
      </w:pPr>
      <w:r w:rsidRPr="003B6C56">
        <w:rPr>
          <w:sz w:val="22"/>
          <w:szCs w:val="22"/>
        </w:rPr>
        <w:lastRenderedPageBreak/>
        <w:t>PIG-PIB</w:t>
      </w:r>
      <w:r w:rsidR="0087361C" w:rsidRPr="003B6C56">
        <w:rPr>
          <w:sz w:val="22"/>
          <w:szCs w:val="22"/>
        </w:rPr>
        <w:t xml:space="preserve">, </w:t>
      </w:r>
      <w:r w:rsidRPr="003B6C56">
        <w:rPr>
          <w:sz w:val="22"/>
          <w:szCs w:val="22"/>
        </w:rPr>
        <w:t>w terminie do 31 maja</w:t>
      </w:r>
      <w:r w:rsidR="0087361C" w:rsidRPr="003B6C56">
        <w:rPr>
          <w:sz w:val="22"/>
          <w:szCs w:val="22"/>
        </w:rPr>
        <w:t xml:space="preserve">, </w:t>
      </w:r>
      <w:r w:rsidR="00921128" w:rsidRPr="003B6C56">
        <w:rPr>
          <w:sz w:val="22"/>
          <w:szCs w:val="22"/>
        </w:rPr>
        <w:t xml:space="preserve">przekazuje </w:t>
      </w:r>
      <w:r w:rsidR="00DD33F4" w:rsidRPr="003B6C56">
        <w:rPr>
          <w:sz w:val="22"/>
          <w:szCs w:val="22"/>
        </w:rPr>
        <w:t>Ministrowi Środowiska</w:t>
      </w:r>
      <w:r w:rsidR="00C86B1E" w:rsidRPr="003B6C56">
        <w:rPr>
          <w:sz w:val="22"/>
          <w:szCs w:val="22"/>
        </w:rPr>
        <w:t xml:space="preserve"> </w:t>
      </w:r>
      <w:r w:rsidR="006402F0" w:rsidRPr="003B6C56">
        <w:rPr>
          <w:sz w:val="22"/>
          <w:szCs w:val="22"/>
        </w:rPr>
        <w:t>do akceptacji</w:t>
      </w:r>
      <w:r w:rsidR="006402F0" w:rsidRPr="00702FD4">
        <w:rPr>
          <w:sz w:val="22"/>
          <w:szCs w:val="22"/>
        </w:rPr>
        <w:t xml:space="preserve"> </w:t>
      </w:r>
      <w:r w:rsidR="00012331" w:rsidRPr="00FA2272">
        <w:rPr>
          <w:sz w:val="22"/>
          <w:szCs w:val="22"/>
        </w:rPr>
        <w:t>Plan prac</w:t>
      </w:r>
      <w:r w:rsidR="00624EC2">
        <w:rPr>
          <w:sz w:val="22"/>
          <w:szCs w:val="22"/>
        </w:rPr>
        <w:t xml:space="preserve"> na rok następny</w:t>
      </w:r>
      <w:r w:rsidR="00DD33F4" w:rsidRPr="00FA2272">
        <w:rPr>
          <w:sz w:val="22"/>
          <w:szCs w:val="22"/>
        </w:rPr>
        <w:t>.</w:t>
      </w:r>
    </w:p>
    <w:p w14:paraId="692DC0EB" w14:textId="2AA18686" w:rsidR="004B295E" w:rsidRPr="00FA2272" w:rsidRDefault="004B295E" w:rsidP="00DE0055">
      <w:pPr>
        <w:numPr>
          <w:ilvl w:val="0"/>
          <w:numId w:val="46"/>
        </w:numPr>
        <w:spacing w:after="60" w:line="276" w:lineRule="auto"/>
        <w:ind w:left="360"/>
        <w:jc w:val="both"/>
        <w:rPr>
          <w:sz w:val="22"/>
          <w:szCs w:val="22"/>
        </w:rPr>
      </w:pPr>
      <w:r w:rsidRPr="00FA2272">
        <w:rPr>
          <w:sz w:val="22"/>
          <w:szCs w:val="22"/>
        </w:rPr>
        <w:t xml:space="preserve">W odniesieniu do Planu prac zastosowanie </w:t>
      </w:r>
      <w:r w:rsidR="00D60CA6" w:rsidRPr="00FA2272">
        <w:rPr>
          <w:sz w:val="22"/>
          <w:szCs w:val="22"/>
        </w:rPr>
        <w:t>znajdu</w:t>
      </w:r>
      <w:r w:rsidRPr="00FA2272">
        <w:rPr>
          <w:sz w:val="22"/>
          <w:szCs w:val="22"/>
        </w:rPr>
        <w:t xml:space="preserve">ją </w:t>
      </w:r>
      <w:r w:rsidR="00D60CA6" w:rsidRPr="00FA2272">
        <w:rPr>
          <w:sz w:val="22"/>
          <w:szCs w:val="22"/>
        </w:rPr>
        <w:t xml:space="preserve">odpowiednio </w:t>
      </w:r>
      <w:r w:rsidRPr="00FA2272">
        <w:rPr>
          <w:sz w:val="22"/>
          <w:szCs w:val="22"/>
        </w:rPr>
        <w:t>ust. 4</w:t>
      </w:r>
      <w:r w:rsidR="00C50D93" w:rsidRPr="00761C63">
        <w:rPr>
          <w:sz w:val="22"/>
          <w:szCs w:val="22"/>
        </w:rPr>
        <w:t>-</w:t>
      </w:r>
      <w:r w:rsidRPr="00FA2272">
        <w:rPr>
          <w:sz w:val="22"/>
          <w:szCs w:val="22"/>
        </w:rPr>
        <w:t>6.</w:t>
      </w:r>
    </w:p>
    <w:p w14:paraId="2ED86AB5" w14:textId="1DEEDAE8" w:rsidR="0097340A" w:rsidRPr="00DE0055" w:rsidRDefault="00DD33F4" w:rsidP="00DE0055">
      <w:pPr>
        <w:pStyle w:val="Akapitzlist"/>
        <w:numPr>
          <w:ilvl w:val="0"/>
          <w:numId w:val="46"/>
        </w:numPr>
        <w:spacing w:after="60"/>
        <w:ind w:left="360"/>
        <w:jc w:val="both"/>
        <w:rPr>
          <w:rFonts w:ascii="Times New Roman" w:hAnsi="Times New Roman"/>
        </w:rPr>
      </w:pPr>
      <w:r w:rsidRPr="00DE0055">
        <w:rPr>
          <w:rFonts w:ascii="Times New Roman" w:hAnsi="Times New Roman"/>
        </w:rPr>
        <w:t>Minister Środowiska</w:t>
      </w:r>
      <w:r w:rsidR="00943365" w:rsidRPr="00DE0055">
        <w:rPr>
          <w:rFonts w:ascii="Times New Roman" w:hAnsi="Times New Roman"/>
        </w:rPr>
        <w:t xml:space="preserve"> </w:t>
      </w:r>
      <w:r w:rsidRPr="00DE0055">
        <w:rPr>
          <w:rFonts w:ascii="Times New Roman" w:hAnsi="Times New Roman"/>
        </w:rPr>
        <w:t xml:space="preserve">akceptuje Plan prac </w:t>
      </w:r>
      <w:r w:rsidR="00943365" w:rsidRPr="00DE0055">
        <w:rPr>
          <w:rFonts w:ascii="Times New Roman" w:hAnsi="Times New Roman"/>
        </w:rPr>
        <w:t>w terminie</w:t>
      </w:r>
      <w:r w:rsidR="000E21F0" w:rsidRPr="00DE0055">
        <w:rPr>
          <w:rFonts w:ascii="Times New Roman" w:hAnsi="Times New Roman"/>
        </w:rPr>
        <w:t xml:space="preserve"> </w:t>
      </w:r>
      <w:r w:rsidR="00FB099C" w:rsidRPr="00DE0055">
        <w:rPr>
          <w:rFonts w:ascii="Times New Roman" w:hAnsi="Times New Roman"/>
        </w:rPr>
        <w:t>do</w:t>
      </w:r>
      <w:r w:rsidR="006A025C" w:rsidRPr="00DE0055">
        <w:rPr>
          <w:rFonts w:ascii="Times New Roman" w:hAnsi="Times New Roman"/>
        </w:rPr>
        <w:t xml:space="preserve"> 31 sierpnia roku poprzedzającego rok, którego plan dotyczy.</w:t>
      </w:r>
    </w:p>
    <w:p w14:paraId="1FED582E" w14:textId="3AA02195" w:rsidR="00DD33F4" w:rsidRPr="00DE0055" w:rsidRDefault="00AF30C3" w:rsidP="00DE0055">
      <w:pPr>
        <w:pStyle w:val="Akapitzlist"/>
        <w:numPr>
          <w:ilvl w:val="0"/>
          <w:numId w:val="46"/>
        </w:numPr>
        <w:spacing w:after="60"/>
        <w:ind w:left="360"/>
        <w:jc w:val="both"/>
        <w:rPr>
          <w:rFonts w:ascii="Times New Roman" w:hAnsi="Times New Roman"/>
        </w:rPr>
      </w:pPr>
      <w:r w:rsidRPr="00DE0055">
        <w:rPr>
          <w:rFonts w:ascii="Times New Roman" w:hAnsi="Times New Roman"/>
        </w:rPr>
        <w:t>Zaakceptowany</w:t>
      </w:r>
      <w:r w:rsidR="00DD33F4" w:rsidRPr="00DE0055">
        <w:rPr>
          <w:rFonts w:ascii="Times New Roman" w:hAnsi="Times New Roman"/>
        </w:rPr>
        <w:t xml:space="preserve"> Plan prac</w:t>
      </w:r>
      <w:r w:rsidR="00C8397A" w:rsidRPr="00DE0055">
        <w:rPr>
          <w:rFonts w:ascii="Times New Roman" w:hAnsi="Times New Roman"/>
        </w:rPr>
        <w:t xml:space="preserve"> </w:t>
      </w:r>
      <w:r w:rsidR="00DD33F4" w:rsidRPr="00DE0055">
        <w:rPr>
          <w:rFonts w:ascii="Times New Roman" w:hAnsi="Times New Roman"/>
        </w:rPr>
        <w:t>stanowi podstawę dla PIG-PIB do</w:t>
      </w:r>
      <w:r w:rsidR="007469CD" w:rsidRPr="00DE0055">
        <w:rPr>
          <w:rFonts w:ascii="Times New Roman" w:hAnsi="Times New Roman"/>
        </w:rPr>
        <w:t xml:space="preserve"> </w:t>
      </w:r>
      <w:r w:rsidR="00A40DA3" w:rsidRPr="00DE0055">
        <w:rPr>
          <w:rFonts w:ascii="Times New Roman" w:hAnsi="Times New Roman"/>
        </w:rPr>
        <w:t xml:space="preserve">występowania do </w:t>
      </w:r>
      <w:r w:rsidR="00DD33F4" w:rsidRPr="00DE0055">
        <w:rPr>
          <w:rFonts w:ascii="Times New Roman" w:hAnsi="Times New Roman"/>
        </w:rPr>
        <w:t>NFOŚiGW o</w:t>
      </w:r>
      <w:r w:rsidR="00A40DA3" w:rsidRPr="00DE0055">
        <w:rPr>
          <w:rFonts w:ascii="Times New Roman" w:hAnsi="Times New Roman"/>
        </w:rPr>
        <w:t> </w:t>
      </w:r>
      <w:r w:rsidR="00DD33F4" w:rsidRPr="00DE0055">
        <w:rPr>
          <w:rFonts w:ascii="Times New Roman" w:hAnsi="Times New Roman"/>
        </w:rPr>
        <w:t>dofinansowanie poszczególnych nowych zadań</w:t>
      </w:r>
      <w:r w:rsidR="003C56CC" w:rsidRPr="00DE0055">
        <w:rPr>
          <w:rFonts w:ascii="Times New Roman" w:hAnsi="Times New Roman"/>
        </w:rPr>
        <w:t>/przedsięwzięć</w:t>
      </w:r>
      <w:r w:rsidR="00DD33F4" w:rsidRPr="00DE0055">
        <w:rPr>
          <w:rFonts w:ascii="Times New Roman" w:hAnsi="Times New Roman"/>
        </w:rPr>
        <w:t xml:space="preserve"> </w:t>
      </w:r>
      <w:proofErr w:type="spellStart"/>
      <w:r w:rsidR="00C8397A" w:rsidRPr="00DE0055">
        <w:rPr>
          <w:rFonts w:ascii="Times New Roman" w:hAnsi="Times New Roman"/>
        </w:rPr>
        <w:t>psg</w:t>
      </w:r>
      <w:proofErr w:type="spellEnd"/>
      <w:r w:rsidR="00132539" w:rsidRPr="00DE0055">
        <w:rPr>
          <w:rFonts w:ascii="Times New Roman" w:hAnsi="Times New Roman"/>
        </w:rPr>
        <w:t>.</w:t>
      </w:r>
    </w:p>
    <w:p w14:paraId="11BA477A" w14:textId="7050E752" w:rsidR="00DD33F4" w:rsidRPr="00DE0055" w:rsidRDefault="00D67C32" w:rsidP="00DE0055">
      <w:pPr>
        <w:pStyle w:val="Akapitzlist"/>
        <w:numPr>
          <w:ilvl w:val="0"/>
          <w:numId w:val="46"/>
        </w:numPr>
        <w:spacing w:after="60"/>
        <w:ind w:left="360"/>
        <w:jc w:val="both"/>
        <w:rPr>
          <w:rFonts w:ascii="Times New Roman" w:hAnsi="Times New Roman"/>
        </w:rPr>
      </w:pPr>
      <w:r w:rsidRPr="00DE0055">
        <w:rPr>
          <w:rFonts w:ascii="Times New Roman" w:hAnsi="Times New Roman"/>
        </w:rPr>
        <w:t>Zadania</w:t>
      </w:r>
      <w:r w:rsidR="00833073" w:rsidRPr="00DE0055">
        <w:rPr>
          <w:rFonts w:ascii="Times New Roman" w:hAnsi="Times New Roman"/>
        </w:rPr>
        <w:t>/przedsięwzięcia</w:t>
      </w:r>
      <w:r w:rsidRPr="00DE0055">
        <w:rPr>
          <w:rFonts w:ascii="Times New Roman" w:hAnsi="Times New Roman"/>
        </w:rPr>
        <w:t xml:space="preserve"> objęte Planem prac</w:t>
      </w:r>
      <w:r w:rsidR="008D10CE" w:rsidRPr="00DE0055">
        <w:rPr>
          <w:rFonts w:ascii="Times New Roman" w:hAnsi="Times New Roman"/>
        </w:rPr>
        <w:t xml:space="preserve"> </w:t>
      </w:r>
      <w:r w:rsidR="004A73B7" w:rsidRPr="00DE0055">
        <w:rPr>
          <w:rFonts w:ascii="Times New Roman" w:hAnsi="Times New Roman"/>
        </w:rPr>
        <w:t>do</w:t>
      </w:r>
      <w:r w:rsidRPr="00DE0055">
        <w:rPr>
          <w:rFonts w:ascii="Times New Roman" w:hAnsi="Times New Roman"/>
        </w:rPr>
        <w:t>finansowane ze środków NFOŚiGW</w:t>
      </w:r>
      <w:r w:rsidR="00D60CA6" w:rsidRPr="00DE0055">
        <w:rPr>
          <w:rFonts w:ascii="Times New Roman" w:hAnsi="Times New Roman"/>
        </w:rPr>
        <w:t>, są realizowane</w:t>
      </w:r>
      <w:r w:rsidRPr="00DE0055">
        <w:rPr>
          <w:rFonts w:ascii="Times New Roman" w:hAnsi="Times New Roman"/>
        </w:rPr>
        <w:t xml:space="preserve"> </w:t>
      </w:r>
      <w:r w:rsidR="001716B4" w:rsidRPr="00DE0055">
        <w:rPr>
          <w:rFonts w:ascii="Times New Roman" w:eastAsia="Times New Roman" w:hAnsi="Times New Roman"/>
          <w:lang w:eastAsia="pl-PL"/>
        </w:rPr>
        <w:t xml:space="preserve">na </w:t>
      </w:r>
      <w:r w:rsidRPr="00DE0055">
        <w:rPr>
          <w:rFonts w:ascii="Times New Roman" w:eastAsia="Times New Roman" w:hAnsi="Times New Roman"/>
          <w:lang w:eastAsia="pl-PL"/>
        </w:rPr>
        <w:t>podstawie um</w:t>
      </w:r>
      <w:r w:rsidR="00D60CA6" w:rsidRPr="00DE0055">
        <w:rPr>
          <w:rFonts w:ascii="Times New Roman" w:eastAsia="Times New Roman" w:hAnsi="Times New Roman"/>
          <w:lang w:eastAsia="pl-PL"/>
        </w:rPr>
        <w:t xml:space="preserve">ów zawieranych </w:t>
      </w:r>
      <w:r w:rsidR="008D10CE" w:rsidRPr="00DE0055">
        <w:rPr>
          <w:rFonts w:ascii="Times New Roman" w:eastAsia="Times New Roman" w:hAnsi="Times New Roman"/>
          <w:lang w:eastAsia="pl-PL"/>
        </w:rPr>
        <w:t>pomiędzy PIG-PIB i NFOŚiGW,</w:t>
      </w:r>
      <w:r w:rsidRPr="00DE0055">
        <w:rPr>
          <w:rFonts w:ascii="Times New Roman" w:eastAsia="Times New Roman" w:hAnsi="Times New Roman"/>
          <w:lang w:eastAsia="pl-PL"/>
        </w:rPr>
        <w:t xml:space="preserve"> na zasadach obowiązujących w</w:t>
      </w:r>
      <w:r w:rsidR="00A655AF" w:rsidRPr="00DE0055">
        <w:rPr>
          <w:rFonts w:ascii="Times New Roman" w:eastAsia="Times New Roman" w:hAnsi="Times New Roman"/>
          <w:lang w:eastAsia="pl-PL"/>
        </w:rPr>
        <w:t> </w:t>
      </w:r>
      <w:r w:rsidRPr="00DE0055">
        <w:rPr>
          <w:rFonts w:ascii="Times New Roman" w:eastAsia="Times New Roman" w:hAnsi="Times New Roman"/>
          <w:lang w:eastAsia="pl-PL"/>
        </w:rPr>
        <w:t>NFOŚiGW</w:t>
      </w:r>
      <w:r w:rsidR="00740FFB" w:rsidRPr="00DE0055">
        <w:rPr>
          <w:rFonts w:ascii="Times New Roman" w:eastAsia="Times New Roman" w:hAnsi="Times New Roman"/>
          <w:lang w:eastAsia="pl-PL"/>
        </w:rPr>
        <w:t xml:space="preserve"> oraz PIG-PIB</w:t>
      </w:r>
      <w:r w:rsidR="009753D6" w:rsidRPr="00DE0055">
        <w:rPr>
          <w:rFonts w:ascii="Times New Roman" w:hAnsi="Times New Roman"/>
        </w:rPr>
        <w:t>.</w:t>
      </w:r>
    </w:p>
    <w:p w14:paraId="3254C885" w14:textId="0896C15B" w:rsidR="001D3911" w:rsidRPr="00C116BD" w:rsidRDefault="001D3911" w:rsidP="00DE0055">
      <w:pPr>
        <w:numPr>
          <w:ilvl w:val="0"/>
          <w:numId w:val="46"/>
        </w:numPr>
        <w:spacing w:after="60" w:line="276" w:lineRule="auto"/>
        <w:ind w:left="360"/>
        <w:jc w:val="both"/>
        <w:rPr>
          <w:sz w:val="22"/>
          <w:szCs w:val="22"/>
        </w:rPr>
      </w:pPr>
      <w:r w:rsidRPr="00DE0055">
        <w:rPr>
          <w:sz w:val="22"/>
          <w:szCs w:val="22"/>
        </w:rPr>
        <w:t>Zadania</w:t>
      </w:r>
      <w:r w:rsidR="003C56CC" w:rsidRPr="00DE0055">
        <w:rPr>
          <w:sz w:val="22"/>
          <w:szCs w:val="22"/>
        </w:rPr>
        <w:t>/przedsięwzięcia</w:t>
      </w:r>
      <w:r w:rsidRPr="00DE0055">
        <w:rPr>
          <w:sz w:val="22"/>
          <w:szCs w:val="22"/>
        </w:rPr>
        <w:t xml:space="preserve"> </w:t>
      </w:r>
      <w:proofErr w:type="spellStart"/>
      <w:r w:rsidR="005F2FBB" w:rsidRPr="00DE0055">
        <w:rPr>
          <w:sz w:val="22"/>
          <w:szCs w:val="22"/>
        </w:rPr>
        <w:t>psg</w:t>
      </w:r>
      <w:proofErr w:type="spellEnd"/>
      <w:r w:rsidR="00132539" w:rsidRPr="00DE0055">
        <w:rPr>
          <w:sz w:val="22"/>
          <w:szCs w:val="22"/>
        </w:rPr>
        <w:t xml:space="preserve"> </w:t>
      </w:r>
      <w:r w:rsidRPr="00DE0055">
        <w:rPr>
          <w:sz w:val="22"/>
          <w:szCs w:val="22"/>
        </w:rPr>
        <w:t>zgłaszane prz</w:t>
      </w:r>
      <w:r w:rsidR="0083231A" w:rsidRPr="00DE0055">
        <w:rPr>
          <w:sz w:val="22"/>
          <w:szCs w:val="22"/>
        </w:rPr>
        <w:t xml:space="preserve">ez PIG-PIB do dofinansowania ze </w:t>
      </w:r>
      <w:r w:rsidRPr="00DE0055">
        <w:rPr>
          <w:sz w:val="22"/>
          <w:szCs w:val="22"/>
        </w:rPr>
        <w:t>środków NFOŚiGW wymagają opinii</w:t>
      </w:r>
      <w:r w:rsidR="007D08D3" w:rsidRPr="00DE0055">
        <w:rPr>
          <w:sz w:val="22"/>
          <w:szCs w:val="22"/>
        </w:rPr>
        <w:t xml:space="preserve"> Ministra Środowiska</w:t>
      </w:r>
      <w:r w:rsidR="00943365" w:rsidRPr="00DE0055">
        <w:rPr>
          <w:sz w:val="22"/>
          <w:szCs w:val="22"/>
        </w:rPr>
        <w:t xml:space="preserve">, zgodnie z </w:t>
      </w:r>
      <w:r w:rsidR="00AA260C" w:rsidRPr="00DE0055">
        <w:rPr>
          <w:sz w:val="22"/>
          <w:szCs w:val="22"/>
        </w:rPr>
        <w:t xml:space="preserve">przepisami ustawy </w:t>
      </w:r>
      <w:r w:rsidR="00A35815" w:rsidRPr="00DE0055">
        <w:rPr>
          <w:sz w:val="22"/>
          <w:szCs w:val="22"/>
        </w:rPr>
        <w:t xml:space="preserve">z dnia 27 kwietnia 2001 r. </w:t>
      </w:r>
      <w:r w:rsidR="004A73B7" w:rsidRPr="00DE0055">
        <w:rPr>
          <w:sz w:val="22"/>
          <w:szCs w:val="22"/>
        </w:rPr>
        <w:t xml:space="preserve">- </w:t>
      </w:r>
      <w:r w:rsidRPr="00DE0055">
        <w:rPr>
          <w:sz w:val="22"/>
          <w:szCs w:val="22"/>
        </w:rPr>
        <w:t>Prawo ochrony środowiska</w:t>
      </w:r>
      <w:r w:rsidR="00A35815" w:rsidRPr="00DE0055">
        <w:rPr>
          <w:sz w:val="22"/>
          <w:szCs w:val="22"/>
        </w:rPr>
        <w:t xml:space="preserve"> (Dz. U. z 2018 r. poz. 799, z </w:t>
      </w:r>
      <w:proofErr w:type="spellStart"/>
      <w:r w:rsidR="00A35815" w:rsidRPr="00DE0055">
        <w:rPr>
          <w:sz w:val="22"/>
          <w:szCs w:val="22"/>
        </w:rPr>
        <w:t>późn</w:t>
      </w:r>
      <w:proofErr w:type="spellEnd"/>
      <w:r w:rsidR="00A35815" w:rsidRPr="00DE0055">
        <w:rPr>
          <w:sz w:val="22"/>
          <w:szCs w:val="22"/>
        </w:rPr>
        <w:t>. zm.)</w:t>
      </w:r>
      <w:r w:rsidR="00164BD9" w:rsidRPr="00DE0055">
        <w:rPr>
          <w:sz w:val="22"/>
          <w:szCs w:val="22"/>
        </w:rPr>
        <w:t xml:space="preserve">. </w:t>
      </w:r>
      <w:r w:rsidR="002A0442" w:rsidRPr="00DE0055">
        <w:rPr>
          <w:sz w:val="22"/>
          <w:szCs w:val="22"/>
        </w:rPr>
        <w:t xml:space="preserve">Opiniowaniu podlegają wyłącznie wnioski o </w:t>
      </w:r>
      <w:r w:rsidR="004A73B7" w:rsidRPr="00DE0055">
        <w:rPr>
          <w:sz w:val="22"/>
          <w:szCs w:val="22"/>
        </w:rPr>
        <w:t>do</w:t>
      </w:r>
      <w:r w:rsidR="002A0442" w:rsidRPr="00DE0055">
        <w:rPr>
          <w:sz w:val="22"/>
          <w:szCs w:val="22"/>
        </w:rPr>
        <w:t>finansowanie</w:t>
      </w:r>
      <w:r w:rsidR="002A0442" w:rsidRPr="00C116BD">
        <w:rPr>
          <w:sz w:val="22"/>
          <w:szCs w:val="22"/>
        </w:rPr>
        <w:t xml:space="preserve"> realizacji zadań/przedsięwzięć </w:t>
      </w:r>
      <w:proofErr w:type="spellStart"/>
      <w:r w:rsidR="005F2FBB" w:rsidRPr="00C116BD">
        <w:rPr>
          <w:sz w:val="22"/>
          <w:szCs w:val="22"/>
        </w:rPr>
        <w:t>psg</w:t>
      </w:r>
      <w:proofErr w:type="spellEnd"/>
      <w:r w:rsidR="00943365" w:rsidRPr="00C116BD">
        <w:rPr>
          <w:sz w:val="22"/>
          <w:szCs w:val="22"/>
        </w:rPr>
        <w:t xml:space="preserve"> przesyłane do</w:t>
      </w:r>
      <w:r w:rsidR="003B6C56">
        <w:rPr>
          <w:sz w:val="22"/>
          <w:szCs w:val="22"/>
        </w:rPr>
        <w:t xml:space="preserve"> </w:t>
      </w:r>
      <w:r w:rsidR="00943365" w:rsidRPr="00C116BD">
        <w:rPr>
          <w:sz w:val="22"/>
          <w:szCs w:val="22"/>
        </w:rPr>
        <w:t>Ministra Środowiska przez NFOŚiGW.</w:t>
      </w:r>
    </w:p>
    <w:p w14:paraId="1F9F1675" w14:textId="101F05C9" w:rsidR="00A40DA3" w:rsidRPr="009053B3" w:rsidRDefault="00A40DA3" w:rsidP="00DE0055">
      <w:pPr>
        <w:numPr>
          <w:ilvl w:val="0"/>
          <w:numId w:val="46"/>
        </w:numPr>
        <w:spacing w:line="276" w:lineRule="auto"/>
        <w:ind w:left="360"/>
        <w:jc w:val="both"/>
        <w:rPr>
          <w:sz w:val="22"/>
          <w:szCs w:val="22"/>
        </w:rPr>
      </w:pPr>
      <w:r w:rsidRPr="009053B3">
        <w:rPr>
          <w:sz w:val="22"/>
          <w:szCs w:val="22"/>
        </w:rPr>
        <w:t xml:space="preserve"> Ministrowi</w:t>
      </w:r>
      <w:r w:rsidR="00DD33F4" w:rsidRPr="009053B3">
        <w:rPr>
          <w:sz w:val="22"/>
          <w:szCs w:val="22"/>
        </w:rPr>
        <w:t xml:space="preserve"> Środowiska</w:t>
      </w:r>
      <w:r w:rsidR="00AB0327" w:rsidRPr="009053B3">
        <w:rPr>
          <w:sz w:val="22"/>
          <w:szCs w:val="22"/>
        </w:rPr>
        <w:t xml:space="preserve"> przysługuje prawo do </w:t>
      </w:r>
      <w:r w:rsidR="005C488F" w:rsidRPr="009053B3">
        <w:rPr>
          <w:sz w:val="22"/>
          <w:szCs w:val="22"/>
        </w:rPr>
        <w:t xml:space="preserve">nadzoru </w:t>
      </w:r>
      <w:r w:rsidR="00DD33F4" w:rsidRPr="009053B3">
        <w:rPr>
          <w:sz w:val="22"/>
          <w:szCs w:val="22"/>
        </w:rPr>
        <w:t>realizacji zadania</w:t>
      </w:r>
      <w:r w:rsidR="005D62DC" w:rsidRPr="009053B3">
        <w:rPr>
          <w:sz w:val="22"/>
          <w:szCs w:val="22"/>
        </w:rPr>
        <w:t>/</w:t>
      </w:r>
      <w:r w:rsidR="00423616" w:rsidRPr="009053B3">
        <w:rPr>
          <w:sz w:val="22"/>
          <w:szCs w:val="22"/>
        </w:rPr>
        <w:t xml:space="preserve"> </w:t>
      </w:r>
      <w:r w:rsidR="005D62DC" w:rsidRPr="009053B3">
        <w:rPr>
          <w:sz w:val="22"/>
          <w:szCs w:val="22"/>
        </w:rPr>
        <w:t>przedsięwzięcia</w:t>
      </w:r>
      <w:r w:rsidRPr="009053B3">
        <w:rPr>
          <w:sz w:val="22"/>
          <w:szCs w:val="22"/>
        </w:rPr>
        <w:t xml:space="preserve"> z zakresu </w:t>
      </w:r>
      <w:proofErr w:type="spellStart"/>
      <w:r w:rsidRPr="009053B3">
        <w:rPr>
          <w:sz w:val="22"/>
          <w:szCs w:val="22"/>
        </w:rPr>
        <w:t>psg</w:t>
      </w:r>
      <w:proofErr w:type="spellEnd"/>
      <w:r w:rsidR="00132539" w:rsidRPr="009053B3">
        <w:rPr>
          <w:sz w:val="22"/>
          <w:szCs w:val="22"/>
        </w:rPr>
        <w:t xml:space="preserve"> </w:t>
      </w:r>
      <w:r w:rsidR="002F0868" w:rsidRPr="009053B3">
        <w:rPr>
          <w:sz w:val="22"/>
          <w:szCs w:val="22"/>
        </w:rPr>
        <w:t>oraz wglądu w jego realizację</w:t>
      </w:r>
      <w:r w:rsidR="00DD33F4" w:rsidRPr="009053B3">
        <w:rPr>
          <w:sz w:val="22"/>
          <w:szCs w:val="22"/>
        </w:rPr>
        <w:t xml:space="preserve">, </w:t>
      </w:r>
      <w:r w:rsidR="00740FFB" w:rsidRPr="009053B3">
        <w:rPr>
          <w:sz w:val="22"/>
          <w:szCs w:val="22"/>
        </w:rPr>
        <w:t>na </w:t>
      </w:r>
      <w:r w:rsidR="00DD33F4" w:rsidRPr="009053B3">
        <w:rPr>
          <w:sz w:val="22"/>
          <w:szCs w:val="22"/>
        </w:rPr>
        <w:t>każd</w:t>
      </w:r>
      <w:r w:rsidR="00740FFB" w:rsidRPr="009053B3">
        <w:rPr>
          <w:sz w:val="22"/>
          <w:szCs w:val="22"/>
        </w:rPr>
        <w:t>ym</w:t>
      </w:r>
      <w:r w:rsidR="00DD33F4" w:rsidRPr="009053B3">
        <w:rPr>
          <w:sz w:val="22"/>
          <w:szCs w:val="22"/>
        </w:rPr>
        <w:t xml:space="preserve"> jego </w:t>
      </w:r>
      <w:r w:rsidR="00740FFB" w:rsidRPr="009053B3">
        <w:rPr>
          <w:sz w:val="22"/>
          <w:szCs w:val="22"/>
        </w:rPr>
        <w:t>etapie</w:t>
      </w:r>
      <w:r w:rsidRPr="009053B3">
        <w:rPr>
          <w:sz w:val="22"/>
          <w:szCs w:val="22"/>
        </w:rPr>
        <w:t>.</w:t>
      </w:r>
    </w:p>
    <w:p w14:paraId="70BDDE44" w14:textId="67724729" w:rsidR="0097340A" w:rsidRPr="00272223" w:rsidRDefault="00C72C8A" w:rsidP="00DE0055">
      <w:pPr>
        <w:numPr>
          <w:ilvl w:val="0"/>
          <w:numId w:val="46"/>
        </w:numPr>
        <w:spacing w:line="276" w:lineRule="auto"/>
        <w:ind w:left="360"/>
        <w:jc w:val="both"/>
        <w:rPr>
          <w:sz w:val="22"/>
          <w:szCs w:val="22"/>
        </w:rPr>
      </w:pPr>
      <w:r w:rsidRPr="009053B3">
        <w:rPr>
          <w:sz w:val="22"/>
          <w:szCs w:val="22"/>
        </w:rPr>
        <w:t xml:space="preserve">Dyrektor </w:t>
      </w:r>
      <w:r w:rsidR="00A40DA3" w:rsidRPr="009053B3">
        <w:rPr>
          <w:sz w:val="22"/>
          <w:szCs w:val="22"/>
        </w:rPr>
        <w:t xml:space="preserve">PIG-PIB jest zobowiązany do uzyskania zgody </w:t>
      </w:r>
      <w:r w:rsidR="00DD33F4" w:rsidRPr="009053B3">
        <w:rPr>
          <w:sz w:val="22"/>
          <w:szCs w:val="22"/>
        </w:rPr>
        <w:t>Ministra Środowiska</w:t>
      </w:r>
      <w:r w:rsidR="00A40DA3" w:rsidRPr="009053B3">
        <w:rPr>
          <w:sz w:val="22"/>
          <w:szCs w:val="22"/>
        </w:rPr>
        <w:t xml:space="preserve"> </w:t>
      </w:r>
      <w:r w:rsidR="00D97C8F" w:rsidRPr="009053B3">
        <w:rPr>
          <w:sz w:val="22"/>
          <w:szCs w:val="22"/>
        </w:rPr>
        <w:t>na</w:t>
      </w:r>
      <w:r w:rsidR="00A40DA3" w:rsidRPr="009053B3">
        <w:rPr>
          <w:sz w:val="22"/>
          <w:szCs w:val="22"/>
        </w:rPr>
        <w:t xml:space="preserve"> </w:t>
      </w:r>
      <w:r w:rsidR="00DD33F4" w:rsidRPr="009053B3">
        <w:rPr>
          <w:sz w:val="22"/>
          <w:szCs w:val="22"/>
        </w:rPr>
        <w:t>zmian</w:t>
      </w:r>
      <w:r w:rsidR="00D97C8F" w:rsidRPr="009053B3">
        <w:rPr>
          <w:sz w:val="22"/>
          <w:szCs w:val="22"/>
        </w:rPr>
        <w:t>y</w:t>
      </w:r>
      <w:r w:rsidR="00DD33F4" w:rsidRPr="009053B3">
        <w:rPr>
          <w:sz w:val="22"/>
          <w:szCs w:val="22"/>
        </w:rPr>
        <w:t xml:space="preserve"> dotycząc</w:t>
      </w:r>
      <w:r w:rsidR="00D97C8F" w:rsidRPr="009053B3">
        <w:rPr>
          <w:sz w:val="22"/>
          <w:szCs w:val="22"/>
        </w:rPr>
        <w:t>e</w:t>
      </w:r>
      <w:r w:rsidR="00DD33F4" w:rsidRPr="009053B3">
        <w:rPr>
          <w:sz w:val="22"/>
          <w:szCs w:val="22"/>
        </w:rPr>
        <w:t xml:space="preserve"> </w:t>
      </w:r>
      <w:r w:rsidR="00FB1B3D" w:rsidRPr="009053B3">
        <w:rPr>
          <w:sz w:val="22"/>
          <w:szCs w:val="22"/>
        </w:rPr>
        <w:t xml:space="preserve">warunków </w:t>
      </w:r>
      <w:r w:rsidR="00BF29AB" w:rsidRPr="009053B3">
        <w:rPr>
          <w:sz w:val="22"/>
          <w:szCs w:val="22"/>
        </w:rPr>
        <w:t xml:space="preserve">realizacji </w:t>
      </w:r>
      <w:r w:rsidR="002A0442" w:rsidRPr="009053B3">
        <w:rPr>
          <w:sz w:val="22"/>
          <w:szCs w:val="22"/>
        </w:rPr>
        <w:t xml:space="preserve">zadań/przedsięwzięć z </w:t>
      </w:r>
      <w:r w:rsidR="00BF29AB" w:rsidRPr="009053B3">
        <w:rPr>
          <w:sz w:val="22"/>
          <w:szCs w:val="22"/>
        </w:rPr>
        <w:t>Planu prac</w:t>
      </w:r>
      <w:r w:rsidR="00FB1B3D" w:rsidRPr="009053B3">
        <w:rPr>
          <w:sz w:val="22"/>
          <w:szCs w:val="22"/>
        </w:rPr>
        <w:t xml:space="preserve"> </w:t>
      </w:r>
      <w:r w:rsidR="00F57540" w:rsidRPr="009053B3">
        <w:rPr>
          <w:sz w:val="22"/>
          <w:szCs w:val="22"/>
        </w:rPr>
        <w:t>lub</w:t>
      </w:r>
      <w:r w:rsidR="001A2015" w:rsidRPr="009053B3">
        <w:rPr>
          <w:sz w:val="22"/>
          <w:szCs w:val="22"/>
        </w:rPr>
        <w:t xml:space="preserve"> </w:t>
      </w:r>
      <w:r w:rsidR="00ED493B" w:rsidRPr="009053B3">
        <w:rPr>
          <w:sz w:val="22"/>
          <w:szCs w:val="22"/>
        </w:rPr>
        <w:t>powierzonych przez Ministra Środowiska</w:t>
      </w:r>
      <w:r w:rsidR="00FB1B3D" w:rsidRPr="009053B3">
        <w:rPr>
          <w:sz w:val="22"/>
          <w:szCs w:val="22"/>
        </w:rPr>
        <w:t xml:space="preserve">, </w:t>
      </w:r>
      <w:r w:rsidR="00AA260C" w:rsidRPr="009053B3">
        <w:rPr>
          <w:sz w:val="22"/>
          <w:szCs w:val="22"/>
        </w:rPr>
        <w:t>o</w:t>
      </w:r>
      <w:r w:rsidR="00FB1B3D" w:rsidRPr="009053B3">
        <w:rPr>
          <w:sz w:val="22"/>
          <w:szCs w:val="22"/>
        </w:rPr>
        <w:t>dbiegając</w:t>
      </w:r>
      <w:r w:rsidR="00F57540" w:rsidRPr="009053B3">
        <w:rPr>
          <w:sz w:val="22"/>
          <w:szCs w:val="22"/>
        </w:rPr>
        <w:t>e</w:t>
      </w:r>
      <w:r w:rsidR="00FB1B3D" w:rsidRPr="009053B3">
        <w:rPr>
          <w:sz w:val="22"/>
          <w:szCs w:val="22"/>
        </w:rPr>
        <w:t xml:space="preserve"> od tych, które były przedmiotem pierwotnej opinii Ministra Środowiska</w:t>
      </w:r>
      <w:r w:rsidR="009053B3" w:rsidRPr="009053B3">
        <w:rPr>
          <w:sz w:val="22"/>
          <w:szCs w:val="22"/>
        </w:rPr>
        <w:t>, o której mowa w ust. 13</w:t>
      </w:r>
      <w:r w:rsidR="00BF29AB" w:rsidRPr="009053B3">
        <w:rPr>
          <w:sz w:val="22"/>
          <w:szCs w:val="22"/>
        </w:rPr>
        <w:t xml:space="preserve">, </w:t>
      </w:r>
      <w:r w:rsidR="009D6A8F" w:rsidRPr="009053B3">
        <w:rPr>
          <w:sz w:val="22"/>
          <w:szCs w:val="22"/>
        </w:rPr>
        <w:t xml:space="preserve">polegające na: </w:t>
      </w:r>
      <w:r w:rsidR="00E14643" w:rsidRPr="009053B3">
        <w:rPr>
          <w:sz w:val="22"/>
          <w:szCs w:val="22"/>
        </w:rPr>
        <w:t xml:space="preserve">przeniesieniu środków między zadaniami w harmonogramie rzeczowo-finansowym w ramach przedsięwzięcia, </w:t>
      </w:r>
      <w:r w:rsidR="009D6A8F" w:rsidRPr="009053B3">
        <w:rPr>
          <w:sz w:val="22"/>
          <w:szCs w:val="22"/>
        </w:rPr>
        <w:t xml:space="preserve">zwiększeniu </w:t>
      </w:r>
      <w:r w:rsidR="00164BD9" w:rsidRPr="009053B3">
        <w:rPr>
          <w:sz w:val="22"/>
          <w:szCs w:val="22"/>
        </w:rPr>
        <w:t xml:space="preserve">kosztów, zwiększeniu </w:t>
      </w:r>
      <w:r w:rsidR="009D6A8F" w:rsidRPr="009053B3">
        <w:rPr>
          <w:sz w:val="22"/>
          <w:szCs w:val="22"/>
        </w:rPr>
        <w:t>przyznanego dofinansowania, zmianie zakresu rzeczowego i ekologicznego</w:t>
      </w:r>
      <w:r w:rsidR="009D6A8F" w:rsidRPr="00272223">
        <w:rPr>
          <w:sz w:val="22"/>
          <w:szCs w:val="22"/>
        </w:rPr>
        <w:t>, zmianie efe</w:t>
      </w:r>
      <w:r w:rsidR="00AA260C" w:rsidRPr="00272223">
        <w:rPr>
          <w:sz w:val="22"/>
          <w:szCs w:val="22"/>
        </w:rPr>
        <w:t>ktu rzeczowego i</w:t>
      </w:r>
      <w:r w:rsidR="00C8142C">
        <w:rPr>
          <w:sz w:val="22"/>
          <w:szCs w:val="22"/>
        </w:rPr>
        <w:t> </w:t>
      </w:r>
      <w:r w:rsidR="00AA260C" w:rsidRPr="00272223">
        <w:rPr>
          <w:sz w:val="22"/>
          <w:szCs w:val="22"/>
        </w:rPr>
        <w:t xml:space="preserve">ekologicznego </w:t>
      </w:r>
      <w:r w:rsidR="000B1F70" w:rsidRPr="00272223">
        <w:rPr>
          <w:sz w:val="22"/>
          <w:szCs w:val="22"/>
        </w:rPr>
        <w:t>oraz zmianie</w:t>
      </w:r>
      <w:r w:rsidR="009D6A8F" w:rsidRPr="00272223">
        <w:rPr>
          <w:sz w:val="22"/>
          <w:szCs w:val="22"/>
        </w:rPr>
        <w:t xml:space="preserve"> terminów realizacji zadań/przedsięwzięć</w:t>
      </w:r>
      <w:r w:rsidR="00E14643">
        <w:rPr>
          <w:sz w:val="22"/>
          <w:szCs w:val="22"/>
        </w:rPr>
        <w:t xml:space="preserve">/osiągnięcia efektu </w:t>
      </w:r>
      <w:r w:rsidR="00E14643" w:rsidRPr="003B30E1">
        <w:rPr>
          <w:sz w:val="22"/>
          <w:szCs w:val="22"/>
        </w:rPr>
        <w:t>rzeczowego i ekologicznego</w:t>
      </w:r>
      <w:r w:rsidR="009D6A8F" w:rsidRPr="00272223">
        <w:rPr>
          <w:sz w:val="22"/>
          <w:szCs w:val="22"/>
        </w:rPr>
        <w:t>.</w:t>
      </w:r>
    </w:p>
    <w:p w14:paraId="34575770" w14:textId="3B0392CC" w:rsidR="00C72C8A" w:rsidRPr="00C729E5" w:rsidRDefault="00740FFB" w:rsidP="00DE0055">
      <w:pPr>
        <w:numPr>
          <w:ilvl w:val="0"/>
          <w:numId w:val="46"/>
        </w:numPr>
        <w:spacing w:line="276" w:lineRule="auto"/>
        <w:ind w:left="360"/>
        <w:jc w:val="both"/>
        <w:rPr>
          <w:sz w:val="22"/>
          <w:szCs w:val="22"/>
        </w:rPr>
      </w:pPr>
      <w:r w:rsidRPr="00272223">
        <w:rPr>
          <w:sz w:val="22"/>
          <w:szCs w:val="22"/>
        </w:rPr>
        <w:t>W przypadku rzeczywistego zagrożenia terminowej realizacji zadań/przedsięwzięć z Planu prac lub</w:t>
      </w:r>
      <w:r w:rsidR="00C8142C">
        <w:rPr>
          <w:sz w:val="22"/>
          <w:szCs w:val="22"/>
        </w:rPr>
        <w:t> </w:t>
      </w:r>
      <w:r w:rsidRPr="00C729E5">
        <w:rPr>
          <w:sz w:val="22"/>
          <w:szCs w:val="22"/>
        </w:rPr>
        <w:t>powierzonych przez Ministra Środowiska</w:t>
      </w:r>
      <w:r w:rsidR="00096573" w:rsidRPr="00C729E5">
        <w:rPr>
          <w:sz w:val="22"/>
          <w:szCs w:val="22"/>
        </w:rPr>
        <w:t>,</w:t>
      </w:r>
      <w:r w:rsidRPr="00C729E5">
        <w:rPr>
          <w:sz w:val="22"/>
          <w:szCs w:val="22"/>
        </w:rPr>
        <w:t xml:space="preserve"> </w:t>
      </w:r>
      <w:r w:rsidR="00C72C8A" w:rsidRPr="00C729E5">
        <w:rPr>
          <w:sz w:val="22"/>
          <w:szCs w:val="22"/>
        </w:rPr>
        <w:t>Dyrektor PIG-PIB jest zobowiązany do</w:t>
      </w:r>
      <w:r w:rsidR="00C8142C">
        <w:rPr>
          <w:sz w:val="22"/>
          <w:szCs w:val="22"/>
        </w:rPr>
        <w:t> </w:t>
      </w:r>
      <w:r w:rsidR="001D3C81" w:rsidRPr="00C729E5">
        <w:rPr>
          <w:sz w:val="22"/>
          <w:szCs w:val="22"/>
        </w:rPr>
        <w:t>przekazywania</w:t>
      </w:r>
      <w:r w:rsidR="00C72C8A" w:rsidRPr="00C729E5">
        <w:rPr>
          <w:sz w:val="22"/>
          <w:szCs w:val="22"/>
        </w:rPr>
        <w:t xml:space="preserve"> </w:t>
      </w:r>
      <w:r w:rsidRPr="00C729E5">
        <w:rPr>
          <w:sz w:val="22"/>
          <w:szCs w:val="22"/>
        </w:rPr>
        <w:t xml:space="preserve">Ministrowi Środowiska </w:t>
      </w:r>
      <w:r w:rsidR="00C72C8A" w:rsidRPr="00C729E5">
        <w:rPr>
          <w:sz w:val="22"/>
          <w:szCs w:val="22"/>
        </w:rPr>
        <w:t>informacji o przyczynach</w:t>
      </w:r>
      <w:r w:rsidR="00096573" w:rsidRPr="00C729E5">
        <w:rPr>
          <w:sz w:val="22"/>
          <w:szCs w:val="22"/>
        </w:rPr>
        <w:t xml:space="preserve"> takiego stanu rzeczy</w:t>
      </w:r>
      <w:r w:rsidR="00C72C8A" w:rsidRPr="00C729E5">
        <w:rPr>
          <w:sz w:val="22"/>
          <w:szCs w:val="22"/>
        </w:rPr>
        <w:t>.</w:t>
      </w:r>
    </w:p>
    <w:p w14:paraId="4B7A08BB" w14:textId="7403250D" w:rsidR="0037209C" w:rsidRPr="00C729E5" w:rsidRDefault="0037209C" w:rsidP="00DE0055">
      <w:pPr>
        <w:numPr>
          <w:ilvl w:val="0"/>
          <w:numId w:val="46"/>
        </w:numPr>
        <w:spacing w:line="276" w:lineRule="auto"/>
        <w:ind w:left="360"/>
        <w:jc w:val="both"/>
        <w:rPr>
          <w:sz w:val="22"/>
          <w:szCs w:val="22"/>
        </w:rPr>
      </w:pPr>
      <w:bookmarkStart w:id="33" w:name="_Hlk9602959"/>
      <w:r w:rsidRPr="00C729E5">
        <w:rPr>
          <w:sz w:val="22"/>
          <w:szCs w:val="22"/>
        </w:rPr>
        <w:t>Dyrektor PIG-PIB jest zobligowany do przedłożenia</w:t>
      </w:r>
      <w:r w:rsidR="006821B4" w:rsidRPr="00C729E5">
        <w:rPr>
          <w:sz w:val="22"/>
          <w:szCs w:val="22"/>
        </w:rPr>
        <w:t xml:space="preserve"> do akceptacji</w:t>
      </w:r>
      <w:r w:rsidR="0084570C" w:rsidRPr="00C729E5">
        <w:rPr>
          <w:sz w:val="22"/>
          <w:szCs w:val="22"/>
        </w:rPr>
        <w:t xml:space="preserve"> </w:t>
      </w:r>
      <w:r w:rsidRPr="00C729E5">
        <w:rPr>
          <w:sz w:val="22"/>
          <w:szCs w:val="22"/>
        </w:rPr>
        <w:t>Ministr</w:t>
      </w:r>
      <w:r w:rsidR="0084570C" w:rsidRPr="00C729E5">
        <w:rPr>
          <w:sz w:val="22"/>
          <w:szCs w:val="22"/>
        </w:rPr>
        <w:t>owi</w:t>
      </w:r>
      <w:r w:rsidRPr="00C729E5">
        <w:rPr>
          <w:sz w:val="22"/>
          <w:szCs w:val="22"/>
        </w:rPr>
        <w:t xml:space="preserve"> Środowiska</w:t>
      </w:r>
      <w:r w:rsidR="00171479" w:rsidRPr="00C729E5">
        <w:rPr>
          <w:sz w:val="22"/>
          <w:szCs w:val="22"/>
        </w:rPr>
        <w:t xml:space="preserve"> </w:t>
      </w:r>
      <w:r w:rsidR="000B1BD4" w:rsidRPr="00C729E5">
        <w:rPr>
          <w:sz w:val="22"/>
          <w:szCs w:val="22"/>
        </w:rPr>
        <w:t xml:space="preserve">sprawozdania końcowego oraz </w:t>
      </w:r>
      <w:r w:rsidR="006821B4" w:rsidRPr="00C729E5">
        <w:rPr>
          <w:sz w:val="22"/>
          <w:szCs w:val="22"/>
        </w:rPr>
        <w:t>prze</w:t>
      </w:r>
      <w:r w:rsidR="00C116BD" w:rsidRPr="00C729E5">
        <w:rPr>
          <w:sz w:val="22"/>
          <w:szCs w:val="22"/>
        </w:rPr>
        <w:t>dłożenia</w:t>
      </w:r>
      <w:r w:rsidR="006821B4" w:rsidRPr="00C729E5">
        <w:rPr>
          <w:sz w:val="22"/>
          <w:szCs w:val="22"/>
        </w:rPr>
        <w:t xml:space="preserve"> </w:t>
      </w:r>
      <w:r w:rsidRPr="00C729E5">
        <w:rPr>
          <w:sz w:val="22"/>
          <w:szCs w:val="22"/>
        </w:rPr>
        <w:t xml:space="preserve">efektu rzeczowego, </w:t>
      </w:r>
      <w:r w:rsidR="00E85650" w:rsidRPr="00C729E5">
        <w:rPr>
          <w:sz w:val="22"/>
          <w:szCs w:val="22"/>
        </w:rPr>
        <w:t>dla</w:t>
      </w:r>
      <w:r w:rsidR="000B1BD4" w:rsidRPr="00C729E5">
        <w:rPr>
          <w:sz w:val="22"/>
          <w:szCs w:val="22"/>
        </w:rPr>
        <w:t xml:space="preserve"> </w:t>
      </w:r>
      <w:r w:rsidRPr="00C729E5">
        <w:rPr>
          <w:sz w:val="22"/>
          <w:szCs w:val="22"/>
        </w:rPr>
        <w:t>każ</w:t>
      </w:r>
      <w:r w:rsidR="00E85650" w:rsidRPr="00C729E5">
        <w:rPr>
          <w:sz w:val="22"/>
          <w:szCs w:val="22"/>
        </w:rPr>
        <w:t>dego zadania/przedsięwzięcia</w:t>
      </w:r>
      <w:r w:rsidR="00096573" w:rsidRPr="00C729E5">
        <w:rPr>
          <w:sz w:val="22"/>
          <w:szCs w:val="22"/>
        </w:rPr>
        <w:t>,</w:t>
      </w:r>
      <w:r w:rsidR="00E85650" w:rsidRPr="00C729E5">
        <w:rPr>
          <w:sz w:val="22"/>
          <w:szCs w:val="22"/>
        </w:rPr>
        <w:t xml:space="preserve"> </w:t>
      </w:r>
      <w:r w:rsidR="000B09E5" w:rsidRPr="00C729E5">
        <w:rPr>
          <w:sz w:val="22"/>
          <w:szCs w:val="22"/>
        </w:rPr>
        <w:t xml:space="preserve">nie później niż miesiąc przed terminem przedłożenia tego sprawozdania NFOŚiGW, wynikającym z </w:t>
      </w:r>
      <w:r w:rsidR="009D6A8F" w:rsidRPr="00C729E5">
        <w:rPr>
          <w:sz w:val="22"/>
          <w:szCs w:val="22"/>
        </w:rPr>
        <w:t>umow</w:t>
      </w:r>
      <w:r w:rsidR="000B09E5" w:rsidRPr="00C729E5">
        <w:rPr>
          <w:sz w:val="22"/>
          <w:szCs w:val="22"/>
        </w:rPr>
        <w:t>y</w:t>
      </w:r>
      <w:r w:rsidR="009D6A8F" w:rsidRPr="00C729E5">
        <w:rPr>
          <w:sz w:val="22"/>
          <w:szCs w:val="22"/>
        </w:rPr>
        <w:t xml:space="preserve"> zawartej pomiędzy PIG-PIB i NFOŚiGW</w:t>
      </w:r>
      <w:r w:rsidR="00E14643" w:rsidRPr="00C729E5">
        <w:rPr>
          <w:sz w:val="22"/>
          <w:szCs w:val="22"/>
        </w:rPr>
        <w:t xml:space="preserve"> lub w terminie określonym w opinii Ministra Środowiska na dofinansowanie zadania/przedsięwzięcia, o której mowa w ust. 13</w:t>
      </w:r>
      <w:r w:rsidR="007C4F4C" w:rsidRPr="00C729E5">
        <w:rPr>
          <w:sz w:val="22"/>
          <w:szCs w:val="22"/>
        </w:rPr>
        <w:t>.</w:t>
      </w:r>
    </w:p>
    <w:bookmarkEnd w:id="33"/>
    <w:p w14:paraId="23ADD2B7" w14:textId="7AA4AE93" w:rsidR="00D94660" w:rsidRPr="00043D06" w:rsidRDefault="00D94660" w:rsidP="00DE0055">
      <w:pPr>
        <w:numPr>
          <w:ilvl w:val="0"/>
          <w:numId w:val="46"/>
        </w:numPr>
        <w:spacing w:line="276" w:lineRule="auto"/>
        <w:ind w:left="360"/>
        <w:jc w:val="both"/>
        <w:rPr>
          <w:sz w:val="22"/>
          <w:szCs w:val="22"/>
        </w:rPr>
      </w:pPr>
      <w:r w:rsidRPr="00C729E5">
        <w:rPr>
          <w:sz w:val="22"/>
          <w:szCs w:val="22"/>
        </w:rPr>
        <w:t>Minister Środowiska może</w:t>
      </w:r>
      <w:r w:rsidR="000C08C7" w:rsidRPr="00C729E5">
        <w:rPr>
          <w:sz w:val="22"/>
          <w:szCs w:val="22"/>
        </w:rPr>
        <w:t>,</w:t>
      </w:r>
      <w:r w:rsidRPr="00C729E5">
        <w:rPr>
          <w:sz w:val="22"/>
          <w:szCs w:val="22"/>
        </w:rPr>
        <w:t xml:space="preserve"> w uzasadnionych przypadkach</w:t>
      </w:r>
      <w:r w:rsidR="00D8488D" w:rsidRPr="00C729E5">
        <w:rPr>
          <w:sz w:val="22"/>
          <w:szCs w:val="22"/>
        </w:rPr>
        <w:t xml:space="preserve"> – uwzględniając potrzeby </w:t>
      </w:r>
      <w:r w:rsidR="000B1BD4" w:rsidRPr="00C729E5">
        <w:rPr>
          <w:sz w:val="22"/>
          <w:szCs w:val="22"/>
        </w:rPr>
        <w:t>geologii na</w:t>
      </w:r>
      <w:r w:rsidR="002F0868" w:rsidRPr="00C729E5">
        <w:rPr>
          <w:sz w:val="22"/>
          <w:szCs w:val="22"/>
        </w:rPr>
        <w:t> </w:t>
      </w:r>
      <w:r w:rsidR="000B1BD4" w:rsidRPr="00C729E5">
        <w:rPr>
          <w:sz w:val="22"/>
          <w:szCs w:val="22"/>
        </w:rPr>
        <w:t xml:space="preserve">rzecz </w:t>
      </w:r>
      <w:r w:rsidR="00D8488D" w:rsidRPr="00C729E5">
        <w:rPr>
          <w:sz w:val="22"/>
          <w:szCs w:val="22"/>
        </w:rPr>
        <w:t>kraju</w:t>
      </w:r>
      <w:r w:rsidR="000C08C7" w:rsidRPr="00C729E5">
        <w:rPr>
          <w:sz w:val="22"/>
          <w:szCs w:val="22"/>
        </w:rPr>
        <w:t>,</w:t>
      </w:r>
      <w:r w:rsidRPr="00C729E5">
        <w:rPr>
          <w:sz w:val="22"/>
          <w:szCs w:val="22"/>
        </w:rPr>
        <w:t xml:space="preserve"> powierzyć </w:t>
      </w:r>
      <w:r w:rsidR="00E62FB2" w:rsidRPr="00C729E5">
        <w:rPr>
          <w:sz w:val="22"/>
          <w:szCs w:val="22"/>
        </w:rPr>
        <w:t>PIG-PIB na piśmie</w:t>
      </w:r>
      <w:r w:rsidRPr="00C729E5">
        <w:rPr>
          <w:sz w:val="22"/>
          <w:szCs w:val="22"/>
        </w:rPr>
        <w:t xml:space="preserve"> realizację</w:t>
      </w:r>
      <w:r w:rsidR="00E62FB2" w:rsidRPr="00C729E5">
        <w:rPr>
          <w:sz w:val="22"/>
          <w:szCs w:val="22"/>
        </w:rPr>
        <w:t xml:space="preserve"> w ramach </w:t>
      </w:r>
      <w:proofErr w:type="spellStart"/>
      <w:r w:rsidR="00E62FB2" w:rsidRPr="00C729E5">
        <w:rPr>
          <w:sz w:val="22"/>
          <w:szCs w:val="22"/>
        </w:rPr>
        <w:t>psg</w:t>
      </w:r>
      <w:proofErr w:type="spellEnd"/>
      <w:r w:rsidR="00D8488D" w:rsidRPr="00C729E5">
        <w:rPr>
          <w:sz w:val="22"/>
          <w:szCs w:val="22"/>
        </w:rPr>
        <w:t xml:space="preserve"> przedsięwzięć nieujętych w</w:t>
      </w:r>
      <w:r w:rsidR="000B1F70" w:rsidRPr="00C729E5">
        <w:rPr>
          <w:sz w:val="22"/>
          <w:szCs w:val="22"/>
        </w:rPr>
        <w:t> </w:t>
      </w:r>
      <w:r w:rsidRPr="00C729E5">
        <w:rPr>
          <w:sz w:val="22"/>
          <w:szCs w:val="22"/>
        </w:rPr>
        <w:t>zaakceptowany</w:t>
      </w:r>
      <w:r w:rsidR="00177F6F" w:rsidRPr="00C729E5">
        <w:rPr>
          <w:sz w:val="22"/>
          <w:szCs w:val="22"/>
        </w:rPr>
        <w:t>ch</w:t>
      </w:r>
      <w:r w:rsidRPr="00C729E5">
        <w:rPr>
          <w:sz w:val="22"/>
          <w:szCs w:val="22"/>
        </w:rPr>
        <w:t xml:space="preserve"> Planach prac</w:t>
      </w:r>
      <w:r w:rsidR="00DB0530" w:rsidRPr="00C729E5">
        <w:rPr>
          <w:sz w:val="22"/>
          <w:szCs w:val="22"/>
        </w:rPr>
        <w:t>, zgodnie</w:t>
      </w:r>
      <w:r w:rsidR="00DB0530" w:rsidRPr="00043D06">
        <w:rPr>
          <w:sz w:val="22"/>
          <w:szCs w:val="22"/>
        </w:rPr>
        <w:t xml:space="preserve"> z art. 162 ust. 2</w:t>
      </w:r>
      <w:r w:rsidR="0083795C" w:rsidRPr="00043D06">
        <w:rPr>
          <w:sz w:val="22"/>
          <w:szCs w:val="22"/>
        </w:rPr>
        <w:t xml:space="preserve"> </w:t>
      </w:r>
      <w:proofErr w:type="spellStart"/>
      <w:r w:rsidR="0083795C" w:rsidRPr="00043D06">
        <w:rPr>
          <w:sz w:val="22"/>
          <w:szCs w:val="22"/>
        </w:rPr>
        <w:t>p.g.g</w:t>
      </w:r>
      <w:proofErr w:type="spellEnd"/>
      <w:r w:rsidR="00DB0530" w:rsidRPr="00043D06">
        <w:rPr>
          <w:sz w:val="22"/>
          <w:szCs w:val="22"/>
        </w:rPr>
        <w:t xml:space="preserve">. </w:t>
      </w:r>
      <w:r w:rsidRPr="00043D06">
        <w:rPr>
          <w:sz w:val="22"/>
          <w:szCs w:val="22"/>
        </w:rPr>
        <w:t xml:space="preserve">PIG-PIB jest wówczas zobligowany do </w:t>
      </w:r>
      <w:r w:rsidR="000B1BD4" w:rsidRPr="00043D06">
        <w:rPr>
          <w:sz w:val="22"/>
          <w:szCs w:val="22"/>
        </w:rPr>
        <w:t xml:space="preserve">składania </w:t>
      </w:r>
      <w:r w:rsidRPr="00043D06">
        <w:rPr>
          <w:sz w:val="22"/>
          <w:szCs w:val="22"/>
        </w:rPr>
        <w:t>sprawozda</w:t>
      </w:r>
      <w:r w:rsidR="000B1BD4" w:rsidRPr="00043D06">
        <w:rPr>
          <w:sz w:val="22"/>
          <w:szCs w:val="22"/>
        </w:rPr>
        <w:t>ń rocznych</w:t>
      </w:r>
      <w:r w:rsidR="000A2CF9" w:rsidRPr="00043D06">
        <w:rPr>
          <w:sz w:val="22"/>
          <w:szCs w:val="22"/>
        </w:rPr>
        <w:t xml:space="preserve"> </w:t>
      </w:r>
      <w:r w:rsidR="000B1BD4" w:rsidRPr="00043D06">
        <w:rPr>
          <w:sz w:val="22"/>
          <w:szCs w:val="22"/>
        </w:rPr>
        <w:t>i</w:t>
      </w:r>
      <w:r w:rsidR="008D10CE" w:rsidRPr="00043D06">
        <w:rPr>
          <w:sz w:val="22"/>
          <w:szCs w:val="22"/>
        </w:rPr>
        <w:t> </w:t>
      </w:r>
      <w:r w:rsidR="000B1BD4" w:rsidRPr="00043D06">
        <w:rPr>
          <w:sz w:val="22"/>
          <w:szCs w:val="22"/>
        </w:rPr>
        <w:t>końcowych</w:t>
      </w:r>
      <w:r w:rsidRPr="00043D06">
        <w:rPr>
          <w:sz w:val="22"/>
          <w:szCs w:val="22"/>
        </w:rPr>
        <w:t xml:space="preserve"> z tych przedsięwzięć</w:t>
      </w:r>
      <w:r w:rsidR="000A2CF9" w:rsidRPr="00043D06">
        <w:rPr>
          <w:sz w:val="22"/>
          <w:szCs w:val="22"/>
        </w:rPr>
        <w:t>,</w:t>
      </w:r>
      <w:r w:rsidRPr="00043D06">
        <w:rPr>
          <w:sz w:val="22"/>
          <w:szCs w:val="22"/>
        </w:rPr>
        <w:t xml:space="preserve"> zgodnie z</w:t>
      </w:r>
      <w:r w:rsidR="002F0868" w:rsidRPr="00043D06">
        <w:rPr>
          <w:sz w:val="22"/>
          <w:szCs w:val="22"/>
        </w:rPr>
        <w:t> </w:t>
      </w:r>
      <w:r w:rsidR="000B1BD4" w:rsidRPr="00043D06">
        <w:rPr>
          <w:sz w:val="22"/>
          <w:szCs w:val="22"/>
        </w:rPr>
        <w:t>wytycznymi</w:t>
      </w:r>
      <w:r w:rsidRPr="00043D06">
        <w:rPr>
          <w:sz w:val="22"/>
          <w:szCs w:val="22"/>
        </w:rPr>
        <w:t xml:space="preserve"> opisanymi </w:t>
      </w:r>
      <w:r w:rsidR="009D6A8F" w:rsidRPr="00043D06">
        <w:rPr>
          <w:sz w:val="22"/>
          <w:szCs w:val="22"/>
        </w:rPr>
        <w:t>w niniejszym dokumencie</w:t>
      </w:r>
      <w:r w:rsidRPr="00043D06">
        <w:rPr>
          <w:sz w:val="22"/>
          <w:szCs w:val="22"/>
        </w:rPr>
        <w:t>.</w:t>
      </w:r>
    </w:p>
    <w:p w14:paraId="3FA73E53" w14:textId="49EA82B5" w:rsidR="007C4F4C" w:rsidRPr="00043D06" w:rsidRDefault="007C4F4C" w:rsidP="00DE0055">
      <w:pPr>
        <w:numPr>
          <w:ilvl w:val="0"/>
          <w:numId w:val="46"/>
        </w:numPr>
        <w:spacing w:line="276" w:lineRule="auto"/>
        <w:ind w:left="360"/>
        <w:jc w:val="both"/>
        <w:rPr>
          <w:sz w:val="22"/>
          <w:szCs w:val="22"/>
        </w:rPr>
      </w:pPr>
      <w:r w:rsidRPr="00043D06">
        <w:rPr>
          <w:sz w:val="22"/>
          <w:szCs w:val="22"/>
        </w:rPr>
        <w:t xml:space="preserve">W przypadku powierzenia PIG-PIB zadań do realizacji </w:t>
      </w:r>
      <w:r w:rsidR="004D7D4D" w:rsidRPr="00043D06">
        <w:rPr>
          <w:sz w:val="22"/>
          <w:szCs w:val="22"/>
        </w:rPr>
        <w:t xml:space="preserve">w trybie art. 162 ust. 2 </w:t>
      </w:r>
      <w:proofErr w:type="spellStart"/>
      <w:r w:rsidR="004D7D4D" w:rsidRPr="00043D06">
        <w:rPr>
          <w:sz w:val="22"/>
          <w:szCs w:val="22"/>
        </w:rPr>
        <w:t>p.g.g</w:t>
      </w:r>
      <w:proofErr w:type="spellEnd"/>
      <w:r w:rsidR="004D7D4D" w:rsidRPr="00043D06">
        <w:rPr>
          <w:sz w:val="22"/>
          <w:szCs w:val="22"/>
        </w:rPr>
        <w:t>.,</w:t>
      </w:r>
      <w:r w:rsidRPr="00043D06">
        <w:rPr>
          <w:sz w:val="22"/>
          <w:szCs w:val="22"/>
        </w:rPr>
        <w:t xml:space="preserve"> Minister Środowiska wskazuje źródło</w:t>
      </w:r>
      <w:r w:rsidR="00E64A9E">
        <w:rPr>
          <w:sz w:val="22"/>
          <w:szCs w:val="22"/>
        </w:rPr>
        <w:t xml:space="preserve"> i wysokość</w:t>
      </w:r>
      <w:r w:rsidRPr="00043D06">
        <w:rPr>
          <w:sz w:val="22"/>
          <w:szCs w:val="22"/>
        </w:rPr>
        <w:t xml:space="preserve"> finansowania zadania</w:t>
      </w:r>
      <w:r w:rsidR="00E64A9E">
        <w:rPr>
          <w:sz w:val="22"/>
          <w:szCs w:val="22"/>
        </w:rPr>
        <w:t>.</w:t>
      </w:r>
    </w:p>
    <w:p w14:paraId="333A28BB" w14:textId="77777777" w:rsidR="00E64A9E" w:rsidRPr="00D677EF" w:rsidRDefault="00E64A9E" w:rsidP="00DE0055">
      <w:pPr>
        <w:spacing w:after="240" w:line="276" w:lineRule="auto"/>
        <w:ind w:left="360"/>
        <w:jc w:val="both"/>
        <w:rPr>
          <w:sz w:val="22"/>
          <w:szCs w:val="22"/>
        </w:rPr>
      </w:pPr>
    </w:p>
    <w:p w14:paraId="74A5F95E" w14:textId="6E946369" w:rsidR="00DD33F4" w:rsidRPr="003110CE" w:rsidRDefault="00DD33F4" w:rsidP="00DE0055">
      <w:pPr>
        <w:pStyle w:val="Nagwek2"/>
        <w:spacing w:after="120" w:line="276" w:lineRule="auto"/>
        <w:ind w:left="1418" w:hanging="709"/>
        <w:rPr>
          <w:rFonts w:ascii="Times New Roman" w:hAnsi="Times New Roman" w:cs="Times New Roman"/>
          <w:sz w:val="22"/>
          <w:szCs w:val="22"/>
        </w:rPr>
      </w:pPr>
      <w:bookmarkStart w:id="34" w:name="_Toc334091791"/>
      <w:bookmarkStart w:id="35" w:name="_Toc334092645"/>
      <w:bookmarkStart w:id="36" w:name="_Toc334092717"/>
      <w:bookmarkStart w:id="37" w:name="_Toc9417684"/>
      <w:r w:rsidRPr="003110CE">
        <w:rPr>
          <w:rFonts w:ascii="Times New Roman" w:hAnsi="Times New Roman" w:cs="Times New Roman"/>
          <w:sz w:val="22"/>
          <w:szCs w:val="22"/>
        </w:rPr>
        <w:t>Sprawozdania okresowe</w:t>
      </w:r>
      <w:bookmarkEnd w:id="34"/>
      <w:bookmarkEnd w:id="35"/>
      <w:bookmarkEnd w:id="36"/>
      <w:r w:rsidR="00542FDE" w:rsidRPr="003110CE">
        <w:rPr>
          <w:rFonts w:ascii="Times New Roman" w:hAnsi="Times New Roman" w:cs="Times New Roman"/>
          <w:sz w:val="22"/>
          <w:szCs w:val="22"/>
        </w:rPr>
        <w:t xml:space="preserve"> i inne sprawozdania</w:t>
      </w:r>
      <w:bookmarkEnd w:id="37"/>
    </w:p>
    <w:p w14:paraId="1E5C9013" w14:textId="1804A741" w:rsidR="00B946FB" w:rsidRPr="00D677EF" w:rsidRDefault="00A65741" w:rsidP="00DE0055">
      <w:pPr>
        <w:numPr>
          <w:ilvl w:val="0"/>
          <w:numId w:val="42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PIG-PIB przygotowuje</w:t>
      </w:r>
      <w:r w:rsidR="00DD33F4" w:rsidRPr="00D677EF">
        <w:rPr>
          <w:sz w:val="22"/>
          <w:szCs w:val="22"/>
        </w:rPr>
        <w:t>:</w:t>
      </w:r>
    </w:p>
    <w:p w14:paraId="600FE55E" w14:textId="318A750A" w:rsidR="00DD33F4" w:rsidRPr="00D677EF" w:rsidRDefault="00DD33F4" w:rsidP="00DE0055">
      <w:pPr>
        <w:numPr>
          <w:ilvl w:val="0"/>
          <w:numId w:val="28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roczne sprawozdanie z działalności PIG-PIB</w:t>
      </w:r>
      <w:r w:rsidR="00331E01" w:rsidRPr="00D677EF">
        <w:rPr>
          <w:sz w:val="22"/>
          <w:szCs w:val="22"/>
        </w:rPr>
        <w:t>;</w:t>
      </w:r>
    </w:p>
    <w:p w14:paraId="5CDF3764" w14:textId="78EFEDA5" w:rsidR="00DD33F4" w:rsidRPr="00682BFF" w:rsidRDefault="00DD33F4" w:rsidP="00DE0055">
      <w:pPr>
        <w:numPr>
          <w:ilvl w:val="0"/>
          <w:numId w:val="28"/>
        </w:numPr>
        <w:spacing w:after="60" w:line="276" w:lineRule="auto"/>
        <w:jc w:val="both"/>
        <w:rPr>
          <w:sz w:val="22"/>
          <w:szCs w:val="22"/>
        </w:rPr>
      </w:pPr>
      <w:r w:rsidRPr="00682BFF">
        <w:rPr>
          <w:sz w:val="22"/>
          <w:szCs w:val="22"/>
        </w:rPr>
        <w:t xml:space="preserve">roczne sprawozdanie z realizacji zadań </w:t>
      </w:r>
      <w:proofErr w:type="spellStart"/>
      <w:r w:rsidR="00001DD4" w:rsidRPr="00682BFF">
        <w:rPr>
          <w:sz w:val="22"/>
          <w:szCs w:val="22"/>
        </w:rPr>
        <w:t>psg</w:t>
      </w:r>
      <w:proofErr w:type="spellEnd"/>
      <w:r w:rsidR="00331E01" w:rsidRPr="00682BFF">
        <w:rPr>
          <w:sz w:val="22"/>
          <w:szCs w:val="22"/>
        </w:rPr>
        <w:t>;</w:t>
      </w:r>
    </w:p>
    <w:p w14:paraId="7A5CD4E9" w14:textId="27B8D5D4" w:rsidR="00DD33F4" w:rsidRPr="00682BFF" w:rsidRDefault="00DD33F4" w:rsidP="00DE0055">
      <w:pPr>
        <w:numPr>
          <w:ilvl w:val="0"/>
          <w:numId w:val="28"/>
        </w:numPr>
        <w:spacing w:after="60" w:line="276" w:lineRule="auto"/>
        <w:jc w:val="both"/>
        <w:rPr>
          <w:sz w:val="22"/>
          <w:szCs w:val="22"/>
        </w:rPr>
      </w:pPr>
      <w:r w:rsidRPr="00682BFF">
        <w:rPr>
          <w:sz w:val="22"/>
          <w:szCs w:val="22"/>
        </w:rPr>
        <w:t>roczne sprawozdanie z realizacji zadań KAPS CO</w:t>
      </w:r>
      <w:r w:rsidRPr="00682BFF">
        <w:rPr>
          <w:sz w:val="22"/>
          <w:szCs w:val="22"/>
          <w:vertAlign w:val="subscript"/>
        </w:rPr>
        <w:t>2</w:t>
      </w:r>
      <w:r w:rsidR="00331E01" w:rsidRPr="00682BFF">
        <w:rPr>
          <w:sz w:val="22"/>
          <w:szCs w:val="22"/>
        </w:rPr>
        <w:t>;</w:t>
      </w:r>
      <w:r w:rsidRPr="00682BFF">
        <w:rPr>
          <w:sz w:val="22"/>
          <w:szCs w:val="22"/>
        </w:rPr>
        <w:t xml:space="preserve"> </w:t>
      </w:r>
    </w:p>
    <w:p w14:paraId="5660E9D3" w14:textId="11EFC903" w:rsidR="00DD33F4" w:rsidRPr="00682BFF" w:rsidRDefault="00DD33F4" w:rsidP="00DE0055">
      <w:pPr>
        <w:numPr>
          <w:ilvl w:val="0"/>
          <w:numId w:val="28"/>
        </w:numPr>
        <w:spacing w:after="60" w:line="276" w:lineRule="auto"/>
        <w:jc w:val="both"/>
        <w:rPr>
          <w:sz w:val="22"/>
          <w:szCs w:val="22"/>
        </w:rPr>
      </w:pPr>
      <w:r w:rsidRPr="00682BFF">
        <w:rPr>
          <w:sz w:val="22"/>
          <w:szCs w:val="22"/>
        </w:rPr>
        <w:lastRenderedPageBreak/>
        <w:t>sprawozdania KAPS CO</w:t>
      </w:r>
      <w:r w:rsidRPr="00682BFF">
        <w:rPr>
          <w:sz w:val="22"/>
          <w:szCs w:val="22"/>
          <w:vertAlign w:val="subscript"/>
        </w:rPr>
        <w:t>2</w:t>
      </w:r>
      <w:r w:rsidRPr="00682BFF">
        <w:rPr>
          <w:sz w:val="22"/>
          <w:szCs w:val="22"/>
        </w:rPr>
        <w:t xml:space="preserve"> z wyda</w:t>
      </w:r>
      <w:r w:rsidR="004A4704" w:rsidRPr="00682BFF">
        <w:rPr>
          <w:sz w:val="22"/>
          <w:szCs w:val="22"/>
        </w:rPr>
        <w:t xml:space="preserve">tkowania środków pochodzących z </w:t>
      </w:r>
      <w:r w:rsidRPr="00682BFF">
        <w:rPr>
          <w:sz w:val="22"/>
          <w:szCs w:val="22"/>
        </w:rPr>
        <w:t>zabezpieczenia finansowego i sprawozdania z wydatkowania środków pochodzących z zabezpieczenia środków związanych z podziemnym składowaniem dwutlenku węgla</w:t>
      </w:r>
      <w:r w:rsidR="00331E01" w:rsidRPr="00682BFF">
        <w:rPr>
          <w:sz w:val="22"/>
          <w:szCs w:val="22"/>
        </w:rPr>
        <w:t>;</w:t>
      </w:r>
    </w:p>
    <w:p w14:paraId="5EF7352B" w14:textId="33273DD5" w:rsidR="00DD33F4" w:rsidRPr="00AF4381" w:rsidRDefault="00DD33F4" w:rsidP="00DE0055">
      <w:pPr>
        <w:numPr>
          <w:ilvl w:val="0"/>
          <w:numId w:val="28"/>
        </w:numPr>
        <w:spacing w:after="60" w:line="276" w:lineRule="auto"/>
        <w:jc w:val="both"/>
        <w:rPr>
          <w:sz w:val="22"/>
          <w:szCs w:val="22"/>
        </w:rPr>
      </w:pPr>
      <w:bookmarkStart w:id="38" w:name="_Hlk9603714"/>
      <w:r w:rsidRPr="00D677EF">
        <w:rPr>
          <w:sz w:val="22"/>
          <w:szCs w:val="22"/>
        </w:rPr>
        <w:t xml:space="preserve">roczne </w:t>
      </w:r>
      <w:r w:rsidR="00206F25" w:rsidRPr="00D677EF">
        <w:rPr>
          <w:sz w:val="22"/>
          <w:szCs w:val="22"/>
        </w:rPr>
        <w:t>sprawozdani</w:t>
      </w:r>
      <w:r w:rsidR="00505D83">
        <w:rPr>
          <w:sz w:val="22"/>
          <w:szCs w:val="22"/>
        </w:rPr>
        <w:t>e</w:t>
      </w:r>
      <w:r w:rsidR="00206F25" w:rsidRPr="00D677EF">
        <w:rPr>
          <w:sz w:val="22"/>
          <w:szCs w:val="22"/>
        </w:rPr>
        <w:t xml:space="preserve"> z realiz</w:t>
      </w:r>
      <w:r w:rsidR="00677C9A" w:rsidRPr="00D677EF">
        <w:rPr>
          <w:sz w:val="22"/>
          <w:szCs w:val="22"/>
        </w:rPr>
        <w:t>acji</w:t>
      </w:r>
      <w:r w:rsidR="00F46506">
        <w:rPr>
          <w:sz w:val="22"/>
          <w:szCs w:val="22"/>
        </w:rPr>
        <w:t xml:space="preserve"> </w:t>
      </w:r>
      <w:r w:rsidR="00677C9A" w:rsidRPr="00D677EF">
        <w:rPr>
          <w:sz w:val="22"/>
          <w:szCs w:val="22"/>
        </w:rPr>
        <w:t>zadania</w:t>
      </w:r>
      <w:r w:rsidR="00F46506" w:rsidRPr="00AF4381">
        <w:rPr>
          <w:sz w:val="22"/>
          <w:szCs w:val="22"/>
        </w:rPr>
        <w:t>/przedsięwzięcia</w:t>
      </w:r>
      <w:r w:rsidR="00677C9A" w:rsidRPr="00AF4381">
        <w:rPr>
          <w:sz w:val="22"/>
          <w:szCs w:val="22"/>
        </w:rPr>
        <w:t xml:space="preserve"> </w:t>
      </w:r>
      <w:bookmarkEnd w:id="38"/>
      <w:r w:rsidR="00677C9A" w:rsidRPr="00AF4381">
        <w:rPr>
          <w:sz w:val="22"/>
          <w:szCs w:val="22"/>
        </w:rPr>
        <w:t>z zakresu</w:t>
      </w:r>
      <w:r w:rsidR="00206F25" w:rsidRPr="00AF4381">
        <w:rPr>
          <w:sz w:val="22"/>
          <w:szCs w:val="22"/>
        </w:rPr>
        <w:t xml:space="preserve"> geologii, realizowanego na</w:t>
      </w:r>
      <w:r w:rsidR="007B53B5" w:rsidRPr="00AF4381">
        <w:rPr>
          <w:sz w:val="22"/>
          <w:szCs w:val="22"/>
        </w:rPr>
        <w:t> </w:t>
      </w:r>
      <w:r w:rsidR="00206F25" w:rsidRPr="00AF4381">
        <w:rPr>
          <w:sz w:val="22"/>
          <w:szCs w:val="22"/>
        </w:rPr>
        <w:t xml:space="preserve">podstawie Planu prac lub </w:t>
      </w:r>
      <w:r w:rsidR="000C7821" w:rsidRPr="00AF4381">
        <w:rPr>
          <w:sz w:val="22"/>
          <w:szCs w:val="22"/>
        </w:rPr>
        <w:t xml:space="preserve">powierzenia </w:t>
      </w:r>
      <w:r w:rsidR="00BB286E" w:rsidRPr="00AF4381">
        <w:rPr>
          <w:sz w:val="22"/>
          <w:szCs w:val="22"/>
        </w:rPr>
        <w:t xml:space="preserve">przez Ministra Środowiska, </w:t>
      </w:r>
      <w:r w:rsidR="00206F25" w:rsidRPr="00AF4381">
        <w:rPr>
          <w:sz w:val="22"/>
          <w:szCs w:val="22"/>
        </w:rPr>
        <w:t>finansowanego na</w:t>
      </w:r>
      <w:r w:rsidR="002F0868" w:rsidRPr="00AF4381">
        <w:rPr>
          <w:sz w:val="22"/>
          <w:szCs w:val="22"/>
        </w:rPr>
        <w:t> </w:t>
      </w:r>
      <w:r w:rsidR="00206F25" w:rsidRPr="00AF4381">
        <w:rPr>
          <w:sz w:val="22"/>
          <w:szCs w:val="22"/>
        </w:rPr>
        <w:t>podstawie umowy</w:t>
      </w:r>
      <w:r w:rsidR="00F46506" w:rsidRPr="00AF4381">
        <w:rPr>
          <w:sz w:val="22"/>
          <w:szCs w:val="22"/>
        </w:rPr>
        <w:t xml:space="preserve"> </w:t>
      </w:r>
      <w:r w:rsidR="001A2015" w:rsidRPr="00AF4381">
        <w:rPr>
          <w:sz w:val="22"/>
          <w:szCs w:val="22"/>
        </w:rPr>
        <w:t xml:space="preserve">pomiędzy PIG-PIB i </w:t>
      </w:r>
      <w:r w:rsidR="00206F25" w:rsidRPr="00AF4381">
        <w:rPr>
          <w:sz w:val="22"/>
          <w:szCs w:val="22"/>
        </w:rPr>
        <w:t>NFOŚiGW</w:t>
      </w:r>
      <w:r w:rsidR="00331E01" w:rsidRPr="00AF4381">
        <w:rPr>
          <w:sz w:val="22"/>
          <w:szCs w:val="22"/>
        </w:rPr>
        <w:t>;</w:t>
      </w:r>
    </w:p>
    <w:p w14:paraId="4CBF9394" w14:textId="451292D8" w:rsidR="00DD33F4" w:rsidRPr="00AF4381" w:rsidRDefault="00DD33F4" w:rsidP="00DE0055">
      <w:pPr>
        <w:numPr>
          <w:ilvl w:val="0"/>
          <w:numId w:val="28"/>
        </w:numPr>
        <w:spacing w:after="60" w:line="276" w:lineRule="auto"/>
        <w:jc w:val="both"/>
        <w:rPr>
          <w:sz w:val="22"/>
          <w:szCs w:val="22"/>
        </w:rPr>
      </w:pPr>
      <w:r w:rsidRPr="00AF4381">
        <w:rPr>
          <w:sz w:val="22"/>
          <w:szCs w:val="22"/>
        </w:rPr>
        <w:t>inne sprawozdania</w:t>
      </w:r>
      <w:r w:rsidR="003110CE" w:rsidRPr="00AF4381">
        <w:rPr>
          <w:sz w:val="22"/>
          <w:szCs w:val="22"/>
        </w:rPr>
        <w:t xml:space="preserve"> wynikające z przepisów prawa lub na </w:t>
      </w:r>
      <w:r w:rsidR="00362827">
        <w:rPr>
          <w:sz w:val="22"/>
          <w:szCs w:val="22"/>
        </w:rPr>
        <w:t>polecenie</w:t>
      </w:r>
      <w:r w:rsidR="00362827" w:rsidRPr="00AF4381">
        <w:rPr>
          <w:sz w:val="22"/>
          <w:szCs w:val="22"/>
        </w:rPr>
        <w:t xml:space="preserve"> </w:t>
      </w:r>
      <w:r w:rsidR="003110CE" w:rsidRPr="00AF4381">
        <w:rPr>
          <w:sz w:val="22"/>
          <w:szCs w:val="22"/>
        </w:rPr>
        <w:t>Ministra Środowiska</w:t>
      </w:r>
      <w:r w:rsidR="004E5AE4" w:rsidRPr="00AF4381">
        <w:rPr>
          <w:sz w:val="22"/>
          <w:szCs w:val="22"/>
        </w:rPr>
        <w:t>.</w:t>
      </w:r>
    </w:p>
    <w:p w14:paraId="09183F24" w14:textId="44A541E7" w:rsidR="00E76D07" w:rsidRPr="00D677EF" w:rsidRDefault="00E76D07" w:rsidP="00DE0055">
      <w:pPr>
        <w:numPr>
          <w:ilvl w:val="0"/>
          <w:numId w:val="42"/>
        </w:numPr>
        <w:spacing w:after="240" w:line="276" w:lineRule="auto"/>
        <w:jc w:val="both"/>
        <w:rPr>
          <w:sz w:val="22"/>
          <w:szCs w:val="22"/>
        </w:rPr>
      </w:pPr>
      <w:r w:rsidRPr="00AF4381">
        <w:rPr>
          <w:sz w:val="22"/>
          <w:szCs w:val="22"/>
        </w:rPr>
        <w:t>Sprawozdania są weryfikowane pod względem merytorycznym</w:t>
      </w:r>
      <w:r w:rsidR="00F011B9" w:rsidRPr="00AF4381">
        <w:rPr>
          <w:sz w:val="22"/>
          <w:szCs w:val="22"/>
        </w:rPr>
        <w:t xml:space="preserve"> </w:t>
      </w:r>
      <w:r w:rsidR="006F6C13" w:rsidRPr="00AF4381">
        <w:rPr>
          <w:sz w:val="22"/>
          <w:szCs w:val="22"/>
        </w:rPr>
        <w:t>przez</w:t>
      </w:r>
      <w:r w:rsidR="006F6C13">
        <w:rPr>
          <w:sz w:val="22"/>
          <w:szCs w:val="22"/>
        </w:rPr>
        <w:t xml:space="preserve"> komórki organizacyjne Ministerstwa Środowiska, </w:t>
      </w:r>
      <w:r w:rsidR="006F6C13" w:rsidRPr="00D677EF">
        <w:rPr>
          <w:sz w:val="22"/>
          <w:szCs w:val="22"/>
        </w:rPr>
        <w:t xml:space="preserve">w szczególności przez DGK, DSA oraz </w:t>
      </w:r>
      <w:r w:rsidR="006F6C13" w:rsidRPr="001B7F9E">
        <w:rPr>
          <w:sz w:val="22"/>
          <w:szCs w:val="22"/>
        </w:rPr>
        <w:t>DNG</w:t>
      </w:r>
      <w:r w:rsidR="006F6C13" w:rsidRPr="00D677EF">
        <w:rPr>
          <w:sz w:val="22"/>
          <w:szCs w:val="22"/>
        </w:rPr>
        <w:t>, w</w:t>
      </w:r>
      <w:r w:rsidR="006F6C13">
        <w:rPr>
          <w:sz w:val="22"/>
          <w:szCs w:val="22"/>
        </w:rPr>
        <w:t> </w:t>
      </w:r>
      <w:r w:rsidR="006F6C13" w:rsidRPr="00D677EF">
        <w:rPr>
          <w:sz w:val="22"/>
          <w:szCs w:val="22"/>
        </w:rPr>
        <w:t>zakresie właściwości tych komórek, w terminie wskazanym przez komórk</w:t>
      </w:r>
      <w:r w:rsidR="006F6C13">
        <w:rPr>
          <w:sz w:val="22"/>
          <w:szCs w:val="22"/>
        </w:rPr>
        <w:t>ę</w:t>
      </w:r>
      <w:r w:rsidR="003D6B4A">
        <w:rPr>
          <w:sz w:val="22"/>
          <w:szCs w:val="22"/>
        </w:rPr>
        <w:t xml:space="preserve"> właściwą d</w:t>
      </w:r>
      <w:r w:rsidR="00E84FB5">
        <w:rPr>
          <w:sz w:val="22"/>
          <w:szCs w:val="22"/>
        </w:rPr>
        <w:t>o spraw</w:t>
      </w:r>
      <w:r w:rsidR="003D6B4A">
        <w:rPr>
          <w:sz w:val="22"/>
          <w:szCs w:val="22"/>
        </w:rPr>
        <w:t xml:space="preserve"> nadzoru</w:t>
      </w:r>
      <w:r w:rsidR="00E84FB5">
        <w:rPr>
          <w:sz w:val="22"/>
          <w:szCs w:val="22"/>
        </w:rPr>
        <w:t xml:space="preserve"> Ministerstwa Środowiska</w:t>
      </w:r>
      <w:r w:rsidR="006F6C13">
        <w:rPr>
          <w:sz w:val="22"/>
          <w:szCs w:val="22"/>
        </w:rPr>
        <w:t>.</w:t>
      </w:r>
    </w:p>
    <w:p w14:paraId="29A96117" w14:textId="729B36D6" w:rsidR="00DD33F4" w:rsidRPr="00D677EF" w:rsidRDefault="00DD33F4" w:rsidP="00DE0055">
      <w:pPr>
        <w:pStyle w:val="Nagwek2"/>
        <w:numPr>
          <w:ilvl w:val="2"/>
          <w:numId w:val="2"/>
        </w:numPr>
        <w:spacing w:after="120" w:line="276" w:lineRule="auto"/>
        <w:ind w:left="1985" w:hanging="851"/>
        <w:rPr>
          <w:rFonts w:ascii="Times New Roman" w:hAnsi="Times New Roman" w:cs="Times New Roman"/>
          <w:sz w:val="22"/>
          <w:szCs w:val="22"/>
        </w:rPr>
      </w:pPr>
      <w:bookmarkStart w:id="39" w:name="_Toc334092718"/>
      <w:bookmarkStart w:id="40" w:name="_Toc9417685"/>
      <w:r w:rsidRPr="00D677EF">
        <w:rPr>
          <w:rFonts w:ascii="Times New Roman" w:hAnsi="Times New Roman" w:cs="Times New Roman"/>
          <w:sz w:val="22"/>
          <w:szCs w:val="22"/>
        </w:rPr>
        <w:t>Sprawozdanie z działalności PIG-PIB</w:t>
      </w:r>
      <w:bookmarkEnd w:id="39"/>
      <w:bookmarkEnd w:id="40"/>
    </w:p>
    <w:p w14:paraId="5DC6F741" w14:textId="35FEA7B8" w:rsidR="00E8364F" w:rsidRPr="00D677EF" w:rsidRDefault="00E8364F" w:rsidP="00DE0055">
      <w:pPr>
        <w:pStyle w:val="Akapitzlist"/>
        <w:numPr>
          <w:ilvl w:val="0"/>
          <w:numId w:val="7"/>
        </w:numPr>
        <w:tabs>
          <w:tab w:val="clear" w:pos="1068"/>
          <w:tab w:val="num" w:pos="-1760"/>
        </w:tabs>
        <w:spacing w:after="60"/>
        <w:ind w:left="360"/>
        <w:jc w:val="both"/>
        <w:rPr>
          <w:rFonts w:ascii="Times New Roman" w:eastAsia="Times New Roman" w:hAnsi="Times New Roman"/>
          <w:lang w:eastAsia="pl-PL"/>
        </w:rPr>
      </w:pPr>
      <w:r w:rsidRPr="00D677EF">
        <w:rPr>
          <w:rFonts w:ascii="Times New Roman" w:eastAsia="Times New Roman" w:hAnsi="Times New Roman"/>
          <w:lang w:eastAsia="pl-PL"/>
        </w:rPr>
        <w:t>PIG-PIB corocznie</w:t>
      </w:r>
      <w:r w:rsidR="003110CE">
        <w:rPr>
          <w:rFonts w:ascii="Times New Roman" w:eastAsia="Times New Roman" w:hAnsi="Times New Roman"/>
          <w:lang w:eastAsia="pl-PL"/>
        </w:rPr>
        <w:t>,</w:t>
      </w:r>
      <w:r w:rsidRPr="00D677EF">
        <w:rPr>
          <w:rFonts w:ascii="Times New Roman" w:eastAsia="Times New Roman" w:hAnsi="Times New Roman"/>
          <w:lang w:eastAsia="pl-PL"/>
        </w:rPr>
        <w:t xml:space="preserve"> w terminie do dnia 3</w:t>
      </w:r>
      <w:r w:rsidR="001716B4" w:rsidRPr="00D677EF">
        <w:rPr>
          <w:rFonts w:ascii="Times New Roman" w:eastAsia="Times New Roman" w:hAnsi="Times New Roman"/>
          <w:lang w:eastAsia="pl-PL"/>
        </w:rPr>
        <w:t>1 maja</w:t>
      </w:r>
      <w:r w:rsidR="007D09F2">
        <w:rPr>
          <w:rFonts w:ascii="Times New Roman" w:eastAsia="Times New Roman" w:hAnsi="Times New Roman"/>
          <w:lang w:eastAsia="pl-PL"/>
        </w:rPr>
        <w:t>,</w:t>
      </w:r>
      <w:r w:rsidR="00AF4381">
        <w:rPr>
          <w:rFonts w:ascii="Times New Roman" w:eastAsia="Times New Roman" w:hAnsi="Times New Roman"/>
          <w:lang w:eastAsia="pl-PL"/>
        </w:rPr>
        <w:t xml:space="preserve"> </w:t>
      </w:r>
      <w:r w:rsidRPr="00D677EF">
        <w:rPr>
          <w:rFonts w:ascii="Times New Roman" w:eastAsia="Times New Roman" w:hAnsi="Times New Roman"/>
          <w:lang w:eastAsia="pl-PL"/>
        </w:rPr>
        <w:t>przekazuje Minist</w:t>
      </w:r>
      <w:r w:rsidR="0083231A" w:rsidRPr="00D677EF">
        <w:rPr>
          <w:rFonts w:ascii="Times New Roman" w:eastAsia="Times New Roman" w:hAnsi="Times New Roman"/>
          <w:lang w:eastAsia="pl-PL"/>
        </w:rPr>
        <w:t>rowi Środowiska sprawozdanie z </w:t>
      </w:r>
      <w:r w:rsidRPr="00D677EF">
        <w:rPr>
          <w:rFonts w:ascii="Times New Roman" w:eastAsia="Times New Roman" w:hAnsi="Times New Roman"/>
          <w:lang w:eastAsia="pl-PL"/>
        </w:rPr>
        <w:t>działalności PIG-PIB według stanu na dzień 31 grudnia roku poprzedniego</w:t>
      </w:r>
      <w:r w:rsidR="00E3101C">
        <w:rPr>
          <w:rFonts w:ascii="Times New Roman" w:eastAsia="Times New Roman" w:hAnsi="Times New Roman"/>
          <w:lang w:eastAsia="pl-PL"/>
        </w:rPr>
        <w:t xml:space="preserve">, z zastrzeżeniem ust. </w:t>
      </w:r>
      <w:r w:rsidR="0030429D">
        <w:rPr>
          <w:rFonts w:ascii="Times New Roman" w:eastAsia="Times New Roman" w:hAnsi="Times New Roman"/>
          <w:lang w:eastAsia="pl-PL"/>
        </w:rPr>
        <w:t>7</w:t>
      </w:r>
      <w:r w:rsidRPr="00D677EF">
        <w:rPr>
          <w:rFonts w:ascii="Times New Roman" w:eastAsia="Times New Roman" w:hAnsi="Times New Roman"/>
          <w:lang w:eastAsia="pl-PL"/>
        </w:rPr>
        <w:t>.</w:t>
      </w:r>
    </w:p>
    <w:p w14:paraId="61FE7A5C" w14:textId="29FC9F99" w:rsidR="00DD33F4" w:rsidRPr="00D677EF" w:rsidRDefault="00DD33F4" w:rsidP="00DE0055">
      <w:pPr>
        <w:numPr>
          <w:ilvl w:val="0"/>
          <w:numId w:val="7"/>
        </w:numPr>
        <w:tabs>
          <w:tab w:val="clear" w:pos="1068"/>
          <w:tab w:val="num" w:pos="-1760"/>
        </w:tabs>
        <w:spacing w:after="60" w:line="276" w:lineRule="auto"/>
        <w:ind w:left="36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Sprawozdanie obejmuje w szczególności:</w:t>
      </w:r>
    </w:p>
    <w:p w14:paraId="0C287AC1" w14:textId="3E424918" w:rsidR="002F0868" w:rsidRPr="00D677EF" w:rsidRDefault="002F0868" w:rsidP="00DE0055">
      <w:pPr>
        <w:numPr>
          <w:ilvl w:val="0"/>
          <w:numId w:val="30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dane po</w:t>
      </w:r>
      <w:r w:rsidR="00DD33F4" w:rsidRPr="00D677EF">
        <w:rPr>
          <w:sz w:val="22"/>
          <w:szCs w:val="22"/>
        </w:rPr>
        <w:t>dstawowe</w:t>
      </w:r>
      <w:r w:rsidR="00331E01" w:rsidRPr="00D677EF">
        <w:rPr>
          <w:sz w:val="22"/>
          <w:szCs w:val="22"/>
        </w:rPr>
        <w:t>,</w:t>
      </w:r>
      <w:r w:rsidR="00DD33F4" w:rsidRPr="00D677EF">
        <w:rPr>
          <w:sz w:val="22"/>
          <w:szCs w:val="22"/>
        </w:rPr>
        <w:t xml:space="preserve"> w tym: dotyczące struktury organizacyjnej PIG-PIB, dane statystyczne odnośnie pracowników, realizacji zadań</w:t>
      </w:r>
      <w:r w:rsidR="007B53B5" w:rsidRPr="00D677EF">
        <w:rPr>
          <w:sz w:val="22"/>
          <w:szCs w:val="22"/>
        </w:rPr>
        <w:t>, w tym</w:t>
      </w:r>
      <w:r w:rsidR="00DD33F4" w:rsidRPr="00D677EF">
        <w:rPr>
          <w:sz w:val="22"/>
          <w:szCs w:val="22"/>
        </w:rPr>
        <w:t xml:space="preserve"> badawczych, dane finansowe</w:t>
      </w:r>
      <w:r w:rsidR="00331E01" w:rsidRPr="00D677EF">
        <w:rPr>
          <w:sz w:val="22"/>
          <w:szCs w:val="22"/>
        </w:rPr>
        <w:t>;</w:t>
      </w:r>
    </w:p>
    <w:p w14:paraId="6A1B7241" w14:textId="12DE2731" w:rsidR="002F0868" w:rsidRPr="00D677EF" w:rsidRDefault="00DD33F4" w:rsidP="00DE0055">
      <w:pPr>
        <w:numPr>
          <w:ilvl w:val="0"/>
          <w:numId w:val="30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szczegółowe omówienie realizacji </w:t>
      </w:r>
      <w:r w:rsidR="00E3101C">
        <w:rPr>
          <w:sz w:val="22"/>
          <w:szCs w:val="22"/>
        </w:rPr>
        <w:t xml:space="preserve">wybranych </w:t>
      </w:r>
      <w:r w:rsidRPr="00D677EF">
        <w:rPr>
          <w:sz w:val="22"/>
          <w:szCs w:val="22"/>
        </w:rPr>
        <w:t>zadań</w:t>
      </w:r>
      <w:r w:rsidR="007B53B5" w:rsidRPr="00D677EF">
        <w:rPr>
          <w:sz w:val="22"/>
          <w:szCs w:val="22"/>
        </w:rPr>
        <w:t xml:space="preserve"> PIG-PIB</w:t>
      </w:r>
      <w:r w:rsidRPr="00D677EF">
        <w:rPr>
          <w:sz w:val="22"/>
          <w:szCs w:val="22"/>
        </w:rPr>
        <w:t xml:space="preserve">, z tabelarycznym zestawieniem </w:t>
      </w:r>
      <w:r w:rsidR="00E3101C">
        <w:rPr>
          <w:sz w:val="22"/>
          <w:szCs w:val="22"/>
        </w:rPr>
        <w:t xml:space="preserve">wszystkich </w:t>
      </w:r>
      <w:r w:rsidRPr="00D677EF">
        <w:rPr>
          <w:sz w:val="22"/>
          <w:szCs w:val="22"/>
        </w:rPr>
        <w:t xml:space="preserve">tematów realizowanych </w:t>
      </w:r>
      <w:r w:rsidRPr="00043D06">
        <w:rPr>
          <w:sz w:val="22"/>
          <w:szCs w:val="22"/>
        </w:rPr>
        <w:t>wg źródeł finansowania (</w:t>
      </w:r>
      <w:r w:rsidR="00643F85" w:rsidRPr="00D677EF">
        <w:rPr>
          <w:sz w:val="22"/>
          <w:szCs w:val="22"/>
        </w:rPr>
        <w:t>NFOŚiGW, Ministerstw</w:t>
      </w:r>
      <w:r w:rsidR="00E8364F" w:rsidRPr="00D677EF">
        <w:rPr>
          <w:sz w:val="22"/>
          <w:szCs w:val="22"/>
        </w:rPr>
        <w:t>o</w:t>
      </w:r>
      <w:r w:rsidR="004A4704" w:rsidRPr="00D677EF">
        <w:rPr>
          <w:sz w:val="22"/>
          <w:szCs w:val="22"/>
        </w:rPr>
        <w:t xml:space="preserve"> Nauki i </w:t>
      </w:r>
      <w:r w:rsidRPr="00D677EF">
        <w:rPr>
          <w:sz w:val="22"/>
          <w:szCs w:val="22"/>
        </w:rPr>
        <w:t>Szkolnictwa Wyższego</w:t>
      </w:r>
      <w:r w:rsidR="005A35DC" w:rsidRPr="00D677EF">
        <w:rPr>
          <w:sz w:val="22"/>
          <w:szCs w:val="22"/>
        </w:rPr>
        <w:t xml:space="preserve"> –</w:t>
      </w:r>
      <w:r w:rsidRPr="00D677EF">
        <w:rPr>
          <w:sz w:val="22"/>
          <w:szCs w:val="22"/>
        </w:rPr>
        <w:t xml:space="preserve"> </w:t>
      </w:r>
      <w:r w:rsidRPr="00283F7A">
        <w:rPr>
          <w:sz w:val="22"/>
          <w:szCs w:val="22"/>
        </w:rPr>
        <w:t xml:space="preserve">działalność </w:t>
      </w:r>
      <w:r w:rsidRPr="003110CE">
        <w:rPr>
          <w:sz w:val="22"/>
          <w:szCs w:val="22"/>
        </w:rPr>
        <w:t xml:space="preserve">statutowa, </w:t>
      </w:r>
      <w:proofErr w:type="spellStart"/>
      <w:r w:rsidR="006E3087" w:rsidRPr="003110CE">
        <w:rPr>
          <w:sz w:val="22"/>
          <w:szCs w:val="22"/>
        </w:rPr>
        <w:t>psg</w:t>
      </w:r>
      <w:proofErr w:type="spellEnd"/>
      <w:r w:rsidR="006E3087" w:rsidRPr="003110CE">
        <w:rPr>
          <w:sz w:val="22"/>
          <w:szCs w:val="22"/>
        </w:rPr>
        <w:t xml:space="preserve">, </w:t>
      </w:r>
      <w:proofErr w:type="spellStart"/>
      <w:r w:rsidR="006E3087" w:rsidRPr="003110CE">
        <w:rPr>
          <w:sz w:val="22"/>
          <w:szCs w:val="22"/>
        </w:rPr>
        <w:t>psh</w:t>
      </w:r>
      <w:proofErr w:type="spellEnd"/>
      <w:r w:rsidR="006E3087" w:rsidRPr="003110CE">
        <w:rPr>
          <w:sz w:val="22"/>
          <w:szCs w:val="22"/>
        </w:rPr>
        <w:t xml:space="preserve">, </w:t>
      </w:r>
      <w:r w:rsidR="00B11A4E" w:rsidRPr="003110CE">
        <w:rPr>
          <w:sz w:val="22"/>
          <w:szCs w:val="22"/>
        </w:rPr>
        <w:t>KAPS CO</w:t>
      </w:r>
      <w:r w:rsidR="00B11A4E" w:rsidRPr="003110CE">
        <w:rPr>
          <w:sz w:val="22"/>
          <w:szCs w:val="22"/>
          <w:vertAlign w:val="subscript"/>
        </w:rPr>
        <w:t>2</w:t>
      </w:r>
      <w:r w:rsidR="006E3087" w:rsidRPr="003110CE">
        <w:rPr>
          <w:sz w:val="22"/>
          <w:szCs w:val="22"/>
        </w:rPr>
        <w:t xml:space="preserve">, </w:t>
      </w:r>
      <w:r w:rsidRPr="003110CE">
        <w:rPr>
          <w:sz w:val="22"/>
          <w:szCs w:val="22"/>
        </w:rPr>
        <w:t>sektor</w:t>
      </w:r>
      <w:r w:rsidRPr="00283F7A">
        <w:rPr>
          <w:sz w:val="22"/>
          <w:szCs w:val="22"/>
        </w:rPr>
        <w:t xml:space="preserve"> prywatny i inne)</w:t>
      </w:r>
      <w:r w:rsidR="00331E01" w:rsidRPr="00283F7A">
        <w:rPr>
          <w:sz w:val="22"/>
          <w:szCs w:val="22"/>
        </w:rPr>
        <w:t>;</w:t>
      </w:r>
    </w:p>
    <w:p w14:paraId="6DE06D77" w14:textId="27519925" w:rsidR="002F0868" w:rsidRPr="00D677EF" w:rsidRDefault="00DD33F4" w:rsidP="00DE0055">
      <w:pPr>
        <w:numPr>
          <w:ilvl w:val="0"/>
          <w:numId w:val="30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charakterystykę prowadzonej współpracy krajowej i zagranicznej</w:t>
      </w:r>
      <w:r w:rsidR="00331E01" w:rsidRPr="00D677EF">
        <w:rPr>
          <w:sz w:val="22"/>
          <w:szCs w:val="22"/>
        </w:rPr>
        <w:t>;</w:t>
      </w:r>
    </w:p>
    <w:p w14:paraId="11FBA8BE" w14:textId="006CE0F5" w:rsidR="002F0868" w:rsidRPr="00D677EF" w:rsidRDefault="00DD33F4" w:rsidP="00DE0055">
      <w:pPr>
        <w:numPr>
          <w:ilvl w:val="0"/>
          <w:numId w:val="30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rodzaj i liczbę zorganizowanych konferencji oraz omówieni</w:t>
      </w:r>
      <w:r w:rsidR="0083231A" w:rsidRPr="00D677EF">
        <w:rPr>
          <w:sz w:val="22"/>
          <w:szCs w:val="22"/>
        </w:rPr>
        <w:t>e udziału pracowników PIG-PIB w </w:t>
      </w:r>
      <w:r w:rsidRPr="00D677EF">
        <w:rPr>
          <w:sz w:val="22"/>
          <w:szCs w:val="22"/>
        </w:rPr>
        <w:t>konferencjach, seminariach i warszta</w:t>
      </w:r>
      <w:r w:rsidR="00643F85" w:rsidRPr="00D677EF">
        <w:rPr>
          <w:sz w:val="22"/>
          <w:szCs w:val="22"/>
        </w:rPr>
        <w:t>tach naukowych w podziale na</w:t>
      </w:r>
      <w:r w:rsidR="001A2015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>krajowe i zagraniczne</w:t>
      </w:r>
      <w:r w:rsidR="00331E01" w:rsidRPr="00D677EF">
        <w:rPr>
          <w:sz w:val="22"/>
          <w:szCs w:val="22"/>
        </w:rPr>
        <w:t>;</w:t>
      </w:r>
    </w:p>
    <w:p w14:paraId="1CB6A322" w14:textId="6BFED98A" w:rsidR="002F0868" w:rsidRPr="00D677EF" w:rsidRDefault="00DD33F4" w:rsidP="00DE0055">
      <w:pPr>
        <w:numPr>
          <w:ilvl w:val="0"/>
          <w:numId w:val="30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wykazy projektów zakończonych w roku, któr</w:t>
      </w:r>
      <w:r w:rsidR="00643F85" w:rsidRPr="00D677EF">
        <w:rPr>
          <w:sz w:val="22"/>
          <w:szCs w:val="22"/>
        </w:rPr>
        <w:t>ego dotyczy sprawozdanie wraz z </w:t>
      </w:r>
      <w:r w:rsidRPr="00D677EF">
        <w:rPr>
          <w:sz w:val="22"/>
          <w:szCs w:val="22"/>
        </w:rPr>
        <w:t>charakterystyką osiągniętych efektów prowadzonych działań</w:t>
      </w:r>
      <w:r w:rsidR="00331E01" w:rsidRPr="00D677EF">
        <w:rPr>
          <w:sz w:val="22"/>
          <w:szCs w:val="22"/>
        </w:rPr>
        <w:t>;</w:t>
      </w:r>
    </w:p>
    <w:p w14:paraId="7767BEA4" w14:textId="2AEC685D" w:rsidR="002F0868" w:rsidRPr="00D677EF" w:rsidRDefault="00DD33F4" w:rsidP="00DE0055">
      <w:pPr>
        <w:numPr>
          <w:ilvl w:val="0"/>
          <w:numId w:val="30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wykaz wydawnictw PIG-PIB w roku, którego dotyczy sprawo</w:t>
      </w:r>
      <w:r w:rsidR="007B53B5" w:rsidRPr="00D677EF">
        <w:rPr>
          <w:sz w:val="22"/>
          <w:szCs w:val="22"/>
        </w:rPr>
        <w:t>zdanie wraz z</w:t>
      </w:r>
      <w:r w:rsidR="001A2015" w:rsidRPr="00D677EF">
        <w:rPr>
          <w:sz w:val="22"/>
          <w:szCs w:val="22"/>
        </w:rPr>
        <w:t xml:space="preserve"> </w:t>
      </w:r>
      <w:r w:rsidR="007B53B5" w:rsidRPr="00D677EF">
        <w:rPr>
          <w:sz w:val="22"/>
          <w:szCs w:val="22"/>
        </w:rPr>
        <w:t>omówieniem działalności wydawniczej</w:t>
      </w:r>
      <w:r w:rsidR="00331E01" w:rsidRPr="00D677EF">
        <w:rPr>
          <w:sz w:val="22"/>
          <w:szCs w:val="22"/>
        </w:rPr>
        <w:t>;</w:t>
      </w:r>
    </w:p>
    <w:p w14:paraId="5002661B" w14:textId="62098E17" w:rsidR="00DD33F4" w:rsidRPr="00D677EF" w:rsidRDefault="00DD33F4" w:rsidP="00DE0055">
      <w:pPr>
        <w:numPr>
          <w:ilvl w:val="0"/>
          <w:numId w:val="30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wykaz publikacji pracowników PIG-PIB w roku, którego dotyczy sprawozdanie.</w:t>
      </w:r>
    </w:p>
    <w:p w14:paraId="7BB86C25" w14:textId="02FFCB43" w:rsidR="004A4704" w:rsidRPr="00D677EF" w:rsidRDefault="004A4704" w:rsidP="00DE0055">
      <w:pPr>
        <w:numPr>
          <w:ilvl w:val="0"/>
          <w:numId w:val="7"/>
        </w:numPr>
        <w:tabs>
          <w:tab w:val="clear" w:pos="1068"/>
          <w:tab w:val="num" w:pos="-1760"/>
        </w:tabs>
        <w:spacing w:after="60" w:line="276" w:lineRule="auto"/>
        <w:ind w:left="36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Minister Środowiska może, po zapoznaniu się ze sprawozdaniem, wystąpić do PIG-PIB o dodatkow</w:t>
      </w:r>
      <w:r w:rsidR="001A2015" w:rsidRPr="00D677EF">
        <w:rPr>
          <w:sz w:val="22"/>
          <w:szCs w:val="22"/>
        </w:rPr>
        <w:t>e wyjaśnienia i uszczegółowienie</w:t>
      </w:r>
      <w:r w:rsidRPr="00D677EF">
        <w:rPr>
          <w:sz w:val="22"/>
          <w:szCs w:val="22"/>
        </w:rPr>
        <w:t xml:space="preserve"> treści sprawozdania. </w:t>
      </w:r>
    </w:p>
    <w:p w14:paraId="3B5D0C94" w14:textId="54462D81" w:rsidR="004A4704" w:rsidRPr="0030429D" w:rsidRDefault="004A4704" w:rsidP="00DE0055">
      <w:pPr>
        <w:pStyle w:val="Akapitzlist"/>
        <w:numPr>
          <w:ilvl w:val="0"/>
          <w:numId w:val="7"/>
        </w:numPr>
        <w:tabs>
          <w:tab w:val="clear" w:pos="1068"/>
          <w:tab w:val="num" w:pos="-1760"/>
        </w:tabs>
        <w:ind w:left="360"/>
        <w:jc w:val="both"/>
        <w:rPr>
          <w:rFonts w:ascii="Times New Roman" w:hAnsi="Times New Roman"/>
        </w:rPr>
      </w:pPr>
      <w:r w:rsidRPr="00C116BD">
        <w:rPr>
          <w:rFonts w:ascii="Times New Roman" w:hAnsi="Times New Roman"/>
        </w:rPr>
        <w:t>Dyrektor PIG-PIB</w:t>
      </w:r>
      <w:r w:rsidR="00AE7183" w:rsidRPr="00C116BD">
        <w:rPr>
          <w:rFonts w:ascii="Times New Roman" w:hAnsi="Times New Roman"/>
        </w:rPr>
        <w:t>,</w:t>
      </w:r>
      <w:r w:rsidRPr="00C116BD">
        <w:rPr>
          <w:rFonts w:ascii="Times New Roman" w:hAnsi="Times New Roman"/>
        </w:rPr>
        <w:t xml:space="preserve"> w terminie 14 dni roboczych liczonych od daty doręczenia </w:t>
      </w:r>
      <w:r w:rsidR="00405873" w:rsidRPr="00C116BD">
        <w:rPr>
          <w:rFonts w:ascii="Times New Roman" w:hAnsi="Times New Roman"/>
        </w:rPr>
        <w:t>wystąpienia</w:t>
      </w:r>
      <w:r w:rsidRPr="00C116BD">
        <w:rPr>
          <w:rFonts w:ascii="Times New Roman" w:hAnsi="Times New Roman"/>
        </w:rPr>
        <w:t xml:space="preserve">, </w:t>
      </w:r>
      <w:r w:rsidRPr="0030429D">
        <w:rPr>
          <w:rFonts w:ascii="Times New Roman" w:hAnsi="Times New Roman"/>
        </w:rPr>
        <w:t>przedłoży Ministrowi Środowiska</w:t>
      </w:r>
      <w:r w:rsidR="00C84856" w:rsidRPr="0030429D">
        <w:rPr>
          <w:rFonts w:ascii="Times New Roman" w:hAnsi="Times New Roman"/>
        </w:rPr>
        <w:t xml:space="preserve"> </w:t>
      </w:r>
      <w:r w:rsidRPr="0030429D">
        <w:rPr>
          <w:rFonts w:ascii="Times New Roman" w:hAnsi="Times New Roman"/>
        </w:rPr>
        <w:t>wyja</w:t>
      </w:r>
      <w:r w:rsidR="00C84856" w:rsidRPr="0030429D">
        <w:rPr>
          <w:rFonts w:ascii="Times New Roman" w:hAnsi="Times New Roman"/>
        </w:rPr>
        <w:t>śnienia</w:t>
      </w:r>
      <w:r w:rsidR="00E91ACA" w:rsidRPr="0030429D">
        <w:rPr>
          <w:rFonts w:ascii="Times New Roman" w:hAnsi="Times New Roman"/>
        </w:rPr>
        <w:t xml:space="preserve"> lub uszczegółowienie treści sprawozdania</w:t>
      </w:r>
      <w:r w:rsidRPr="0030429D">
        <w:rPr>
          <w:rFonts w:ascii="Times New Roman" w:hAnsi="Times New Roman"/>
        </w:rPr>
        <w:t>.</w:t>
      </w:r>
    </w:p>
    <w:p w14:paraId="074A17A6" w14:textId="645EC8D8" w:rsidR="00C116BD" w:rsidRPr="0030429D" w:rsidRDefault="00C116BD" w:rsidP="00DE0055">
      <w:pPr>
        <w:pStyle w:val="Akapitzlist"/>
        <w:numPr>
          <w:ilvl w:val="0"/>
          <w:numId w:val="7"/>
        </w:numPr>
        <w:tabs>
          <w:tab w:val="clear" w:pos="1068"/>
          <w:tab w:val="num" w:pos="-1760"/>
        </w:tabs>
        <w:ind w:left="360"/>
        <w:jc w:val="both"/>
        <w:rPr>
          <w:rFonts w:ascii="Times New Roman" w:hAnsi="Times New Roman"/>
        </w:rPr>
      </w:pPr>
      <w:r w:rsidRPr="0030429D">
        <w:rPr>
          <w:rFonts w:ascii="Times New Roman" w:hAnsi="Times New Roman"/>
        </w:rPr>
        <w:t>W przypadku konieczności wprowadzenia przez PIG-PIB dalszych korekt sprawozdania, dodatkowych wyjaśnień i uszczegółowienia treści sprawozdania, zastosowanie znajdują odpowiednio ust. 3-4.</w:t>
      </w:r>
    </w:p>
    <w:p w14:paraId="5593613D" w14:textId="69F349E8" w:rsidR="00DD33F4" w:rsidRDefault="004A4704" w:rsidP="00DE0055">
      <w:pPr>
        <w:pStyle w:val="Akapitzlist"/>
        <w:numPr>
          <w:ilvl w:val="0"/>
          <w:numId w:val="7"/>
        </w:numPr>
        <w:tabs>
          <w:tab w:val="clear" w:pos="1068"/>
          <w:tab w:val="num" w:pos="-1760"/>
        </w:tabs>
        <w:ind w:left="36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>Wyniki analizy tego sprawozdania</w:t>
      </w:r>
      <w:r w:rsidR="00450599" w:rsidRPr="00D677EF">
        <w:rPr>
          <w:rFonts w:ascii="Times New Roman" w:hAnsi="Times New Roman"/>
        </w:rPr>
        <w:t xml:space="preserve"> </w:t>
      </w:r>
      <w:r w:rsidRPr="00D677EF">
        <w:rPr>
          <w:rFonts w:ascii="Times New Roman" w:hAnsi="Times New Roman"/>
        </w:rPr>
        <w:t>mogą</w:t>
      </w:r>
      <w:r w:rsidR="00450599" w:rsidRPr="00D677EF">
        <w:rPr>
          <w:rFonts w:ascii="Times New Roman" w:hAnsi="Times New Roman"/>
        </w:rPr>
        <w:t xml:space="preserve"> mieć wpływ na ocenę funkcjonowania PIG-PIB</w:t>
      </w:r>
      <w:r w:rsidR="008311D1" w:rsidRPr="00D677EF">
        <w:rPr>
          <w:rFonts w:ascii="Times New Roman" w:hAnsi="Times New Roman"/>
        </w:rPr>
        <w:t xml:space="preserve"> oraz</w:t>
      </w:r>
      <w:r w:rsidR="007D5D4D" w:rsidRPr="00D677EF">
        <w:rPr>
          <w:rFonts w:ascii="Times New Roman" w:hAnsi="Times New Roman"/>
        </w:rPr>
        <w:t xml:space="preserve"> </w:t>
      </w:r>
      <w:r w:rsidR="008311D1" w:rsidRPr="00D677EF">
        <w:rPr>
          <w:rFonts w:ascii="Times New Roman" w:hAnsi="Times New Roman"/>
        </w:rPr>
        <w:t>ocenę dyrektora PIG-PIB</w:t>
      </w:r>
      <w:r w:rsidRPr="00D677EF">
        <w:rPr>
          <w:rFonts w:ascii="Times New Roman" w:hAnsi="Times New Roman"/>
        </w:rPr>
        <w:t xml:space="preserve"> lub osoby wyznaczonej do pełnienia obowiązków dyrektora PIG</w:t>
      </w:r>
      <w:r w:rsidR="001A2015" w:rsidRPr="00D677EF">
        <w:rPr>
          <w:rFonts w:ascii="Times New Roman" w:hAnsi="Times New Roman"/>
        </w:rPr>
        <w:noBreakHyphen/>
      </w:r>
      <w:r w:rsidRPr="00D677EF">
        <w:rPr>
          <w:rFonts w:ascii="Times New Roman" w:hAnsi="Times New Roman"/>
        </w:rPr>
        <w:t>PIB.</w:t>
      </w:r>
    </w:p>
    <w:p w14:paraId="356733AE" w14:textId="7C296885" w:rsidR="00E3101C" w:rsidRPr="00D677EF" w:rsidRDefault="00E3101C" w:rsidP="00DE0055">
      <w:pPr>
        <w:pStyle w:val="Akapitzlist"/>
        <w:numPr>
          <w:ilvl w:val="0"/>
          <w:numId w:val="7"/>
        </w:numPr>
        <w:tabs>
          <w:tab w:val="clear" w:pos="1068"/>
          <w:tab w:val="num" w:pos="-17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PIG-</w:t>
      </w:r>
      <w:r w:rsidRPr="00D677EF">
        <w:rPr>
          <w:rFonts w:ascii="Times New Roman" w:eastAsia="Times New Roman" w:hAnsi="Times New Roman"/>
          <w:lang w:eastAsia="pl-PL"/>
        </w:rPr>
        <w:t>PIB</w:t>
      </w:r>
      <w:r>
        <w:rPr>
          <w:rFonts w:ascii="Times New Roman" w:eastAsia="Times New Roman" w:hAnsi="Times New Roman"/>
          <w:lang w:eastAsia="pl-PL"/>
        </w:rPr>
        <w:t>,</w:t>
      </w:r>
      <w:r w:rsidRPr="00D677EF">
        <w:rPr>
          <w:rFonts w:ascii="Times New Roman" w:eastAsia="Times New Roman" w:hAnsi="Times New Roman"/>
          <w:lang w:eastAsia="pl-PL"/>
        </w:rPr>
        <w:t xml:space="preserve"> w terminie do dnia 3</w:t>
      </w:r>
      <w:r>
        <w:rPr>
          <w:rFonts w:ascii="Times New Roman" w:eastAsia="Times New Roman" w:hAnsi="Times New Roman"/>
          <w:lang w:eastAsia="pl-PL"/>
        </w:rPr>
        <w:t>0</w:t>
      </w:r>
      <w:r w:rsidRPr="00D677E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czerwca</w:t>
      </w:r>
      <w:r w:rsidR="00864281">
        <w:rPr>
          <w:rFonts w:ascii="Times New Roman" w:eastAsia="Times New Roman" w:hAnsi="Times New Roman"/>
          <w:lang w:eastAsia="pl-PL"/>
        </w:rPr>
        <w:t xml:space="preserve"> 2019 r.</w:t>
      </w:r>
      <w:r w:rsidRPr="00D677EF">
        <w:rPr>
          <w:rFonts w:ascii="Times New Roman" w:eastAsia="Times New Roman" w:hAnsi="Times New Roman"/>
          <w:lang w:eastAsia="pl-PL"/>
        </w:rPr>
        <w:t xml:space="preserve"> przeka</w:t>
      </w:r>
      <w:r w:rsidR="006B7BDB">
        <w:rPr>
          <w:rFonts w:ascii="Times New Roman" w:eastAsia="Times New Roman" w:hAnsi="Times New Roman"/>
          <w:lang w:eastAsia="pl-PL"/>
        </w:rPr>
        <w:t>że</w:t>
      </w:r>
      <w:r w:rsidRPr="00D677EF">
        <w:rPr>
          <w:rFonts w:ascii="Times New Roman" w:eastAsia="Times New Roman" w:hAnsi="Times New Roman"/>
          <w:lang w:eastAsia="pl-PL"/>
        </w:rPr>
        <w:t xml:space="preserve"> Ministrowi Środowiska, sprawozdanie z</w:t>
      </w:r>
      <w:r w:rsidR="00AF4381">
        <w:rPr>
          <w:rFonts w:ascii="Times New Roman" w:eastAsia="Times New Roman" w:hAnsi="Times New Roman"/>
          <w:lang w:eastAsia="pl-PL"/>
        </w:rPr>
        <w:t> </w:t>
      </w:r>
      <w:r w:rsidRPr="00D677EF">
        <w:rPr>
          <w:rFonts w:ascii="Times New Roman" w:eastAsia="Times New Roman" w:hAnsi="Times New Roman"/>
          <w:lang w:eastAsia="pl-PL"/>
        </w:rPr>
        <w:t xml:space="preserve">działalności PIG-PIB </w:t>
      </w:r>
      <w:r w:rsidR="00864281">
        <w:rPr>
          <w:rFonts w:ascii="Times New Roman" w:eastAsia="Times New Roman" w:hAnsi="Times New Roman"/>
          <w:lang w:eastAsia="pl-PL"/>
        </w:rPr>
        <w:t>za 2018 rok</w:t>
      </w:r>
      <w:r>
        <w:rPr>
          <w:rFonts w:ascii="Times New Roman" w:eastAsia="Times New Roman" w:hAnsi="Times New Roman"/>
          <w:lang w:eastAsia="pl-PL"/>
        </w:rPr>
        <w:t>.</w:t>
      </w:r>
    </w:p>
    <w:p w14:paraId="02F25190" w14:textId="2A92678E" w:rsidR="00DD33F4" w:rsidRPr="00D677EF" w:rsidRDefault="00DD33F4" w:rsidP="00DE0055">
      <w:pPr>
        <w:pStyle w:val="Nagwek2"/>
        <w:numPr>
          <w:ilvl w:val="2"/>
          <w:numId w:val="2"/>
        </w:numPr>
        <w:spacing w:after="120" w:line="276" w:lineRule="auto"/>
        <w:ind w:left="1985" w:hanging="851"/>
        <w:rPr>
          <w:rFonts w:ascii="Times New Roman" w:hAnsi="Times New Roman" w:cs="Times New Roman"/>
          <w:sz w:val="22"/>
          <w:szCs w:val="22"/>
        </w:rPr>
      </w:pPr>
      <w:bookmarkStart w:id="41" w:name="_Toc334092719"/>
      <w:bookmarkStart w:id="42" w:name="_Toc9417686"/>
      <w:r w:rsidRPr="00D677EF">
        <w:rPr>
          <w:rFonts w:ascii="Times New Roman" w:hAnsi="Times New Roman" w:cs="Times New Roman"/>
          <w:sz w:val="22"/>
          <w:szCs w:val="22"/>
        </w:rPr>
        <w:t xml:space="preserve">Sprawozdanie z realizacji zadań </w:t>
      </w:r>
      <w:bookmarkEnd w:id="41"/>
      <w:proofErr w:type="spellStart"/>
      <w:r w:rsidR="00001DD4" w:rsidRPr="00D677EF">
        <w:rPr>
          <w:rFonts w:ascii="Times New Roman" w:hAnsi="Times New Roman" w:cs="Times New Roman"/>
          <w:sz w:val="22"/>
          <w:szCs w:val="22"/>
        </w:rPr>
        <w:t>psg</w:t>
      </w:r>
      <w:bookmarkEnd w:id="42"/>
      <w:proofErr w:type="spellEnd"/>
    </w:p>
    <w:p w14:paraId="252FC520" w14:textId="5F9AE086" w:rsidR="00DD33F4" w:rsidRPr="00D677EF" w:rsidRDefault="00DD33F4" w:rsidP="00DE0055">
      <w:pPr>
        <w:numPr>
          <w:ilvl w:val="0"/>
          <w:numId w:val="16"/>
        </w:numPr>
        <w:tabs>
          <w:tab w:val="clear" w:pos="1068"/>
          <w:tab w:val="num" w:pos="-1760"/>
        </w:tabs>
        <w:spacing w:after="60" w:line="276" w:lineRule="auto"/>
        <w:ind w:left="36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PIG-PIB corocznie</w:t>
      </w:r>
      <w:r w:rsidR="004A4704" w:rsidRPr="00D677EF">
        <w:rPr>
          <w:sz w:val="22"/>
          <w:szCs w:val="22"/>
        </w:rPr>
        <w:t>,</w:t>
      </w:r>
      <w:r w:rsidRPr="00D677EF">
        <w:rPr>
          <w:sz w:val="22"/>
          <w:szCs w:val="22"/>
        </w:rPr>
        <w:t xml:space="preserve"> w</w:t>
      </w:r>
      <w:r w:rsidR="004A4704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>terminie do dnia 15 lutego przekazuje Ministrowi Środowiska</w:t>
      </w:r>
      <w:r w:rsidR="004A4704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 xml:space="preserve">sprawozdanie z wykonanych </w:t>
      </w:r>
      <w:r w:rsidR="00562CDD" w:rsidRPr="00D677EF">
        <w:rPr>
          <w:sz w:val="22"/>
          <w:szCs w:val="22"/>
        </w:rPr>
        <w:t>w roku</w:t>
      </w:r>
      <w:r w:rsidR="001830CB">
        <w:rPr>
          <w:sz w:val="22"/>
          <w:szCs w:val="22"/>
        </w:rPr>
        <w:t xml:space="preserve"> poprzednim</w:t>
      </w:r>
      <w:r w:rsidR="00562CDD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>zadań</w:t>
      </w:r>
      <w:r w:rsidR="005D62DC" w:rsidRPr="00D677EF">
        <w:rPr>
          <w:sz w:val="22"/>
          <w:szCs w:val="22"/>
        </w:rPr>
        <w:t>/przedsięwzięć</w:t>
      </w:r>
      <w:r w:rsidRPr="00D677EF">
        <w:rPr>
          <w:sz w:val="22"/>
          <w:szCs w:val="22"/>
        </w:rPr>
        <w:t xml:space="preserve"> </w:t>
      </w:r>
      <w:proofErr w:type="spellStart"/>
      <w:r w:rsidR="00001DD4" w:rsidRPr="00D677EF">
        <w:rPr>
          <w:sz w:val="22"/>
          <w:szCs w:val="22"/>
        </w:rPr>
        <w:t>psg</w:t>
      </w:r>
      <w:proofErr w:type="spellEnd"/>
      <w:r w:rsidR="006753A7" w:rsidRPr="00D677EF">
        <w:rPr>
          <w:sz w:val="22"/>
          <w:szCs w:val="22"/>
        </w:rPr>
        <w:t xml:space="preserve"> według stanu na dzień 31</w:t>
      </w:r>
      <w:r w:rsidR="002F0868" w:rsidRPr="00D677EF">
        <w:rPr>
          <w:sz w:val="22"/>
          <w:szCs w:val="22"/>
        </w:rPr>
        <w:t> </w:t>
      </w:r>
      <w:r w:rsidR="006753A7" w:rsidRPr="00D677EF">
        <w:rPr>
          <w:sz w:val="22"/>
          <w:szCs w:val="22"/>
        </w:rPr>
        <w:t>grudnia</w:t>
      </w:r>
      <w:r w:rsidR="00313B05">
        <w:rPr>
          <w:sz w:val="22"/>
          <w:szCs w:val="22"/>
        </w:rPr>
        <w:t xml:space="preserve"> roku poprzedniego</w:t>
      </w:r>
      <w:r w:rsidRPr="00D677EF">
        <w:rPr>
          <w:sz w:val="22"/>
          <w:szCs w:val="22"/>
        </w:rPr>
        <w:t>.</w:t>
      </w:r>
    </w:p>
    <w:p w14:paraId="34AA1EDD" w14:textId="77777777" w:rsidR="00DD33F4" w:rsidRPr="00D677EF" w:rsidRDefault="00DD33F4" w:rsidP="00DE0055">
      <w:pPr>
        <w:numPr>
          <w:ilvl w:val="0"/>
          <w:numId w:val="16"/>
        </w:numPr>
        <w:tabs>
          <w:tab w:val="clear" w:pos="1068"/>
          <w:tab w:val="num" w:pos="-1760"/>
        </w:tabs>
        <w:spacing w:after="60" w:line="276" w:lineRule="auto"/>
        <w:ind w:left="360"/>
        <w:jc w:val="both"/>
        <w:rPr>
          <w:sz w:val="22"/>
          <w:szCs w:val="22"/>
        </w:rPr>
      </w:pPr>
      <w:r w:rsidRPr="00D677EF">
        <w:rPr>
          <w:sz w:val="22"/>
          <w:szCs w:val="22"/>
        </w:rPr>
        <w:lastRenderedPageBreak/>
        <w:t>Sprawozdanie obejmuje w szczególności:</w:t>
      </w:r>
    </w:p>
    <w:p w14:paraId="1D9B8F12" w14:textId="2FEF1D2F" w:rsidR="002F0868" w:rsidRPr="00D677EF" w:rsidRDefault="00DD33F4" w:rsidP="00DE0055">
      <w:pPr>
        <w:numPr>
          <w:ilvl w:val="0"/>
          <w:numId w:val="31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liczbę zadań </w:t>
      </w:r>
      <w:proofErr w:type="spellStart"/>
      <w:r w:rsidR="00001DD4" w:rsidRPr="00D677EF">
        <w:rPr>
          <w:sz w:val="22"/>
          <w:szCs w:val="22"/>
        </w:rPr>
        <w:t>psg</w:t>
      </w:r>
      <w:proofErr w:type="spellEnd"/>
      <w:r w:rsidRPr="00D677EF">
        <w:rPr>
          <w:sz w:val="22"/>
          <w:szCs w:val="22"/>
        </w:rPr>
        <w:t xml:space="preserve"> </w:t>
      </w:r>
      <w:r w:rsidR="00C84856" w:rsidRPr="00D677EF">
        <w:rPr>
          <w:sz w:val="22"/>
          <w:szCs w:val="22"/>
        </w:rPr>
        <w:t xml:space="preserve">realizowanych w </w:t>
      </w:r>
      <w:r w:rsidRPr="00D677EF">
        <w:rPr>
          <w:sz w:val="22"/>
          <w:szCs w:val="22"/>
        </w:rPr>
        <w:t>danym roku, w podziale na</w:t>
      </w:r>
      <w:r w:rsidR="008501AF" w:rsidRPr="00D677EF">
        <w:rPr>
          <w:sz w:val="22"/>
          <w:szCs w:val="22"/>
        </w:rPr>
        <w:t> </w:t>
      </w:r>
      <w:r w:rsidRPr="00D677EF">
        <w:rPr>
          <w:sz w:val="22"/>
          <w:szCs w:val="22"/>
        </w:rPr>
        <w:t>zadania</w:t>
      </w:r>
      <w:r w:rsidR="005D62DC" w:rsidRPr="00D677EF">
        <w:rPr>
          <w:sz w:val="22"/>
          <w:szCs w:val="22"/>
        </w:rPr>
        <w:t>/przedsięwzięcia</w:t>
      </w:r>
      <w:r w:rsidRPr="00D677EF">
        <w:rPr>
          <w:sz w:val="22"/>
          <w:szCs w:val="22"/>
        </w:rPr>
        <w:t xml:space="preserve"> kontynuowane, nowe i</w:t>
      </w:r>
      <w:r w:rsidR="00822CAB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>zakończone,</w:t>
      </w:r>
      <w:r w:rsidR="00822CAB" w:rsidRPr="00D677EF">
        <w:rPr>
          <w:sz w:val="22"/>
          <w:szCs w:val="22"/>
        </w:rPr>
        <w:t xml:space="preserve"> ujęte w Planie prac </w:t>
      </w:r>
      <w:r w:rsidR="00E36AD5" w:rsidRPr="00D677EF">
        <w:rPr>
          <w:sz w:val="22"/>
          <w:szCs w:val="22"/>
        </w:rPr>
        <w:t xml:space="preserve">bądź powierzone, z podaniem </w:t>
      </w:r>
      <w:r w:rsidR="00C84856" w:rsidRPr="00D677EF">
        <w:rPr>
          <w:sz w:val="22"/>
          <w:szCs w:val="22"/>
        </w:rPr>
        <w:t xml:space="preserve">źródła finansowania, </w:t>
      </w:r>
      <w:r w:rsidR="00E36AD5" w:rsidRPr="00D677EF">
        <w:rPr>
          <w:sz w:val="22"/>
          <w:szCs w:val="22"/>
        </w:rPr>
        <w:t>numeru</w:t>
      </w:r>
      <w:r w:rsidR="00822CAB" w:rsidRPr="00D677EF">
        <w:rPr>
          <w:sz w:val="22"/>
          <w:szCs w:val="22"/>
        </w:rPr>
        <w:t xml:space="preserve"> umowy lub</w:t>
      </w:r>
      <w:r w:rsidR="00C84856" w:rsidRPr="00D677EF">
        <w:rPr>
          <w:sz w:val="22"/>
          <w:szCs w:val="22"/>
        </w:rPr>
        <w:t> </w:t>
      </w:r>
      <w:r w:rsidR="00822CAB" w:rsidRPr="00D677EF">
        <w:rPr>
          <w:sz w:val="22"/>
          <w:szCs w:val="22"/>
        </w:rPr>
        <w:t>z</w:t>
      </w:r>
      <w:r w:rsidR="00E36AD5" w:rsidRPr="00D677EF">
        <w:rPr>
          <w:sz w:val="22"/>
          <w:szCs w:val="22"/>
        </w:rPr>
        <w:t> </w:t>
      </w:r>
      <w:r w:rsidR="00822CAB" w:rsidRPr="00D677EF">
        <w:rPr>
          <w:sz w:val="22"/>
          <w:szCs w:val="22"/>
        </w:rPr>
        <w:t>informacją, że zadanie jest prefinansowane</w:t>
      </w:r>
      <w:r w:rsidR="00B52994" w:rsidRPr="00D677EF">
        <w:rPr>
          <w:sz w:val="22"/>
          <w:szCs w:val="22"/>
        </w:rPr>
        <w:t>;</w:t>
      </w:r>
    </w:p>
    <w:p w14:paraId="7FEECFE9" w14:textId="033F6E97" w:rsidR="00790858" w:rsidRPr="00D677EF" w:rsidRDefault="00DD33F4" w:rsidP="00DE0055">
      <w:pPr>
        <w:numPr>
          <w:ilvl w:val="0"/>
          <w:numId w:val="31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krótką charakterystykę prac wykonanych w ramach realizacji każdego z</w:t>
      </w:r>
      <w:r w:rsidR="0083231A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>zadań</w:t>
      </w:r>
      <w:r w:rsidR="005D62DC" w:rsidRPr="00D677EF">
        <w:rPr>
          <w:sz w:val="22"/>
          <w:szCs w:val="22"/>
        </w:rPr>
        <w:t>/przedsięwzięć</w:t>
      </w:r>
      <w:r w:rsidRPr="00D677EF">
        <w:rPr>
          <w:sz w:val="22"/>
          <w:szCs w:val="22"/>
        </w:rPr>
        <w:t xml:space="preserve"> </w:t>
      </w:r>
      <w:proofErr w:type="spellStart"/>
      <w:r w:rsidR="00001DD4" w:rsidRPr="00D677EF">
        <w:rPr>
          <w:sz w:val="22"/>
          <w:szCs w:val="22"/>
        </w:rPr>
        <w:t>psg</w:t>
      </w:r>
      <w:proofErr w:type="spellEnd"/>
      <w:r w:rsidRPr="00D677EF">
        <w:rPr>
          <w:sz w:val="22"/>
          <w:szCs w:val="22"/>
        </w:rPr>
        <w:t xml:space="preserve"> wraz z opisem osiągniętych efektów prowadzonych działań,</w:t>
      </w:r>
      <w:r w:rsidR="008B1AD1" w:rsidRPr="00D677EF">
        <w:rPr>
          <w:sz w:val="22"/>
          <w:szCs w:val="22"/>
        </w:rPr>
        <w:t xml:space="preserve"> w tym </w:t>
      </w:r>
      <w:r w:rsidR="009D22FB" w:rsidRPr="00D677EF">
        <w:rPr>
          <w:sz w:val="22"/>
          <w:szCs w:val="22"/>
        </w:rPr>
        <w:t>rodzaj i liczbę zorganizowanych konferencji oraz omówienie udziału pracowników PIG-PIB w</w:t>
      </w:r>
      <w:r w:rsidR="002F0868" w:rsidRPr="00D677EF">
        <w:rPr>
          <w:sz w:val="22"/>
          <w:szCs w:val="22"/>
        </w:rPr>
        <w:t> </w:t>
      </w:r>
      <w:r w:rsidR="009D22FB" w:rsidRPr="00D677EF">
        <w:rPr>
          <w:sz w:val="22"/>
          <w:szCs w:val="22"/>
        </w:rPr>
        <w:t>konferencjach, semina</w:t>
      </w:r>
      <w:r w:rsidR="00556F16" w:rsidRPr="00D677EF">
        <w:rPr>
          <w:sz w:val="22"/>
          <w:szCs w:val="22"/>
        </w:rPr>
        <w:t>riach i warsztatach naukowych w </w:t>
      </w:r>
      <w:r w:rsidR="009D22FB" w:rsidRPr="00D677EF">
        <w:rPr>
          <w:sz w:val="22"/>
          <w:szCs w:val="22"/>
        </w:rPr>
        <w:t>podziale na krajowe i zagraniczne</w:t>
      </w:r>
      <w:r w:rsidR="00B52994" w:rsidRPr="00D677EF">
        <w:rPr>
          <w:sz w:val="22"/>
          <w:szCs w:val="22"/>
        </w:rPr>
        <w:t>;</w:t>
      </w:r>
    </w:p>
    <w:p w14:paraId="4DF17337" w14:textId="72283EE4" w:rsidR="000D4C5E" w:rsidRPr="00D677EF" w:rsidRDefault="009D22FB" w:rsidP="00DE0055">
      <w:pPr>
        <w:numPr>
          <w:ilvl w:val="0"/>
          <w:numId w:val="31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wykaz wyjazdów zagra</w:t>
      </w:r>
      <w:r w:rsidR="00556F16" w:rsidRPr="00D677EF">
        <w:rPr>
          <w:sz w:val="22"/>
          <w:szCs w:val="22"/>
        </w:rPr>
        <w:t>nicznych</w:t>
      </w:r>
      <w:r w:rsidR="004F0E22" w:rsidRPr="00D677EF">
        <w:rPr>
          <w:sz w:val="22"/>
          <w:szCs w:val="22"/>
        </w:rPr>
        <w:t xml:space="preserve"> wraz z listą uczestników</w:t>
      </w:r>
      <w:r w:rsidR="00556F16" w:rsidRPr="00D677EF">
        <w:rPr>
          <w:sz w:val="22"/>
          <w:szCs w:val="22"/>
        </w:rPr>
        <w:t>, które miały miejsce w</w:t>
      </w:r>
      <w:r w:rsidR="001A2015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 xml:space="preserve">ramach realizacji każdego z zadań/przedsięwzięć </w:t>
      </w:r>
      <w:proofErr w:type="spellStart"/>
      <w:r w:rsidR="00001DD4" w:rsidRPr="00D677EF">
        <w:rPr>
          <w:sz w:val="22"/>
          <w:szCs w:val="22"/>
        </w:rPr>
        <w:t>psg</w:t>
      </w:r>
      <w:proofErr w:type="spellEnd"/>
      <w:r w:rsidR="00B4297F">
        <w:rPr>
          <w:sz w:val="22"/>
          <w:szCs w:val="22"/>
        </w:rPr>
        <w:t>;</w:t>
      </w:r>
    </w:p>
    <w:p w14:paraId="1A32B3BD" w14:textId="3E5A7960" w:rsidR="00DD33F4" w:rsidRPr="00682BFF" w:rsidRDefault="00DD33F4" w:rsidP="00DE0055">
      <w:pPr>
        <w:numPr>
          <w:ilvl w:val="0"/>
          <w:numId w:val="31"/>
        </w:numPr>
        <w:spacing w:after="60" w:line="276" w:lineRule="auto"/>
        <w:jc w:val="both"/>
        <w:rPr>
          <w:sz w:val="22"/>
          <w:szCs w:val="22"/>
        </w:rPr>
      </w:pPr>
      <w:r w:rsidRPr="00682BFF">
        <w:rPr>
          <w:sz w:val="22"/>
          <w:szCs w:val="22"/>
        </w:rPr>
        <w:t>wykaz podmiotów realizujących zadania</w:t>
      </w:r>
      <w:r w:rsidR="005D62DC" w:rsidRPr="00682BFF">
        <w:rPr>
          <w:sz w:val="22"/>
          <w:szCs w:val="22"/>
        </w:rPr>
        <w:t>/przedsięwzięcia</w:t>
      </w:r>
      <w:r w:rsidRPr="00682BFF">
        <w:rPr>
          <w:sz w:val="22"/>
          <w:szCs w:val="22"/>
        </w:rPr>
        <w:t xml:space="preserve"> we współ</w:t>
      </w:r>
      <w:r w:rsidR="006D0CEC" w:rsidRPr="00682BFF">
        <w:rPr>
          <w:sz w:val="22"/>
          <w:szCs w:val="22"/>
        </w:rPr>
        <w:t>pracy z PIG-PIB (konsorcjanci i </w:t>
      </w:r>
      <w:r w:rsidRPr="00682BFF">
        <w:rPr>
          <w:sz w:val="22"/>
          <w:szCs w:val="22"/>
        </w:rPr>
        <w:t>podwykonawcy)</w:t>
      </w:r>
      <w:r w:rsidR="00B52994" w:rsidRPr="00682BFF">
        <w:rPr>
          <w:sz w:val="22"/>
          <w:szCs w:val="22"/>
        </w:rPr>
        <w:t>;</w:t>
      </w:r>
    </w:p>
    <w:p w14:paraId="262621D1" w14:textId="0F12CA97" w:rsidR="00DD33F4" w:rsidRPr="00682BFF" w:rsidRDefault="00DD33F4" w:rsidP="00DE0055">
      <w:pPr>
        <w:numPr>
          <w:ilvl w:val="0"/>
          <w:numId w:val="31"/>
        </w:numPr>
        <w:spacing w:after="60" w:line="276" w:lineRule="auto"/>
        <w:jc w:val="both"/>
        <w:rPr>
          <w:sz w:val="22"/>
          <w:szCs w:val="22"/>
        </w:rPr>
      </w:pPr>
      <w:r w:rsidRPr="00682BFF">
        <w:rPr>
          <w:sz w:val="22"/>
          <w:szCs w:val="22"/>
        </w:rPr>
        <w:t>koszty poniesione na realizację każdego z zadań</w:t>
      </w:r>
      <w:r w:rsidR="005D62DC" w:rsidRPr="00682BFF">
        <w:rPr>
          <w:sz w:val="22"/>
          <w:szCs w:val="22"/>
        </w:rPr>
        <w:t>/przedsięwzięć</w:t>
      </w:r>
      <w:r w:rsidR="00562CDD" w:rsidRPr="00682BFF">
        <w:rPr>
          <w:sz w:val="22"/>
          <w:szCs w:val="22"/>
        </w:rPr>
        <w:t xml:space="preserve"> z </w:t>
      </w:r>
      <w:r w:rsidR="00E950CA" w:rsidRPr="00682BFF">
        <w:rPr>
          <w:sz w:val="22"/>
          <w:szCs w:val="22"/>
        </w:rPr>
        <w:t>Planu</w:t>
      </w:r>
      <w:r w:rsidR="00562CDD" w:rsidRPr="00682BFF">
        <w:rPr>
          <w:sz w:val="22"/>
          <w:szCs w:val="22"/>
        </w:rPr>
        <w:t xml:space="preserve"> prac lub</w:t>
      </w:r>
      <w:r w:rsidR="0083231A" w:rsidRPr="00682BFF">
        <w:rPr>
          <w:sz w:val="22"/>
          <w:szCs w:val="22"/>
        </w:rPr>
        <w:t xml:space="preserve"> </w:t>
      </w:r>
      <w:r w:rsidR="00562CDD" w:rsidRPr="00682BFF">
        <w:rPr>
          <w:sz w:val="22"/>
          <w:szCs w:val="22"/>
        </w:rPr>
        <w:t>zadań powierzonych,</w:t>
      </w:r>
      <w:r w:rsidR="00807641">
        <w:rPr>
          <w:sz w:val="22"/>
          <w:szCs w:val="22"/>
        </w:rPr>
        <w:t xml:space="preserve"> z podziałem ze względu na źródło finansowania.</w:t>
      </w:r>
      <w:r w:rsidR="00E950CA" w:rsidRPr="00682BFF">
        <w:rPr>
          <w:sz w:val="22"/>
          <w:szCs w:val="22"/>
        </w:rPr>
        <w:t xml:space="preserve"> </w:t>
      </w:r>
    </w:p>
    <w:p w14:paraId="5B5E9E39" w14:textId="23D537E7" w:rsidR="00C84856" w:rsidRPr="00682BFF" w:rsidRDefault="00C84856" w:rsidP="00DE0055">
      <w:pPr>
        <w:numPr>
          <w:ilvl w:val="0"/>
          <w:numId w:val="16"/>
        </w:numPr>
        <w:tabs>
          <w:tab w:val="clear" w:pos="1068"/>
          <w:tab w:val="num" w:pos="-1052"/>
        </w:tabs>
        <w:spacing w:line="276" w:lineRule="auto"/>
        <w:ind w:left="360"/>
        <w:jc w:val="both"/>
        <w:rPr>
          <w:sz w:val="22"/>
          <w:szCs w:val="22"/>
        </w:rPr>
      </w:pPr>
      <w:r w:rsidRPr="00682BFF">
        <w:rPr>
          <w:sz w:val="22"/>
          <w:szCs w:val="22"/>
        </w:rPr>
        <w:t>Minister Środowiska może, po zapoznaniu się ze sprawozdaniem, wystąpić do PIG-PIB o</w:t>
      </w:r>
      <w:r w:rsidR="003C2F68">
        <w:rPr>
          <w:sz w:val="22"/>
          <w:szCs w:val="22"/>
        </w:rPr>
        <w:t xml:space="preserve"> </w:t>
      </w:r>
      <w:r w:rsidR="003664CA" w:rsidRPr="00682BFF">
        <w:rPr>
          <w:sz w:val="22"/>
          <w:szCs w:val="22"/>
        </w:rPr>
        <w:t>korekt</w:t>
      </w:r>
      <w:r w:rsidRPr="00682BFF">
        <w:rPr>
          <w:sz w:val="22"/>
          <w:szCs w:val="22"/>
        </w:rPr>
        <w:t>ę sprawozdania, dodatkowe wyjaśnienia i uszczegółowieni</w:t>
      </w:r>
      <w:r w:rsidR="003664CA" w:rsidRPr="00682BFF">
        <w:rPr>
          <w:sz w:val="22"/>
          <w:szCs w:val="22"/>
        </w:rPr>
        <w:t>e</w:t>
      </w:r>
      <w:r w:rsidRPr="00682BFF">
        <w:rPr>
          <w:sz w:val="22"/>
          <w:szCs w:val="22"/>
        </w:rPr>
        <w:t xml:space="preserve"> treści sprawozdania. </w:t>
      </w:r>
    </w:p>
    <w:p w14:paraId="3D54055D" w14:textId="47A7B62F" w:rsidR="00C84856" w:rsidRPr="00C116BD" w:rsidRDefault="00C84856" w:rsidP="00DE0055">
      <w:pPr>
        <w:numPr>
          <w:ilvl w:val="0"/>
          <w:numId w:val="16"/>
        </w:numPr>
        <w:tabs>
          <w:tab w:val="clear" w:pos="1068"/>
          <w:tab w:val="num" w:pos="-1052"/>
        </w:tabs>
        <w:spacing w:line="276" w:lineRule="auto"/>
        <w:ind w:left="360"/>
        <w:jc w:val="both"/>
        <w:rPr>
          <w:sz w:val="22"/>
          <w:szCs w:val="22"/>
        </w:rPr>
      </w:pPr>
      <w:r w:rsidRPr="00682BFF">
        <w:rPr>
          <w:sz w:val="22"/>
          <w:szCs w:val="22"/>
        </w:rPr>
        <w:t>Dyrektor PIG-PIB</w:t>
      </w:r>
      <w:r w:rsidR="00050FEA" w:rsidRPr="00682BFF">
        <w:rPr>
          <w:sz w:val="22"/>
          <w:szCs w:val="22"/>
        </w:rPr>
        <w:t>,</w:t>
      </w:r>
      <w:r w:rsidRPr="00682BFF">
        <w:rPr>
          <w:sz w:val="22"/>
          <w:szCs w:val="22"/>
        </w:rPr>
        <w:t xml:space="preserve"> w terminie 14 dni roboczych liczonych od</w:t>
      </w:r>
      <w:r w:rsidRPr="00C116BD">
        <w:rPr>
          <w:sz w:val="22"/>
          <w:szCs w:val="22"/>
        </w:rPr>
        <w:t xml:space="preserve"> daty doręczenia </w:t>
      </w:r>
      <w:r w:rsidR="008814FE" w:rsidRPr="00C116BD">
        <w:rPr>
          <w:sz w:val="22"/>
          <w:szCs w:val="22"/>
        </w:rPr>
        <w:t>wystąpienia</w:t>
      </w:r>
      <w:r w:rsidRPr="00C116BD">
        <w:rPr>
          <w:sz w:val="22"/>
          <w:szCs w:val="22"/>
        </w:rPr>
        <w:t>, przedłoży Ministrowi Środowiska</w:t>
      </w:r>
      <w:r w:rsidR="008157D1" w:rsidRPr="00C116BD">
        <w:rPr>
          <w:sz w:val="22"/>
          <w:szCs w:val="22"/>
        </w:rPr>
        <w:t xml:space="preserve"> </w:t>
      </w:r>
      <w:r w:rsidRPr="00C116BD">
        <w:rPr>
          <w:sz w:val="22"/>
          <w:szCs w:val="22"/>
        </w:rPr>
        <w:t xml:space="preserve">wyjaśnienia lub </w:t>
      </w:r>
      <w:r w:rsidR="00E0479E" w:rsidRPr="00C116BD">
        <w:rPr>
          <w:sz w:val="22"/>
          <w:szCs w:val="22"/>
        </w:rPr>
        <w:t>uszczegółowienie treści sprawozdania</w:t>
      </w:r>
      <w:r w:rsidR="00B05544" w:rsidRPr="00C116BD">
        <w:rPr>
          <w:sz w:val="22"/>
          <w:szCs w:val="22"/>
        </w:rPr>
        <w:t>, a w przypadku zmian mających wpływ na treść sprawozdania, również skorygowany dokument</w:t>
      </w:r>
      <w:r w:rsidRPr="00C116BD">
        <w:rPr>
          <w:sz w:val="22"/>
          <w:szCs w:val="22"/>
        </w:rPr>
        <w:t>.</w:t>
      </w:r>
    </w:p>
    <w:p w14:paraId="1A12DE70" w14:textId="58158A0E" w:rsidR="00272223" w:rsidRPr="00C116BD" w:rsidRDefault="00272223" w:rsidP="00DE0055">
      <w:pPr>
        <w:numPr>
          <w:ilvl w:val="0"/>
          <w:numId w:val="16"/>
        </w:numPr>
        <w:tabs>
          <w:tab w:val="clear" w:pos="1068"/>
          <w:tab w:val="num" w:pos="-1052"/>
        </w:tabs>
        <w:spacing w:line="276" w:lineRule="auto"/>
        <w:ind w:left="360"/>
        <w:jc w:val="both"/>
        <w:rPr>
          <w:sz w:val="22"/>
          <w:szCs w:val="22"/>
        </w:rPr>
      </w:pPr>
      <w:r w:rsidRPr="00C116BD">
        <w:rPr>
          <w:sz w:val="22"/>
          <w:szCs w:val="22"/>
        </w:rPr>
        <w:t>W przypadku konieczności wprowadzenia przez PIG-PIB dalszych korekt sprawozdania, dodatkowych wyjaśnień i uszczegółowienia treści sprawozdania, zastosowanie znajdują odpowiednio ust. 3-4.</w:t>
      </w:r>
    </w:p>
    <w:p w14:paraId="1FEC25B2" w14:textId="3E88D02B" w:rsidR="00DD33F4" w:rsidRPr="00761C63" w:rsidRDefault="00C84856" w:rsidP="00DE0055">
      <w:pPr>
        <w:numPr>
          <w:ilvl w:val="0"/>
          <w:numId w:val="16"/>
        </w:numPr>
        <w:tabs>
          <w:tab w:val="clear" w:pos="1068"/>
          <w:tab w:val="num" w:pos="-1052"/>
        </w:tabs>
        <w:spacing w:after="240" w:line="276" w:lineRule="auto"/>
        <w:ind w:left="360"/>
        <w:jc w:val="both"/>
        <w:rPr>
          <w:sz w:val="22"/>
          <w:szCs w:val="22"/>
        </w:rPr>
      </w:pPr>
      <w:r w:rsidRPr="00761C63">
        <w:rPr>
          <w:sz w:val="22"/>
          <w:szCs w:val="22"/>
        </w:rPr>
        <w:t>Wyniki analizy tego sprawozdania mogą mieć wpływ na ocenę funkcjonowania PIG-PIB oraz</w:t>
      </w:r>
      <w:r w:rsidR="001A2015" w:rsidRPr="00761C63">
        <w:rPr>
          <w:sz w:val="22"/>
          <w:szCs w:val="22"/>
        </w:rPr>
        <w:t> </w:t>
      </w:r>
      <w:r w:rsidRPr="00761C63">
        <w:rPr>
          <w:sz w:val="22"/>
          <w:szCs w:val="22"/>
        </w:rPr>
        <w:t>ocenę dyrektora PIG-PIB lub osoby wyznaczonej do pełnienia obowiązków dyrektora PIG</w:t>
      </w:r>
      <w:r w:rsidR="001A2015" w:rsidRPr="00761C63">
        <w:rPr>
          <w:sz w:val="22"/>
          <w:szCs w:val="22"/>
        </w:rPr>
        <w:noBreakHyphen/>
      </w:r>
      <w:r w:rsidRPr="00761C63">
        <w:rPr>
          <w:sz w:val="22"/>
          <w:szCs w:val="22"/>
        </w:rPr>
        <w:t>PIB.</w:t>
      </w:r>
    </w:p>
    <w:p w14:paraId="39C4EB4B" w14:textId="2E865250" w:rsidR="00DD33F4" w:rsidRPr="00D677EF" w:rsidRDefault="00DD33F4" w:rsidP="00DE0055">
      <w:pPr>
        <w:pStyle w:val="Nagwek2"/>
        <w:numPr>
          <w:ilvl w:val="2"/>
          <w:numId w:val="2"/>
        </w:numPr>
        <w:spacing w:after="120" w:line="276" w:lineRule="auto"/>
        <w:ind w:left="1985" w:hanging="851"/>
        <w:rPr>
          <w:rFonts w:ascii="Times New Roman" w:hAnsi="Times New Roman" w:cs="Times New Roman"/>
          <w:sz w:val="22"/>
          <w:szCs w:val="22"/>
          <w:vertAlign w:val="subscript"/>
        </w:rPr>
      </w:pPr>
      <w:bookmarkStart w:id="43" w:name="_Toc9417687"/>
      <w:bookmarkStart w:id="44" w:name="_Toc334092720"/>
      <w:r w:rsidRPr="00D677EF">
        <w:rPr>
          <w:rFonts w:ascii="Times New Roman" w:hAnsi="Times New Roman" w:cs="Times New Roman"/>
          <w:sz w:val="22"/>
          <w:szCs w:val="22"/>
        </w:rPr>
        <w:t>Sprawozdanie z realizacji zadań KAPS CO</w:t>
      </w:r>
      <w:r w:rsidRPr="00D677EF">
        <w:rPr>
          <w:rFonts w:ascii="Times New Roman" w:hAnsi="Times New Roman" w:cs="Times New Roman"/>
          <w:sz w:val="22"/>
          <w:szCs w:val="22"/>
          <w:vertAlign w:val="subscript"/>
        </w:rPr>
        <w:t>2</w:t>
      </w:r>
      <w:bookmarkEnd w:id="43"/>
    </w:p>
    <w:p w14:paraId="52837D21" w14:textId="59EDD44C" w:rsidR="00DD33F4" w:rsidRPr="00D677EF" w:rsidRDefault="004C442C" w:rsidP="00DE0055">
      <w:pPr>
        <w:numPr>
          <w:ilvl w:val="0"/>
          <w:numId w:val="10"/>
        </w:numPr>
        <w:tabs>
          <w:tab w:val="clear" w:pos="1068"/>
          <w:tab w:val="num" w:pos="-1052"/>
        </w:tabs>
        <w:spacing w:after="60" w:line="276" w:lineRule="auto"/>
        <w:ind w:left="36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PIG-PIB corocznie</w:t>
      </w:r>
      <w:r w:rsidR="007D5892" w:rsidRPr="00D677EF">
        <w:rPr>
          <w:sz w:val="22"/>
          <w:szCs w:val="22"/>
        </w:rPr>
        <w:t>,</w:t>
      </w:r>
      <w:r w:rsidRPr="00D677EF">
        <w:rPr>
          <w:sz w:val="22"/>
          <w:szCs w:val="22"/>
        </w:rPr>
        <w:t xml:space="preserve"> w </w:t>
      </w:r>
      <w:r w:rsidR="00DD33F4" w:rsidRPr="00D677EF">
        <w:rPr>
          <w:sz w:val="22"/>
          <w:szCs w:val="22"/>
        </w:rPr>
        <w:t>terminie do dnia 15 lutego</w:t>
      </w:r>
      <w:r w:rsidRPr="00D677EF">
        <w:rPr>
          <w:sz w:val="22"/>
          <w:szCs w:val="22"/>
        </w:rPr>
        <w:t>, zgodnie z art. 163c ust. 2</w:t>
      </w:r>
      <w:r w:rsidR="00F6141B" w:rsidRPr="00D677EF">
        <w:rPr>
          <w:sz w:val="22"/>
          <w:szCs w:val="22"/>
        </w:rPr>
        <w:t xml:space="preserve"> </w:t>
      </w:r>
      <w:proofErr w:type="spellStart"/>
      <w:r w:rsidR="00F6141B" w:rsidRPr="00D677EF">
        <w:rPr>
          <w:sz w:val="22"/>
          <w:szCs w:val="22"/>
        </w:rPr>
        <w:t>p.g.g</w:t>
      </w:r>
      <w:proofErr w:type="spellEnd"/>
      <w:r w:rsidR="00F6141B" w:rsidRPr="00D677EF">
        <w:rPr>
          <w:sz w:val="22"/>
          <w:szCs w:val="22"/>
        </w:rPr>
        <w:t>.</w:t>
      </w:r>
      <w:r w:rsidRPr="00D677EF">
        <w:rPr>
          <w:sz w:val="22"/>
          <w:szCs w:val="22"/>
        </w:rPr>
        <w:t>,</w:t>
      </w:r>
      <w:r w:rsidR="00DD33F4" w:rsidRPr="00D677EF">
        <w:rPr>
          <w:sz w:val="22"/>
          <w:szCs w:val="22"/>
        </w:rPr>
        <w:t xml:space="preserve"> przekazuje Ministrowi Środowiska</w:t>
      </w:r>
      <w:r w:rsidRPr="00D677EF">
        <w:rPr>
          <w:sz w:val="22"/>
          <w:szCs w:val="22"/>
        </w:rPr>
        <w:t xml:space="preserve"> sprawozdanie z </w:t>
      </w:r>
      <w:r w:rsidR="00DD33F4" w:rsidRPr="00D677EF">
        <w:rPr>
          <w:sz w:val="22"/>
          <w:szCs w:val="22"/>
        </w:rPr>
        <w:t>wykonanych zadań</w:t>
      </w:r>
      <w:r w:rsidR="00427CF7" w:rsidRPr="00D677EF">
        <w:rPr>
          <w:sz w:val="22"/>
          <w:szCs w:val="22"/>
        </w:rPr>
        <w:t>/przedsięwzięć</w:t>
      </w:r>
      <w:r w:rsidR="00DD33F4" w:rsidRPr="00D677EF">
        <w:rPr>
          <w:sz w:val="22"/>
          <w:szCs w:val="22"/>
        </w:rPr>
        <w:t xml:space="preserve"> KAPS CO</w:t>
      </w:r>
      <w:r w:rsidR="00DD33F4" w:rsidRPr="00D677EF">
        <w:rPr>
          <w:sz w:val="22"/>
          <w:szCs w:val="22"/>
          <w:vertAlign w:val="subscript"/>
        </w:rPr>
        <w:t>2</w:t>
      </w:r>
      <w:r w:rsidR="00DD33F4" w:rsidRPr="00D677EF">
        <w:rPr>
          <w:sz w:val="22"/>
          <w:szCs w:val="22"/>
        </w:rPr>
        <w:t>, w</w:t>
      </w:r>
      <w:r w:rsidR="00050FEA">
        <w:rPr>
          <w:sz w:val="22"/>
          <w:szCs w:val="22"/>
        </w:rPr>
        <w:t>edłu</w:t>
      </w:r>
      <w:r w:rsidR="00DD33F4" w:rsidRPr="00D677EF">
        <w:rPr>
          <w:sz w:val="22"/>
          <w:szCs w:val="22"/>
        </w:rPr>
        <w:t>g stanu na</w:t>
      </w:r>
      <w:r w:rsidR="00A655AF">
        <w:rPr>
          <w:sz w:val="22"/>
          <w:szCs w:val="22"/>
        </w:rPr>
        <w:t> </w:t>
      </w:r>
      <w:r w:rsidR="00DD33F4" w:rsidRPr="00D677EF">
        <w:rPr>
          <w:sz w:val="22"/>
          <w:szCs w:val="22"/>
        </w:rPr>
        <w:t xml:space="preserve">31 grudnia roku </w:t>
      </w:r>
      <w:r w:rsidR="00676060">
        <w:rPr>
          <w:sz w:val="22"/>
          <w:szCs w:val="22"/>
        </w:rPr>
        <w:t>poprzedniego.</w:t>
      </w:r>
    </w:p>
    <w:p w14:paraId="3BC8C1E4" w14:textId="5DFF4341" w:rsidR="008501AF" w:rsidRPr="00D677EF" w:rsidRDefault="003664CA" w:rsidP="00DE0055">
      <w:pPr>
        <w:numPr>
          <w:ilvl w:val="0"/>
          <w:numId w:val="10"/>
        </w:numPr>
        <w:tabs>
          <w:tab w:val="clear" w:pos="1068"/>
          <w:tab w:val="num" w:pos="-1052"/>
        </w:tabs>
        <w:spacing w:after="60" w:line="276" w:lineRule="auto"/>
        <w:ind w:left="36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Dopuszcza się</w:t>
      </w:r>
      <w:r w:rsidR="008501AF" w:rsidRPr="00D677EF">
        <w:rPr>
          <w:sz w:val="22"/>
          <w:szCs w:val="22"/>
        </w:rPr>
        <w:t xml:space="preserve"> przedłożenie sprawozdania</w:t>
      </w:r>
      <w:r w:rsidR="000D4C5E" w:rsidRPr="00D677EF">
        <w:rPr>
          <w:sz w:val="22"/>
          <w:szCs w:val="22"/>
        </w:rPr>
        <w:t xml:space="preserve"> z</w:t>
      </w:r>
      <w:r w:rsidR="008501AF" w:rsidRPr="00D677EF">
        <w:rPr>
          <w:sz w:val="22"/>
          <w:szCs w:val="22"/>
        </w:rPr>
        <w:t xml:space="preserve"> wykonanych zadań/przedsięwzięć KAPS CO</w:t>
      </w:r>
      <w:r w:rsidR="008501AF" w:rsidRPr="00D677EF">
        <w:rPr>
          <w:sz w:val="22"/>
          <w:szCs w:val="22"/>
          <w:vertAlign w:val="subscript"/>
        </w:rPr>
        <w:t>2</w:t>
      </w:r>
      <w:r w:rsidR="008501AF" w:rsidRPr="00D677EF">
        <w:rPr>
          <w:sz w:val="22"/>
          <w:szCs w:val="22"/>
        </w:rPr>
        <w:t xml:space="preserve"> łącznie ze sprawozdaniem z wykonanych zadań/przedsięwzięć </w:t>
      </w:r>
      <w:proofErr w:type="spellStart"/>
      <w:r w:rsidR="008501AF" w:rsidRPr="00D677EF">
        <w:rPr>
          <w:sz w:val="22"/>
          <w:szCs w:val="22"/>
        </w:rPr>
        <w:t>psg</w:t>
      </w:r>
      <w:proofErr w:type="spellEnd"/>
      <w:r w:rsidR="008501AF" w:rsidRPr="00D677EF">
        <w:rPr>
          <w:sz w:val="22"/>
          <w:szCs w:val="22"/>
        </w:rPr>
        <w:t>.</w:t>
      </w:r>
    </w:p>
    <w:p w14:paraId="19642F83" w14:textId="77777777" w:rsidR="00DD33F4" w:rsidRPr="00D677EF" w:rsidRDefault="00DD33F4" w:rsidP="00DE0055">
      <w:pPr>
        <w:numPr>
          <w:ilvl w:val="0"/>
          <w:numId w:val="10"/>
        </w:numPr>
        <w:tabs>
          <w:tab w:val="clear" w:pos="1068"/>
          <w:tab w:val="num" w:pos="-1052"/>
        </w:tabs>
        <w:spacing w:after="60" w:line="276" w:lineRule="auto"/>
        <w:ind w:left="36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Sprawozdanie obejmuje w szczególności:</w:t>
      </w:r>
    </w:p>
    <w:p w14:paraId="4A1FB93A" w14:textId="14BF9458" w:rsidR="000D4C5E" w:rsidRPr="00D677EF" w:rsidRDefault="00DD33F4" w:rsidP="00DE0055">
      <w:pPr>
        <w:numPr>
          <w:ilvl w:val="0"/>
          <w:numId w:val="32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wykaz realizowanych zadań</w:t>
      </w:r>
      <w:r w:rsidR="00050FEA">
        <w:rPr>
          <w:sz w:val="22"/>
          <w:szCs w:val="22"/>
        </w:rPr>
        <w:t>/ przedsięwzięć</w:t>
      </w:r>
      <w:r w:rsidRPr="00D677EF">
        <w:rPr>
          <w:sz w:val="22"/>
          <w:szCs w:val="22"/>
        </w:rPr>
        <w:t xml:space="preserve">, w podziale na </w:t>
      </w:r>
      <w:r w:rsidR="00050FEA" w:rsidRPr="00D677EF">
        <w:rPr>
          <w:sz w:val="22"/>
          <w:szCs w:val="22"/>
        </w:rPr>
        <w:t xml:space="preserve">zadania/przedsięwzięcia </w:t>
      </w:r>
      <w:r w:rsidRPr="00D677EF">
        <w:rPr>
          <w:sz w:val="22"/>
          <w:szCs w:val="22"/>
        </w:rPr>
        <w:t>kontynuowane, nowe i</w:t>
      </w:r>
      <w:r w:rsidR="001A2015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>zakończone</w:t>
      </w:r>
      <w:r w:rsidR="007D5892" w:rsidRPr="00D677EF">
        <w:rPr>
          <w:sz w:val="22"/>
          <w:szCs w:val="22"/>
        </w:rPr>
        <w:t>;</w:t>
      </w:r>
    </w:p>
    <w:p w14:paraId="5FB04A85" w14:textId="649C47F0" w:rsidR="000D4C5E" w:rsidRPr="00D677EF" w:rsidRDefault="00DD33F4" w:rsidP="00DE0055">
      <w:pPr>
        <w:numPr>
          <w:ilvl w:val="0"/>
          <w:numId w:val="32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określenie liczby i charakterystyki podziemnych składowisk dwu</w:t>
      </w:r>
      <w:r w:rsidR="00F42D9E" w:rsidRPr="00D677EF">
        <w:rPr>
          <w:sz w:val="22"/>
          <w:szCs w:val="22"/>
        </w:rPr>
        <w:t>tlenku węgla, za</w:t>
      </w:r>
      <w:r w:rsidR="00732C00" w:rsidRPr="00D677EF">
        <w:rPr>
          <w:sz w:val="22"/>
          <w:szCs w:val="22"/>
        </w:rPr>
        <w:t xml:space="preserve"> </w:t>
      </w:r>
      <w:r w:rsidR="000D4C5E" w:rsidRPr="00D677EF">
        <w:rPr>
          <w:sz w:val="22"/>
          <w:szCs w:val="22"/>
        </w:rPr>
        <w:t>które odpowiedzialność ponosi</w:t>
      </w:r>
      <w:r w:rsidRPr="00D677EF">
        <w:rPr>
          <w:sz w:val="22"/>
          <w:szCs w:val="22"/>
        </w:rPr>
        <w:t xml:space="preserve"> KAPS CO</w:t>
      </w:r>
      <w:r w:rsidRPr="00D677EF">
        <w:rPr>
          <w:sz w:val="22"/>
          <w:szCs w:val="22"/>
          <w:vertAlign w:val="subscript"/>
        </w:rPr>
        <w:t>2</w:t>
      </w:r>
      <w:r w:rsidR="007D5892" w:rsidRPr="00D677EF">
        <w:rPr>
          <w:sz w:val="22"/>
          <w:szCs w:val="22"/>
        </w:rPr>
        <w:t>;</w:t>
      </w:r>
    </w:p>
    <w:p w14:paraId="211C418E" w14:textId="14AAA281" w:rsidR="000D4C5E" w:rsidRPr="00D677EF" w:rsidRDefault="00DD33F4" w:rsidP="00DE0055">
      <w:pPr>
        <w:numPr>
          <w:ilvl w:val="0"/>
          <w:numId w:val="32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szczegółową charakterystykę prac wykonanych w</w:t>
      </w:r>
      <w:r w:rsidR="00F42D9E" w:rsidRPr="00D677EF">
        <w:rPr>
          <w:sz w:val="22"/>
          <w:szCs w:val="22"/>
        </w:rPr>
        <w:t xml:space="preserve"> ramach realizacji </w:t>
      </w:r>
      <w:r w:rsidR="00050FEA" w:rsidRPr="00D677EF">
        <w:rPr>
          <w:sz w:val="22"/>
          <w:szCs w:val="22"/>
        </w:rPr>
        <w:t>zadań</w:t>
      </w:r>
      <w:r w:rsidR="00050FEA">
        <w:rPr>
          <w:sz w:val="22"/>
          <w:szCs w:val="22"/>
        </w:rPr>
        <w:t>/ przedsięwzięć</w:t>
      </w:r>
      <w:r w:rsidR="00050FEA" w:rsidRPr="00D677EF" w:rsidDel="00050FEA">
        <w:rPr>
          <w:sz w:val="22"/>
          <w:szCs w:val="22"/>
        </w:rPr>
        <w:t xml:space="preserve"> </w:t>
      </w:r>
      <w:r w:rsidR="00F42D9E" w:rsidRPr="00D677EF">
        <w:rPr>
          <w:sz w:val="22"/>
          <w:szCs w:val="22"/>
        </w:rPr>
        <w:t>wraz</w:t>
      </w:r>
      <w:r w:rsidR="00732C00" w:rsidRPr="00D677EF">
        <w:rPr>
          <w:sz w:val="22"/>
          <w:szCs w:val="22"/>
        </w:rPr>
        <w:t xml:space="preserve"> </w:t>
      </w:r>
      <w:r w:rsidR="00F42D9E" w:rsidRPr="00D677EF">
        <w:rPr>
          <w:sz w:val="22"/>
          <w:szCs w:val="22"/>
        </w:rPr>
        <w:t>z</w:t>
      </w:r>
      <w:r w:rsidR="00732C00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>opisem osiągniętych efektów prowadzonych działań</w:t>
      </w:r>
      <w:r w:rsidR="007D5892" w:rsidRPr="00D677EF">
        <w:rPr>
          <w:sz w:val="22"/>
          <w:szCs w:val="22"/>
        </w:rPr>
        <w:t>;</w:t>
      </w:r>
    </w:p>
    <w:p w14:paraId="7CE5D9CC" w14:textId="18216E57" w:rsidR="000D4C5E" w:rsidRPr="00D677EF" w:rsidRDefault="00DD33F4" w:rsidP="00DE0055">
      <w:pPr>
        <w:numPr>
          <w:ilvl w:val="0"/>
          <w:numId w:val="32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wykaz podmiotów realizujących zadania we współpracy z PIG-PIB (konsorcj</w:t>
      </w:r>
      <w:r w:rsidR="00F42D9E" w:rsidRPr="00D677EF">
        <w:rPr>
          <w:sz w:val="22"/>
          <w:szCs w:val="22"/>
        </w:rPr>
        <w:t>anci i </w:t>
      </w:r>
      <w:r w:rsidRPr="00D677EF">
        <w:rPr>
          <w:sz w:val="22"/>
          <w:szCs w:val="22"/>
        </w:rPr>
        <w:t>podwykonawcy)</w:t>
      </w:r>
      <w:r w:rsidR="007D5892" w:rsidRPr="00D677EF">
        <w:rPr>
          <w:sz w:val="22"/>
          <w:szCs w:val="22"/>
        </w:rPr>
        <w:t>;</w:t>
      </w:r>
    </w:p>
    <w:p w14:paraId="1DA7FEEA" w14:textId="4757E299" w:rsidR="00DD33F4" w:rsidRPr="00761C63" w:rsidRDefault="00DD33F4" w:rsidP="00DE0055">
      <w:pPr>
        <w:numPr>
          <w:ilvl w:val="0"/>
          <w:numId w:val="32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koszty poniesione na realizację każdego z </w:t>
      </w:r>
      <w:r w:rsidR="00050FEA" w:rsidRPr="00D677EF">
        <w:rPr>
          <w:sz w:val="22"/>
          <w:szCs w:val="22"/>
        </w:rPr>
        <w:t>zadań</w:t>
      </w:r>
      <w:r w:rsidR="00050FEA">
        <w:rPr>
          <w:sz w:val="22"/>
          <w:szCs w:val="22"/>
        </w:rPr>
        <w:t>/ przedsięwzięć</w:t>
      </w:r>
      <w:r w:rsidR="00050FEA" w:rsidRPr="00D677EF" w:rsidDel="00050FEA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 xml:space="preserve">z wyszczególnieniem kosztów wszystkich prac </w:t>
      </w:r>
      <w:r w:rsidRPr="00761C63">
        <w:rPr>
          <w:sz w:val="22"/>
          <w:szCs w:val="22"/>
        </w:rPr>
        <w:t>oraz źródeł ich finansowania.</w:t>
      </w:r>
    </w:p>
    <w:p w14:paraId="6A80C9F5" w14:textId="0BB7BC18" w:rsidR="00677C9A" w:rsidRPr="006C1077" w:rsidRDefault="00DD33F4" w:rsidP="00DE0055">
      <w:pPr>
        <w:numPr>
          <w:ilvl w:val="0"/>
          <w:numId w:val="10"/>
        </w:numPr>
        <w:tabs>
          <w:tab w:val="clear" w:pos="1068"/>
          <w:tab w:val="num" w:pos="-1052"/>
        </w:tabs>
        <w:spacing w:after="60" w:line="276" w:lineRule="auto"/>
        <w:ind w:left="360"/>
        <w:jc w:val="both"/>
        <w:rPr>
          <w:sz w:val="22"/>
          <w:szCs w:val="22"/>
        </w:rPr>
      </w:pPr>
      <w:r w:rsidRPr="00761C63">
        <w:rPr>
          <w:sz w:val="22"/>
          <w:szCs w:val="22"/>
        </w:rPr>
        <w:t>Minister Środowiska</w:t>
      </w:r>
      <w:r w:rsidR="008501AF" w:rsidRPr="00761C63">
        <w:rPr>
          <w:sz w:val="22"/>
          <w:szCs w:val="22"/>
        </w:rPr>
        <w:t xml:space="preserve"> może, po zapoznaniu się ze </w:t>
      </w:r>
      <w:r w:rsidRPr="00761C63">
        <w:rPr>
          <w:sz w:val="22"/>
          <w:szCs w:val="22"/>
        </w:rPr>
        <w:t xml:space="preserve">sprawozdaniem, wystąpić do PIG-PIB </w:t>
      </w:r>
      <w:r w:rsidRPr="006C1077">
        <w:rPr>
          <w:sz w:val="22"/>
          <w:szCs w:val="22"/>
        </w:rPr>
        <w:t>o</w:t>
      </w:r>
      <w:r w:rsidR="008501AF" w:rsidRPr="006C1077">
        <w:rPr>
          <w:sz w:val="22"/>
          <w:szCs w:val="22"/>
        </w:rPr>
        <w:t> </w:t>
      </w:r>
      <w:r w:rsidRPr="006C1077">
        <w:rPr>
          <w:sz w:val="22"/>
          <w:szCs w:val="22"/>
        </w:rPr>
        <w:t>dodatkowe wyj</w:t>
      </w:r>
      <w:r w:rsidR="008501AF" w:rsidRPr="006C1077">
        <w:rPr>
          <w:sz w:val="22"/>
          <w:szCs w:val="22"/>
        </w:rPr>
        <w:t xml:space="preserve">aśnienia i </w:t>
      </w:r>
      <w:r w:rsidRPr="006C1077">
        <w:rPr>
          <w:sz w:val="22"/>
          <w:szCs w:val="22"/>
        </w:rPr>
        <w:t>uszczegółowienie treści sprawozdania.</w:t>
      </w:r>
    </w:p>
    <w:p w14:paraId="786799CE" w14:textId="14B0B4DA" w:rsidR="00E62FB2" w:rsidRPr="00761C63" w:rsidRDefault="00637BA2" w:rsidP="00DE0055">
      <w:pPr>
        <w:numPr>
          <w:ilvl w:val="0"/>
          <w:numId w:val="10"/>
        </w:numPr>
        <w:tabs>
          <w:tab w:val="clear" w:pos="1068"/>
          <w:tab w:val="num" w:pos="-1052"/>
        </w:tabs>
        <w:spacing w:after="60" w:line="276" w:lineRule="auto"/>
        <w:ind w:left="360"/>
        <w:jc w:val="both"/>
        <w:rPr>
          <w:sz w:val="22"/>
          <w:szCs w:val="22"/>
        </w:rPr>
      </w:pPr>
      <w:r w:rsidRPr="00761C63">
        <w:rPr>
          <w:sz w:val="22"/>
          <w:szCs w:val="22"/>
        </w:rPr>
        <w:t>Dyrektor PIG-PIB</w:t>
      </w:r>
      <w:r w:rsidR="00050FEA">
        <w:rPr>
          <w:sz w:val="22"/>
          <w:szCs w:val="22"/>
        </w:rPr>
        <w:t>,</w:t>
      </w:r>
      <w:r w:rsidRPr="00761C63">
        <w:rPr>
          <w:sz w:val="22"/>
          <w:szCs w:val="22"/>
        </w:rPr>
        <w:t xml:space="preserve"> </w:t>
      </w:r>
      <w:r w:rsidR="00822CAB" w:rsidRPr="00761C63">
        <w:rPr>
          <w:sz w:val="22"/>
          <w:szCs w:val="22"/>
        </w:rPr>
        <w:t xml:space="preserve">w terminie 14 dni roboczych liczonych od daty doręczenia </w:t>
      </w:r>
      <w:r w:rsidR="008814FE" w:rsidRPr="00761C63">
        <w:rPr>
          <w:sz w:val="22"/>
          <w:szCs w:val="22"/>
        </w:rPr>
        <w:t>wystąpienia</w:t>
      </w:r>
      <w:r w:rsidRPr="00761C63">
        <w:rPr>
          <w:sz w:val="22"/>
          <w:szCs w:val="22"/>
        </w:rPr>
        <w:t xml:space="preserve">, </w:t>
      </w:r>
      <w:r w:rsidR="008501AF" w:rsidRPr="00761C63">
        <w:rPr>
          <w:sz w:val="22"/>
          <w:szCs w:val="22"/>
        </w:rPr>
        <w:t>przedłoży Ministrowi Środowiska</w:t>
      </w:r>
      <w:r w:rsidRPr="00761C63">
        <w:rPr>
          <w:sz w:val="22"/>
          <w:szCs w:val="22"/>
        </w:rPr>
        <w:t>, wyja</w:t>
      </w:r>
      <w:r w:rsidR="008501AF" w:rsidRPr="00761C63">
        <w:rPr>
          <w:sz w:val="22"/>
          <w:szCs w:val="22"/>
        </w:rPr>
        <w:t xml:space="preserve">śnienia </w:t>
      </w:r>
      <w:r w:rsidR="00E0479E">
        <w:rPr>
          <w:sz w:val="22"/>
          <w:szCs w:val="22"/>
        </w:rPr>
        <w:t>lub uszczegółowienie treści sprawozdania</w:t>
      </w:r>
      <w:r w:rsidRPr="00761C63">
        <w:rPr>
          <w:sz w:val="22"/>
          <w:szCs w:val="22"/>
        </w:rPr>
        <w:t>.</w:t>
      </w:r>
    </w:p>
    <w:p w14:paraId="0A48B8D7" w14:textId="233A00B8" w:rsidR="00272223" w:rsidRPr="00761C63" w:rsidRDefault="00272223" w:rsidP="00DE0055">
      <w:pPr>
        <w:numPr>
          <w:ilvl w:val="0"/>
          <w:numId w:val="10"/>
        </w:numPr>
        <w:tabs>
          <w:tab w:val="clear" w:pos="1068"/>
          <w:tab w:val="num" w:pos="-1052"/>
        </w:tabs>
        <w:spacing w:after="60" w:line="276" w:lineRule="auto"/>
        <w:ind w:left="360"/>
        <w:jc w:val="both"/>
        <w:rPr>
          <w:sz w:val="22"/>
          <w:szCs w:val="22"/>
        </w:rPr>
      </w:pPr>
      <w:r w:rsidRPr="00761C63">
        <w:rPr>
          <w:sz w:val="22"/>
          <w:szCs w:val="22"/>
        </w:rPr>
        <w:lastRenderedPageBreak/>
        <w:t>W przypadku konieczności wprowadzenia przez PIG-PIB dalszych korekt sprawozdania, dodatkowych wyjaśnień i uszczegółowienia treści sprawozdania, zastosowanie znajdują odpowiednio ust. 4-5.</w:t>
      </w:r>
    </w:p>
    <w:p w14:paraId="4F5D240C" w14:textId="7F4DFE2B" w:rsidR="00A655AF" w:rsidRPr="00E0479E" w:rsidRDefault="008501AF" w:rsidP="00DE0055">
      <w:pPr>
        <w:numPr>
          <w:ilvl w:val="0"/>
          <w:numId w:val="10"/>
        </w:numPr>
        <w:tabs>
          <w:tab w:val="clear" w:pos="1068"/>
          <w:tab w:val="num" w:pos="-1052"/>
        </w:tabs>
        <w:spacing w:after="240" w:line="276" w:lineRule="auto"/>
        <w:ind w:left="360"/>
        <w:jc w:val="both"/>
        <w:rPr>
          <w:sz w:val="22"/>
          <w:szCs w:val="22"/>
        </w:rPr>
      </w:pPr>
      <w:r w:rsidRPr="00761C63">
        <w:rPr>
          <w:sz w:val="22"/>
          <w:szCs w:val="22"/>
        </w:rPr>
        <w:t>Wyniki analizy tego sprawozdania mogą mieć wpływ na ocenę funkcjonowania PIG-PIB oraz</w:t>
      </w:r>
      <w:r w:rsidR="00732C00" w:rsidRPr="00761C63">
        <w:rPr>
          <w:sz w:val="22"/>
          <w:szCs w:val="22"/>
        </w:rPr>
        <w:t> </w:t>
      </w:r>
      <w:r w:rsidRPr="00761C63">
        <w:rPr>
          <w:sz w:val="22"/>
          <w:szCs w:val="22"/>
        </w:rPr>
        <w:t>ocenę dyrektora PIG-PIB lub osoby wyznaczonej do pełnienia obowiązków dyrektora PIG</w:t>
      </w:r>
      <w:r w:rsidR="00732C00" w:rsidRPr="00761C63">
        <w:rPr>
          <w:sz w:val="22"/>
          <w:szCs w:val="22"/>
        </w:rPr>
        <w:noBreakHyphen/>
      </w:r>
      <w:r w:rsidRPr="00761C63">
        <w:rPr>
          <w:sz w:val="22"/>
          <w:szCs w:val="22"/>
        </w:rPr>
        <w:t>PIB.</w:t>
      </w:r>
    </w:p>
    <w:p w14:paraId="4077471E" w14:textId="6327641D" w:rsidR="00DD33F4" w:rsidRPr="00D677EF" w:rsidRDefault="00DD33F4" w:rsidP="00DE0055">
      <w:pPr>
        <w:pStyle w:val="Nagwek2"/>
        <w:numPr>
          <w:ilvl w:val="2"/>
          <w:numId w:val="2"/>
        </w:numPr>
        <w:spacing w:after="120" w:line="276" w:lineRule="auto"/>
        <w:ind w:left="1985" w:hanging="851"/>
        <w:rPr>
          <w:rFonts w:ascii="Times New Roman" w:hAnsi="Times New Roman" w:cs="Times New Roman"/>
          <w:sz w:val="22"/>
          <w:szCs w:val="22"/>
        </w:rPr>
      </w:pPr>
      <w:bookmarkStart w:id="45" w:name="_Toc9417688"/>
      <w:r w:rsidRPr="00D677EF">
        <w:rPr>
          <w:rFonts w:ascii="Times New Roman" w:hAnsi="Times New Roman" w:cs="Times New Roman"/>
          <w:sz w:val="22"/>
          <w:szCs w:val="22"/>
        </w:rPr>
        <w:t>Sprawozdania KAPS CO</w:t>
      </w:r>
      <w:r w:rsidRPr="00D677EF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D677EF">
        <w:rPr>
          <w:rFonts w:ascii="Times New Roman" w:hAnsi="Times New Roman" w:cs="Times New Roman"/>
          <w:sz w:val="22"/>
          <w:szCs w:val="22"/>
        </w:rPr>
        <w:t xml:space="preserve"> z wydatkowania środków pochodzących z zabezpieczenia finansowego i sprawozdania z wydatkowania środków pochodzących z zabezpieczenia środków związanych z</w:t>
      </w:r>
      <w:r w:rsidR="00732C00" w:rsidRPr="00D677EF">
        <w:rPr>
          <w:rFonts w:ascii="Times New Roman" w:hAnsi="Times New Roman" w:cs="Times New Roman"/>
          <w:sz w:val="22"/>
          <w:szCs w:val="22"/>
        </w:rPr>
        <w:t> </w:t>
      </w:r>
      <w:r w:rsidRPr="00D677EF">
        <w:rPr>
          <w:rFonts w:ascii="Times New Roman" w:hAnsi="Times New Roman" w:cs="Times New Roman"/>
          <w:sz w:val="22"/>
          <w:szCs w:val="22"/>
        </w:rPr>
        <w:t>podziemnym składowaniem dwutlenku węgla</w:t>
      </w:r>
      <w:bookmarkEnd w:id="45"/>
    </w:p>
    <w:p w14:paraId="52AB0756" w14:textId="5DF2DF47" w:rsidR="000D4C5E" w:rsidRPr="00D677EF" w:rsidRDefault="00DD33F4" w:rsidP="00DE0055">
      <w:pPr>
        <w:numPr>
          <w:ilvl w:val="0"/>
          <w:numId w:val="29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Sprawozdania z wydatkowania środków pochodzących </w:t>
      </w:r>
      <w:r w:rsidR="00F42D9E" w:rsidRPr="00D677EF">
        <w:rPr>
          <w:sz w:val="22"/>
          <w:szCs w:val="22"/>
        </w:rPr>
        <w:t>z zabezpieczenia finansowego, o</w:t>
      </w:r>
      <w:r w:rsidR="00554012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 xml:space="preserve">którym mowa w art. 28a ust. 2 </w:t>
      </w:r>
      <w:proofErr w:type="spellStart"/>
      <w:r w:rsidR="00EF0F45" w:rsidRPr="00D677EF">
        <w:rPr>
          <w:sz w:val="22"/>
          <w:szCs w:val="22"/>
        </w:rPr>
        <w:t>p.g.g</w:t>
      </w:r>
      <w:proofErr w:type="spellEnd"/>
      <w:r w:rsidR="00EF0F45" w:rsidRPr="00D677EF">
        <w:rPr>
          <w:sz w:val="22"/>
          <w:szCs w:val="22"/>
        </w:rPr>
        <w:t>.</w:t>
      </w:r>
      <w:r w:rsidR="00C074F6">
        <w:rPr>
          <w:sz w:val="22"/>
          <w:szCs w:val="22"/>
        </w:rPr>
        <w:t>,</w:t>
      </w:r>
      <w:r w:rsidR="00EF0F45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>oraz sprawozdania z wydatkowania środków pochodzących z</w:t>
      </w:r>
      <w:r w:rsidR="00D11A7C" w:rsidRPr="00D677EF">
        <w:rPr>
          <w:sz w:val="22"/>
          <w:szCs w:val="22"/>
        </w:rPr>
        <w:t> </w:t>
      </w:r>
      <w:r w:rsidRPr="00D677EF">
        <w:rPr>
          <w:sz w:val="22"/>
          <w:szCs w:val="22"/>
        </w:rPr>
        <w:t xml:space="preserve">zabezpieczenia środków, o którym mowa w art. 28e ust. 2 </w:t>
      </w:r>
      <w:proofErr w:type="spellStart"/>
      <w:r w:rsidR="00EF0F45" w:rsidRPr="00D677EF">
        <w:rPr>
          <w:sz w:val="22"/>
          <w:szCs w:val="22"/>
        </w:rPr>
        <w:t>p.g.g</w:t>
      </w:r>
      <w:proofErr w:type="spellEnd"/>
      <w:r w:rsidR="00EF0F45" w:rsidRPr="00D677EF">
        <w:rPr>
          <w:sz w:val="22"/>
          <w:szCs w:val="22"/>
        </w:rPr>
        <w:t>.</w:t>
      </w:r>
      <w:r w:rsidRPr="00D677EF">
        <w:rPr>
          <w:sz w:val="22"/>
          <w:szCs w:val="22"/>
        </w:rPr>
        <w:t xml:space="preserve">, ustanowionego w formie innej niż opłata gwarancyjna, </w:t>
      </w:r>
      <w:r w:rsidR="00AD5D95" w:rsidRPr="00D677EF">
        <w:rPr>
          <w:sz w:val="22"/>
          <w:szCs w:val="22"/>
        </w:rPr>
        <w:t xml:space="preserve">PIG-PIB </w:t>
      </w:r>
      <w:r w:rsidRPr="00D677EF">
        <w:rPr>
          <w:sz w:val="22"/>
          <w:szCs w:val="22"/>
        </w:rPr>
        <w:t>przedstawia</w:t>
      </w:r>
      <w:r w:rsidR="00554012" w:rsidRPr="00D677EF">
        <w:rPr>
          <w:sz w:val="22"/>
          <w:szCs w:val="22"/>
        </w:rPr>
        <w:t xml:space="preserve"> Ministrowi Środowiska</w:t>
      </w:r>
      <w:r w:rsidRPr="00D677EF">
        <w:rPr>
          <w:sz w:val="22"/>
          <w:szCs w:val="22"/>
        </w:rPr>
        <w:t xml:space="preserve"> w formie, z</w:t>
      </w:r>
      <w:r w:rsidR="008501AF" w:rsidRPr="00D677EF">
        <w:rPr>
          <w:sz w:val="22"/>
          <w:szCs w:val="22"/>
        </w:rPr>
        <w:t>akresie i</w:t>
      </w:r>
      <w:r w:rsidR="00554012" w:rsidRPr="00D677EF">
        <w:rPr>
          <w:sz w:val="22"/>
          <w:szCs w:val="22"/>
        </w:rPr>
        <w:t xml:space="preserve"> </w:t>
      </w:r>
      <w:r w:rsidR="008501AF" w:rsidRPr="00D677EF">
        <w:rPr>
          <w:sz w:val="22"/>
          <w:szCs w:val="22"/>
        </w:rPr>
        <w:t xml:space="preserve">terminie określonym w </w:t>
      </w:r>
      <w:r w:rsidRPr="00D677EF">
        <w:rPr>
          <w:sz w:val="22"/>
          <w:szCs w:val="22"/>
        </w:rPr>
        <w:t>przepisach wydanych na</w:t>
      </w:r>
      <w:r w:rsidR="00554012" w:rsidRPr="00D677EF">
        <w:rPr>
          <w:sz w:val="22"/>
          <w:szCs w:val="22"/>
        </w:rPr>
        <w:t xml:space="preserve"> </w:t>
      </w:r>
      <w:r w:rsidRPr="00D677EF">
        <w:rPr>
          <w:sz w:val="22"/>
          <w:szCs w:val="22"/>
        </w:rPr>
        <w:t>podstawie art.</w:t>
      </w:r>
      <w:r w:rsidR="00554012" w:rsidRPr="00D677EF">
        <w:rPr>
          <w:sz w:val="22"/>
          <w:szCs w:val="22"/>
        </w:rPr>
        <w:t> </w:t>
      </w:r>
      <w:r w:rsidRPr="00D677EF">
        <w:rPr>
          <w:sz w:val="22"/>
          <w:szCs w:val="22"/>
        </w:rPr>
        <w:t xml:space="preserve">28h pkt 2 </w:t>
      </w:r>
      <w:proofErr w:type="spellStart"/>
      <w:r w:rsidR="00EF0F45" w:rsidRPr="00D677EF">
        <w:rPr>
          <w:sz w:val="22"/>
          <w:szCs w:val="22"/>
        </w:rPr>
        <w:t>p.g.g</w:t>
      </w:r>
      <w:proofErr w:type="spellEnd"/>
      <w:r w:rsidRPr="00D677EF">
        <w:rPr>
          <w:sz w:val="22"/>
          <w:szCs w:val="22"/>
        </w:rPr>
        <w:t>.</w:t>
      </w:r>
    </w:p>
    <w:p w14:paraId="7CC6B021" w14:textId="7FF4E778" w:rsidR="000D4C5E" w:rsidRPr="006C1077" w:rsidRDefault="008501AF" w:rsidP="00DE0055">
      <w:pPr>
        <w:numPr>
          <w:ilvl w:val="0"/>
          <w:numId w:val="29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Minister Środowiska może, po zapoznaniu się ze </w:t>
      </w:r>
      <w:r w:rsidR="00DD33F4" w:rsidRPr="00D677EF">
        <w:rPr>
          <w:sz w:val="22"/>
          <w:szCs w:val="22"/>
        </w:rPr>
        <w:t>sprawozdaniem, wystąpić do PI</w:t>
      </w:r>
      <w:r w:rsidRPr="00D677EF">
        <w:rPr>
          <w:sz w:val="22"/>
          <w:szCs w:val="22"/>
        </w:rPr>
        <w:t xml:space="preserve">G-PIB </w:t>
      </w:r>
      <w:r w:rsidRPr="006C1077">
        <w:rPr>
          <w:sz w:val="22"/>
          <w:szCs w:val="22"/>
        </w:rPr>
        <w:t xml:space="preserve">o dodatkowe wyjaśnienia i </w:t>
      </w:r>
      <w:r w:rsidR="00DD33F4" w:rsidRPr="006C1077">
        <w:rPr>
          <w:sz w:val="22"/>
          <w:szCs w:val="22"/>
        </w:rPr>
        <w:t>uszczegółowienie treści sprawozdania.</w:t>
      </w:r>
      <w:r w:rsidR="00644C7E" w:rsidRPr="006C1077">
        <w:rPr>
          <w:sz w:val="22"/>
          <w:szCs w:val="22"/>
        </w:rPr>
        <w:t xml:space="preserve"> </w:t>
      </w:r>
    </w:p>
    <w:p w14:paraId="70BA7AC6" w14:textId="13F64559" w:rsidR="000D4C5E" w:rsidRPr="00D677EF" w:rsidRDefault="00637BA2" w:rsidP="00DE0055">
      <w:pPr>
        <w:numPr>
          <w:ilvl w:val="0"/>
          <w:numId w:val="29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Dyrektor PIG-PIB</w:t>
      </w:r>
      <w:r w:rsidR="00DB5004" w:rsidRPr="00D677EF">
        <w:rPr>
          <w:sz w:val="22"/>
          <w:szCs w:val="22"/>
        </w:rPr>
        <w:t>,</w:t>
      </w:r>
      <w:r w:rsidRPr="00D677EF">
        <w:rPr>
          <w:sz w:val="22"/>
          <w:szCs w:val="22"/>
        </w:rPr>
        <w:t xml:space="preserve"> w terminie </w:t>
      </w:r>
      <w:r w:rsidR="00743D22" w:rsidRPr="00D677EF">
        <w:rPr>
          <w:sz w:val="22"/>
          <w:szCs w:val="22"/>
        </w:rPr>
        <w:t>14</w:t>
      </w:r>
      <w:r w:rsidRPr="00D677EF">
        <w:rPr>
          <w:sz w:val="22"/>
          <w:szCs w:val="22"/>
        </w:rPr>
        <w:t xml:space="preserve"> dni liczonych od daty doręczenia </w:t>
      </w:r>
      <w:r w:rsidR="008814FE" w:rsidRPr="00D677EF">
        <w:rPr>
          <w:sz w:val="22"/>
          <w:szCs w:val="22"/>
        </w:rPr>
        <w:t>wystąpienia</w:t>
      </w:r>
      <w:r w:rsidR="00DB5004" w:rsidRPr="00D677EF">
        <w:rPr>
          <w:sz w:val="22"/>
          <w:szCs w:val="22"/>
        </w:rPr>
        <w:t>,</w:t>
      </w:r>
      <w:r w:rsidRPr="00D677EF">
        <w:rPr>
          <w:sz w:val="22"/>
          <w:szCs w:val="22"/>
        </w:rPr>
        <w:t xml:space="preserve"> przedłoży</w:t>
      </w:r>
      <w:r w:rsidR="008501AF" w:rsidRPr="00D677EF">
        <w:rPr>
          <w:sz w:val="22"/>
          <w:szCs w:val="22"/>
        </w:rPr>
        <w:t xml:space="preserve"> Ministrowi Środowiska</w:t>
      </w:r>
      <w:r w:rsidRPr="00D677EF">
        <w:rPr>
          <w:sz w:val="22"/>
          <w:szCs w:val="22"/>
        </w:rPr>
        <w:t>, wyja</w:t>
      </w:r>
      <w:r w:rsidR="00F011B9" w:rsidRPr="00D677EF">
        <w:rPr>
          <w:sz w:val="22"/>
          <w:szCs w:val="22"/>
        </w:rPr>
        <w:t xml:space="preserve">śnienia </w:t>
      </w:r>
      <w:r w:rsidR="00F467E4">
        <w:rPr>
          <w:sz w:val="22"/>
          <w:szCs w:val="22"/>
        </w:rPr>
        <w:t>lub uszczegółowienie treści</w:t>
      </w:r>
      <w:r w:rsidRPr="00D677EF">
        <w:rPr>
          <w:sz w:val="22"/>
          <w:szCs w:val="22"/>
        </w:rPr>
        <w:t>.</w:t>
      </w:r>
    </w:p>
    <w:p w14:paraId="0D1C25E2" w14:textId="42CA5BDE" w:rsidR="008501AF" w:rsidRPr="00FA2D5B" w:rsidRDefault="00E57AE2" w:rsidP="00DE0055">
      <w:pPr>
        <w:numPr>
          <w:ilvl w:val="0"/>
          <w:numId w:val="29"/>
        </w:numPr>
        <w:spacing w:after="24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Wyniki analizy tych</w:t>
      </w:r>
      <w:r w:rsidR="008501AF" w:rsidRPr="00D677EF">
        <w:rPr>
          <w:sz w:val="22"/>
          <w:szCs w:val="22"/>
        </w:rPr>
        <w:t xml:space="preserve"> s</w:t>
      </w:r>
      <w:r w:rsidRPr="00D677EF">
        <w:rPr>
          <w:sz w:val="22"/>
          <w:szCs w:val="22"/>
        </w:rPr>
        <w:t>prawozdań</w:t>
      </w:r>
      <w:r w:rsidR="008501AF" w:rsidRPr="00D677EF">
        <w:rPr>
          <w:sz w:val="22"/>
          <w:szCs w:val="22"/>
        </w:rPr>
        <w:t xml:space="preserve"> mogą mieć wpływ na ocenę funkcjonowania PIG-PIB oraz ocenę dyrektora </w:t>
      </w:r>
      <w:r w:rsidR="008501AF" w:rsidRPr="00FA2D5B">
        <w:rPr>
          <w:sz w:val="22"/>
          <w:szCs w:val="22"/>
        </w:rPr>
        <w:t>PIG-PIB lub osoby wyznaczonej do pełnienia obowiązków dyrektora PIG-PIB.</w:t>
      </w:r>
    </w:p>
    <w:p w14:paraId="31B9B5BB" w14:textId="5EF2B6A1" w:rsidR="00DD33F4" w:rsidRPr="00FA2D5B" w:rsidRDefault="00DD33F4" w:rsidP="00DE0055">
      <w:pPr>
        <w:pStyle w:val="Nagwek2"/>
        <w:numPr>
          <w:ilvl w:val="2"/>
          <w:numId w:val="2"/>
        </w:numPr>
        <w:spacing w:after="120" w:line="276" w:lineRule="auto"/>
        <w:ind w:left="1985" w:hanging="851"/>
        <w:rPr>
          <w:rFonts w:ascii="Times New Roman" w:hAnsi="Times New Roman" w:cs="Times New Roman"/>
          <w:sz w:val="22"/>
          <w:szCs w:val="22"/>
        </w:rPr>
      </w:pPr>
      <w:bookmarkStart w:id="46" w:name="_Toc9417689"/>
      <w:bookmarkStart w:id="47" w:name="_Hlk9604673"/>
      <w:r w:rsidRPr="00FA2D5B">
        <w:rPr>
          <w:rFonts w:ascii="Times New Roman" w:hAnsi="Times New Roman" w:cs="Times New Roman"/>
          <w:sz w:val="22"/>
          <w:szCs w:val="22"/>
        </w:rPr>
        <w:t>Roczne sprawozdani</w:t>
      </w:r>
      <w:r w:rsidR="00807641">
        <w:rPr>
          <w:rFonts w:ascii="Times New Roman" w:hAnsi="Times New Roman" w:cs="Times New Roman"/>
          <w:sz w:val="22"/>
          <w:szCs w:val="22"/>
        </w:rPr>
        <w:t>e</w:t>
      </w:r>
      <w:r w:rsidRPr="00FA2D5B">
        <w:rPr>
          <w:rFonts w:ascii="Times New Roman" w:hAnsi="Times New Roman" w:cs="Times New Roman"/>
          <w:sz w:val="22"/>
          <w:szCs w:val="22"/>
        </w:rPr>
        <w:t xml:space="preserve"> z realizacji </w:t>
      </w:r>
      <w:r w:rsidR="00FB44AC" w:rsidRPr="00FA2D5B">
        <w:rPr>
          <w:rFonts w:ascii="Times New Roman" w:hAnsi="Times New Roman" w:cs="Times New Roman"/>
          <w:sz w:val="22"/>
          <w:szCs w:val="22"/>
        </w:rPr>
        <w:t>zadania</w:t>
      </w:r>
      <w:r w:rsidR="00864281" w:rsidRPr="00FA2D5B">
        <w:rPr>
          <w:rFonts w:ascii="Times New Roman" w:hAnsi="Times New Roman" w:cs="Times New Roman"/>
          <w:sz w:val="22"/>
          <w:szCs w:val="22"/>
        </w:rPr>
        <w:t>/przedsięwzięcia</w:t>
      </w:r>
      <w:r w:rsidRPr="00FA2D5B">
        <w:rPr>
          <w:rFonts w:ascii="Times New Roman" w:hAnsi="Times New Roman" w:cs="Times New Roman"/>
          <w:sz w:val="22"/>
          <w:szCs w:val="22"/>
        </w:rPr>
        <w:t xml:space="preserve"> z</w:t>
      </w:r>
      <w:r w:rsidR="00F011B9" w:rsidRPr="00FA2D5B">
        <w:rPr>
          <w:rFonts w:ascii="Times New Roman" w:hAnsi="Times New Roman" w:cs="Times New Roman"/>
          <w:sz w:val="22"/>
          <w:szCs w:val="22"/>
        </w:rPr>
        <w:t xml:space="preserve"> </w:t>
      </w:r>
      <w:r w:rsidR="00677C9A" w:rsidRPr="00FA2D5B">
        <w:rPr>
          <w:rFonts w:ascii="Times New Roman" w:hAnsi="Times New Roman" w:cs="Times New Roman"/>
          <w:sz w:val="22"/>
          <w:szCs w:val="22"/>
        </w:rPr>
        <w:t>zakresu</w:t>
      </w:r>
      <w:r w:rsidRPr="00FA2D5B">
        <w:rPr>
          <w:rFonts w:ascii="Times New Roman" w:hAnsi="Times New Roman" w:cs="Times New Roman"/>
          <w:sz w:val="22"/>
          <w:szCs w:val="22"/>
        </w:rPr>
        <w:t xml:space="preserve"> geologii, realizowanego na podstawie</w:t>
      </w:r>
      <w:r w:rsidR="00D75624" w:rsidRPr="00FA2D5B">
        <w:rPr>
          <w:rFonts w:ascii="Times New Roman" w:hAnsi="Times New Roman" w:cs="Times New Roman"/>
          <w:sz w:val="22"/>
          <w:szCs w:val="22"/>
        </w:rPr>
        <w:t xml:space="preserve"> Planu </w:t>
      </w:r>
      <w:r w:rsidR="00206F25" w:rsidRPr="00FA2D5B">
        <w:rPr>
          <w:rFonts w:ascii="Times New Roman" w:hAnsi="Times New Roman" w:cs="Times New Roman"/>
          <w:sz w:val="22"/>
          <w:szCs w:val="22"/>
        </w:rPr>
        <w:t xml:space="preserve">prac </w:t>
      </w:r>
      <w:proofErr w:type="spellStart"/>
      <w:r w:rsidR="00206F25" w:rsidRPr="00FA2D5B">
        <w:rPr>
          <w:rFonts w:ascii="Times New Roman" w:hAnsi="Times New Roman" w:cs="Times New Roman"/>
          <w:sz w:val="22"/>
          <w:szCs w:val="22"/>
        </w:rPr>
        <w:t>psg</w:t>
      </w:r>
      <w:proofErr w:type="spellEnd"/>
      <w:r w:rsidR="00206F25" w:rsidRPr="00FA2D5B">
        <w:rPr>
          <w:rFonts w:ascii="Times New Roman" w:hAnsi="Times New Roman" w:cs="Times New Roman"/>
          <w:sz w:val="22"/>
          <w:szCs w:val="22"/>
        </w:rPr>
        <w:t xml:space="preserve"> lub </w:t>
      </w:r>
      <w:r w:rsidR="000C7821" w:rsidRPr="00FA2D5B">
        <w:rPr>
          <w:rFonts w:ascii="Times New Roman" w:hAnsi="Times New Roman" w:cs="Times New Roman"/>
          <w:sz w:val="22"/>
          <w:szCs w:val="22"/>
        </w:rPr>
        <w:t>powier</w:t>
      </w:r>
      <w:r w:rsidR="00677C9A" w:rsidRPr="00FA2D5B">
        <w:rPr>
          <w:rFonts w:ascii="Times New Roman" w:hAnsi="Times New Roman" w:cs="Times New Roman"/>
          <w:sz w:val="22"/>
          <w:szCs w:val="22"/>
        </w:rPr>
        <w:t xml:space="preserve">zenia przez Ministra Środowiska, </w:t>
      </w:r>
      <w:r w:rsidR="00206F25" w:rsidRPr="00FA2D5B">
        <w:rPr>
          <w:rFonts w:ascii="Times New Roman" w:hAnsi="Times New Roman" w:cs="Times New Roman"/>
          <w:sz w:val="22"/>
          <w:szCs w:val="22"/>
        </w:rPr>
        <w:t>finansowanego na</w:t>
      </w:r>
      <w:r w:rsidR="00677C9A" w:rsidRPr="00FA2D5B">
        <w:rPr>
          <w:rFonts w:ascii="Times New Roman" w:hAnsi="Times New Roman" w:cs="Times New Roman"/>
          <w:sz w:val="22"/>
          <w:szCs w:val="22"/>
        </w:rPr>
        <w:t xml:space="preserve"> </w:t>
      </w:r>
      <w:r w:rsidR="00206F25" w:rsidRPr="00FA2D5B">
        <w:rPr>
          <w:rFonts w:ascii="Times New Roman" w:hAnsi="Times New Roman" w:cs="Times New Roman"/>
          <w:sz w:val="22"/>
          <w:szCs w:val="22"/>
        </w:rPr>
        <w:t xml:space="preserve">podstawie </w:t>
      </w:r>
      <w:r w:rsidRPr="00FA2D5B">
        <w:rPr>
          <w:rFonts w:ascii="Times New Roman" w:hAnsi="Times New Roman" w:cs="Times New Roman"/>
          <w:sz w:val="22"/>
          <w:szCs w:val="22"/>
        </w:rPr>
        <w:t>umowy</w:t>
      </w:r>
      <w:r w:rsidR="00E57AE2" w:rsidRPr="00FA2D5B">
        <w:rPr>
          <w:rFonts w:ascii="Times New Roman" w:hAnsi="Times New Roman" w:cs="Times New Roman"/>
          <w:sz w:val="22"/>
          <w:szCs w:val="22"/>
        </w:rPr>
        <w:t xml:space="preserve"> pomiędzy PIG-PIB i </w:t>
      </w:r>
      <w:r w:rsidRPr="00FA2D5B">
        <w:rPr>
          <w:rFonts w:ascii="Times New Roman" w:hAnsi="Times New Roman" w:cs="Times New Roman"/>
          <w:sz w:val="22"/>
          <w:szCs w:val="22"/>
        </w:rPr>
        <w:t>NFOŚiGW</w:t>
      </w:r>
      <w:bookmarkEnd w:id="44"/>
      <w:bookmarkEnd w:id="46"/>
    </w:p>
    <w:bookmarkEnd w:id="47"/>
    <w:p w14:paraId="3C7D9BD4" w14:textId="178BBBAB" w:rsidR="00DD33F4" w:rsidRPr="00D677EF" w:rsidRDefault="000F2BAA" w:rsidP="00DE0055">
      <w:pPr>
        <w:numPr>
          <w:ilvl w:val="0"/>
          <w:numId w:val="8"/>
        </w:numPr>
        <w:tabs>
          <w:tab w:val="clear" w:pos="1066"/>
          <w:tab w:val="num" w:pos="-1052"/>
        </w:tabs>
        <w:spacing w:after="60" w:line="276" w:lineRule="auto"/>
        <w:ind w:left="36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PIG-PIB corocznie pr</w:t>
      </w:r>
      <w:r w:rsidR="00E57AE2" w:rsidRPr="00D677EF">
        <w:rPr>
          <w:sz w:val="22"/>
          <w:szCs w:val="22"/>
        </w:rPr>
        <w:t>zekazuje</w:t>
      </w:r>
      <w:r w:rsidR="00675063">
        <w:rPr>
          <w:sz w:val="22"/>
          <w:szCs w:val="22"/>
        </w:rPr>
        <w:t xml:space="preserve"> do akceptacji</w:t>
      </w:r>
      <w:r w:rsidR="00E57AE2" w:rsidRPr="00D677EF">
        <w:rPr>
          <w:sz w:val="22"/>
          <w:szCs w:val="22"/>
        </w:rPr>
        <w:t xml:space="preserve"> Ministr</w:t>
      </w:r>
      <w:r w:rsidR="00675063">
        <w:rPr>
          <w:sz w:val="22"/>
          <w:szCs w:val="22"/>
        </w:rPr>
        <w:t xml:space="preserve">a </w:t>
      </w:r>
      <w:r w:rsidR="00E57AE2" w:rsidRPr="00D677EF">
        <w:rPr>
          <w:sz w:val="22"/>
          <w:szCs w:val="22"/>
        </w:rPr>
        <w:t xml:space="preserve">Środowiska </w:t>
      </w:r>
      <w:r w:rsidRPr="00D677EF">
        <w:rPr>
          <w:sz w:val="22"/>
          <w:szCs w:val="22"/>
        </w:rPr>
        <w:t>sprawozdanie z realizacji każdeg</w:t>
      </w:r>
      <w:r w:rsidR="00AC28A1" w:rsidRPr="00D677EF">
        <w:rPr>
          <w:sz w:val="22"/>
          <w:szCs w:val="22"/>
        </w:rPr>
        <w:t xml:space="preserve">o wykonywanego przez </w:t>
      </w:r>
      <w:proofErr w:type="spellStart"/>
      <w:r w:rsidR="00AC28A1" w:rsidRPr="00D677EF">
        <w:rPr>
          <w:sz w:val="22"/>
          <w:szCs w:val="22"/>
        </w:rPr>
        <w:t>psg</w:t>
      </w:r>
      <w:proofErr w:type="spellEnd"/>
      <w:r w:rsidR="00AC28A1" w:rsidRPr="00D677EF">
        <w:rPr>
          <w:i/>
          <w:sz w:val="22"/>
          <w:szCs w:val="22"/>
        </w:rPr>
        <w:t xml:space="preserve"> </w:t>
      </w:r>
      <w:r w:rsidR="00AC28A1" w:rsidRPr="00E209E3">
        <w:rPr>
          <w:sz w:val="22"/>
          <w:szCs w:val="22"/>
        </w:rPr>
        <w:t>prze</w:t>
      </w:r>
      <w:r w:rsidR="00AC28A1" w:rsidRPr="00D677EF">
        <w:rPr>
          <w:sz w:val="22"/>
          <w:szCs w:val="22"/>
        </w:rPr>
        <w:t>dsięwzięcia</w:t>
      </w:r>
      <w:r w:rsidRPr="00D677EF">
        <w:rPr>
          <w:sz w:val="22"/>
          <w:szCs w:val="22"/>
        </w:rPr>
        <w:t xml:space="preserve"> z</w:t>
      </w:r>
      <w:r w:rsidR="00F011B9" w:rsidRPr="00D677EF">
        <w:rPr>
          <w:sz w:val="22"/>
          <w:szCs w:val="22"/>
        </w:rPr>
        <w:t xml:space="preserve"> </w:t>
      </w:r>
      <w:r w:rsidR="00677C9A" w:rsidRPr="00D677EF">
        <w:rPr>
          <w:sz w:val="22"/>
          <w:szCs w:val="22"/>
        </w:rPr>
        <w:t>zakresu</w:t>
      </w:r>
      <w:r w:rsidRPr="00D677EF">
        <w:rPr>
          <w:sz w:val="22"/>
          <w:szCs w:val="22"/>
        </w:rPr>
        <w:t xml:space="preserve"> geologii</w:t>
      </w:r>
      <w:r w:rsidR="0022387C">
        <w:rPr>
          <w:sz w:val="22"/>
          <w:szCs w:val="22"/>
        </w:rPr>
        <w:t xml:space="preserve"> </w:t>
      </w:r>
      <w:r w:rsidR="0022387C" w:rsidRPr="0022387C">
        <w:rPr>
          <w:sz w:val="22"/>
          <w:szCs w:val="22"/>
        </w:rPr>
        <w:t>nie później niż miesiąc przed terminem</w:t>
      </w:r>
      <w:r w:rsidR="0022387C" w:rsidRPr="00434CD3">
        <w:rPr>
          <w:sz w:val="22"/>
          <w:szCs w:val="22"/>
        </w:rPr>
        <w:t xml:space="preserve"> przedłożenia tego sprawozdania NFOŚiGW, wynikającym z umowy zawartej pomiędzy PIG-PIB i NFOŚiGW</w:t>
      </w:r>
      <w:r w:rsidR="00A655AF">
        <w:rPr>
          <w:sz w:val="22"/>
          <w:szCs w:val="22"/>
        </w:rPr>
        <w:t>.</w:t>
      </w:r>
    </w:p>
    <w:p w14:paraId="39CFE623" w14:textId="41EE6CA0" w:rsidR="00D564BE" w:rsidRPr="00FA2D5B" w:rsidRDefault="00D564BE" w:rsidP="00DE0055">
      <w:pPr>
        <w:numPr>
          <w:ilvl w:val="0"/>
          <w:numId w:val="8"/>
        </w:numPr>
        <w:tabs>
          <w:tab w:val="clear" w:pos="1066"/>
          <w:tab w:val="num" w:pos="-1052"/>
        </w:tabs>
        <w:spacing w:after="60" w:line="276" w:lineRule="auto"/>
        <w:ind w:left="36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W przypadku przedsięwzięć składających się z kilku zadań</w:t>
      </w:r>
      <w:r w:rsidR="00F96C9D" w:rsidRPr="00D677EF">
        <w:rPr>
          <w:sz w:val="22"/>
          <w:szCs w:val="22"/>
        </w:rPr>
        <w:t xml:space="preserve"> realizowanych w ramach jednej umowy </w:t>
      </w:r>
      <w:r w:rsidR="00675063" w:rsidRPr="00FA2D5B">
        <w:rPr>
          <w:sz w:val="22"/>
          <w:szCs w:val="22"/>
        </w:rPr>
        <w:t>d</w:t>
      </w:r>
      <w:r w:rsidR="00F96C9D" w:rsidRPr="00FA2D5B">
        <w:rPr>
          <w:sz w:val="22"/>
          <w:szCs w:val="22"/>
        </w:rPr>
        <w:t>otacji z NF</w:t>
      </w:r>
      <w:r w:rsidR="00D677EF" w:rsidRPr="00FA2D5B">
        <w:rPr>
          <w:sz w:val="22"/>
          <w:szCs w:val="22"/>
        </w:rPr>
        <w:t>OŚiGW</w:t>
      </w:r>
      <w:r w:rsidR="00AC28A1" w:rsidRPr="00FA2D5B">
        <w:rPr>
          <w:sz w:val="22"/>
          <w:szCs w:val="22"/>
        </w:rPr>
        <w:t>,</w:t>
      </w:r>
      <w:r w:rsidRPr="00FA2D5B">
        <w:rPr>
          <w:sz w:val="22"/>
          <w:szCs w:val="22"/>
        </w:rPr>
        <w:t xml:space="preserve"> PIG-PIB sporządza </w:t>
      </w:r>
      <w:r w:rsidR="00F96C9D" w:rsidRPr="00FA2D5B">
        <w:rPr>
          <w:sz w:val="22"/>
          <w:szCs w:val="22"/>
        </w:rPr>
        <w:t xml:space="preserve">jedno </w:t>
      </w:r>
      <w:r w:rsidRPr="00FA2D5B">
        <w:rPr>
          <w:sz w:val="22"/>
          <w:szCs w:val="22"/>
        </w:rPr>
        <w:t xml:space="preserve">sprawozdanie </w:t>
      </w:r>
      <w:r w:rsidR="00F96C9D" w:rsidRPr="00FA2D5B">
        <w:rPr>
          <w:sz w:val="22"/>
          <w:szCs w:val="22"/>
        </w:rPr>
        <w:t>z podziałem na poszczególne zadania</w:t>
      </w:r>
      <w:r w:rsidRPr="00FA2D5B">
        <w:rPr>
          <w:sz w:val="22"/>
          <w:szCs w:val="22"/>
        </w:rPr>
        <w:t xml:space="preserve">. </w:t>
      </w:r>
    </w:p>
    <w:p w14:paraId="77BCA98C" w14:textId="77777777" w:rsidR="00DD33F4" w:rsidRPr="00FA2D5B" w:rsidRDefault="00DD33F4" w:rsidP="00DE0055">
      <w:pPr>
        <w:numPr>
          <w:ilvl w:val="0"/>
          <w:numId w:val="8"/>
        </w:numPr>
        <w:tabs>
          <w:tab w:val="clear" w:pos="1066"/>
          <w:tab w:val="num" w:pos="-1052"/>
        </w:tabs>
        <w:spacing w:after="60" w:line="276" w:lineRule="auto"/>
        <w:ind w:left="360"/>
        <w:jc w:val="both"/>
        <w:rPr>
          <w:sz w:val="22"/>
          <w:szCs w:val="22"/>
        </w:rPr>
      </w:pPr>
      <w:r w:rsidRPr="00FA2D5B">
        <w:rPr>
          <w:sz w:val="22"/>
          <w:szCs w:val="22"/>
        </w:rPr>
        <w:t>Sprawozdanie obejmuje w szczególności:</w:t>
      </w:r>
    </w:p>
    <w:p w14:paraId="1BC16216" w14:textId="5F0528D7" w:rsidR="00DD33F4" w:rsidRPr="00FA2D5B" w:rsidRDefault="00DD33F4" w:rsidP="00DE0055">
      <w:pPr>
        <w:numPr>
          <w:ilvl w:val="0"/>
          <w:numId w:val="33"/>
        </w:numPr>
        <w:spacing w:after="60" w:line="276" w:lineRule="auto"/>
        <w:jc w:val="both"/>
        <w:rPr>
          <w:sz w:val="22"/>
          <w:szCs w:val="22"/>
        </w:rPr>
      </w:pPr>
      <w:r w:rsidRPr="00FA2D5B">
        <w:rPr>
          <w:sz w:val="22"/>
          <w:szCs w:val="22"/>
        </w:rPr>
        <w:t xml:space="preserve">szczegółową charakterystykę </w:t>
      </w:r>
      <w:r w:rsidR="00F96C9D" w:rsidRPr="00FA2D5B">
        <w:rPr>
          <w:sz w:val="22"/>
          <w:szCs w:val="22"/>
        </w:rPr>
        <w:t xml:space="preserve">zrealizowanych w okresie sprawozdawczym </w:t>
      </w:r>
      <w:r w:rsidRPr="00FA2D5B">
        <w:rPr>
          <w:sz w:val="22"/>
          <w:szCs w:val="22"/>
        </w:rPr>
        <w:t xml:space="preserve">prac </w:t>
      </w:r>
      <w:proofErr w:type="spellStart"/>
      <w:r w:rsidR="00001DD4" w:rsidRPr="00FA2D5B">
        <w:rPr>
          <w:sz w:val="22"/>
          <w:szCs w:val="22"/>
        </w:rPr>
        <w:t>psg</w:t>
      </w:r>
      <w:proofErr w:type="spellEnd"/>
      <w:r w:rsidRPr="00FA2D5B">
        <w:rPr>
          <w:sz w:val="22"/>
          <w:szCs w:val="22"/>
        </w:rPr>
        <w:t xml:space="preserve"> i KAPS CO</w:t>
      </w:r>
      <w:r w:rsidRPr="00FA2D5B">
        <w:rPr>
          <w:sz w:val="22"/>
          <w:szCs w:val="22"/>
          <w:vertAlign w:val="subscript"/>
        </w:rPr>
        <w:t>2</w:t>
      </w:r>
      <w:r w:rsidR="00F42D9E" w:rsidRPr="00FA2D5B">
        <w:rPr>
          <w:sz w:val="22"/>
          <w:szCs w:val="22"/>
        </w:rPr>
        <w:t xml:space="preserve"> w formie </w:t>
      </w:r>
      <w:r w:rsidR="00F96C9D" w:rsidRPr="00FA2D5B">
        <w:rPr>
          <w:sz w:val="22"/>
          <w:szCs w:val="22"/>
        </w:rPr>
        <w:t xml:space="preserve">opisu </w:t>
      </w:r>
      <w:r w:rsidR="00F42D9E" w:rsidRPr="00FA2D5B">
        <w:rPr>
          <w:sz w:val="22"/>
          <w:szCs w:val="22"/>
        </w:rPr>
        <w:t>czynności i</w:t>
      </w:r>
      <w:r w:rsidR="00F96C9D" w:rsidRPr="00FA2D5B">
        <w:rPr>
          <w:sz w:val="22"/>
          <w:szCs w:val="22"/>
        </w:rPr>
        <w:t xml:space="preserve"> wykazania stopnia</w:t>
      </w:r>
      <w:r w:rsidR="00F42D9E" w:rsidRPr="00FA2D5B">
        <w:rPr>
          <w:sz w:val="22"/>
          <w:szCs w:val="22"/>
        </w:rPr>
        <w:t> </w:t>
      </w:r>
      <w:r w:rsidRPr="00FA2D5B">
        <w:rPr>
          <w:sz w:val="22"/>
          <w:szCs w:val="22"/>
        </w:rPr>
        <w:t>zaawansowania każdej pozycji kosztorysu</w:t>
      </w:r>
      <w:r w:rsidR="00676060">
        <w:rPr>
          <w:sz w:val="22"/>
          <w:szCs w:val="22"/>
        </w:rPr>
        <w:t xml:space="preserve">, to jest </w:t>
      </w:r>
      <w:r w:rsidRPr="00FA2D5B">
        <w:rPr>
          <w:sz w:val="22"/>
          <w:szCs w:val="22"/>
        </w:rPr>
        <w:t>harmonogra</w:t>
      </w:r>
      <w:r w:rsidR="0083231A" w:rsidRPr="00FA2D5B">
        <w:rPr>
          <w:sz w:val="22"/>
          <w:szCs w:val="22"/>
        </w:rPr>
        <w:t>mu rzeczowo – finansowego</w:t>
      </w:r>
      <w:r w:rsidR="00F96C9D" w:rsidRPr="00FA2D5B">
        <w:rPr>
          <w:sz w:val="22"/>
          <w:szCs w:val="22"/>
        </w:rPr>
        <w:t>/opisu przedsięwzięcia</w:t>
      </w:r>
      <w:r w:rsidR="0083231A" w:rsidRPr="00FA2D5B">
        <w:rPr>
          <w:sz w:val="22"/>
          <w:szCs w:val="22"/>
        </w:rPr>
        <w:t xml:space="preserve"> oraz</w:t>
      </w:r>
      <w:r w:rsidR="00864281" w:rsidRPr="00FA2D5B">
        <w:rPr>
          <w:sz w:val="22"/>
          <w:szCs w:val="22"/>
        </w:rPr>
        <w:t xml:space="preserve"> </w:t>
      </w:r>
      <w:r w:rsidRPr="00FA2D5B">
        <w:rPr>
          <w:sz w:val="22"/>
          <w:szCs w:val="22"/>
        </w:rPr>
        <w:t>wykaz dokonanych zakupów</w:t>
      </w:r>
      <w:r w:rsidR="0022387C">
        <w:rPr>
          <w:sz w:val="22"/>
          <w:szCs w:val="22"/>
        </w:rPr>
        <w:t>/wydatków</w:t>
      </w:r>
      <w:r w:rsidR="00864281" w:rsidRPr="00FA2D5B">
        <w:rPr>
          <w:sz w:val="22"/>
          <w:szCs w:val="22"/>
        </w:rPr>
        <w:t xml:space="preserve"> inwestycyjnych i wyposażenia</w:t>
      </w:r>
      <w:r w:rsidR="00DB5004" w:rsidRPr="00FA2D5B">
        <w:rPr>
          <w:sz w:val="22"/>
          <w:szCs w:val="22"/>
        </w:rPr>
        <w:t>;</w:t>
      </w:r>
    </w:p>
    <w:p w14:paraId="4E386DCF" w14:textId="784682E1" w:rsidR="00AF00F3" w:rsidRPr="00FA2D5B" w:rsidRDefault="0022387C" w:rsidP="00DE0055">
      <w:pPr>
        <w:numPr>
          <w:ilvl w:val="0"/>
          <w:numId w:val="33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streszczenie i cel realizacji zadania, zakres wykonanych prac i opis osiągniętych efektów rzeczowych w okresie sprawozdawczym, </w:t>
      </w:r>
      <w:r w:rsidR="00AF00F3" w:rsidRPr="00FA2D5B">
        <w:rPr>
          <w:sz w:val="22"/>
          <w:szCs w:val="22"/>
        </w:rPr>
        <w:t>w tym rodzaj i liczbę zorganizowanych konferencji oraz omówienie udziału pracowników PIG-PIB w</w:t>
      </w:r>
      <w:r w:rsidR="00AC28A1" w:rsidRPr="00FA2D5B">
        <w:rPr>
          <w:sz w:val="22"/>
          <w:szCs w:val="22"/>
        </w:rPr>
        <w:t> </w:t>
      </w:r>
      <w:r w:rsidR="00AF00F3" w:rsidRPr="00FA2D5B">
        <w:rPr>
          <w:sz w:val="22"/>
          <w:szCs w:val="22"/>
        </w:rPr>
        <w:t>konferencjach, seminariach i</w:t>
      </w:r>
      <w:r w:rsidR="0048741B" w:rsidRPr="00FA2D5B">
        <w:rPr>
          <w:sz w:val="22"/>
          <w:szCs w:val="22"/>
        </w:rPr>
        <w:t> </w:t>
      </w:r>
      <w:r w:rsidR="00AF00F3" w:rsidRPr="00FA2D5B">
        <w:rPr>
          <w:sz w:val="22"/>
          <w:szCs w:val="22"/>
        </w:rPr>
        <w:t>warsztatach naukowych w podziale na krajowe i</w:t>
      </w:r>
      <w:r w:rsidR="00AC28A1" w:rsidRPr="00FA2D5B">
        <w:rPr>
          <w:sz w:val="22"/>
          <w:szCs w:val="22"/>
        </w:rPr>
        <w:t> </w:t>
      </w:r>
      <w:r w:rsidR="00AF00F3" w:rsidRPr="00FA2D5B">
        <w:rPr>
          <w:sz w:val="22"/>
          <w:szCs w:val="22"/>
        </w:rPr>
        <w:t>zagraniczne</w:t>
      </w:r>
      <w:r w:rsidR="00CE6784" w:rsidRPr="00FA2D5B">
        <w:rPr>
          <w:sz w:val="22"/>
          <w:szCs w:val="22"/>
        </w:rPr>
        <w:t>, o ile dotyczy</w:t>
      </w:r>
      <w:r w:rsidR="00DB5004" w:rsidRPr="00FA2D5B">
        <w:rPr>
          <w:sz w:val="22"/>
          <w:szCs w:val="22"/>
        </w:rPr>
        <w:t>;</w:t>
      </w:r>
    </w:p>
    <w:p w14:paraId="64DCB424" w14:textId="6E0F1A8C" w:rsidR="00DD33F4" w:rsidRPr="00F46506" w:rsidRDefault="00DD33F4" w:rsidP="00DE0055">
      <w:pPr>
        <w:numPr>
          <w:ilvl w:val="0"/>
          <w:numId w:val="33"/>
        </w:numPr>
        <w:spacing w:after="60" w:line="276" w:lineRule="auto"/>
        <w:jc w:val="both"/>
        <w:rPr>
          <w:sz w:val="22"/>
          <w:szCs w:val="22"/>
        </w:rPr>
      </w:pPr>
      <w:r w:rsidRPr="00FA2D5B">
        <w:rPr>
          <w:sz w:val="22"/>
          <w:szCs w:val="22"/>
        </w:rPr>
        <w:t>koszty</w:t>
      </w:r>
      <w:r w:rsidR="00667F51" w:rsidRPr="00FA2D5B">
        <w:rPr>
          <w:sz w:val="22"/>
          <w:szCs w:val="22"/>
        </w:rPr>
        <w:t xml:space="preserve"> w zł</w:t>
      </w:r>
      <w:r w:rsidR="00676060">
        <w:rPr>
          <w:sz w:val="22"/>
          <w:szCs w:val="22"/>
        </w:rPr>
        <w:t>otych</w:t>
      </w:r>
      <w:r w:rsidRPr="00FA2D5B">
        <w:rPr>
          <w:sz w:val="22"/>
          <w:szCs w:val="22"/>
        </w:rPr>
        <w:t xml:space="preserve"> poniesione na realizację zadania</w:t>
      </w:r>
      <w:r w:rsidR="00743D22" w:rsidRPr="00F46506">
        <w:rPr>
          <w:sz w:val="22"/>
          <w:szCs w:val="22"/>
        </w:rPr>
        <w:t xml:space="preserve"> w okresie sprawozdawczym oraz</w:t>
      </w:r>
      <w:r w:rsidR="00F011B9" w:rsidRPr="00F46506">
        <w:rPr>
          <w:sz w:val="22"/>
          <w:szCs w:val="22"/>
        </w:rPr>
        <w:t xml:space="preserve"> </w:t>
      </w:r>
      <w:r w:rsidR="00743D22" w:rsidRPr="00F46506">
        <w:rPr>
          <w:sz w:val="22"/>
          <w:szCs w:val="22"/>
        </w:rPr>
        <w:t>narastająco</w:t>
      </w:r>
      <w:r w:rsidRPr="00F46506">
        <w:rPr>
          <w:sz w:val="22"/>
          <w:szCs w:val="22"/>
        </w:rPr>
        <w:t>.</w:t>
      </w:r>
    </w:p>
    <w:p w14:paraId="16250EF3" w14:textId="3A32E61A" w:rsidR="00AC28A1" w:rsidRPr="0091558C" w:rsidRDefault="00DD33F4" w:rsidP="00DE0055">
      <w:pPr>
        <w:numPr>
          <w:ilvl w:val="0"/>
          <w:numId w:val="8"/>
        </w:numPr>
        <w:tabs>
          <w:tab w:val="clear" w:pos="1066"/>
          <w:tab w:val="num" w:pos="-346"/>
        </w:tabs>
        <w:spacing w:after="60" w:line="276" w:lineRule="auto"/>
        <w:ind w:left="360"/>
        <w:jc w:val="both"/>
        <w:rPr>
          <w:sz w:val="22"/>
          <w:szCs w:val="22"/>
        </w:rPr>
      </w:pPr>
      <w:r w:rsidRPr="0091558C">
        <w:rPr>
          <w:sz w:val="22"/>
          <w:szCs w:val="22"/>
        </w:rPr>
        <w:t>Minister Środowiska</w:t>
      </w:r>
      <w:r w:rsidR="00E57AE2" w:rsidRPr="0091558C">
        <w:rPr>
          <w:sz w:val="22"/>
          <w:szCs w:val="22"/>
        </w:rPr>
        <w:t xml:space="preserve"> może, po </w:t>
      </w:r>
      <w:r w:rsidRPr="0091558C">
        <w:rPr>
          <w:sz w:val="22"/>
          <w:szCs w:val="22"/>
        </w:rPr>
        <w:t>zapoznaniu się ze sprawozdaniem, wystąpić do PIG-PIB o</w:t>
      </w:r>
      <w:r w:rsidR="00E57AE2" w:rsidRPr="0091558C">
        <w:rPr>
          <w:sz w:val="22"/>
          <w:szCs w:val="22"/>
        </w:rPr>
        <w:t> </w:t>
      </w:r>
      <w:r w:rsidRPr="0091558C">
        <w:rPr>
          <w:sz w:val="22"/>
          <w:szCs w:val="22"/>
        </w:rPr>
        <w:t>dodatkowe wyjaśnienia i</w:t>
      </w:r>
      <w:r w:rsidR="0083231A" w:rsidRPr="0091558C">
        <w:rPr>
          <w:sz w:val="22"/>
          <w:szCs w:val="22"/>
        </w:rPr>
        <w:t xml:space="preserve"> </w:t>
      </w:r>
      <w:r w:rsidRPr="0091558C">
        <w:rPr>
          <w:sz w:val="22"/>
          <w:szCs w:val="22"/>
        </w:rPr>
        <w:t>uszczegółowienia treści sprawozdania</w:t>
      </w:r>
      <w:r w:rsidR="00E57AE2" w:rsidRPr="0091558C">
        <w:rPr>
          <w:sz w:val="22"/>
          <w:szCs w:val="22"/>
        </w:rPr>
        <w:t>.</w:t>
      </w:r>
    </w:p>
    <w:p w14:paraId="16C9E52C" w14:textId="1B51D6F2" w:rsidR="006F49A4" w:rsidRPr="00682BFF" w:rsidRDefault="00836A9B" w:rsidP="00DE0055">
      <w:pPr>
        <w:numPr>
          <w:ilvl w:val="0"/>
          <w:numId w:val="8"/>
        </w:numPr>
        <w:tabs>
          <w:tab w:val="clear" w:pos="1066"/>
          <w:tab w:val="num" w:pos="-346"/>
        </w:tabs>
        <w:spacing w:after="60" w:line="276" w:lineRule="auto"/>
        <w:ind w:left="360"/>
        <w:jc w:val="both"/>
        <w:rPr>
          <w:sz w:val="22"/>
          <w:szCs w:val="22"/>
        </w:rPr>
      </w:pPr>
      <w:r w:rsidRPr="0091558C">
        <w:rPr>
          <w:sz w:val="22"/>
          <w:szCs w:val="22"/>
        </w:rPr>
        <w:t xml:space="preserve">Dyrektor PIG-PIB </w:t>
      </w:r>
      <w:r w:rsidR="0083231A" w:rsidRPr="00682BFF">
        <w:rPr>
          <w:sz w:val="22"/>
          <w:szCs w:val="22"/>
        </w:rPr>
        <w:t xml:space="preserve">niezwłocznie </w:t>
      </w:r>
      <w:r w:rsidR="00E57AE2" w:rsidRPr="00682BFF">
        <w:rPr>
          <w:sz w:val="22"/>
          <w:szCs w:val="22"/>
        </w:rPr>
        <w:t xml:space="preserve">przedłoży Ministrowi Środowiska </w:t>
      </w:r>
      <w:r w:rsidRPr="00682BFF">
        <w:rPr>
          <w:sz w:val="22"/>
          <w:szCs w:val="22"/>
        </w:rPr>
        <w:t xml:space="preserve">wyjaśnienia </w:t>
      </w:r>
      <w:r w:rsidR="00E0479E" w:rsidRPr="00682BFF">
        <w:rPr>
          <w:sz w:val="22"/>
          <w:szCs w:val="22"/>
        </w:rPr>
        <w:t>lub</w:t>
      </w:r>
      <w:r w:rsidR="003C2F68">
        <w:rPr>
          <w:sz w:val="22"/>
          <w:szCs w:val="22"/>
        </w:rPr>
        <w:t> </w:t>
      </w:r>
      <w:r w:rsidR="00E0479E" w:rsidRPr="00682BFF">
        <w:rPr>
          <w:sz w:val="22"/>
          <w:szCs w:val="22"/>
        </w:rPr>
        <w:t xml:space="preserve">uszczegółowienie treści sprawozdania </w:t>
      </w:r>
      <w:r w:rsidRPr="00682BFF">
        <w:rPr>
          <w:sz w:val="22"/>
          <w:szCs w:val="22"/>
        </w:rPr>
        <w:t>oraz, w przypadku takiej potrzeby, sk</w:t>
      </w:r>
      <w:r w:rsidR="0083231A" w:rsidRPr="00682BFF">
        <w:rPr>
          <w:sz w:val="22"/>
          <w:szCs w:val="22"/>
        </w:rPr>
        <w:t>orygowane sprawozdanie roczne z </w:t>
      </w:r>
      <w:r w:rsidRPr="00682BFF">
        <w:rPr>
          <w:sz w:val="22"/>
          <w:szCs w:val="22"/>
        </w:rPr>
        <w:t>realizacji zadania.</w:t>
      </w:r>
    </w:p>
    <w:p w14:paraId="3781AC17" w14:textId="2D0813E3" w:rsidR="00E31B68" w:rsidRPr="00682BFF" w:rsidRDefault="0083231A" w:rsidP="00DE0055">
      <w:pPr>
        <w:numPr>
          <w:ilvl w:val="0"/>
          <w:numId w:val="8"/>
        </w:numPr>
        <w:tabs>
          <w:tab w:val="clear" w:pos="1066"/>
          <w:tab w:val="num" w:pos="-346"/>
        </w:tabs>
        <w:spacing w:after="240" w:line="276" w:lineRule="auto"/>
        <w:ind w:left="360"/>
        <w:jc w:val="both"/>
        <w:rPr>
          <w:sz w:val="22"/>
          <w:szCs w:val="22"/>
        </w:rPr>
      </w:pPr>
      <w:r w:rsidRPr="00682BFF">
        <w:rPr>
          <w:sz w:val="22"/>
          <w:szCs w:val="22"/>
        </w:rPr>
        <w:lastRenderedPageBreak/>
        <w:t>W</w:t>
      </w:r>
      <w:r w:rsidR="00DD4B4A" w:rsidRPr="00682BFF">
        <w:rPr>
          <w:sz w:val="22"/>
          <w:szCs w:val="22"/>
        </w:rPr>
        <w:t xml:space="preserve"> </w:t>
      </w:r>
      <w:r w:rsidRPr="00682BFF">
        <w:rPr>
          <w:sz w:val="22"/>
          <w:szCs w:val="22"/>
        </w:rPr>
        <w:t>przypadku braku kwestii do wyjaś</w:t>
      </w:r>
      <w:r w:rsidR="00DD4B4A" w:rsidRPr="00682BFF">
        <w:rPr>
          <w:sz w:val="22"/>
          <w:szCs w:val="22"/>
        </w:rPr>
        <w:t>nień</w:t>
      </w:r>
      <w:r w:rsidRPr="00682BFF">
        <w:rPr>
          <w:sz w:val="22"/>
          <w:szCs w:val="22"/>
        </w:rPr>
        <w:t>, Minister Środowiska</w:t>
      </w:r>
      <w:r w:rsidR="00DD4B4A" w:rsidRPr="00682BFF">
        <w:rPr>
          <w:sz w:val="22"/>
          <w:szCs w:val="22"/>
        </w:rPr>
        <w:t xml:space="preserve"> niez</w:t>
      </w:r>
      <w:r w:rsidRPr="00682BFF">
        <w:rPr>
          <w:sz w:val="22"/>
          <w:szCs w:val="22"/>
        </w:rPr>
        <w:t>włocznie akceptuje sprawozdanie</w:t>
      </w:r>
      <w:r w:rsidR="009B72AF" w:rsidRPr="00682BFF">
        <w:rPr>
          <w:sz w:val="22"/>
          <w:szCs w:val="22"/>
        </w:rPr>
        <w:t>.</w:t>
      </w:r>
    </w:p>
    <w:p w14:paraId="7DB5731F" w14:textId="5FE12055" w:rsidR="00DD33F4" w:rsidRPr="00E47D0B" w:rsidRDefault="00DD33F4" w:rsidP="00DE0055">
      <w:pPr>
        <w:pStyle w:val="Nagwek2"/>
        <w:numPr>
          <w:ilvl w:val="2"/>
          <w:numId w:val="2"/>
        </w:numPr>
        <w:spacing w:after="120" w:line="276" w:lineRule="auto"/>
        <w:ind w:left="1985" w:hanging="851"/>
        <w:rPr>
          <w:rFonts w:ascii="Times New Roman" w:hAnsi="Times New Roman" w:cs="Times New Roman"/>
          <w:sz w:val="22"/>
          <w:szCs w:val="22"/>
        </w:rPr>
      </w:pPr>
      <w:bookmarkStart w:id="48" w:name="_Toc334092721"/>
      <w:bookmarkStart w:id="49" w:name="_Toc9417690"/>
      <w:r w:rsidRPr="00E47D0B">
        <w:rPr>
          <w:rFonts w:ascii="Times New Roman" w:hAnsi="Times New Roman" w:cs="Times New Roman"/>
          <w:sz w:val="22"/>
          <w:szCs w:val="22"/>
        </w:rPr>
        <w:t>Inne sprawozdania</w:t>
      </w:r>
      <w:bookmarkEnd w:id="48"/>
      <w:bookmarkEnd w:id="49"/>
    </w:p>
    <w:p w14:paraId="77D55464" w14:textId="3822597A" w:rsidR="003720D3" w:rsidRPr="00C239E7" w:rsidRDefault="00384FF4" w:rsidP="00DE0055">
      <w:pPr>
        <w:numPr>
          <w:ilvl w:val="0"/>
          <w:numId w:val="9"/>
        </w:numPr>
        <w:tabs>
          <w:tab w:val="clear" w:pos="1066"/>
          <w:tab w:val="num" w:pos="-346"/>
        </w:tabs>
        <w:spacing w:after="60" w:line="276" w:lineRule="auto"/>
        <w:ind w:left="360"/>
        <w:jc w:val="both"/>
        <w:rPr>
          <w:sz w:val="22"/>
          <w:szCs w:val="22"/>
        </w:rPr>
      </w:pPr>
      <w:r w:rsidRPr="00C239E7">
        <w:rPr>
          <w:sz w:val="22"/>
          <w:szCs w:val="22"/>
        </w:rPr>
        <w:t>Sprawozdanie z działalności Komisji Opracowań Geologicznych</w:t>
      </w:r>
      <w:r w:rsidR="003720D3" w:rsidRPr="00C239E7">
        <w:rPr>
          <w:sz w:val="22"/>
          <w:szCs w:val="22"/>
        </w:rPr>
        <w:t xml:space="preserve"> przekazywane</w:t>
      </w:r>
      <w:r w:rsidR="00E57AE2" w:rsidRPr="00C239E7">
        <w:rPr>
          <w:sz w:val="22"/>
          <w:szCs w:val="22"/>
        </w:rPr>
        <w:t xml:space="preserve"> jest Ministrowi Środowiska</w:t>
      </w:r>
      <w:r w:rsidR="003720D3" w:rsidRPr="00C239E7">
        <w:rPr>
          <w:sz w:val="22"/>
          <w:szCs w:val="22"/>
        </w:rPr>
        <w:t xml:space="preserve"> co kwartał, do 15 dnia miesiąca następującego po zakończeniu kwartału. </w:t>
      </w:r>
    </w:p>
    <w:p w14:paraId="3463E0B0" w14:textId="388EFDE9" w:rsidR="003720D3" w:rsidRPr="00C239E7" w:rsidRDefault="003720D3" w:rsidP="00DE0055">
      <w:pPr>
        <w:spacing w:after="60" w:line="276" w:lineRule="auto"/>
        <w:ind w:left="360"/>
        <w:jc w:val="both"/>
        <w:rPr>
          <w:sz w:val="22"/>
          <w:szCs w:val="22"/>
        </w:rPr>
      </w:pPr>
      <w:r w:rsidRPr="00C239E7">
        <w:rPr>
          <w:sz w:val="22"/>
          <w:szCs w:val="22"/>
        </w:rPr>
        <w:t>Sprawozdanie zawiera:</w:t>
      </w:r>
    </w:p>
    <w:p w14:paraId="136955D7" w14:textId="4F3D34E6" w:rsidR="003720D3" w:rsidRPr="00C239E7" w:rsidRDefault="00384FF4" w:rsidP="00DE0055">
      <w:pPr>
        <w:numPr>
          <w:ilvl w:val="0"/>
          <w:numId w:val="34"/>
        </w:numPr>
        <w:spacing w:after="60" w:line="276" w:lineRule="auto"/>
        <w:jc w:val="both"/>
        <w:rPr>
          <w:sz w:val="22"/>
          <w:szCs w:val="22"/>
        </w:rPr>
      </w:pPr>
      <w:r w:rsidRPr="00C239E7">
        <w:rPr>
          <w:sz w:val="22"/>
          <w:szCs w:val="22"/>
        </w:rPr>
        <w:t>liczbę odbytych posiedzeń</w:t>
      </w:r>
      <w:r w:rsidR="00DB5004" w:rsidRPr="00C239E7">
        <w:rPr>
          <w:sz w:val="22"/>
          <w:szCs w:val="22"/>
        </w:rPr>
        <w:t>;</w:t>
      </w:r>
      <w:r w:rsidRPr="00C239E7">
        <w:rPr>
          <w:sz w:val="22"/>
          <w:szCs w:val="22"/>
        </w:rPr>
        <w:t xml:space="preserve"> </w:t>
      </w:r>
    </w:p>
    <w:p w14:paraId="00DFDC48" w14:textId="44297E14" w:rsidR="003720D3" w:rsidRPr="00C239E7" w:rsidRDefault="003720D3" w:rsidP="00DE0055">
      <w:pPr>
        <w:numPr>
          <w:ilvl w:val="0"/>
          <w:numId w:val="34"/>
        </w:numPr>
        <w:spacing w:after="60" w:line="276" w:lineRule="auto"/>
        <w:jc w:val="both"/>
        <w:rPr>
          <w:sz w:val="22"/>
          <w:szCs w:val="22"/>
        </w:rPr>
      </w:pPr>
      <w:r w:rsidRPr="00C239E7">
        <w:rPr>
          <w:sz w:val="22"/>
          <w:szCs w:val="22"/>
        </w:rPr>
        <w:t xml:space="preserve">wykaz prac geologicznych, podlegających rozpatrzeniu i ocenie w okresie sprawozdawczym, zawierający informację o podstawie wykonania danego opracowania oraz kopie </w:t>
      </w:r>
      <w:r w:rsidR="00D677EF" w:rsidRPr="00C239E7">
        <w:rPr>
          <w:sz w:val="22"/>
          <w:szCs w:val="22"/>
        </w:rPr>
        <w:t>uchwał podjętych</w:t>
      </w:r>
      <w:r w:rsidRPr="00C239E7">
        <w:rPr>
          <w:sz w:val="22"/>
          <w:szCs w:val="22"/>
        </w:rPr>
        <w:t xml:space="preserve"> przez </w:t>
      </w:r>
      <w:r w:rsidR="00D677EF" w:rsidRPr="00C239E7">
        <w:rPr>
          <w:sz w:val="22"/>
          <w:szCs w:val="22"/>
        </w:rPr>
        <w:t>K</w:t>
      </w:r>
      <w:r w:rsidRPr="00C239E7">
        <w:rPr>
          <w:sz w:val="22"/>
          <w:szCs w:val="22"/>
        </w:rPr>
        <w:t>omisję</w:t>
      </w:r>
      <w:r w:rsidR="00DB5004" w:rsidRPr="00C239E7">
        <w:rPr>
          <w:sz w:val="22"/>
          <w:szCs w:val="22"/>
        </w:rPr>
        <w:t>;</w:t>
      </w:r>
    </w:p>
    <w:p w14:paraId="416081B7" w14:textId="79B7587D" w:rsidR="007F4B54" w:rsidRPr="00AF4381" w:rsidRDefault="00384FF4" w:rsidP="00DE0055">
      <w:pPr>
        <w:numPr>
          <w:ilvl w:val="0"/>
          <w:numId w:val="34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liczbę sporządzonych</w:t>
      </w:r>
      <w:r w:rsidR="009B72AF">
        <w:rPr>
          <w:sz w:val="22"/>
          <w:szCs w:val="22"/>
        </w:rPr>
        <w:t xml:space="preserve"> opinii i</w:t>
      </w:r>
      <w:r w:rsidRPr="00D677EF">
        <w:rPr>
          <w:sz w:val="22"/>
          <w:szCs w:val="22"/>
        </w:rPr>
        <w:t xml:space="preserve"> recenzji</w:t>
      </w:r>
      <w:r w:rsidR="00476D42">
        <w:rPr>
          <w:sz w:val="22"/>
          <w:szCs w:val="22"/>
        </w:rPr>
        <w:t>.</w:t>
      </w:r>
    </w:p>
    <w:p w14:paraId="3310B1D1" w14:textId="71114BC4" w:rsidR="00D22A13" w:rsidRPr="00D677EF" w:rsidRDefault="00D46237" w:rsidP="00DE0055">
      <w:pPr>
        <w:numPr>
          <w:ilvl w:val="0"/>
          <w:numId w:val="9"/>
        </w:numPr>
        <w:tabs>
          <w:tab w:val="clear" w:pos="1066"/>
          <w:tab w:val="num" w:pos="-346"/>
        </w:tabs>
        <w:spacing w:after="240" w:line="276" w:lineRule="auto"/>
        <w:ind w:left="360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Minister Środowiska </w:t>
      </w:r>
      <w:r w:rsidR="00227D23" w:rsidRPr="00D677EF">
        <w:rPr>
          <w:sz w:val="22"/>
          <w:szCs w:val="22"/>
        </w:rPr>
        <w:t>może wystąpić</w:t>
      </w:r>
      <w:r w:rsidRPr="00D677EF">
        <w:rPr>
          <w:sz w:val="22"/>
          <w:szCs w:val="22"/>
        </w:rPr>
        <w:t xml:space="preserve"> do PIG-PIB o dodatkowe sprawozdania i</w:t>
      </w:r>
      <w:r w:rsidR="0048741B" w:rsidRPr="00D677EF">
        <w:rPr>
          <w:sz w:val="22"/>
          <w:szCs w:val="22"/>
        </w:rPr>
        <w:t> </w:t>
      </w:r>
      <w:r w:rsidRPr="00D677EF">
        <w:rPr>
          <w:sz w:val="22"/>
          <w:szCs w:val="22"/>
        </w:rPr>
        <w:t>zestawienia</w:t>
      </w:r>
      <w:r w:rsidR="003720D3" w:rsidRPr="00D677EF">
        <w:rPr>
          <w:sz w:val="22"/>
          <w:szCs w:val="22"/>
        </w:rPr>
        <w:t xml:space="preserve"> dotyczące działalności PIG-PIB</w:t>
      </w:r>
      <w:r w:rsidRPr="00D677EF">
        <w:rPr>
          <w:sz w:val="22"/>
          <w:szCs w:val="22"/>
        </w:rPr>
        <w:t>.</w:t>
      </w:r>
    </w:p>
    <w:p w14:paraId="16381930" w14:textId="66AB5806" w:rsidR="00DD33F4" w:rsidRPr="00FA2D5B" w:rsidRDefault="00BB0A44" w:rsidP="00DE0055">
      <w:pPr>
        <w:pStyle w:val="Nagwek2"/>
        <w:spacing w:after="120" w:line="276" w:lineRule="auto"/>
        <w:ind w:left="1418" w:hanging="709"/>
        <w:rPr>
          <w:rFonts w:ascii="Times New Roman" w:hAnsi="Times New Roman" w:cs="Times New Roman"/>
          <w:sz w:val="22"/>
          <w:szCs w:val="22"/>
        </w:rPr>
      </w:pPr>
      <w:bookmarkStart w:id="50" w:name="_Toc334091794"/>
      <w:bookmarkStart w:id="51" w:name="_Toc334092648"/>
      <w:bookmarkStart w:id="52" w:name="_Toc334092724"/>
      <w:bookmarkStart w:id="53" w:name="_Toc9417691"/>
      <w:r>
        <w:rPr>
          <w:rFonts w:ascii="Times New Roman" w:hAnsi="Times New Roman" w:cs="Times New Roman"/>
          <w:sz w:val="22"/>
          <w:szCs w:val="22"/>
        </w:rPr>
        <w:t>Przekazywanie</w:t>
      </w:r>
      <w:r w:rsidR="00DE6305">
        <w:rPr>
          <w:rFonts w:ascii="Times New Roman" w:hAnsi="Times New Roman" w:cs="Times New Roman"/>
          <w:sz w:val="22"/>
          <w:szCs w:val="22"/>
        </w:rPr>
        <w:t xml:space="preserve"> przez PIG-PIB</w:t>
      </w:r>
      <w:r>
        <w:rPr>
          <w:rFonts w:ascii="Times New Roman" w:hAnsi="Times New Roman" w:cs="Times New Roman"/>
          <w:sz w:val="22"/>
          <w:szCs w:val="22"/>
        </w:rPr>
        <w:t xml:space="preserve"> wkładów do</w:t>
      </w:r>
      <w:r w:rsidR="00DD33F4" w:rsidRPr="00FA2D5B">
        <w:rPr>
          <w:rFonts w:ascii="Times New Roman" w:hAnsi="Times New Roman" w:cs="Times New Roman"/>
          <w:sz w:val="22"/>
          <w:szCs w:val="22"/>
        </w:rPr>
        <w:t xml:space="preserve"> odpowiedzi na inte</w:t>
      </w:r>
      <w:r w:rsidR="00554012" w:rsidRPr="00FA2D5B">
        <w:rPr>
          <w:rFonts w:ascii="Times New Roman" w:hAnsi="Times New Roman" w:cs="Times New Roman"/>
          <w:sz w:val="22"/>
          <w:szCs w:val="22"/>
        </w:rPr>
        <w:t>rpelacje, zapytania poselskie i</w:t>
      </w:r>
      <w:r w:rsidR="00A655AF">
        <w:rPr>
          <w:rFonts w:ascii="Times New Roman" w:hAnsi="Times New Roman" w:cs="Times New Roman"/>
          <w:sz w:val="22"/>
          <w:szCs w:val="22"/>
        </w:rPr>
        <w:t> </w:t>
      </w:r>
      <w:r w:rsidR="00DD33F4" w:rsidRPr="00FA2D5B">
        <w:rPr>
          <w:rFonts w:ascii="Times New Roman" w:hAnsi="Times New Roman" w:cs="Times New Roman"/>
          <w:sz w:val="22"/>
          <w:szCs w:val="22"/>
        </w:rPr>
        <w:t>senatorskie</w:t>
      </w:r>
      <w:bookmarkEnd w:id="50"/>
      <w:bookmarkEnd w:id="51"/>
      <w:bookmarkEnd w:id="52"/>
      <w:r w:rsidR="0073124F" w:rsidRPr="00FA2D5B">
        <w:rPr>
          <w:rFonts w:ascii="Times New Roman" w:hAnsi="Times New Roman" w:cs="Times New Roman"/>
          <w:sz w:val="22"/>
          <w:szCs w:val="22"/>
        </w:rPr>
        <w:t>,</w:t>
      </w:r>
      <w:r w:rsidR="007472E6">
        <w:rPr>
          <w:rFonts w:ascii="Times New Roman" w:hAnsi="Times New Roman" w:cs="Times New Roman"/>
          <w:sz w:val="22"/>
          <w:szCs w:val="22"/>
        </w:rPr>
        <w:t xml:space="preserve"> lub </w:t>
      </w:r>
      <w:r w:rsidR="0073124F" w:rsidRPr="00FA2D5B">
        <w:rPr>
          <w:rFonts w:ascii="Times New Roman" w:hAnsi="Times New Roman" w:cs="Times New Roman"/>
          <w:sz w:val="22"/>
          <w:szCs w:val="22"/>
        </w:rPr>
        <w:t>uwag do projektów aktów prawnych</w:t>
      </w:r>
      <w:bookmarkEnd w:id="53"/>
    </w:p>
    <w:p w14:paraId="0CE7CC97" w14:textId="547A6053" w:rsidR="00AB0327" w:rsidRPr="00D677EF" w:rsidRDefault="0057441C" w:rsidP="00DE0055">
      <w:pPr>
        <w:spacing w:after="240" w:line="276" w:lineRule="auto"/>
        <w:jc w:val="both"/>
        <w:rPr>
          <w:sz w:val="22"/>
          <w:szCs w:val="22"/>
        </w:rPr>
      </w:pPr>
      <w:r w:rsidRPr="00FA2D5B">
        <w:rPr>
          <w:sz w:val="22"/>
          <w:szCs w:val="22"/>
        </w:rPr>
        <w:t xml:space="preserve">PIG-PIB przygotowuje </w:t>
      </w:r>
      <w:r w:rsidR="00DD33F4" w:rsidRPr="00FA2D5B">
        <w:rPr>
          <w:sz w:val="22"/>
          <w:szCs w:val="22"/>
        </w:rPr>
        <w:t>wkład</w:t>
      </w:r>
      <w:r w:rsidRPr="00FA2D5B">
        <w:rPr>
          <w:sz w:val="22"/>
          <w:szCs w:val="22"/>
        </w:rPr>
        <w:t xml:space="preserve"> </w:t>
      </w:r>
      <w:r w:rsidR="00DD33F4" w:rsidRPr="00FA2D5B">
        <w:rPr>
          <w:sz w:val="22"/>
          <w:szCs w:val="22"/>
        </w:rPr>
        <w:t>merytorycz</w:t>
      </w:r>
      <w:r w:rsidRPr="00FA2D5B">
        <w:rPr>
          <w:sz w:val="22"/>
          <w:szCs w:val="22"/>
        </w:rPr>
        <w:t>ny</w:t>
      </w:r>
      <w:r w:rsidR="00DD33F4" w:rsidRPr="00FA2D5B">
        <w:rPr>
          <w:sz w:val="22"/>
          <w:szCs w:val="22"/>
        </w:rPr>
        <w:t xml:space="preserve"> do odpowiedzi na</w:t>
      </w:r>
      <w:r w:rsidR="00645353" w:rsidRPr="00FA2D5B">
        <w:rPr>
          <w:sz w:val="22"/>
          <w:szCs w:val="22"/>
        </w:rPr>
        <w:t> </w:t>
      </w:r>
      <w:r w:rsidR="00DD33F4" w:rsidRPr="00FA2D5B">
        <w:rPr>
          <w:sz w:val="22"/>
          <w:szCs w:val="22"/>
        </w:rPr>
        <w:t>interpelacje, zap</w:t>
      </w:r>
      <w:r w:rsidR="004E33BB" w:rsidRPr="00FA2D5B">
        <w:rPr>
          <w:sz w:val="22"/>
          <w:szCs w:val="22"/>
        </w:rPr>
        <w:t>ytania poselskie i</w:t>
      </w:r>
      <w:r w:rsidR="00A655AF">
        <w:rPr>
          <w:sz w:val="22"/>
          <w:szCs w:val="22"/>
        </w:rPr>
        <w:t> </w:t>
      </w:r>
      <w:r w:rsidR="004E33BB" w:rsidRPr="00FA2D5B">
        <w:rPr>
          <w:sz w:val="22"/>
          <w:szCs w:val="22"/>
        </w:rPr>
        <w:t>senatorskie</w:t>
      </w:r>
      <w:r w:rsidR="0073124F" w:rsidRPr="00FA2D5B">
        <w:rPr>
          <w:sz w:val="22"/>
          <w:szCs w:val="22"/>
        </w:rPr>
        <w:t xml:space="preserve"> oraz zgłasza uwag</w:t>
      </w:r>
      <w:r w:rsidRPr="00FA2D5B">
        <w:rPr>
          <w:sz w:val="22"/>
          <w:szCs w:val="22"/>
        </w:rPr>
        <w:t>i</w:t>
      </w:r>
      <w:r w:rsidR="0073124F" w:rsidRPr="00FA2D5B">
        <w:rPr>
          <w:sz w:val="22"/>
          <w:szCs w:val="22"/>
        </w:rPr>
        <w:t xml:space="preserve"> do projektów aktów prawnych</w:t>
      </w:r>
      <w:r w:rsidR="006A7BBA" w:rsidRPr="00FA2D5B">
        <w:rPr>
          <w:sz w:val="22"/>
          <w:szCs w:val="22"/>
        </w:rPr>
        <w:t>, w</w:t>
      </w:r>
      <w:r w:rsidR="00863C73" w:rsidRPr="00FA2D5B">
        <w:rPr>
          <w:sz w:val="22"/>
          <w:szCs w:val="22"/>
        </w:rPr>
        <w:t xml:space="preserve"> </w:t>
      </w:r>
      <w:r w:rsidR="00FF3166">
        <w:rPr>
          <w:sz w:val="22"/>
          <w:szCs w:val="22"/>
        </w:rPr>
        <w:t xml:space="preserve">terminie </w:t>
      </w:r>
      <w:r w:rsidRPr="00FA2D5B">
        <w:rPr>
          <w:sz w:val="22"/>
          <w:szCs w:val="22"/>
        </w:rPr>
        <w:t>wyznaczonym przez</w:t>
      </w:r>
      <w:r w:rsidR="00FF3166">
        <w:rPr>
          <w:sz w:val="22"/>
          <w:szCs w:val="22"/>
        </w:rPr>
        <w:t xml:space="preserve"> </w:t>
      </w:r>
      <w:r w:rsidR="00FF3166" w:rsidRPr="00CA44BF">
        <w:rPr>
          <w:sz w:val="22"/>
          <w:szCs w:val="22"/>
        </w:rPr>
        <w:t>komórk</w:t>
      </w:r>
      <w:r w:rsidR="00FF3166">
        <w:rPr>
          <w:sz w:val="22"/>
          <w:szCs w:val="22"/>
        </w:rPr>
        <w:t>ę</w:t>
      </w:r>
      <w:r w:rsidR="00FF3166" w:rsidRPr="00CA44BF">
        <w:rPr>
          <w:sz w:val="22"/>
          <w:szCs w:val="22"/>
        </w:rPr>
        <w:t xml:space="preserve"> właściw</w:t>
      </w:r>
      <w:r w:rsidR="00FF3166">
        <w:rPr>
          <w:sz w:val="22"/>
          <w:szCs w:val="22"/>
        </w:rPr>
        <w:t>ą</w:t>
      </w:r>
      <w:r w:rsidR="00FF3166" w:rsidRPr="00CA44BF">
        <w:rPr>
          <w:sz w:val="22"/>
          <w:szCs w:val="22"/>
        </w:rPr>
        <w:t xml:space="preserve"> d</w:t>
      </w:r>
      <w:r w:rsidR="00E84FB5">
        <w:rPr>
          <w:sz w:val="22"/>
          <w:szCs w:val="22"/>
        </w:rPr>
        <w:t>o spraw</w:t>
      </w:r>
      <w:r w:rsidR="00FF3166" w:rsidRPr="00CA44BF">
        <w:rPr>
          <w:sz w:val="22"/>
          <w:szCs w:val="22"/>
        </w:rPr>
        <w:t xml:space="preserve"> nadzoru</w:t>
      </w:r>
      <w:r w:rsidR="00E84FB5">
        <w:rPr>
          <w:sz w:val="22"/>
          <w:szCs w:val="22"/>
        </w:rPr>
        <w:t xml:space="preserve"> Ministerstwa Środowiska</w:t>
      </w:r>
      <w:r w:rsidRPr="00FA2D5B">
        <w:rPr>
          <w:sz w:val="22"/>
          <w:szCs w:val="22"/>
        </w:rPr>
        <w:t>.</w:t>
      </w:r>
      <w:r w:rsidR="006A7BBA" w:rsidRPr="00FA2D5B">
        <w:rPr>
          <w:sz w:val="22"/>
          <w:szCs w:val="22"/>
        </w:rPr>
        <w:t xml:space="preserve"> </w:t>
      </w:r>
    </w:p>
    <w:p w14:paraId="27C354FD" w14:textId="1C8EF2F7" w:rsidR="00DD33F4" w:rsidRPr="00D677EF" w:rsidRDefault="00DD33F4" w:rsidP="00DE0055">
      <w:pPr>
        <w:pStyle w:val="Nagwek2"/>
        <w:spacing w:after="120" w:line="276" w:lineRule="auto"/>
        <w:ind w:left="1418" w:hanging="709"/>
        <w:rPr>
          <w:rFonts w:ascii="Times New Roman" w:hAnsi="Times New Roman" w:cs="Times New Roman"/>
          <w:sz w:val="22"/>
          <w:szCs w:val="22"/>
        </w:rPr>
      </w:pPr>
      <w:bookmarkStart w:id="54" w:name="_Toc334091795"/>
      <w:bookmarkStart w:id="55" w:name="_Toc334092649"/>
      <w:bookmarkStart w:id="56" w:name="_Toc334092725"/>
      <w:bookmarkStart w:id="57" w:name="_Toc9417692"/>
      <w:r w:rsidRPr="00D677EF">
        <w:rPr>
          <w:rFonts w:ascii="Times New Roman" w:hAnsi="Times New Roman" w:cs="Times New Roman"/>
          <w:sz w:val="22"/>
          <w:szCs w:val="22"/>
        </w:rPr>
        <w:t>Zarządzanie majątkiem Skarbu Państwa</w:t>
      </w:r>
      <w:bookmarkEnd w:id="54"/>
      <w:bookmarkEnd w:id="55"/>
      <w:bookmarkEnd w:id="56"/>
      <w:bookmarkEnd w:id="57"/>
    </w:p>
    <w:p w14:paraId="0BA02450" w14:textId="5C9DD82D" w:rsidR="00DD33F4" w:rsidRPr="00B67233" w:rsidRDefault="00DD33F4" w:rsidP="00DE0055">
      <w:pPr>
        <w:numPr>
          <w:ilvl w:val="0"/>
          <w:numId w:val="12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PIG-PIB prowadzi gospodarkę mieniem Instytutu, w tym mieniem stanowiącym własność Skarbu </w:t>
      </w:r>
      <w:r w:rsidRPr="00B67233">
        <w:rPr>
          <w:sz w:val="22"/>
          <w:szCs w:val="22"/>
        </w:rPr>
        <w:t>Państwa</w:t>
      </w:r>
      <w:r w:rsidR="00DB12CE" w:rsidRPr="00B67233">
        <w:rPr>
          <w:sz w:val="22"/>
          <w:szCs w:val="22"/>
        </w:rPr>
        <w:t>,</w:t>
      </w:r>
      <w:r w:rsidRPr="00B67233">
        <w:rPr>
          <w:sz w:val="22"/>
          <w:szCs w:val="22"/>
        </w:rPr>
        <w:t xml:space="preserve"> zgodnie z zasadami określonymi w </w:t>
      </w:r>
      <w:proofErr w:type="spellStart"/>
      <w:r w:rsidR="006E06AE" w:rsidRPr="00B67233">
        <w:rPr>
          <w:sz w:val="22"/>
          <w:szCs w:val="22"/>
        </w:rPr>
        <w:t>u.i.b</w:t>
      </w:r>
      <w:proofErr w:type="spellEnd"/>
      <w:r w:rsidRPr="00B67233">
        <w:rPr>
          <w:sz w:val="22"/>
          <w:szCs w:val="22"/>
        </w:rPr>
        <w:t>.</w:t>
      </w:r>
    </w:p>
    <w:p w14:paraId="53CBFC57" w14:textId="2F42F458" w:rsidR="00DD33F4" w:rsidRPr="00D677EF" w:rsidRDefault="00EB278C" w:rsidP="00DE0055">
      <w:pPr>
        <w:numPr>
          <w:ilvl w:val="0"/>
          <w:numId w:val="12"/>
        </w:numPr>
        <w:spacing w:after="60" w:line="276" w:lineRule="auto"/>
        <w:jc w:val="both"/>
        <w:rPr>
          <w:sz w:val="22"/>
          <w:szCs w:val="22"/>
        </w:rPr>
      </w:pPr>
      <w:r w:rsidRPr="00B67233">
        <w:rPr>
          <w:sz w:val="22"/>
          <w:szCs w:val="22"/>
        </w:rPr>
        <w:t>Minister Środowiska</w:t>
      </w:r>
      <w:r w:rsidR="00AB0327" w:rsidRPr="00D677EF">
        <w:rPr>
          <w:sz w:val="22"/>
          <w:szCs w:val="22"/>
        </w:rPr>
        <w:t xml:space="preserve"> </w:t>
      </w:r>
      <w:r w:rsidR="00DD33F4" w:rsidRPr="00D677EF">
        <w:rPr>
          <w:sz w:val="22"/>
          <w:szCs w:val="22"/>
        </w:rPr>
        <w:t>może upoważnić</w:t>
      </w:r>
      <w:r w:rsidR="00827DBF" w:rsidRPr="00D677EF">
        <w:rPr>
          <w:sz w:val="22"/>
          <w:szCs w:val="22"/>
        </w:rPr>
        <w:t xml:space="preserve"> </w:t>
      </w:r>
      <w:r w:rsidR="005270D9" w:rsidRPr="00D677EF">
        <w:rPr>
          <w:sz w:val="22"/>
          <w:szCs w:val="22"/>
        </w:rPr>
        <w:t>PIG-PIB</w:t>
      </w:r>
      <w:r w:rsidR="00DD33F4" w:rsidRPr="00D677EF">
        <w:rPr>
          <w:sz w:val="22"/>
          <w:szCs w:val="22"/>
        </w:rPr>
        <w:t xml:space="preserve"> do</w:t>
      </w:r>
      <w:r w:rsidR="00AB0327" w:rsidRPr="00D677EF">
        <w:rPr>
          <w:sz w:val="22"/>
          <w:szCs w:val="22"/>
        </w:rPr>
        <w:t xml:space="preserve"> </w:t>
      </w:r>
      <w:r w:rsidR="00DD33F4" w:rsidRPr="00D677EF">
        <w:rPr>
          <w:sz w:val="22"/>
          <w:szCs w:val="22"/>
        </w:rPr>
        <w:t>rozporządzania informacją geologiczną w</w:t>
      </w:r>
      <w:r w:rsidR="001F142A" w:rsidRPr="00D677EF">
        <w:rPr>
          <w:sz w:val="22"/>
          <w:szCs w:val="22"/>
        </w:rPr>
        <w:t> </w:t>
      </w:r>
      <w:r w:rsidR="00DD33F4" w:rsidRPr="00D677EF">
        <w:rPr>
          <w:sz w:val="22"/>
          <w:szCs w:val="22"/>
        </w:rPr>
        <w:t>postaci danych geologicznych. W</w:t>
      </w:r>
      <w:r w:rsidR="001F142A" w:rsidRPr="00D677EF">
        <w:rPr>
          <w:sz w:val="22"/>
          <w:szCs w:val="22"/>
        </w:rPr>
        <w:t> </w:t>
      </w:r>
      <w:r w:rsidR="00DD33F4" w:rsidRPr="00D677EF">
        <w:rPr>
          <w:sz w:val="22"/>
          <w:szCs w:val="22"/>
        </w:rPr>
        <w:t xml:space="preserve">przypadku </w:t>
      </w:r>
      <w:r w:rsidR="005270D9" w:rsidRPr="00D677EF">
        <w:rPr>
          <w:sz w:val="22"/>
          <w:szCs w:val="22"/>
        </w:rPr>
        <w:t xml:space="preserve">udzielenia takiego upoważnienia, </w:t>
      </w:r>
      <w:r w:rsidR="00AB0327" w:rsidRPr="00D677EF">
        <w:rPr>
          <w:sz w:val="22"/>
          <w:szCs w:val="22"/>
        </w:rPr>
        <w:t>dyrektor lub </w:t>
      </w:r>
      <w:r w:rsidR="0020146D" w:rsidRPr="00D677EF">
        <w:rPr>
          <w:sz w:val="22"/>
          <w:szCs w:val="22"/>
        </w:rPr>
        <w:t>osoba wyznaczona do</w:t>
      </w:r>
      <w:r w:rsidR="00827DBF" w:rsidRPr="00D677EF">
        <w:rPr>
          <w:sz w:val="22"/>
          <w:szCs w:val="22"/>
        </w:rPr>
        <w:t> </w:t>
      </w:r>
      <w:r w:rsidR="0020146D" w:rsidRPr="00D677EF">
        <w:rPr>
          <w:sz w:val="22"/>
          <w:szCs w:val="22"/>
        </w:rPr>
        <w:t xml:space="preserve">pełnienia obowiązków </w:t>
      </w:r>
      <w:r w:rsidR="00D01C75">
        <w:rPr>
          <w:sz w:val="22"/>
          <w:szCs w:val="22"/>
        </w:rPr>
        <w:t>D</w:t>
      </w:r>
      <w:r w:rsidR="0020146D" w:rsidRPr="00D677EF">
        <w:rPr>
          <w:sz w:val="22"/>
          <w:szCs w:val="22"/>
        </w:rPr>
        <w:t>yrektora PIG-PIB</w:t>
      </w:r>
      <w:r w:rsidR="004814EC">
        <w:rPr>
          <w:sz w:val="22"/>
          <w:szCs w:val="22"/>
        </w:rPr>
        <w:t>,</w:t>
      </w:r>
      <w:r w:rsidR="004814EC" w:rsidRPr="004814EC">
        <w:rPr>
          <w:sz w:val="22"/>
          <w:szCs w:val="22"/>
        </w:rPr>
        <w:t xml:space="preserve"> </w:t>
      </w:r>
      <w:r w:rsidR="004814EC">
        <w:rPr>
          <w:sz w:val="22"/>
          <w:szCs w:val="22"/>
        </w:rPr>
        <w:t xml:space="preserve">w terminie </w:t>
      </w:r>
      <w:r w:rsidR="004814EC" w:rsidRPr="00D677EF">
        <w:rPr>
          <w:sz w:val="22"/>
          <w:szCs w:val="22"/>
        </w:rPr>
        <w:t>do 31 stycznia roku następnego po roku, którego dotyczy wykaz</w:t>
      </w:r>
      <w:r w:rsidR="004814EC">
        <w:rPr>
          <w:sz w:val="22"/>
          <w:szCs w:val="22"/>
        </w:rPr>
        <w:t>,</w:t>
      </w:r>
      <w:r w:rsidR="00DD33F4" w:rsidRPr="00D677EF">
        <w:rPr>
          <w:sz w:val="22"/>
          <w:szCs w:val="22"/>
        </w:rPr>
        <w:t xml:space="preserve"> przedkłada </w:t>
      </w:r>
      <w:r w:rsidRPr="00D677EF">
        <w:rPr>
          <w:sz w:val="22"/>
          <w:szCs w:val="22"/>
        </w:rPr>
        <w:t xml:space="preserve">Ministrowi Środowiska </w:t>
      </w:r>
      <w:r w:rsidR="00DD33F4" w:rsidRPr="00D677EF">
        <w:rPr>
          <w:sz w:val="22"/>
          <w:szCs w:val="22"/>
        </w:rPr>
        <w:t xml:space="preserve">wykaz umów o </w:t>
      </w:r>
      <w:r w:rsidR="00DD33F4" w:rsidRPr="00C742B2">
        <w:rPr>
          <w:sz w:val="22"/>
          <w:szCs w:val="22"/>
        </w:rPr>
        <w:t xml:space="preserve">korzystanie </w:t>
      </w:r>
      <w:r w:rsidR="00DD33F4" w:rsidRPr="00F812A5">
        <w:rPr>
          <w:sz w:val="22"/>
          <w:szCs w:val="22"/>
        </w:rPr>
        <w:t>z</w:t>
      </w:r>
      <w:r w:rsidR="00645353" w:rsidRPr="00F812A5">
        <w:rPr>
          <w:sz w:val="22"/>
          <w:szCs w:val="22"/>
        </w:rPr>
        <w:t> </w:t>
      </w:r>
      <w:r w:rsidR="00DD33F4" w:rsidRPr="00F812A5">
        <w:rPr>
          <w:sz w:val="22"/>
          <w:szCs w:val="22"/>
        </w:rPr>
        <w:t>informacji geologiczn</w:t>
      </w:r>
      <w:r w:rsidR="004814EC">
        <w:rPr>
          <w:sz w:val="22"/>
          <w:szCs w:val="22"/>
        </w:rPr>
        <w:t>ej</w:t>
      </w:r>
      <w:r w:rsidR="00DD33F4" w:rsidRPr="00F812A5">
        <w:rPr>
          <w:sz w:val="22"/>
          <w:szCs w:val="22"/>
        </w:rPr>
        <w:t xml:space="preserve"> </w:t>
      </w:r>
      <w:r w:rsidR="00DD33F4" w:rsidRPr="00D677EF">
        <w:rPr>
          <w:sz w:val="22"/>
          <w:szCs w:val="22"/>
        </w:rPr>
        <w:t>zawartych w</w:t>
      </w:r>
      <w:r w:rsidRPr="00D677EF">
        <w:rPr>
          <w:sz w:val="22"/>
          <w:szCs w:val="22"/>
        </w:rPr>
        <w:t xml:space="preserve"> </w:t>
      </w:r>
      <w:r w:rsidR="00DD33F4" w:rsidRPr="00D677EF">
        <w:rPr>
          <w:sz w:val="22"/>
          <w:szCs w:val="22"/>
        </w:rPr>
        <w:t xml:space="preserve">danym roku, zawierający informację o </w:t>
      </w:r>
      <w:r w:rsidR="00C6552F">
        <w:rPr>
          <w:sz w:val="22"/>
          <w:szCs w:val="22"/>
        </w:rPr>
        <w:t xml:space="preserve">drugiej </w:t>
      </w:r>
      <w:r w:rsidR="00DD33F4" w:rsidRPr="00D677EF">
        <w:rPr>
          <w:sz w:val="22"/>
          <w:szCs w:val="22"/>
        </w:rPr>
        <w:t>stronie umowy, wysokości wynagrodzenia oraz zakresie udostęp</w:t>
      </w:r>
      <w:r w:rsidRPr="00D677EF">
        <w:rPr>
          <w:sz w:val="22"/>
          <w:szCs w:val="22"/>
        </w:rPr>
        <w:t>nionych danych geologicznych</w:t>
      </w:r>
      <w:r w:rsidR="00DD33F4" w:rsidRPr="00D677EF">
        <w:rPr>
          <w:sz w:val="22"/>
          <w:szCs w:val="22"/>
        </w:rPr>
        <w:t>.</w:t>
      </w:r>
    </w:p>
    <w:p w14:paraId="3E9164EB" w14:textId="5D5867DB" w:rsidR="00882547" w:rsidRPr="00D677EF" w:rsidRDefault="007C2A08" w:rsidP="00DE0055">
      <w:pPr>
        <w:numPr>
          <w:ilvl w:val="0"/>
          <w:numId w:val="12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57F81" w:rsidRPr="00D677EF">
        <w:rPr>
          <w:sz w:val="22"/>
          <w:szCs w:val="22"/>
        </w:rPr>
        <w:t>a wniosek Dyrektora PIG-PIB</w:t>
      </w:r>
      <w:r w:rsidR="009D7393">
        <w:rPr>
          <w:sz w:val="22"/>
          <w:szCs w:val="22"/>
        </w:rPr>
        <w:t xml:space="preserve"> lub </w:t>
      </w:r>
      <w:r w:rsidR="00DE6305">
        <w:rPr>
          <w:sz w:val="22"/>
          <w:szCs w:val="22"/>
        </w:rPr>
        <w:t xml:space="preserve">osoby wyznaczonej do pełnienia obowiązków Dyrektora PIG-PIB </w:t>
      </w:r>
      <w:r>
        <w:rPr>
          <w:sz w:val="22"/>
          <w:szCs w:val="22"/>
        </w:rPr>
        <w:t xml:space="preserve">o </w:t>
      </w:r>
      <w:r w:rsidR="00882547" w:rsidRPr="00D677EF">
        <w:rPr>
          <w:sz w:val="22"/>
          <w:szCs w:val="22"/>
        </w:rPr>
        <w:t>wyraż</w:t>
      </w:r>
      <w:r>
        <w:rPr>
          <w:sz w:val="22"/>
          <w:szCs w:val="22"/>
        </w:rPr>
        <w:t>enie</w:t>
      </w:r>
      <w:r w:rsidR="00882547" w:rsidRPr="00D677EF">
        <w:rPr>
          <w:sz w:val="22"/>
          <w:szCs w:val="22"/>
        </w:rPr>
        <w:t xml:space="preserve"> zgod</w:t>
      </w:r>
      <w:r>
        <w:rPr>
          <w:sz w:val="22"/>
          <w:szCs w:val="22"/>
        </w:rPr>
        <w:t>y</w:t>
      </w:r>
      <w:r w:rsidR="0073124F" w:rsidRPr="00D677EF">
        <w:rPr>
          <w:sz w:val="22"/>
          <w:szCs w:val="22"/>
        </w:rPr>
        <w:t xml:space="preserve"> </w:t>
      </w:r>
      <w:r w:rsidR="00882547" w:rsidRPr="00D677EF">
        <w:rPr>
          <w:sz w:val="22"/>
          <w:szCs w:val="22"/>
        </w:rPr>
        <w:t>na dokonywanie przez PIG-PIB czyn</w:t>
      </w:r>
      <w:r w:rsidR="00AB0327" w:rsidRPr="00D677EF">
        <w:rPr>
          <w:sz w:val="22"/>
          <w:szCs w:val="22"/>
        </w:rPr>
        <w:t>ności prawnych w </w:t>
      </w:r>
      <w:r w:rsidR="00882547" w:rsidRPr="00D677EF">
        <w:rPr>
          <w:sz w:val="22"/>
          <w:szCs w:val="22"/>
        </w:rPr>
        <w:t>zakresie rozporządzania składnikami aktywów trwałych w rozumieniu ustawy o rachunkowości, zaliczonymi do wartości niematerialnych i prawnych, rzeczowych aktywów trwałych lub inwestycji długoterminowych, w tym wniesienia ich jako wkładu do spółki lub spółdzielni, albo oddania składników tych aktywów trwałych do korzystania innemu podmi</w:t>
      </w:r>
      <w:r w:rsidR="00AB0327" w:rsidRPr="00D677EF">
        <w:rPr>
          <w:sz w:val="22"/>
          <w:szCs w:val="22"/>
        </w:rPr>
        <w:t>otowi, na okres dłuższy niż 180 </w:t>
      </w:r>
      <w:r w:rsidR="00882547" w:rsidRPr="00D677EF">
        <w:rPr>
          <w:sz w:val="22"/>
          <w:szCs w:val="22"/>
        </w:rPr>
        <w:t>dni w roku kalendarzowym, jeżeli wartość rynkowa odpowiednio, tych składników albo przedmiotu czynności prawnej przekracza 200 000 zł i nie jest wyż</w:t>
      </w:r>
      <w:r w:rsidR="00AB0327" w:rsidRPr="00D677EF">
        <w:rPr>
          <w:sz w:val="22"/>
          <w:szCs w:val="22"/>
        </w:rPr>
        <w:t>sza niż 5 000 000 zł, zgodnie z </w:t>
      </w:r>
      <w:r w:rsidR="00882547" w:rsidRPr="00D677EF">
        <w:rPr>
          <w:sz w:val="22"/>
          <w:szCs w:val="22"/>
        </w:rPr>
        <w:t xml:space="preserve">ustawą z dnia 16 grudnia 2016 r. </w:t>
      </w:r>
      <w:r w:rsidR="00882547" w:rsidRPr="00895952">
        <w:rPr>
          <w:sz w:val="22"/>
          <w:szCs w:val="22"/>
        </w:rPr>
        <w:t>o zasadach zarządzania mieniem państwowym</w:t>
      </w:r>
      <w:r w:rsidR="00882547" w:rsidRPr="00D677EF">
        <w:rPr>
          <w:sz w:val="22"/>
          <w:szCs w:val="22"/>
        </w:rPr>
        <w:t xml:space="preserve"> (Dz.U. z 2018 r. poz. 1182</w:t>
      </w:r>
      <w:r w:rsidR="0073124F" w:rsidRPr="00D677EF">
        <w:rPr>
          <w:sz w:val="22"/>
          <w:szCs w:val="22"/>
        </w:rPr>
        <w:t>,</w:t>
      </w:r>
      <w:r w:rsidR="00AB0327" w:rsidRPr="00D677EF">
        <w:rPr>
          <w:sz w:val="22"/>
          <w:szCs w:val="22"/>
        </w:rPr>
        <w:t xml:space="preserve"> z </w:t>
      </w:r>
      <w:proofErr w:type="spellStart"/>
      <w:r w:rsidR="00882547" w:rsidRPr="00D677EF">
        <w:rPr>
          <w:sz w:val="22"/>
          <w:szCs w:val="22"/>
        </w:rPr>
        <w:t>późn</w:t>
      </w:r>
      <w:proofErr w:type="spellEnd"/>
      <w:r w:rsidR="00882547" w:rsidRPr="00D677EF">
        <w:rPr>
          <w:sz w:val="22"/>
          <w:szCs w:val="22"/>
        </w:rPr>
        <w:t xml:space="preserve">. </w:t>
      </w:r>
      <w:proofErr w:type="spellStart"/>
      <w:r w:rsidR="00882547" w:rsidRPr="00D677EF">
        <w:rPr>
          <w:sz w:val="22"/>
          <w:szCs w:val="22"/>
        </w:rPr>
        <w:t>zm</w:t>
      </w:r>
      <w:proofErr w:type="spellEnd"/>
      <w:r w:rsidR="00882547" w:rsidRPr="00D677EF">
        <w:rPr>
          <w:sz w:val="22"/>
          <w:szCs w:val="22"/>
        </w:rPr>
        <w:t>)</w:t>
      </w:r>
      <w:r w:rsidR="008002E7" w:rsidRPr="00D677EF">
        <w:rPr>
          <w:sz w:val="22"/>
          <w:szCs w:val="22"/>
        </w:rPr>
        <w:t xml:space="preserve">, </w:t>
      </w:r>
      <w:r w:rsidRPr="00D677EF">
        <w:rPr>
          <w:sz w:val="22"/>
          <w:szCs w:val="22"/>
        </w:rPr>
        <w:t>Minister Środowiska</w:t>
      </w:r>
      <w:r>
        <w:rPr>
          <w:sz w:val="22"/>
          <w:szCs w:val="22"/>
        </w:rPr>
        <w:t xml:space="preserve"> wyraża zgodę, </w:t>
      </w:r>
      <w:r w:rsidRPr="00D677EF">
        <w:rPr>
          <w:sz w:val="22"/>
          <w:szCs w:val="22"/>
        </w:rPr>
        <w:t xml:space="preserve">wyraża zgodę z zastrzeżeniem warunków bądź odmawia wyrażenia zgody, </w:t>
      </w:r>
      <w:r w:rsidR="008002E7" w:rsidRPr="00D677EF">
        <w:rPr>
          <w:sz w:val="22"/>
          <w:szCs w:val="22"/>
        </w:rPr>
        <w:t>przy czym:</w:t>
      </w:r>
    </w:p>
    <w:p w14:paraId="6AD95745" w14:textId="038F0456" w:rsidR="00882547" w:rsidRPr="00D677EF" w:rsidRDefault="00FF3166" w:rsidP="00DE0055">
      <w:pPr>
        <w:numPr>
          <w:ilvl w:val="0"/>
          <w:numId w:val="45"/>
        </w:numPr>
        <w:tabs>
          <w:tab w:val="clear" w:pos="360"/>
          <w:tab w:val="num" w:pos="-3119"/>
        </w:tabs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komórka właściwa d</w:t>
      </w:r>
      <w:r w:rsidR="00E84FB5">
        <w:rPr>
          <w:sz w:val="22"/>
          <w:szCs w:val="22"/>
        </w:rPr>
        <w:t>o spraw</w:t>
      </w:r>
      <w:r>
        <w:rPr>
          <w:sz w:val="22"/>
          <w:szCs w:val="22"/>
        </w:rPr>
        <w:t xml:space="preserve"> nadzoru</w:t>
      </w:r>
      <w:r w:rsidR="00E84FB5">
        <w:rPr>
          <w:sz w:val="22"/>
          <w:szCs w:val="22"/>
        </w:rPr>
        <w:t xml:space="preserve"> Ministerstwa Środowiska</w:t>
      </w:r>
      <w:r w:rsidR="00882547" w:rsidRPr="00D677EF">
        <w:rPr>
          <w:sz w:val="22"/>
          <w:szCs w:val="22"/>
        </w:rPr>
        <w:t xml:space="preserve"> niezwłocznie przekazuje wniosek</w:t>
      </w:r>
      <w:r w:rsidR="00513808" w:rsidRPr="00D677EF">
        <w:rPr>
          <w:sz w:val="22"/>
          <w:szCs w:val="22"/>
        </w:rPr>
        <w:t xml:space="preserve"> </w:t>
      </w:r>
      <w:r w:rsidR="00882547" w:rsidRPr="00D677EF">
        <w:rPr>
          <w:sz w:val="22"/>
          <w:szCs w:val="22"/>
        </w:rPr>
        <w:t xml:space="preserve">do </w:t>
      </w:r>
      <w:r>
        <w:rPr>
          <w:sz w:val="22"/>
          <w:szCs w:val="22"/>
        </w:rPr>
        <w:t>komórki właściwej d</w:t>
      </w:r>
      <w:r w:rsidR="00E84FB5">
        <w:rPr>
          <w:sz w:val="22"/>
          <w:szCs w:val="22"/>
        </w:rPr>
        <w:t>o spraw</w:t>
      </w:r>
      <w:r>
        <w:rPr>
          <w:sz w:val="22"/>
          <w:szCs w:val="22"/>
        </w:rPr>
        <w:t xml:space="preserve"> budżetu</w:t>
      </w:r>
      <w:r w:rsidR="007C2A08">
        <w:rPr>
          <w:sz w:val="22"/>
          <w:szCs w:val="22"/>
        </w:rPr>
        <w:t xml:space="preserve"> Ministerstwa Środowiska</w:t>
      </w:r>
      <w:r w:rsidR="0073124F" w:rsidRPr="00D677EF">
        <w:rPr>
          <w:sz w:val="22"/>
          <w:szCs w:val="22"/>
        </w:rPr>
        <w:t xml:space="preserve"> </w:t>
      </w:r>
      <w:r w:rsidR="00882547" w:rsidRPr="00D677EF">
        <w:rPr>
          <w:sz w:val="22"/>
          <w:szCs w:val="22"/>
        </w:rPr>
        <w:t>w celu uzyskania opinii</w:t>
      </w:r>
      <w:r w:rsidR="007E71E2">
        <w:rPr>
          <w:sz w:val="22"/>
          <w:szCs w:val="22"/>
        </w:rPr>
        <w:t>;</w:t>
      </w:r>
    </w:p>
    <w:p w14:paraId="2EF5F258" w14:textId="5C0C6599" w:rsidR="00882547" w:rsidRPr="00D677EF" w:rsidRDefault="00FF3166" w:rsidP="00DE0055">
      <w:pPr>
        <w:numPr>
          <w:ilvl w:val="0"/>
          <w:numId w:val="45"/>
        </w:numPr>
        <w:tabs>
          <w:tab w:val="clear" w:pos="360"/>
          <w:tab w:val="num" w:pos="-3119"/>
        </w:tabs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komórka właściwa d</w:t>
      </w:r>
      <w:r w:rsidR="00E84FB5">
        <w:rPr>
          <w:sz w:val="22"/>
          <w:szCs w:val="22"/>
        </w:rPr>
        <w:t>o spraw</w:t>
      </w:r>
      <w:r>
        <w:rPr>
          <w:sz w:val="22"/>
          <w:szCs w:val="22"/>
        </w:rPr>
        <w:t xml:space="preserve"> budżetu</w:t>
      </w:r>
      <w:r w:rsidR="007C2A08" w:rsidRPr="007C2A08">
        <w:rPr>
          <w:sz w:val="22"/>
          <w:szCs w:val="22"/>
        </w:rPr>
        <w:t xml:space="preserve"> </w:t>
      </w:r>
      <w:r w:rsidR="007C2A08">
        <w:rPr>
          <w:sz w:val="22"/>
          <w:szCs w:val="22"/>
        </w:rPr>
        <w:t>Ministerstwa Środowiska</w:t>
      </w:r>
      <w:r w:rsidR="00882547" w:rsidRPr="00D677EF">
        <w:rPr>
          <w:sz w:val="22"/>
          <w:szCs w:val="22"/>
        </w:rPr>
        <w:t xml:space="preserve"> opiniuje wniosek w terminie</w:t>
      </w:r>
      <w:r>
        <w:rPr>
          <w:sz w:val="22"/>
          <w:szCs w:val="22"/>
        </w:rPr>
        <w:t xml:space="preserve"> wskazanym przez komórkę właściwą d</w:t>
      </w:r>
      <w:r w:rsidR="00E84FB5">
        <w:rPr>
          <w:sz w:val="22"/>
          <w:szCs w:val="22"/>
        </w:rPr>
        <w:t>o spraw</w:t>
      </w:r>
      <w:r>
        <w:rPr>
          <w:sz w:val="22"/>
          <w:szCs w:val="22"/>
        </w:rPr>
        <w:t xml:space="preserve"> nadzoru</w:t>
      </w:r>
      <w:r w:rsidR="00E84FB5">
        <w:rPr>
          <w:sz w:val="22"/>
          <w:szCs w:val="22"/>
        </w:rPr>
        <w:t xml:space="preserve"> Ministerstwa Środowiska</w:t>
      </w:r>
      <w:r w:rsidR="007E71E2">
        <w:rPr>
          <w:sz w:val="22"/>
          <w:szCs w:val="22"/>
        </w:rPr>
        <w:t>;</w:t>
      </w:r>
    </w:p>
    <w:p w14:paraId="2C5EF29C" w14:textId="0328690C" w:rsidR="00882547" w:rsidRPr="00D677EF" w:rsidRDefault="008002E7" w:rsidP="00DE0055">
      <w:pPr>
        <w:numPr>
          <w:ilvl w:val="0"/>
          <w:numId w:val="45"/>
        </w:numPr>
        <w:tabs>
          <w:tab w:val="clear" w:pos="360"/>
          <w:tab w:val="num" w:pos="-3119"/>
        </w:tabs>
        <w:spacing w:line="276" w:lineRule="auto"/>
        <w:ind w:left="709"/>
        <w:jc w:val="both"/>
        <w:rPr>
          <w:sz w:val="22"/>
          <w:szCs w:val="22"/>
        </w:rPr>
      </w:pPr>
      <w:r w:rsidRPr="00D677EF">
        <w:rPr>
          <w:sz w:val="22"/>
          <w:szCs w:val="22"/>
        </w:rPr>
        <w:lastRenderedPageBreak/>
        <w:t>p</w:t>
      </w:r>
      <w:r w:rsidR="00882547" w:rsidRPr="00D677EF">
        <w:rPr>
          <w:sz w:val="22"/>
          <w:szCs w:val="22"/>
        </w:rPr>
        <w:t xml:space="preserve">o uzyskaniu opinii </w:t>
      </w:r>
      <w:r w:rsidR="00FF3166">
        <w:rPr>
          <w:sz w:val="22"/>
          <w:szCs w:val="22"/>
        </w:rPr>
        <w:t>komórki właściwej d</w:t>
      </w:r>
      <w:r w:rsidR="00E84FB5">
        <w:rPr>
          <w:sz w:val="22"/>
          <w:szCs w:val="22"/>
        </w:rPr>
        <w:t>o spraw</w:t>
      </w:r>
      <w:r w:rsidR="00FF3166">
        <w:rPr>
          <w:sz w:val="22"/>
          <w:szCs w:val="22"/>
        </w:rPr>
        <w:t xml:space="preserve"> budżetu</w:t>
      </w:r>
      <w:r w:rsidR="007C2A08" w:rsidRPr="007C2A08">
        <w:rPr>
          <w:sz w:val="22"/>
          <w:szCs w:val="22"/>
        </w:rPr>
        <w:t xml:space="preserve"> </w:t>
      </w:r>
      <w:r w:rsidR="007C2A08">
        <w:rPr>
          <w:sz w:val="22"/>
          <w:szCs w:val="22"/>
        </w:rPr>
        <w:t>Ministerstwa Środowiska</w:t>
      </w:r>
      <w:r w:rsidR="00882547" w:rsidRPr="00D677EF">
        <w:rPr>
          <w:sz w:val="22"/>
          <w:szCs w:val="22"/>
        </w:rPr>
        <w:t xml:space="preserve">, </w:t>
      </w:r>
      <w:r w:rsidR="00FF3166">
        <w:rPr>
          <w:sz w:val="22"/>
          <w:szCs w:val="22"/>
        </w:rPr>
        <w:t>komórka właściwa d</w:t>
      </w:r>
      <w:r w:rsidR="00E84FB5">
        <w:rPr>
          <w:sz w:val="22"/>
          <w:szCs w:val="22"/>
        </w:rPr>
        <w:t>o spraw</w:t>
      </w:r>
      <w:r w:rsidR="00FF3166">
        <w:rPr>
          <w:sz w:val="22"/>
          <w:szCs w:val="22"/>
        </w:rPr>
        <w:t xml:space="preserve"> nadzoru</w:t>
      </w:r>
      <w:r w:rsidR="00E84FB5">
        <w:rPr>
          <w:sz w:val="22"/>
          <w:szCs w:val="22"/>
        </w:rPr>
        <w:t xml:space="preserve"> Ministerstwa Środowiska</w:t>
      </w:r>
      <w:r w:rsidR="00882547" w:rsidRPr="00D677EF">
        <w:rPr>
          <w:sz w:val="22"/>
          <w:szCs w:val="22"/>
        </w:rPr>
        <w:t xml:space="preserve"> przedkłada Ministrowi Środowiska</w:t>
      </w:r>
      <w:r w:rsidR="00D70F66">
        <w:rPr>
          <w:sz w:val="22"/>
          <w:szCs w:val="22"/>
        </w:rPr>
        <w:t xml:space="preserve"> projekt odpowiedzi</w:t>
      </w:r>
      <w:r w:rsidR="00882547" w:rsidRPr="00D677EF">
        <w:rPr>
          <w:sz w:val="22"/>
          <w:szCs w:val="22"/>
        </w:rPr>
        <w:t xml:space="preserve"> w </w:t>
      </w:r>
      <w:r w:rsidR="00D70F66">
        <w:rPr>
          <w:sz w:val="22"/>
          <w:szCs w:val="22"/>
        </w:rPr>
        <w:t>sprawie</w:t>
      </w:r>
      <w:r w:rsidR="007E71E2">
        <w:rPr>
          <w:sz w:val="22"/>
          <w:szCs w:val="22"/>
        </w:rPr>
        <w:t>;</w:t>
      </w:r>
    </w:p>
    <w:p w14:paraId="518E1FF1" w14:textId="7C3BEF08" w:rsidR="00882547" w:rsidRDefault="00882547" w:rsidP="00DE0055">
      <w:pPr>
        <w:numPr>
          <w:ilvl w:val="0"/>
          <w:numId w:val="45"/>
        </w:numPr>
        <w:tabs>
          <w:tab w:val="clear" w:pos="360"/>
          <w:tab w:val="num" w:pos="-3119"/>
        </w:tabs>
        <w:spacing w:after="120" w:line="276" w:lineRule="auto"/>
        <w:ind w:left="709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zgod</w:t>
      </w:r>
      <w:r w:rsidR="004814EC">
        <w:rPr>
          <w:sz w:val="22"/>
          <w:szCs w:val="22"/>
        </w:rPr>
        <w:t>a</w:t>
      </w:r>
      <w:r w:rsidRPr="00D677EF">
        <w:rPr>
          <w:sz w:val="22"/>
          <w:szCs w:val="22"/>
        </w:rPr>
        <w:t xml:space="preserve"> z zastrzeżeniem warunków, odm</w:t>
      </w:r>
      <w:r w:rsidR="00AB0327" w:rsidRPr="00D677EF">
        <w:rPr>
          <w:sz w:val="22"/>
          <w:szCs w:val="22"/>
        </w:rPr>
        <w:t>ow</w:t>
      </w:r>
      <w:r w:rsidR="004814EC">
        <w:rPr>
          <w:sz w:val="22"/>
          <w:szCs w:val="22"/>
        </w:rPr>
        <w:t>a</w:t>
      </w:r>
      <w:r w:rsidR="00AB0327" w:rsidRPr="00D677EF">
        <w:rPr>
          <w:sz w:val="22"/>
          <w:szCs w:val="22"/>
        </w:rPr>
        <w:t xml:space="preserve"> wyrażenia zgody albo zwrot </w:t>
      </w:r>
      <w:r w:rsidRPr="00D677EF">
        <w:rPr>
          <w:sz w:val="22"/>
          <w:szCs w:val="22"/>
        </w:rPr>
        <w:t>wniosku</w:t>
      </w:r>
      <w:r w:rsidR="0073124F" w:rsidRPr="00D677EF">
        <w:rPr>
          <w:sz w:val="22"/>
          <w:szCs w:val="22"/>
        </w:rPr>
        <w:t xml:space="preserve"> z przyczyn formalnych</w:t>
      </w:r>
      <w:r w:rsidRPr="00D677EF">
        <w:rPr>
          <w:sz w:val="22"/>
          <w:szCs w:val="22"/>
        </w:rPr>
        <w:t xml:space="preserve"> </w:t>
      </w:r>
      <w:r w:rsidR="004814EC">
        <w:rPr>
          <w:sz w:val="22"/>
          <w:szCs w:val="22"/>
        </w:rPr>
        <w:t>wymagają</w:t>
      </w:r>
      <w:r w:rsidRPr="00D677EF">
        <w:rPr>
          <w:sz w:val="22"/>
          <w:szCs w:val="22"/>
        </w:rPr>
        <w:t xml:space="preserve"> pisemne</w:t>
      </w:r>
      <w:r w:rsidR="004814EC">
        <w:rPr>
          <w:sz w:val="22"/>
          <w:szCs w:val="22"/>
        </w:rPr>
        <w:t>go</w:t>
      </w:r>
      <w:r w:rsidRPr="00D677EF">
        <w:rPr>
          <w:sz w:val="22"/>
          <w:szCs w:val="22"/>
        </w:rPr>
        <w:t xml:space="preserve"> uzasadnieni</w:t>
      </w:r>
      <w:r w:rsidR="004814EC">
        <w:rPr>
          <w:sz w:val="22"/>
          <w:szCs w:val="22"/>
        </w:rPr>
        <w:t>a</w:t>
      </w:r>
      <w:r w:rsidRPr="00D677EF">
        <w:rPr>
          <w:sz w:val="22"/>
          <w:szCs w:val="22"/>
        </w:rPr>
        <w:t>.</w:t>
      </w:r>
    </w:p>
    <w:p w14:paraId="1703B8C2" w14:textId="77777777" w:rsidR="00A655AF" w:rsidRPr="00D677EF" w:rsidRDefault="00A655AF" w:rsidP="00DE0055">
      <w:pPr>
        <w:spacing w:after="120" w:line="276" w:lineRule="auto"/>
        <w:jc w:val="both"/>
        <w:rPr>
          <w:sz w:val="22"/>
          <w:szCs w:val="22"/>
        </w:rPr>
      </w:pPr>
    </w:p>
    <w:p w14:paraId="14FDC303" w14:textId="193EC55F" w:rsidR="00EA5910" w:rsidRPr="00D677EF" w:rsidRDefault="00EA5910" w:rsidP="00DE0055">
      <w:pPr>
        <w:pStyle w:val="Nagwek1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bookmarkStart w:id="58" w:name="_Toc9417693"/>
      <w:bookmarkStart w:id="59" w:name="_Toc460589205"/>
      <w:bookmarkStart w:id="60" w:name="_Toc460589476"/>
      <w:r w:rsidRPr="00D677EF">
        <w:rPr>
          <w:rFonts w:ascii="Times New Roman" w:hAnsi="Times New Roman" w:cs="Times New Roman"/>
          <w:sz w:val="22"/>
          <w:szCs w:val="22"/>
        </w:rPr>
        <w:t>NADZÓR W OBSZARZE PRZESTRZEGANIA PRAWA</w:t>
      </w:r>
      <w:bookmarkEnd w:id="58"/>
    </w:p>
    <w:p w14:paraId="3443CF87" w14:textId="004E30BF" w:rsidR="00EA5910" w:rsidRPr="00D677EF" w:rsidRDefault="004F0E22" w:rsidP="00DE0055">
      <w:pPr>
        <w:pStyle w:val="Nagwek2"/>
        <w:spacing w:after="120" w:line="276" w:lineRule="auto"/>
        <w:ind w:left="1418" w:hanging="709"/>
        <w:rPr>
          <w:rFonts w:ascii="Times New Roman" w:hAnsi="Times New Roman" w:cs="Times New Roman"/>
          <w:sz w:val="22"/>
          <w:szCs w:val="22"/>
        </w:rPr>
      </w:pPr>
      <w:bookmarkStart w:id="61" w:name="_Toc9417694"/>
      <w:r w:rsidRPr="00D677EF">
        <w:rPr>
          <w:rFonts w:ascii="Times New Roman" w:hAnsi="Times New Roman" w:cs="Times New Roman"/>
          <w:sz w:val="22"/>
          <w:szCs w:val="22"/>
        </w:rPr>
        <w:t>Nadanie</w:t>
      </w:r>
      <w:r w:rsidR="00EA5910" w:rsidRPr="00D677EF">
        <w:rPr>
          <w:rFonts w:ascii="Times New Roman" w:hAnsi="Times New Roman" w:cs="Times New Roman"/>
          <w:sz w:val="22"/>
          <w:szCs w:val="22"/>
        </w:rPr>
        <w:t xml:space="preserve"> statutu </w:t>
      </w:r>
      <w:r w:rsidR="002124FD" w:rsidRPr="00D677EF">
        <w:rPr>
          <w:rFonts w:ascii="Times New Roman" w:hAnsi="Times New Roman" w:cs="Times New Roman"/>
          <w:sz w:val="22"/>
          <w:szCs w:val="22"/>
        </w:rPr>
        <w:t>PIG-PIB</w:t>
      </w:r>
      <w:bookmarkEnd w:id="61"/>
    </w:p>
    <w:p w14:paraId="287D4DCE" w14:textId="379F1C17" w:rsidR="00B946FB" w:rsidRPr="00D677EF" w:rsidRDefault="006E2310" w:rsidP="00DE0055">
      <w:pPr>
        <w:numPr>
          <w:ilvl w:val="0"/>
          <w:numId w:val="41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Statut PIG-PIB nadaje Minister Ś</w:t>
      </w:r>
      <w:r w:rsidR="00EB278C" w:rsidRPr="00D677EF">
        <w:rPr>
          <w:sz w:val="22"/>
          <w:szCs w:val="22"/>
        </w:rPr>
        <w:t>rodowiska.</w:t>
      </w:r>
    </w:p>
    <w:p w14:paraId="5C43DF73" w14:textId="39029604" w:rsidR="00645353" w:rsidRPr="00D677EF" w:rsidRDefault="00676060" w:rsidP="00DE0055">
      <w:pPr>
        <w:numPr>
          <w:ilvl w:val="0"/>
          <w:numId w:val="41"/>
        </w:numPr>
        <w:spacing w:after="12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D</w:t>
      </w:r>
      <w:r>
        <w:rPr>
          <w:sz w:val="22"/>
          <w:szCs w:val="22"/>
        </w:rPr>
        <w:t>epartament Prawny</w:t>
      </w:r>
      <w:r w:rsidR="002124FD" w:rsidRPr="00D677EF">
        <w:rPr>
          <w:sz w:val="22"/>
          <w:szCs w:val="22"/>
        </w:rPr>
        <w:t xml:space="preserve"> </w:t>
      </w:r>
      <w:r w:rsidR="00C160B3" w:rsidRPr="00D677EF">
        <w:rPr>
          <w:sz w:val="22"/>
          <w:szCs w:val="22"/>
        </w:rPr>
        <w:t>opiniuje pod względem formalno</w:t>
      </w:r>
      <w:r w:rsidR="002124FD" w:rsidRPr="00D677EF">
        <w:rPr>
          <w:sz w:val="22"/>
          <w:szCs w:val="22"/>
        </w:rPr>
        <w:t xml:space="preserve">prawnym przekazany przez </w:t>
      </w:r>
      <w:r w:rsidR="00FF3166">
        <w:rPr>
          <w:sz w:val="22"/>
          <w:szCs w:val="22"/>
        </w:rPr>
        <w:t>komórkę właściwą d</w:t>
      </w:r>
      <w:r w:rsidR="00E84FB5">
        <w:rPr>
          <w:sz w:val="22"/>
          <w:szCs w:val="22"/>
        </w:rPr>
        <w:t>o spraw</w:t>
      </w:r>
      <w:r w:rsidR="00FF3166">
        <w:rPr>
          <w:sz w:val="22"/>
          <w:szCs w:val="22"/>
        </w:rPr>
        <w:t xml:space="preserve"> nadzoru</w:t>
      </w:r>
      <w:r w:rsidR="002124FD" w:rsidRPr="00D677EF">
        <w:rPr>
          <w:sz w:val="22"/>
          <w:szCs w:val="22"/>
        </w:rPr>
        <w:t xml:space="preserve"> </w:t>
      </w:r>
      <w:r w:rsidR="00E84FB5">
        <w:rPr>
          <w:sz w:val="22"/>
          <w:szCs w:val="22"/>
        </w:rPr>
        <w:t xml:space="preserve">Ministerstwa Środowiska </w:t>
      </w:r>
      <w:r w:rsidR="002124FD" w:rsidRPr="00D677EF">
        <w:rPr>
          <w:sz w:val="22"/>
          <w:szCs w:val="22"/>
        </w:rPr>
        <w:t>projekt statutu PIG-PIB oraz</w:t>
      </w:r>
      <w:r w:rsidR="00A655AF">
        <w:rPr>
          <w:sz w:val="22"/>
          <w:szCs w:val="22"/>
        </w:rPr>
        <w:t> </w:t>
      </w:r>
      <w:r w:rsidR="002124FD" w:rsidRPr="00D677EF">
        <w:rPr>
          <w:sz w:val="22"/>
          <w:szCs w:val="22"/>
        </w:rPr>
        <w:t>przedkłada go</w:t>
      </w:r>
      <w:r w:rsidR="00554012" w:rsidRPr="00D677EF">
        <w:rPr>
          <w:sz w:val="22"/>
          <w:szCs w:val="22"/>
        </w:rPr>
        <w:t xml:space="preserve"> </w:t>
      </w:r>
      <w:r w:rsidR="005270D9" w:rsidRPr="00D677EF">
        <w:rPr>
          <w:sz w:val="22"/>
          <w:szCs w:val="22"/>
        </w:rPr>
        <w:t>Ministrowi Środowiska</w:t>
      </w:r>
      <w:r w:rsidR="00DD09EB" w:rsidRPr="00D677EF">
        <w:rPr>
          <w:sz w:val="22"/>
          <w:szCs w:val="22"/>
        </w:rPr>
        <w:t>.</w:t>
      </w:r>
    </w:p>
    <w:p w14:paraId="5C9AF308" w14:textId="69210044" w:rsidR="00EA5910" w:rsidRPr="00D677EF" w:rsidRDefault="00EA5910" w:rsidP="00DE0055">
      <w:pPr>
        <w:pStyle w:val="Nagwek2"/>
        <w:spacing w:after="120" w:line="276" w:lineRule="auto"/>
        <w:ind w:left="1418" w:hanging="709"/>
        <w:rPr>
          <w:rFonts w:ascii="Times New Roman" w:hAnsi="Times New Roman" w:cs="Times New Roman"/>
          <w:sz w:val="22"/>
          <w:szCs w:val="22"/>
        </w:rPr>
      </w:pPr>
      <w:bookmarkStart w:id="62" w:name="_Toc9417695"/>
      <w:r w:rsidRPr="00D677EF">
        <w:rPr>
          <w:rFonts w:ascii="Times New Roman" w:hAnsi="Times New Roman" w:cs="Times New Roman"/>
          <w:sz w:val="22"/>
          <w:szCs w:val="22"/>
        </w:rPr>
        <w:t xml:space="preserve">Skargi na działalność </w:t>
      </w:r>
      <w:r w:rsidR="002124FD" w:rsidRPr="00D677EF">
        <w:rPr>
          <w:rFonts w:ascii="Times New Roman" w:hAnsi="Times New Roman" w:cs="Times New Roman"/>
          <w:sz w:val="22"/>
          <w:szCs w:val="22"/>
        </w:rPr>
        <w:t>PIG-PIB</w:t>
      </w:r>
      <w:bookmarkEnd w:id="62"/>
    </w:p>
    <w:p w14:paraId="3F6A625B" w14:textId="3341E5D4" w:rsidR="00AE79C7" w:rsidRPr="00675DD2" w:rsidRDefault="00AE79C7" w:rsidP="00DE0055">
      <w:pPr>
        <w:numPr>
          <w:ilvl w:val="0"/>
          <w:numId w:val="13"/>
        </w:numPr>
        <w:spacing w:after="60" w:line="276" w:lineRule="auto"/>
        <w:jc w:val="both"/>
        <w:rPr>
          <w:sz w:val="22"/>
          <w:szCs w:val="22"/>
        </w:rPr>
      </w:pPr>
      <w:r w:rsidRPr="00675DD2">
        <w:rPr>
          <w:sz w:val="22"/>
          <w:szCs w:val="22"/>
        </w:rPr>
        <w:t>Skargi na działalność PIG-PIB</w:t>
      </w:r>
      <w:r w:rsidR="005270D9" w:rsidRPr="00675DD2">
        <w:rPr>
          <w:sz w:val="22"/>
          <w:szCs w:val="22"/>
        </w:rPr>
        <w:t xml:space="preserve"> </w:t>
      </w:r>
      <w:r w:rsidR="00C4796E" w:rsidRPr="00675DD2">
        <w:rPr>
          <w:sz w:val="22"/>
          <w:szCs w:val="22"/>
        </w:rPr>
        <w:t xml:space="preserve">rozpatruje </w:t>
      </w:r>
      <w:r w:rsidR="00FF3166" w:rsidRPr="00675DD2">
        <w:rPr>
          <w:sz w:val="22"/>
          <w:szCs w:val="22"/>
        </w:rPr>
        <w:t>komórka właściwa d</w:t>
      </w:r>
      <w:r w:rsidR="00E84FB5">
        <w:rPr>
          <w:sz w:val="22"/>
          <w:szCs w:val="22"/>
        </w:rPr>
        <w:t>o spraw</w:t>
      </w:r>
      <w:r w:rsidR="00FF3166" w:rsidRPr="00675DD2">
        <w:rPr>
          <w:sz w:val="22"/>
          <w:szCs w:val="22"/>
        </w:rPr>
        <w:t xml:space="preserve"> nadzoru</w:t>
      </w:r>
      <w:r w:rsidR="00E84FB5">
        <w:rPr>
          <w:sz w:val="22"/>
          <w:szCs w:val="22"/>
        </w:rPr>
        <w:t xml:space="preserve"> Ministerstwa Środowiska</w:t>
      </w:r>
      <w:r w:rsidR="008B262F" w:rsidRPr="00675DD2">
        <w:rPr>
          <w:sz w:val="22"/>
          <w:szCs w:val="22"/>
        </w:rPr>
        <w:t>, zgodnie z</w:t>
      </w:r>
      <w:r w:rsidR="00675DD2">
        <w:rPr>
          <w:sz w:val="22"/>
          <w:szCs w:val="22"/>
        </w:rPr>
        <w:t> </w:t>
      </w:r>
      <w:r w:rsidR="008B262F" w:rsidRPr="00675DD2">
        <w:rPr>
          <w:sz w:val="22"/>
          <w:szCs w:val="22"/>
        </w:rPr>
        <w:t xml:space="preserve">postanowieniami </w:t>
      </w:r>
      <w:r w:rsidR="008B262F" w:rsidRPr="00675DD2">
        <w:rPr>
          <w:i/>
          <w:sz w:val="22"/>
          <w:szCs w:val="22"/>
        </w:rPr>
        <w:t>Instrukcji w sprawie</w:t>
      </w:r>
      <w:r w:rsidR="00675DD2" w:rsidRPr="00675DD2">
        <w:rPr>
          <w:i/>
          <w:sz w:val="22"/>
          <w:szCs w:val="22"/>
        </w:rPr>
        <w:t xml:space="preserve"> w sprawie organizacji przyjmowania i rozpatrywania skarg, wniosków oraz petycji w Ministerstwie Środowiska</w:t>
      </w:r>
      <w:r w:rsidR="00EB278C" w:rsidRPr="00675DD2">
        <w:rPr>
          <w:sz w:val="22"/>
          <w:szCs w:val="22"/>
        </w:rPr>
        <w:t>.</w:t>
      </w:r>
    </w:p>
    <w:p w14:paraId="79B89395" w14:textId="021ACFB5" w:rsidR="00AE79C7" w:rsidRPr="00D677EF" w:rsidRDefault="00FF3166" w:rsidP="00DE0055">
      <w:pPr>
        <w:numPr>
          <w:ilvl w:val="0"/>
          <w:numId w:val="13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Komórka właściwa d</w:t>
      </w:r>
      <w:r w:rsidR="00E84FB5">
        <w:rPr>
          <w:sz w:val="22"/>
          <w:szCs w:val="22"/>
        </w:rPr>
        <w:t>o spraw</w:t>
      </w:r>
      <w:r>
        <w:rPr>
          <w:sz w:val="22"/>
          <w:szCs w:val="22"/>
        </w:rPr>
        <w:t xml:space="preserve"> nadzoru</w:t>
      </w:r>
      <w:r w:rsidR="00AE79C7" w:rsidRPr="00D677EF">
        <w:rPr>
          <w:sz w:val="22"/>
          <w:szCs w:val="22"/>
        </w:rPr>
        <w:t xml:space="preserve"> </w:t>
      </w:r>
      <w:r w:rsidR="00E84FB5">
        <w:rPr>
          <w:sz w:val="22"/>
          <w:szCs w:val="22"/>
        </w:rPr>
        <w:t xml:space="preserve">Ministerstwa Środowiska </w:t>
      </w:r>
      <w:r w:rsidR="00AE79C7" w:rsidRPr="00D677EF">
        <w:rPr>
          <w:sz w:val="22"/>
          <w:szCs w:val="22"/>
        </w:rPr>
        <w:t xml:space="preserve">może </w:t>
      </w:r>
      <w:r w:rsidR="006D7599" w:rsidRPr="00D677EF">
        <w:rPr>
          <w:sz w:val="22"/>
          <w:szCs w:val="22"/>
        </w:rPr>
        <w:t>wezwać</w:t>
      </w:r>
      <w:r w:rsidR="00AE79C7" w:rsidRPr="00D677EF">
        <w:rPr>
          <w:sz w:val="22"/>
          <w:szCs w:val="22"/>
        </w:rPr>
        <w:t xml:space="preserve"> PIG-PIB </w:t>
      </w:r>
      <w:r w:rsidR="006D7599" w:rsidRPr="00D677EF">
        <w:rPr>
          <w:sz w:val="22"/>
          <w:szCs w:val="22"/>
        </w:rPr>
        <w:t xml:space="preserve">do </w:t>
      </w:r>
      <w:r w:rsidR="00AE79C7" w:rsidRPr="00D677EF">
        <w:rPr>
          <w:sz w:val="22"/>
          <w:szCs w:val="22"/>
        </w:rPr>
        <w:t xml:space="preserve">pisemnego ustosunkowania się do </w:t>
      </w:r>
      <w:r w:rsidR="00EC6D2D" w:rsidRPr="00D677EF">
        <w:rPr>
          <w:sz w:val="22"/>
          <w:szCs w:val="22"/>
        </w:rPr>
        <w:t xml:space="preserve">treści </w:t>
      </w:r>
      <w:r w:rsidR="00AE79C7" w:rsidRPr="00D677EF">
        <w:rPr>
          <w:sz w:val="22"/>
          <w:szCs w:val="22"/>
        </w:rPr>
        <w:t>skargi</w:t>
      </w:r>
      <w:r w:rsidR="006D7599" w:rsidRPr="00D677EF">
        <w:rPr>
          <w:sz w:val="22"/>
          <w:szCs w:val="22"/>
        </w:rPr>
        <w:t xml:space="preserve"> w wyznaczonym terminie</w:t>
      </w:r>
      <w:r w:rsidR="00AE79C7" w:rsidRPr="00D677EF">
        <w:rPr>
          <w:sz w:val="22"/>
          <w:szCs w:val="22"/>
        </w:rPr>
        <w:t>.</w:t>
      </w:r>
    </w:p>
    <w:p w14:paraId="00F494F4" w14:textId="234758A4" w:rsidR="006777BF" w:rsidRPr="00D677EF" w:rsidRDefault="00E07506" w:rsidP="00DE0055">
      <w:pPr>
        <w:pStyle w:val="Nagwek1"/>
        <w:spacing w:before="240" w:line="276" w:lineRule="auto"/>
        <w:rPr>
          <w:rFonts w:ascii="Times New Roman" w:hAnsi="Times New Roman" w:cs="Times New Roman"/>
          <w:sz w:val="22"/>
          <w:szCs w:val="22"/>
        </w:rPr>
      </w:pPr>
      <w:bookmarkStart w:id="63" w:name="_Toc9417696"/>
      <w:r w:rsidRPr="00D677EF">
        <w:rPr>
          <w:rFonts w:ascii="Times New Roman" w:hAnsi="Times New Roman" w:cs="Times New Roman"/>
          <w:sz w:val="22"/>
          <w:szCs w:val="22"/>
        </w:rPr>
        <w:t xml:space="preserve">OKRESOWE OCENY </w:t>
      </w:r>
      <w:r w:rsidR="00C95ADC">
        <w:rPr>
          <w:rFonts w:ascii="Times New Roman" w:hAnsi="Times New Roman" w:cs="Times New Roman"/>
          <w:sz w:val="22"/>
          <w:szCs w:val="22"/>
        </w:rPr>
        <w:t>DZIAŁALNOŚCI</w:t>
      </w:r>
      <w:r w:rsidRPr="00D677EF">
        <w:rPr>
          <w:rFonts w:ascii="Times New Roman" w:hAnsi="Times New Roman" w:cs="Times New Roman"/>
          <w:sz w:val="22"/>
          <w:szCs w:val="22"/>
        </w:rPr>
        <w:t xml:space="preserve"> PIG-PIB</w:t>
      </w:r>
      <w:bookmarkEnd w:id="59"/>
      <w:bookmarkEnd w:id="60"/>
      <w:bookmarkEnd w:id="63"/>
    </w:p>
    <w:p w14:paraId="42030C03" w14:textId="2874F293" w:rsidR="00E07506" w:rsidRPr="00D677EF" w:rsidRDefault="0002405D" w:rsidP="00DE0055">
      <w:pPr>
        <w:numPr>
          <w:ilvl w:val="0"/>
          <w:numId w:val="14"/>
        </w:numPr>
        <w:tabs>
          <w:tab w:val="clear" w:pos="927"/>
          <w:tab w:val="num" w:pos="426"/>
        </w:tabs>
        <w:spacing w:after="60" w:line="276" w:lineRule="auto"/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Komórka właściwa d</w:t>
      </w:r>
      <w:r w:rsidR="00E84FB5">
        <w:rPr>
          <w:sz w:val="22"/>
          <w:szCs w:val="22"/>
        </w:rPr>
        <w:t>o spraw</w:t>
      </w:r>
      <w:r>
        <w:rPr>
          <w:sz w:val="22"/>
          <w:szCs w:val="22"/>
        </w:rPr>
        <w:t xml:space="preserve"> nadzoru</w:t>
      </w:r>
      <w:r w:rsidR="00E84FB5">
        <w:rPr>
          <w:sz w:val="22"/>
          <w:szCs w:val="22"/>
        </w:rPr>
        <w:t xml:space="preserve"> Ministerstwa Środowiska</w:t>
      </w:r>
      <w:r w:rsidR="008002E7" w:rsidRPr="00D677EF">
        <w:rPr>
          <w:sz w:val="22"/>
          <w:szCs w:val="22"/>
        </w:rPr>
        <w:t>,</w:t>
      </w:r>
      <w:r w:rsidR="00101943" w:rsidRPr="00D677EF">
        <w:rPr>
          <w:sz w:val="22"/>
          <w:szCs w:val="22"/>
        </w:rPr>
        <w:t xml:space="preserve"> </w:t>
      </w:r>
      <w:r w:rsidR="006F2F0E" w:rsidRPr="00D677EF">
        <w:rPr>
          <w:sz w:val="22"/>
          <w:szCs w:val="22"/>
          <w:lang w:eastAsia="en-US"/>
        </w:rPr>
        <w:t>do dnia 3</w:t>
      </w:r>
      <w:r w:rsidR="00982C20">
        <w:rPr>
          <w:sz w:val="22"/>
          <w:szCs w:val="22"/>
          <w:lang w:eastAsia="en-US"/>
        </w:rPr>
        <w:t>1</w:t>
      </w:r>
      <w:r w:rsidR="006F2F0E" w:rsidRPr="00D677EF">
        <w:rPr>
          <w:sz w:val="22"/>
          <w:szCs w:val="22"/>
          <w:lang w:eastAsia="en-US"/>
        </w:rPr>
        <w:t xml:space="preserve"> </w:t>
      </w:r>
      <w:r w:rsidR="00597361">
        <w:rPr>
          <w:sz w:val="22"/>
          <w:szCs w:val="22"/>
          <w:lang w:eastAsia="en-US"/>
        </w:rPr>
        <w:t>sierpnia</w:t>
      </w:r>
      <w:r w:rsidR="00C6552F">
        <w:rPr>
          <w:sz w:val="22"/>
          <w:szCs w:val="22"/>
          <w:lang w:eastAsia="en-US"/>
        </w:rPr>
        <w:t xml:space="preserve"> danego roku kalendarzowego</w:t>
      </w:r>
      <w:r w:rsidR="008002E7" w:rsidRPr="00D677EF">
        <w:rPr>
          <w:sz w:val="22"/>
          <w:szCs w:val="22"/>
          <w:lang w:eastAsia="en-US"/>
        </w:rPr>
        <w:t>,</w:t>
      </w:r>
      <w:r w:rsidR="00E07506" w:rsidRPr="00D677EF">
        <w:rPr>
          <w:sz w:val="22"/>
          <w:szCs w:val="22"/>
          <w:lang w:eastAsia="en-US"/>
        </w:rPr>
        <w:t xml:space="preserve"> dokonuje oceny działalności PIG-PIB za rok ubiegły</w:t>
      </w:r>
      <w:r w:rsidR="00216450">
        <w:rPr>
          <w:sz w:val="22"/>
          <w:szCs w:val="22"/>
          <w:lang w:eastAsia="en-US"/>
        </w:rPr>
        <w:t xml:space="preserve"> i przedstawia ją do zatwierdzenia Ministrowi Środowiska</w:t>
      </w:r>
      <w:r w:rsidR="00E07506" w:rsidRPr="00D677EF">
        <w:rPr>
          <w:sz w:val="22"/>
          <w:szCs w:val="22"/>
          <w:lang w:eastAsia="en-US"/>
        </w:rPr>
        <w:t>, na</w:t>
      </w:r>
      <w:r w:rsidR="00101943" w:rsidRPr="00D677EF">
        <w:rPr>
          <w:sz w:val="22"/>
          <w:szCs w:val="22"/>
          <w:lang w:eastAsia="en-US"/>
        </w:rPr>
        <w:t> </w:t>
      </w:r>
      <w:r w:rsidR="00E07506" w:rsidRPr="00D677EF">
        <w:rPr>
          <w:sz w:val="22"/>
          <w:szCs w:val="22"/>
          <w:lang w:eastAsia="en-US"/>
        </w:rPr>
        <w:t>podstawie analizy</w:t>
      </w:r>
      <w:r w:rsidR="00C6552F">
        <w:rPr>
          <w:sz w:val="22"/>
          <w:szCs w:val="22"/>
          <w:lang w:eastAsia="en-US"/>
        </w:rPr>
        <w:t>,</w:t>
      </w:r>
      <w:r w:rsidR="00A703C6" w:rsidRPr="00D677EF">
        <w:rPr>
          <w:sz w:val="22"/>
          <w:szCs w:val="22"/>
          <w:lang w:eastAsia="en-US"/>
        </w:rPr>
        <w:t xml:space="preserve"> </w:t>
      </w:r>
      <w:r w:rsidR="00CB714F" w:rsidRPr="00D677EF">
        <w:rPr>
          <w:sz w:val="22"/>
          <w:szCs w:val="22"/>
          <w:lang w:eastAsia="en-US"/>
        </w:rPr>
        <w:t>w</w:t>
      </w:r>
      <w:r w:rsidR="00C8142C">
        <w:rPr>
          <w:sz w:val="22"/>
          <w:szCs w:val="22"/>
          <w:lang w:eastAsia="en-US"/>
        </w:rPr>
        <w:t> </w:t>
      </w:r>
      <w:r w:rsidR="00CB714F" w:rsidRPr="00D677EF">
        <w:rPr>
          <w:sz w:val="22"/>
          <w:szCs w:val="22"/>
          <w:lang w:eastAsia="en-US"/>
        </w:rPr>
        <w:t>szczególności</w:t>
      </w:r>
      <w:r w:rsidR="00E07506" w:rsidRPr="00D677EF">
        <w:rPr>
          <w:sz w:val="22"/>
          <w:szCs w:val="22"/>
          <w:lang w:eastAsia="en-US"/>
        </w:rPr>
        <w:t>:</w:t>
      </w:r>
    </w:p>
    <w:p w14:paraId="09F0B1DA" w14:textId="11CF3A25" w:rsidR="00E07506" w:rsidRPr="00D677EF" w:rsidRDefault="00E07506" w:rsidP="00DE0055">
      <w:pPr>
        <w:numPr>
          <w:ilvl w:val="0"/>
          <w:numId w:val="36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sprawozdania finansowego PIG-PIB</w:t>
      </w:r>
      <w:r w:rsidR="008002E7" w:rsidRPr="00D677EF">
        <w:rPr>
          <w:sz w:val="22"/>
          <w:szCs w:val="22"/>
        </w:rPr>
        <w:t>;</w:t>
      </w:r>
    </w:p>
    <w:p w14:paraId="71E3A034" w14:textId="55F64FDE" w:rsidR="00E07506" w:rsidRPr="00D677EF" w:rsidRDefault="00E07506" w:rsidP="00DE0055">
      <w:pPr>
        <w:numPr>
          <w:ilvl w:val="0"/>
          <w:numId w:val="36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sprawozdania z działalności PIG-PIB</w:t>
      </w:r>
      <w:r w:rsidR="008002E7" w:rsidRPr="00D677EF">
        <w:rPr>
          <w:sz w:val="22"/>
          <w:szCs w:val="22"/>
        </w:rPr>
        <w:t>;</w:t>
      </w:r>
    </w:p>
    <w:p w14:paraId="4485EAF1" w14:textId="6562DADA" w:rsidR="00E07506" w:rsidRPr="00D677EF" w:rsidRDefault="00E07506" w:rsidP="00DE0055">
      <w:pPr>
        <w:numPr>
          <w:ilvl w:val="0"/>
          <w:numId w:val="36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sprawozdania z realizacji zadań </w:t>
      </w:r>
      <w:proofErr w:type="spellStart"/>
      <w:r w:rsidR="00001DD4" w:rsidRPr="00D677EF">
        <w:rPr>
          <w:sz w:val="22"/>
          <w:szCs w:val="22"/>
        </w:rPr>
        <w:t>psg</w:t>
      </w:r>
      <w:proofErr w:type="spellEnd"/>
      <w:r w:rsidR="008002E7" w:rsidRPr="00D677EF">
        <w:rPr>
          <w:sz w:val="22"/>
          <w:szCs w:val="22"/>
        </w:rPr>
        <w:t>;</w:t>
      </w:r>
    </w:p>
    <w:p w14:paraId="03E8E6D0" w14:textId="1C72C9EB" w:rsidR="00E07506" w:rsidRPr="00D677EF" w:rsidRDefault="00E07506" w:rsidP="00DE0055">
      <w:pPr>
        <w:numPr>
          <w:ilvl w:val="0"/>
          <w:numId w:val="36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sprawozdania z realizacji zadań KAPS CO</w:t>
      </w:r>
      <w:r w:rsidRPr="00D677EF">
        <w:rPr>
          <w:sz w:val="22"/>
          <w:szCs w:val="22"/>
          <w:vertAlign w:val="subscript"/>
          <w:lang w:eastAsia="en-US"/>
        </w:rPr>
        <w:t>2</w:t>
      </w:r>
      <w:r w:rsidR="008002E7" w:rsidRPr="00D677EF">
        <w:rPr>
          <w:sz w:val="22"/>
          <w:szCs w:val="22"/>
        </w:rPr>
        <w:t>;</w:t>
      </w:r>
    </w:p>
    <w:p w14:paraId="184A86C2" w14:textId="62C8CF87" w:rsidR="00E07506" w:rsidRPr="00554410" w:rsidRDefault="00E07506" w:rsidP="00DE0055">
      <w:pPr>
        <w:numPr>
          <w:ilvl w:val="0"/>
          <w:numId w:val="36"/>
        </w:numPr>
        <w:spacing w:after="60" w:line="276" w:lineRule="auto"/>
        <w:jc w:val="both"/>
        <w:rPr>
          <w:sz w:val="22"/>
          <w:szCs w:val="22"/>
        </w:rPr>
      </w:pPr>
      <w:r w:rsidRPr="00554410">
        <w:rPr>
          <w:sz w:val="22"/>
          <w:szCs w:val="22"/>
        </w:rPr>
        <w:t>sprawozdań KAPS CO</w:t>
      </w:r>
      <w:r w:rsidRPr="00554410">
        <w:rPr>
          <w:sz w:val="22"/>
          <w:szCs w:val="22"/>
          <w:vertAlign w:val="subscript"/>
          <w:lang w:eastAsia="en-US"/>
        </w:rPr>
        <w:t xml:space="preserve">2 </w:t>
      </w:r>
      <w:r w:rsidRPr="00554410">
        <w:rPr>
          <w:sz w:val="22"/>
          <w:szCs w:val="22"/>
        </w:rPr>
        <w:t>z wyda</w:t>
      </w:r>
      <w:r w:rsidR="00C95464" w:rsidRPr="00554410">
        <w:rPr>
          <w:sz w:val="22"/>
          <w:szCs w:val="22"/>
        </w:rPr>
        <w:t xml:space="preserve">tkowania środków pochodzących z </w:t>
      </w:r>
      <w:r w:rsidRPr="00554410">
        <w:rPr>
          <w:sz w:val="22"/>
          <w:szCs w:val="22"/>
        </w:rPr>
        <w:t>zabezpieczenia finansowego i zabezpieczenia środków związanych z</w:t>
      </w:r>
      <w:r w:rsidR="00113633" w:rsidRPr="00554410">
        <w:rPr>
          <w:sz w:val="22"/>
          <w:szCs w:val="22"/>
        </w:rPr>
        <w:t xml:space="preserve"> </w:t>
      </w:r>
      <w:r w:rsidRPr="00554410">
        <w:rPr>
          <w:sz w:val="22"/>
          <w:szCs w:val="22"/>
        </w:rPr>
        <w:t>podziemnym składowaniem dwutlenku węgla</w:t>
      </w:r>
      <w:r w:rsidR="008002E7" w:rsidRPr="00554410">
        <w:rPr>
          <w:sz w:val="22"/>
          <w:szCs w:val="22"/>
        </w:rPr>
        <w:t>;</w:t>
      </w:r>
    </w:p>
    <w:p w14:paraId="7E208BC7" w14:textId="77E8D82D" w:rsidR="00E07506" w:rsidRPr="00D677EF" w:rsidRDefault="00E07506" w:rsidP="00DE0055">
      <w:pPr>
        <w:numPr>
          <w:ilvl w:val="0"/>
          <w:numId w:val="36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opinii Rady Naukowej PIG-PIB</w:t>
      </w:r>
      <w:r w:rsidR="008002E7" w:rsidRPr="00D677EF">
        <w:rPr>
          <w:sz w:val="22"/>
          <w:szCs w:val="22"/>
        </w:rPr>
        <w:t>;</w:t>
      </w:r>
    </w:p>
    <w:p w14:paraId="419F4030" w14:textId="3ABA337B" w:rsidR="00E07506" w:rsidRPr="00D677EF" w:rsidRDefault="005270D9" w:rsidP="00DE0055">
      <w:pPr>
        <w:numPr>
          <w:ilvl w:val="0"/>
          <w:numId w:val="36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rozpatrzonych</w:t>
      </w:r>
      <w:r w:rsidR="00E07506" w:rsidRPr="00D677EF">
        <w:rPr>
          <w:sz w:val="22"/>
          <w:szCs w:val="22"/>
        </w:rPr>
        <w:t xml:space="preserve"> skarg na</w:t>
      </w:r>
      <w:r w:rsidR="00554012" w:rsidRPr="00D677EF">
        <w:rPr>
          <w:sz w:val="22"/>
          <w:szCs w:val="22"/>
        </w:rPr>
        <w:t xml:space="preserve"> działalność</w:t>
      </w:r>
      <w:r w:rsidR="00E07506" w:rsidRPr="00D677EF">
        <w:rPr>
          <w:sz w:val="22"/>
          <w:szCs w:val="22"/>
        </w:rPr>
        <w:t xml:space="preserve"> PIG-PIB</w:t>
      </w:r>
      <w:r w:rsidR="008002E7" w:rsidRPr="00D677EF">
        <w:rPr>
          <w:sz w:val="22"/>
          <w:szCs w:val="22"/>
        </w:rPr>
        <w:t>;</w:t>
      </w:r>
    </w:p>
    <w:p w14:paraId="424DBFD8" w14:textId="69BA41FD" w:rsidR="00C34AD3" w:rsidRPr="00D677EF" w:rsidRDefault="00C34AD3" w:rsidP="00DE0055">
      <w:pPr>
        <w:numPr>
          <w:ilvl w:val="0"/>
          <w:numId w:val="36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wykaz</w:t>
      </w:r>
      <w:r w:rsidR="008F1EB7">
        <w:rPr>
          <w:sz w:val="22"/>
          <w:szCs w:val="22"/>
        </w:rPr>
        <w:t>u</w:t>
      </w:r>
      <w:r w:rsidRPr="00D677EF">
        <w:rPr>
          <w:sz w:val="22"/>
          <w:szCs w:val="22"/>
        </w:rPr>
        <w:t xml:space="preserve"> umów </w:t>
      </w:r>
      <w:r w:rsidR="001765DC" w:rsidRPr="00D677EF">
        <w:rPr>
          <w:sz w:val="22"/>
          <w:szCs w:val="22"/>
        </w:rPr>
        <w:t xml:space="preserve">zawartych </w:t>
      </w:r>
      <w:r w:rsidR="005270D9" w:rsidRPr="00D677EF">
        <w:rPr>
          <w:sz w:val="22"/>
          <w:szCs w:val="22"/>
        </w:rPr>
        <w:t xml:space="preserve">przez PIG-PIB </w:t>
      </w:r>
      <w:r w:rsidR="001765DC" w:rsidRPr="00D677EF">
        <w:rPr>
          <w:sz w:val="22"/>
          <w:szCs w:val="22"/>
        </w:rPr>
        <w:t xml:space="preserve">w danym roku </w:t>
      </w:r>
      <w:r w:rsidRPr="00D677EF">
        <w:rPr>
          <w:sz w:val="22"/>
          <w:szCs w:val="22"/>
        </w:rPr>
        <w:t>o</w:t>
      </w:r>
      <w:r w:rsidR="00462E75" w:rsidRPr="00D677EF">
        <w:rPr>
          <w:sz w:val="22"/>
          <w:szCs w:val="22"/>
        </w:rPr>
        <w:t> </w:t>
      </w:r>
      <w:r w:rsidRPr="00D677EF">
        <w:rPr>
          <w:sz w:val="22"/>
          <w:szCs w:val="22"/>
        </w:rPr>
        <w:t>korzystanie z informacji geologicznej</w:t>
      </w:r>
      <w:r w:rsidR="005270D9" w:rsidRPr="00D677EF">
        <w:rPr>
          <w:sz w:val="22"/>
          <w:szCs w:val="22"/>
        </w:rPr>
        <w:t xml:space="preserve"> w postaci danych geologicznych</w:t>
      </w:r>
      <w:r w:rsidR="008002E7" w:rsidRPr="00D677EF">
        <w:rPr>
          <w:sz w:val="22"/>
          <w:szCs w:val="22"/>
        </w:rPr>
        <w:t>;</w:t>
      </w:r>
    </w:p>
    <w:p w14:paraId="580E4E18" w14:textId="29826373" w:rsidR="00E666A4" w:rsidRPr="00D677EF" w:rsidRDefault="005270D9" w:rsidP="00DE0055">
      <w:pPr>
        <w:numPr>
          <w:ilvl w:val="0"/>
          <w:numId w:val="36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wyników kontroli resortowych</w:t>
      </w:r>
      <w:r w:rsidR="00E07506" w:rsidRPr="00D677EF">
        <w:rPr>
          <w:sz w:val="22"/>
          <w:szCs w:val="22"/>
        </w:rPr>
        <w:t xml:space="preserve"> oraz zewnętrznych organów kontroli</w:t>
      </w:r>
      <w:r w:rsidR="008002E7" w:rsidRPr="00D677EF">
        <w:rPr>
          <w:sz w:val="22"/>
          <w:szCs w:val="22"/>
        </w:rPr>
        <w:t>;</w:t>
      </w:r>
    </w:p>
    <w:p w14:paraId="065FA3E0" w14:textId="364A66A7" w:rsidR="00E666A4" w:rsidRPr="00E666A4" w:rsidRDefault="008242D6" w:rsidP="00DE0055">
      <w:pPr>
        <w:numPr>
          <w:ilvl w:val="0"/>
          <w:numId w:val="36"/>
        </w:numPr>
        <w:spacing w:after="60" w:line="276" w:lineRule="auto"/>
        <w:jc w:val="both"/>
        <w:rPr>
          <w:sz w:val="22"/>
          <w:szCs w:val="22"/>
        </w:rPr>
      </w:pPr>
      <w:r w:rsidRPr="00E666A4">
        <w:rPr>
          <w:sz w:val="22"/>
          <w:szCs w:val="22"/>
        </w:rPr>
        <w:t xml:space="preserve">opinii na temat współpracy z PIG-PIB, uzyskanych </w:t>
      </w:r>
      <w:r w:rsidR="0057441C" w:rsidRPr="00E666A4">
        <w:rPr>
          <w:sz w:val="22"/>
          <w:szCs w:val="22"/>
        </w:rPr>
        <w:t>od organów nadzorujących zadania wykonywane przez PIG-PIB,</w:t>
      </w:r>
      <w:r w:rsidR="00206F25" w:rsidRPr="00E666A4">
        <w:rPr>
          <w:sz w:val="22"/>
          <w:szCs w:val="22"/>
        </w:rPr>
        <w:t xml:space="preserve"> </w:t>
      </w:r>
      <w:r w:rsidRPr="00E666A4">
        <w:rPr>
          <w:sz w:val="22"/>
          <w:szCs w:val="22"/>
        </w:rPr>
        <w:t>instytucji współpracujących z PIG-PIB</w:t>
      </w:r>
      <w:r w:rsidR="006E06AE" w:rsidRPr="006E06AE">
        <w:t xml:space="preserve"> </w:t>
      </w:r>
      <w:r w:rsidR="006E06AE" w:rsidRPr="00E666A4">
        <w:rPr>
          <w:sz w:val="22"/>
          <w:szCs w:val="22"/>
        </w:rPr>
        <w:t>oraz komórek organizacyjnych Ministerstwa Środowiska</w:t>
      </w:r>
      <w:r w:rsidR="0057441C" w:rsidRPr="00E666A4">
        <w:rPr>
          <w:sz w:val="22"/>
          <w:szCs w:val="22"/>
        </w:rPr>
        <w:t xml:space="preserve">. </w:t>
      </w:r>
    </w:p>
    <w:p w14:paraId="1835D2B6" w14:textId="6980437E" w:rsidR="006C5DD9" w:rsidRPr="0057441C" w:rsidRDefault="006C5DD9" w:rsidP="00DE0055">
      <w:pPr>
        <w:numPr>
          <w:ilvl w:val="0"/>
          <w:numId w:val="14"/>
        </w:numPr>
        <w:tabs>
          <w:tab w:val="clear" w:pos="927"/>
          <w:tab w:val="num" w:pos="426"/>
        </w:tabs>
        <w:spacing w:after="60" w:line="276" w:lineRule="auto"/>
        <w:ind w:left="426" w:hanging="426"/>
        <w:jc w:val="both"/>
        <w:rPr>
          <w:sz w:val="22"/>
          <w:szCs w:val="22"/>
        </w:rPr>
      </w:pPr>
      <w:r w:rsidRPr="0057441C">
        <w:rPr>
          <w:sz w:val="22"/>
          <w:szCs w:val="22"/>
        </w:rPr>
        <w:t xml:space="preserve">Ocena </w:t>
      </w:r>
      <w:r w:rsidRPr="0057441C">
        <w:rPr>
          <w:sz w:val="22"/>
          <w:szCs w:val="22"/>
          <w:lang w:eastAsia="en-US"/>
        </w:rPr>
        <w:t xml:space="preserve">działalności PIG-PIB </w:t>
      </w:r>
      <w:r w:rsidRPr="0057441C">
        <w:rPr>
          <w:sz w:val="22"/>
          <w:szCs w:val="22"/>
        </w:rPr>
        <w:t>może być:</w:t>
      </w:r>
    </w:p>
    <w:p w14:paraId="63E15D5E" w14:textId="05F63582" w:rsidR="006C5DD9" w:rsidRPr="00D677EF" w:rsidRDefault="008002E7" w:rsidP="00DE0055">
      <w:pPr>
        <w:numPr>
          <w:ilvl w:val="0"/>
          <w:numId w:val="37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p</w:t>
      </w:r>
      <w:r w:rsidR="006C5DD9" w:rsidRPr="00D677EF">
        <w:rPr>
          <w:sz w:val="22"/>
          <w:szCs w:val="22"/>
        </w:rPr>
        <w:t>ozytywna</w:t>
      </w:r>
      <w:r w:rsidRPr="00D677EF">
        <w:rPr>
          <w:sz w:val="22"/>
          <w:szCs w:val="22"/>
        </w:rPr>
        <w:t>;</w:t>
      </w:r>
    </w:p>
    <w:p w14:paraId="57C7C367" w14:textId="516F7D7D" w:rsidR="006C5DD9" w:rsidRPr="00D677EF" w:rsidRDefault="006C5DD9" w:rsidP="00DE0055">
      <w:pPr>
        <w:numPr>
          <w:ilvl w:val="0"/>
          <w:numId w:val="37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pozytywna z zastrzeżeniami</w:t>
      </w:r>
      <w:r w:rsidR="008002E7" w:rsidRPr="00D677EF">
        <w:rPr>
          <w:sz w:val="22"/>
          <w:szCs w:val="22"/>
        </w:rPr>
        <w:t>;</w:t>
      </w:r>
    </w:p>
    <w:p w14:paraId="25A0219C" w14:textId="77777777" w:rsidR="006C5DD9" w:rsidRPr="00D677EF" w:rsidRDefault="006C5DD9" w:rsidP="00DE0055">
      <w:pPr>
        <w:numPr>
          <w:ilvl w:val="0"/>
          <w:numId w:val="37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negatywna.</w:t>
      </w:r>
    </w:p>
    <w:p w14:paraId="296D9A25" w14:textId="31480F4F" w:rsidR="00B946FB" w:rsidRPr="00D677EF" w:rsidRDefault="00E666A4" w:rsidP="00DE0055">
      <w:pPr>
        <w:spacing w:after="60"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C5DD9" w:rsidRPr="00D677EF">
        <w:rPr>
          <w:sz w:val="22"/>
          <w:szCs w:val="22"/>
        </w:rPr>
        <w:t>c</w:t>
      </w:r>
      <w:r w:rsidR="005270D9" w:rsidRPr="00D677EF">
        <w:rPr>
          <w:sz w:val="22"/>
          <w:szCs w:val="22"/>
        </w:rPr>
        <w:t>en</w:t>
      </w:r>
      <w:r>
        <w:rPr>
          <w:sz w:val="22"/>
          <w:szCs w:val="22"/>
        </w:rPr>
        <w:t>ę</w:t>
      </w:r>
      <w:r w:rsidR="005270D9" w:rsidRPr="00D677EF">
        <w:rPr>
          <w:sz w:val="22"/>
          <w:szCs w:val="22"/>
        </w:rPr>
        <w:t xml:space="preserve"> należy uzasadnić na piśmie.</w:t>
      </w:r>
    </w:p>
    <w:p w14:paraId="05A12A8C" w14:textId="037BE036" w:rsidR="001F082E" w:rsidRPr="00D677EF" w:rsidRDefault="001F082E" w:rsidP="00DE0055">
      <w:pPr>
        <w:numPr>
          <w:ilvl w:val="0"/>
          <w:numId w:val="14"/>
        </w:numPr>
        <w:tabs>
          <w:tab w:val="clear" w:pos="927"/>
          <w:tab w:val="num" w:pos="426"/>
        </w:tabs>
        <w:spacing w:after="6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D677EF">
        <w:rPr>
          <w:sz w:val="22"/>
          <w:szCs w:val="22"/>
          <w:lang w:eastAsia="en-US"/>
        </w:rPr>
        <w:t xml:space="preserve">Ocena okresowa </w:t>
      </w:r>
      <w:r w:rsidR="0089058B">
        <w:rPr>
          <w:sz w:val="22"/>
          <w:szCs w:val="22"/>
          <w:lang w:eastAsia="en-US"/>
        </w:rPr>
        <w:t>działalności</w:t>
      </w:r>
      <w:r w:rsidR="005270D9" w:rsidRPr="00D677EF">
        <w:rPr>
          <w:sz w:val="22"/>
          <w:szCs w:val="22"/>
          <w:lang w:eastAsia="en-US"/>
        </w:rPr>
        <w:t xml:space="preserve"> PIG-PIB</w:t>
      </w:r>
      <w:r w:rsidR="009C30DB">
        <w:rPr>
          <w:sz w:val="22"/>
          <w:szCs w:val="22"/>
          <w:lang w:eastAsia="en-US"/>
        </w:rPr>
        <w:t xml:space="preserve"> </w:t>
      </w:r>
      <w:r w:rsidRPr="00D677EF">
        <w:rPr>
          <w:sz w:val="22"/>
          <w:szCs w:val="22"/>
          <w:lang w:eastAsia="en-US"/>
        </w:rPr>
        <w:t xml:space="preserve">przekazywana </w:t>
      </w:r>
      <w:r w:rsidR="00101943" w:rsidRPr="00D677EF">
        <w:rPr>
          <w:sz w:val="22"/>
          <w:szCs w:val="22"/>
          <w:lang w:eastAsia="en-US"/>
        </w:rPr>
        <w:t xml:space="preserve">jest </w:t>
      </w:r>
      <w:r w:rsidRPr="00D677EF">
        <w:rPr>
          <w:sz w:val="22"/>
          <w:szCs w:val="22"/>
        </w:rPr>
        <w:t>Dyrektorowi PIG-PIB</w:t>
      </w:r>
      <w:r w:rsidRPr="00D677EF">
        <w:rPr>
          <w:sz w:val="22"/>
          <w:szCs w:val="22"/>
          <w:lang w:eastAsia="en-US"/>
        </w:rPr>
        <w:t>.</w:t>
      </w:r>
    </w:p>
    <w:p w14:paraId="12EA0252" w14:textId="6382907E" w:rsidR="001F082E" w:rsidRDefault="001F082E" w:rsidP="00DE0055">
      <w:pPr>
        <w:numPr>
          <w:ilvl w:val="0"/>
          <w:numId w:val="14"/>
        </w:numPr>
        <w:tabs>
          <w:tab w:val="clear" w:pos="927"/>
          <w:tab w:val="num" w:pos="426"/>
        </w:tabs>
        <w:spacing w:after="6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D677EF">
        <w:rPr>
          <w:sz w:val="22"/>
          <w:szCs w:val="22"/>
        </w:rPr>
        <w:lastRenderedPageBreak/>
        <w:t>Dyrektor PIG-PIB</w:t>
      </w:r>
      <w:r w:rsidRPr="00D677EF">
        <w:rPr>
          <w:sz w:val="22"/>
          <w:szCs w:val="22"/>
          <w:lang w:eastAsia="en-US"/>
        </w:rPr>
        <w:t xml:space="preserve"> może wnieść zastrzeżenia do oceny okresowej działalności PIG-PIB w</w:t>
      </w:r>
      <w:r w:rsidR="007D5D4D" w:rsidRPr="00D677EF">
        <w:rPr>
          <w:sz w:val="22"/>
          <w:szCs w:val="22"/>
          <w:lang w:eastAsia="en-US"/>
        </w:rPr>
        <w:t xml:space="preserve"> </w:t>
      </w:r>
      <w:r w:rsidRPr="00D677EF">
        <w:rPr>
          <w:sz w:val="22"/>
          <w:szCs w:val="22"/>
          <w:lang w:eastAsia="en-US"/>
        </w:rPr>
        <w:t xml:space="preserve">terminie 14 dni </w:t>
      </w:r>
      <w:r w:rsidR="00D84621" w:rsidRPr="00D677EF">
        <w:rPr>
          <w:sz w:val="22"/>
          <w:szCs w:val="22"/>
          <w:lang w:eastAsia="en-US"/>
        </w:rPr>
        <w:t xml:space="preserve">kalendarzowych </w:t>
      </w:r>
      <w:r w:rsidRPr="00D677EF">
        <w:rPr>
          <w:sz w:val="22"/>
          <w:szCs w:val="22"/>
          <w:lang w:eastAsia="en-US"/>
        </w:rPr>
        <w:t>od daty jej doręczeni</w:t>
      </w:r>
      <w:bookmarkStart w:id="64" w:name="_GoBack"/>
      <w:bookmarkEnd w:id="64"/>
      <w:r w:rsidRPr="00D677EF">
        <w:rPr>
          <w:sz w:val="22"/>
          <w:szCs w:val="22"/>
          <w:lang w:eastAsia="en-US"/>
        </w:rPr>
        <w:t>a.</w:t>
      </w:r>
    </w:p>
    <w:p w14:paraId="0FA9EA5A" w14:textId="298ABBCF" w:rsidR="00101943" w:rsidRDefault="00FF3166" w:rsidP="00DE0055">
      <w:pPr>
        <w:numPr>
          <w:ilvl w:val="0"/>
          <w:numId w:val="14"/>
        </w:numPr>
        <w:tabs>
          <w:tab w:val="clear" w:pos="927"/>
          <w:tab w:val="num" w:pos="426"/>
        </w:tabs>
        <w:spacing w:after="240" w:line="276" w:lineRule="auto"/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Komórka właściwa d</w:t>
      </w:r>
      <w:r w:rsidR="00E84FB5">
        <w:rPr>
          <w:sz w:val="22"/>
          <w:szCs w:val="22"/>
          <w:lang w:eastAsia="en-US"/>
        </w:rPr>
        <w:t>o spraw</w:t>
      </w:r>
      <w:r>
        <w:rPr>
          <w:sz w:val="22"/>
          <w:szCs w:val="22"/>
          <w:lang w:eastAsia="en-US"/>
        </w:rPr>
        <w:t xml:space="preserve"> nadzoru</w:t>
      </w:r>
      <w:r w:rsidR="00E84FB5">
        <w:rPr>
          <w:sz w:val="22"/>
          <w:szCs w:val="22"/>
          <w:lang w:eastAsia="en-US"/>
        </w:rPr>
        <w:t xml:space="preserve"> Ministerstwa Środowiska</w:t>
      </w:r>
      <w:r w:rsidR="001F082E" w:rsidRPr="00F812A5">
        <w:rPr>
          <w:sz w:val="22"/>
          <w:szCs w:val="22"/>
          <w:lang w:eastAsia="en-US"/>
        </w:rPr>
        <w:t xml:space="preserve"> w terminie 14 dni</w:t>
      </w:r>
      <w:r w:rsidR="00D84621" w:rsidRPr="00F812A5">
        <w:rPr>
          <w:sz w:val="22"/>
          <w:szCs w:val="22"/>
          <w:lang w:eastAsia="en-US"/>
        </w:rPr>
        <w:t xml:space="preserve"> kalendarzowych</w:t>
      </w:r>
      <w:r w:rsidR="001F082E" w:rsidRPr="00F812A5">
        <w:rPr>
          <w:sz w:val="22"/>
          <w:szCs w:val="22"/>
          <w:lang w:eastAsia="en-US"/>
        </w:rPr>
        <w:t xml:space="preserve"> od dnia wniesienia zastrzeżeń </w:t>
      </w:r>
      <w:r w:rsidR="001F082E" w:rsidRPr="00F812A5">
        <w:rPr>
          <w:sz w:val="22"/>
          <w:szCs w:val="22"/>
        </w:rPr>
        <w:t>Dyrektora PIG-PIB</w:t>
      </w:r>
      <w:r w:rsidR="005A4E59" w:rsidRPr="00F812A5">
        <w:rPr>
          <w:sz w:val="22"/>
          <w:szCs w:val="22"/>
          <w:lang w:eastAsia="en-US"/>
        </w:rPr>
        <w:t xml:space="preserve"> do </w:t>
      </w:r>
      <w:r w:rsidR="001F082E" w:rsidRPr="00F812A5">
        <w:rPr>
          <w:sz w:val="22"/>
          <w:szCs w:val="22"/>
          <w:lang w:eastAsia="en-US"/>
        </w:rPr>
        <w:t xml:space="preserve">oceny okresowej działalności PIG-PIB, przedstawia </w:t>
      </w:r>
      <w:r w:rsidR="00101943" w:rsidRPr="00F812A5">
        <w:rPr>
          <w:sz w:val="22"/>
          <w:szCs w:val="22"/>
          <w:lang w:eastAsia="en-US"/>
        </w:rPr>
        <w:t>Ministrowi</w:t>
      </w:r>
      <w:r w:rsidR="001F082E" w:rsidRPr="00F812A5">
        <w:rPr>
          <w:sz w:val="22"/>
          <w:szCs w:val="22"/>
          <w:lang w:eastAsia="en-US"/>
        </w:rPr>
        <w:t xml:space="preserve"> Środowiska</w:t>
      </w:r>
      <w:r w:rsidR="00CA0462" w:rsidRPr="00F812A5">
        <w:rPr>
          <w:sz w:val="22"/>
          <w:szCs w:val="22"/>
          <w:lang w:eastAsia="en-US"/>
        </w:rPr>
        <w:t xml:space="preserve"> </w:t>
      </w:r>
      <w:r w:rsidR="001F082E" w:rsidRPr="00F812A5">
        <w:rPr>
          <w:sz w:val="22"/>
          <w:szCs w:val="22"/>
          <w:lang w:eastAsia="en-US"/>
        </w:rPr>
        <w:t>stanowisko wobec tych zastrzeżeń.</w:t>
      </w:r>
      <w:r w:rsidR="007A7D20" w:rsidRPr="00F812A5">
        <w:rPr>
          <w:sz w:val="22"/>
          <w:szCs w:val="22"/>
          <w:lang w:eastAsia="en-US"/>
        </w:rPr>
        <w:t xml:space="preserve"> </w:t>
      </w:r>
    </w:p>
    <w:p w14:paraId="418304BD" w14:textId="7A2D3E86" w:rsidR="00E54D92" w:rsidRPr="00D677EF" w:rsidRDefault="007E2781" w:rsidP="00DE0055">
      <w:pPr>
        <w:pStyle w:val="Nagwek1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bookmarkStart w:id="65" w:name="_Toc460589210"/>
      <w:bookmarkStart w:id="66" w:name="_Toc460589481"/>
      <w:bookmarkStart w:id="67" w:name="_Toc9417697"/>
      <w:r w:rsidRPr="00D677EF">
        <w:rPr>
          <w:rFonts w:ascii="Times New Roman" w:hAnsi="Times New Roman" w:cs="Times New Roman"/>
          <w:sz w:val="22"/>
          <w:szCs w:val="22"/>
        </w:rPr>
        <w:t>BIULETYN INFORMACJI PUBLICZNEJ</w:t>
      </w:r>
      <w:bookmarkEnd w:id="65"/>
      <w:bookmarkEnd w:id="66"/>
      <w:bookmarkEnd w:id="67"/>
    </w:p>
    <w:p w14:paraId="5A5991BD" w14:textId="7185667D" w:rsidR="00D610F1" w:rsidRPr="00D677EF" w:rsidRDefault="00D610F1" w:rsidP="00DE0055">
      <w:pPr>
        <w:numPr>
          <w:ilvl w:val="0"/>
          <w:numId w:val="15"/>
        </w:numPr>
        <w:tabs>
          <w:tab w:val="clear" w:pos="927"/>
          <w:tab w:val="num" w:pos="426"/>
        </w:tabs>
        <w:spacing w:after="60" w:line="276" w:lineRule="auto"/>
        <w:ind w:left="426" w:hanging="426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PIG-PIB jest zobowi</w:t>
      </w:r>
      <w:r w:rsidR="001E5E7B" w:rsidRPr="00D677EF">
        <w:rPr>
          <w:sz w:val="22"/>
          <w:szCs w:val="22"/>
        </w:rPr>
        <w:t>ązany do umieszcza</w:t>
      </w:r>
      <w:r w:rsidRPr="00D677EF">
        <w:rPr>
          <w:sz w:val="22"/>
          <w:szCs w:val="22"/>
        </w:rPr>
        <w:t>nia i aktualizowania w Biuletynie</w:t>
      </w:r>
      <w:r w:rsidR="001E5E7B" w:rsidRPr="00D677EF">
        <w:rPr>
          <w:sz w:val="22"/>
          <w:szCs w:val="22"/>
        </w:rPr>
        <w:t xml:space="preserve"> Informacji Publicznej (</w:t>
      </w:r>
      <w:r w:rsidRPr="00D677EF">
        <w:rPr>
          <w:sz w:val="22"/>
          <w:szCs w:val="22"/>
        </w:rPr>
        <w:t xml:space="preserve">BIP) </w:t>
      </w:r>
      <w:r w:rsidR="00E07506" w:rsidRPr="00D677EF">
        <w:rPr>
          <w:sz w:val="22"/>
          <w:szCs w:val="22"/>
        </w:rPr>
        <w:t>danych</w:t>
      </w:r>
      <w:r w:rsidRPr="00D677EF">
        <w:rPr>
          <w:sz w:val="22"/>
          <w:szCs w:val="22"/>
        </w:rPr>
        <w:t xml:space="preserve"> co najmniej w zakresie:</w:t>
      </w:r>
    </w:p>
    <w:p w14:paraId="0CE70A5A" w14:textId="576D82C7" w:rsidR="006F2F0E" w:rsidRPr="00D677EF" w:rsidRDefault="00D610F1" w:rsidP="00DE0055">
      <w:pPr>
        <w:numPr>
          <w:ilvl w:val="0"/>
          <w:numId w:val="38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pełnej nazwy i skrótu nazwy, adresu siedziby, podstawowych informacji kontaktowych, imion i nazwisk oraz funkcji osób zajmujących stanowiska kierownicze</w:t>
      </w:r>
      <w:r w:rsidR="008002E7" w:rsidRPr="00D677EF">
        <w:rPr>
          <w:sz w:val="22"/>
          <w:szCs w:val="22"/>
        </w:rPr>
        <w:t>;</w:t>
      </w:r>
    </w:p>
    <w:p w14:paraId="23DB7AD7" w14:textId="77777777" w:rsidR="0057441C" w:rsidRDefault="00D610F1" w:rsidP="00DE0055">
      <w:pPr>
        <w:numPr>
          <w:ilvl w:val="0"/>
          <w:numId w:val="38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podstawy prawnej funkcjonowania PIG-PIB</w:t>
      </w:r>
      <w:r w:rsidR="0057441C">
        <w:rPr>
          <w:sz w:val="22"/>
          <w:szCs w:val="22"/>
        </w:rPr>
        <w:t>;</w:t>
      </w:r>
    </w:p>
    <w:p w14:paraId="58750D35" w14:textId="48BE632B" w:rsidR="00D610F1" w:rsidRPr="00D677EF" w:rsidRDefault="00305D3D" w:rsidP="00DE0055">
      <w:pPr>
        <w:numPr>
          <w:ilvl w:val="0"/>
          <w:numId w:val="38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statut</w:t>
      </w:r>
      <w:r w:rsidR="00997EE6" w:rsidRPr="00D677EF">
        <w:rPr>
          <w:sz w:val="22"/>
          <w:szCs w:val="22"/>
        </w:rPr>
        <w:t>u</w:t>
      </w:r>
      <w:r w:rsidR="0057441C">
        <w:rPr>
          <w:sz w:val="22"/>
          <w:szCs w:val="22"/>
        </w:rPr>
        <w:t xml:space="preserve"> PIG-PIB</w:t>
      </w:r>
      <w:r w:rsidR="008002E7" w:rsidRPr="00D677EF">
        <w:rPr>
          <w:sz w:val="22"/>
          <w:szCs w:val="22"/>
        </w:rPr>
        <w:t>;</w:t>
      </w:r>
    </w:p>
    <w:p w14:paraId="56151591" w14:textId="4F746BE8" w:rsidR="00554410" w:rsidRPr="00D677EF" w:rsidRDefault="00D610F1" w:rsidP="00DE0055">
      <w:pPr>
        <w:numPr>
          <w:ilvl w:val="0"/>
          <w:numId w:val="38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 xml:space="preserve">nadzoru </w:t>
      </w:r>
      <w:r w:rsidR="00244E52" w:rsidRPr="00244E52">
        <w:rPr>
          <w:sz w:val="22"/>
          <w:szCs w:val="22"/>
        </w:rPr>
        <w:t xml:space="preserve">Ministra Środowiska </w:t>
      </w:r>
      <w:r w:rsidR="000810EC">
        <w:rPr>
          <w:sz w:val="22"/>
          <w:szCs w:val="22"/>
        </w:rPr>
        <w:t>nad PIG-PIB;</w:t>
      </w:r>
    </w:p>
    <w:p w14:paraId="052043B6" w14:textId="5EADC9E4" w:rsidR="00554410" w:rsidRPr="00554410" w:rsidRDefault="00554410" w:rsidP="00DE0055">
      <w:pPr>
        <w:numPr>
          <w:ilvl w:val="0"/>
          <w:numId w:val="38"/>
        </w:numPr>
        <w:spacing w:after="60" w:line="276" w:lineRule="auto"/>
        <w:jc w:val="both"/>
      </w:pPr>
      <w:r w:rsidRPr="00554410">
        <w:rPr>
          <w:sz w:val="22"/>
          <w:szCs w:val="22"/>
        </w:rPr>
        <w:t>dokumentacji przebiegu i efektów kontroli</w:t>
      </w:r>
      <w:r w:rsidR="00C92E86">
        <w:rPr>
          <w:sz w:val="22"/>
          <w:szCs w:val="22"/>
        </w:rPr>
        <w:t xml:space="preserve"> podmiotów je przeprowadzających</w:t>
      </w:r>
      <w:r w:rsidRPr="00554410">
        <w:rPr>
          <w:sz w:val="22"/>
          <w:szCs w:val="22"/>
        </w:rPr>
        <w:t xml:space="preserve"> oraz </w:t>
      </w:r>
      <w:r w:rsidR="00C92E86">
        <w:rPr>
          <w:sz w:val="22"/>
          <w:szCs w:val="22"/>
        </w:rPr>
        <w:t xml:space="preserve">związanych z tym </w:t>
      </w:r>
      <w:r w:rsidRPr="00554410">
        <w:rPr>
          <w:sz w:val="22"/>
          <w:szCs w:val="22"/>
        </w:rPr>
        <w:t>wystąpień, stanowisk, wniosków i opinii</w:t>
      </w:r>
      <w:r>
        <w:rPr>
          <w:sz w:val="22"/>
          <w:szCs w:val="22"/>
        </w:rPr>
        <w:t>.</w:t>
      </w:r>
    </w:p>
    <w:p w14:paraId="70A43E24" w14:textId="36910A46" w:rsidR="00B946FB" w:rsidRPr="00D677EF" w:rsidRDefault="00D610F1" w:rsidP="00DE0055">
      <w:pPr>
        <w:numPr>
          <w:ilvl w:val="0"/>
          <w:numId w:val="15"/>
        </w:numPr>
        <w:tabs>
          <w:tab w:val="clear" w:pos="927"/>
          <w:tab w:val="num" w:pos="426"/>
        </w:tabs>
        <w:spacing w:after="60" w:line="276" w:lineRule="auto"/>
        <w:ind w:left="426" w:hanging="426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Informacje,</w:t>
      </w:r>
      <w:r w:rsidR="00D20D08" w:rsidRPr="00D677EF">
        <w:rPr>
          <w:sz w:val="22"/>
          <w:szCs w:val="22"/>
        </w:rPr>
        <w:t xml:space="preserve"> o których mowa w ust.</w:t>
      </w:r>
      <w:r w:rsidR="00E07506" w:rsidRPr="00D677EF">
        <w:rPr>
          <w:sz w:val="22"/>
          <w:szCs w:val="22"/>
        </w:rPr>
        <w:t xml:space="preserve"> 1</w:t>
      </w:r>
      <w:r w:rsidRPr="00D677EF">
        <w:rPr>
          <w:sz w:val="22"/>
          <w:szCs w:val="22"/>
        </w:rPr>
        <w:t>,</w:t>
      </w:r>
      <w:r w:rsidR="00E07506" w:rsidRPr="00D677EF">
        <w:rPr>
          <w:sz w:val="22"/>
          <w:szCs w:val="22"/>
        </w:rPr>
        <w:t xml:space="preserve"> aktualizuje </w:t>
      </w:r>
      <w:r w:rsidRPr="00D677EF">
        <w:rPr>
          <w:sz w:val="22"/>
          <w:szCs w:val="22"/>
        </w:rPr>
        <w:t>się</w:t>
      </w:r>
      <w:r w:rsidR="00C160B3" w:rsidRPr="00D677EF">
        <w:rPr>
          <w:sz w:val="22"/>
          <w:szCs w:val="22"/>
        </w:rPr>
        <w:t xml:space="preserve"> </w:t>
      </w:r>
      <w:r w:rsidR="00E07506" w:rsidRPr="00D677EF">
        <w:rPr>
          <w:sz w:val="22"/>
          <w:szCs w:val="22"/>
        </w:rPr>
        <w:t>niezwłocznie po zaistnieniu zmiany.</w:t>
      </w:r>
    </w:p>
    <w:p w14:paraId="20D26E28" w14:textId="595D1A0A" w:rsidR="00B946FB" w:rsidRDefault="00E07506" w:rsidP="00DE0055">
      <w:pPr>
        <w:numPr>
          <w:ilvl w:val="0"/>
          <w:numId w:val="15"/>
        </w:numPr>
        <w:tabs>
          <w:tab w:val="clear" w:pos="927"/>
          <w:tab w:val="num" w:pos="426"/>
        </w:tabs>
        <w:spacing w:after="240" w:line="276" w:lineRule="auto"/>
        <w:ind w:left="426" w:hanging="426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Dyrektor PIG-PIB podaje do informacji publicznej roczne sprawozdanie finansowe oraz</w:t>
      </w:r>
      <w:r w:rsidR="00D20D08" w:rsidRPr="00D677EF">
        <w:rPr>
          <w:sz w:val="22"/>
          <w:szCs w:val="22"/>
        </w:rPr>
        <w:t> </w:t>
      </w:r>
      <w:r w:rsidRPr="00D677EF">
        <w:rPr>
          <w:sz w:val="22"/>
          <w:szCs w:val="22"/>
        </w:rPr>
        <w:t xml:space="preserve">informacje o zarządzaniu składnikami mienia trwałego na stronie </w:t>
      </w:r>
      <w:r w:rsidR="004B6E00">
        <w:rPr>
          <w:sz w:val="22"/>
          <w:szCs w:val="22"/>
        </w:rPr>
        <w:t>BIP</w:t>
      </w:r>
      <w:r w:rsidR="0098687D" w:rsidRPr="00D677EF">
        <w:rPr>
          <w:sz w:val="22"/>
          <w:szCs w:val="22"/>
        </w:rPr>
        <w:t xml:space="preserve"> </w:t>
      </w:r>
      <w:r w:rsidR="001E5E7B" w:rsidRPr="00D677EF">
        <w:rPr>
          <w:sz w:val="22"/>
          <w:szCs w:val="22"/>
        </w:rPr>
        <w:t>PIG-PIB</w:t>
      </w:r>
      <w:r w:rsidRPr="00D677EF">
        <w:rPr>
          <w:sz w:val="22"/>
          <w:szCs w:val="22"/>
        </w:rPr>
        <w:t>, niezwłocznie po zatwierdzeniu sprawozdania przez Ministra Środowiska.</w:t>
      </w:r>
    </w:p>
    <w:p w14:paraId="6FB740A1" w14:textId="50254803" w:rsidR="00CF1369" w:rsidRPr="00D677EF" w:rsidRDefault="007E2781" w:rsidP="00DE0055">
      <w:pPr>
        <w:pStyle w:val="Nagwek1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bookmarkStart w:id="68" w:name="_Toc460589211"/>
      <w:bookmarkStart w:id="69" w:name="_Toc460589482"/>
      <w:bookmarkStart w:id="70" w:name="_Toc9417698"/>
      <w:r w:rsidRPr="00D677EF">
        <w:rPr>
          <w:rFonts w:ascii="Times New Roman" w:hAnsi="Times New Roman" w:cs="Times New Roman"/>
          <w:sz w:val="22"/>
          <w:szCs w:val="22"/>
        </w:rPr>
        <w:t>POSTANOWIENIA KOŃCOWE</w:t>
      </w:r>
      <w:bookmarkEnd w:id="68"/>
      <w:bookmarkEnd w:id="69"/>
      <w:bookmarkEnd w:id="70"/>
    </w:p>
    <w:p w14:paraId="687ACB22" w14:textId="6BD7604D" w:rsidR="001E5E7B" w:rsidRPr="00D677EF" w:rsidRDefault="00E07506" w:rsidP="00DE0055">
      <w:pPr>
        <w:numPr>
          <w:ilvl w:val="0"/>
          <w:numId w:val="40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Minister Środowiska może stosować inne narzędzia nadzoru wobec PIG-PIB, które obejmują wydawanie:</w:t>
      </w:r>
    </w:p>
    <w:p w14:paraId="7B0F5886" w14:textId="6A6FCFDB" w:rsidR="00E07506" w:rsidRPr="00D677EF" w:rsidRDefault="008002E7" w:rsidP="00DE0055">
      <w:pPr>
        <w:numPr>
          <w:ilvl w:val="0"/>
          <w:numId w:val="39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z</w:t>
      </w:r>
      <w:r w:rsidR="001E5E7B" w:rsidRPr="00D677EF">
        <w:rPr>
          <w:sz w:val="22"/>
          <w:szCs w:val="22"/>
        </w:rPr>
        <w:t>aleceń</w:t>
      </w:r>
      <w:r w:rsidRPr="00D677EF">
        <w:rPr>
          <w:sz w:val="22"/>
          <w:szCs w:val="22"/>
        </w:rPr>
        <w:t>;</w:t>
      </w:r>
    </w:p>
    <w:p w14:paraId="0CEF6529" w14:textId="57087C7B" w:rsidR="009C30DB" w:rsidRDefault="001E5E7B" w:rsidP="00DE0055">
      <w:pPr>
        <w:numPr>
          <w:ilvl w:val="0"/>
          <w:numId w:val="39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poleceń</w:t>
      </w:r>
      <w:r w:rsidR="009C30DB">
        <w:rPr>
          <w:sz w:val="22"/>
          <w:szCs w:val="22"/>
        </w:rPr>
        <w:t>;</w:t>
      </w:r>
      <w:r w:rsidRPr="00D677EF">
        <w:rPr>
          <w:sz w:val="22"/>
          <w:szCs w:val="22"/>
        </w:rPr>
        <w:t xml:space="preserve"> </w:t>
      </w:r>
    </w:p>
    <w:p w14:paraId="2C295E23" w14:textId="63BCE04D" w:rsidR="001E5E7B" w:rsidRPr="00D677EF" w:rsidRDefault="001E5E7B" w:rsidP="00DE0055">
      <w:pPr>
        <w:numPr>
          <w:ilvl w:val="0"/>
          <w:numId w:val="39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wytycznych</w:t>
      </w:r>
      <w:r w:rsidR="008002E7" w:rsidRPr="00D677EF">
        <w:rPr>
          <w:sz w:val="22"/>
          <w:szCs w:val="22"/>
        </w:rPr>
        <w:t>;</w:t>
      </w:r>
    </w:p>
    <w:p w14:paraId="5B07840E" w14:textId="0D4E675D" w:rsidR="001E5E7B" w:rsidRPr="00D677EF" w:rsidRDefault="001E5E7B" w:rsidP="00DE0055">
      <w:pPr>
        <w:numPr>
          <w:ilvl w:val="0"/>
          <w:numId w:val="39"/>
        </w:numPr>
        <w:spacing w:after="60" w:line="276" w:lineRule="auto"/>
        <w:jc w:val="both"/>
        <w:rPr>
          <w:sz w:val="22"/>
          <w:szCs w:val="22"/>
        </w:rPr>
      </w:pPr>
      <w:r w:rsidRPr="00D677EF">
        <w:rPr>
          <w:sz w:val="22"/>
          <w:szCs w:val="22"/>
        </w:rPr>
        <w:t>rekomendacji.</w:t>
      </w:r>
    </w:p>
    <w:p w14:paraId="16C3FB0D" w14:textId="29F62641" w:rsidR="00E07506" w:rsidRDefault="001E5E7B" w:rsidP="00DE0055">
      <w:pPr>
        <w:pStyle w:val="Akapitzlist"/>
        <w:numPr>
          <w:ilvl w:val="0"/>
          <w:numId w:val="40"/>
        </w:numPr>
        <w:spacing w:after="120"/>
        <w:jc w:val="both"/>
        <w:rPr>
          <w:rFonts w:ascii="Times New Roman" w:hAnsi="Times New Roman"/>
        </w:rPr>
      </w:pPr>
      <w:r w:rsidRPr="00D677EF">
        <w:rPr>
          <w:rFonts w:ascii="Times New Roman" w:hAnsi="Times New Roman"/>
        </w:rPr>
        <w:t xml:space="preserve">Zalecenia, polecenia, wytyczne </w:t>
      </w:r>
      <w:r w:rsidR="00E07506" w:rsidRPr="00D677EF">
        <w:rPr>
          <w:rFonts w:ascii="Times New Roman" w:hAnsi="Times New Roman"/>
        </w:rPr>
        <w:t xml:space="preserve">i rekomendacje </w:t>
      </w:r>
      <w:r w:rsidRPr="00D677EF">
        <w:rPr>
          <w:rFonts w:ascii="Times New Roman" w:hAnsi="Times New Roman"/>
        </w:rPr>
        <w:t>wynikają m.in. z okresowej oceny funkcjonowania PIG-PIB, oceny</w:t>
      </w:r>
      <w:r w:rsidR="00E07506" w:rsidRPr="00D677EF">
        <w:rPr>
          <w:rFonts w:ascii="Times New Roman" w:hAnsi="Times New Roman"/>
        </w:rPr>
        <w:t xml:space="preserve"> okresowej </w:t>
      </w:r>
      <w:r w:rsidR="00D01C75">
        <w:rPr>
          <w:rFonts w:ascii="Times New Roman" w:hAnsi="Times New Roman"/>
        </w:rPr>
        <w:t>D</w:t>
      </w:r>
      <w:r w:rsidR="00E07506" w:rsidRPr="00D677EF">
        <w:rPr>
          <w:rFonts w:ascii="Times New Roman" w:hAnsi="Times New Roman"/>
        </w:rPr>
        <w:t>yrektora PIG-PIB</w:t>
      </w:r>
      <w:r w:rsidRPr="00D677EF">
        <w:rPr>
          <w:rFonts w:ascii="Times New Roman" w:hAnsi="Times New Roman"/>
        </w:rPr>
        <w:t xml:space="preserve"> lub osoby wyznaczonej do pełnienia obowiązków </w:t>
      </w:r>
      <w:r w:rsidR="00D01C75">
        <w:rPr>
          <w:rFonts w:ascii="Times New Roman" w:hAnsi="Times New Roman"/>
        </w:rPr>
        <w:t>D</w:t>
      </w:r>
      <w:r w:rsidRPr="00D677EF">
        <w:rPr>
          <w:rFonts w:ascii="Times New Roman" w:hAnsi="Times New Roman"/>
        </w:rPr>
        <w:t>yrektora PIG-PIB</w:t>
      </w:r>
      <w:r w:rsidR="007D08D3" w:rsidRPr="00D677EF">
        <w:rPr>
          <w:rFonts w:ascii="Times New Roman" w:hAnsi="Times New Roman"/>
        </w:rPr>
        <w:t>, postanowienia dotyczącego sprawozdania finansowego PIG-PIB i wystąpień pokontrolnych.</w:t>
      </w:r>
    </w:p>
    <w:p w14:paraId="1D63DBF7" w14:textId="0E4ED66D" w:rsidR="00371B6C" w:rsidRPr="00D677EF" w:rsidRDefault="00371B6C" w:rsidP="00DE0055">
      <w:pPr>
        <w:pStyle w:val="Akapitzlist"/>
        <w:numPr>
          <w:ilvl w:val="0"/>
          <w:numId w:val="4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 dokument </w:t>
      </w:r>
      <w:r w:rsidRPr="00371B6C">
        <w:rPr>
          <w:rFonts w:ascii="Times New Roman" w:hAnsi="Times New Roman"/>
        </w:rPr>
        <w:t>wchodz</w:t>
      </w:r>
      <w:r>
        <w:rPr>
          <w:rFonts w:ascii="Times New Roman" w:hAnsi="Times New Roman"/>
        </w:rPr>
        <w:t xml:space="preserve">i </w:t>
      </w:r>
      <w:r w:rsidRPr="00371B6C">
        <w:rPr>
          <w:rFonts w:ascii="Times New Roman" w:hAnsi="Times New Roman"/>
        </w:rPr>
        <w:t>w życie z dniem podpisania</w:t>
      </w:r>
      <w:r w:rsidR="00192DE1">
        <w:rPr>
          <w:rFonts w:ascii="Times New Roman" w:hAnsi="Times New Roman"/>
        </w:rPr>
        <w:t>.</w:t>
      </w:r>
    </w:p>
    <w:p w14:paraId="1AEABBD8" w14:textId="3A3505AA" w:rsidR="000810EC" w:rsidRDefault="000810EC" w:rsidP="00D677EF">
      <w:pPr>
        <w:spacing w:after="120" w:line="276" w:lineRule="auto"/>
        <w:jc w:val="both"/>
        <w:rPr>
          <w:sz w:val="22"/>
          <w:szCs w:val="22"/>
        </w:rPr>
      </w:pPr>
    </w:p>
    <w:p w14:paraId="14C60427" w14:textId="754E6C9B" w:rsidR="000810EC" w:rsidRDefault="000810EC" w:rsidP="00D677EF">
      <w:pPr>
        <w:spacing w:after="120" w:line="276" w:lineRule="auto"/>
        <w:jc w:val="both"/>
        <w:rPr>
          <w:sz w:val="22"/>
          <w:szCs w:val="22"/>
        </w:rPr>
      </w:pPr>
    </w:p>
    <w:p w14:paraId="5CA97409" w14:textId="77777777" w:rsidR="00807641" w:rsidRDefault="00807641" w:rsidP="00D677EF">
      <w:pPr>
        <w:spacing w:after="120" w:line="276" w:lineRule="auto"/>
        <w:jc w:val="both"/>
        <w:rPr>
          <w:sz w:val="22"/>
          <w:szCs w:val="22"/>
        </w:rPr>
      </w:pPr>
    </w:p>
    <w:p w14:paraId="55EE4D78" w14:textId="77777777" w:rsidR="00C729E5" w:rsidRPr="00D677EF" w:rsidRDefault="00C729E5" w:rsidP="00D677EF">
      <w:pPr>
        <w:spacing w:after="120" w:line="276" w:lineRule="auto"/>
        <w:jc w:val="both"/>
        <w:rPr>
          <w:sz w:val="22"/>
          <w:szCs w:val="22"/>
        </w:rPr>
      </w:pPr>
    </w:p>
    <w:p w14:paraId="353E7B42" w14:textId="77777777" w:rsidR="000B084B" w:rsidRPr="00D677EF" w:rsidRDefault="000B084B" w:rsidP="00D677EF">
      <w:pPr>
        <w:spacing w:line="276" w:lineRule="auto"/>
        <w:rPr>
          <w:sz w:val="22"/>
          <w:szCs w:val="22"/>
        </w:rPr>
        <w:sectPr w:rsidR="000B084B" w:rsidRPr="00D677EF" w:rsidSect="000C76A1">
          <w:footerReference w:type="even" r:id="rId12"/>
          <w:footerReference w:type="default" r:id="rId13"/>
          <w:footerReference w:type="first" r:id="rId14"/>
          <w:pgSz w:w="11918" w:h="16854"/>
          <w:pgMar w:top="1134" w:right="1418" w:bottom="1134" w:left="1418" w:header="709" w:footer="709" w:gutter="0"/>
          <w:cols w:space="708"/>
          <w:noEndnote/>
          <w:titlePg/>
        </w:sectPr>
      </w:pPr>
    </w:p>
    <w:p w14:paraId="74355D29" w14:textId="63044E3B" w:rsidR="003C1E97" w:rsidRDefault="003C1E97" w:rsidP="00D677EF">
      <w:pPr>
        <w:spacing w:line="276" w:lineRule="auto"/>
        <w:jc w:val="center"/>
        <w:rPr>
          <w:sz w:val="22"/>
          <w:szCs w:val="22"/>
        </w:rPr>
      </w:pPr>
    </w:p>
    <w:p w14:paraId="20DEB7D0" w14:textId="3F2340D3" w:rsidR="004837EE" w:rsidRPr="004837EE" w:rsidRDefault="004837EE" w:rsidP="004837EE">
      <w:pPr>
        <w:pStyle w:val="Nagwek1"/>
        <w:numPr>
          <w:ilvl w:val="0"/>
          <w:numId w:val="0"/>
        </w:numPr>
        <w:spacing w:line="276" w:lineRule="auto"/>
        <w:ind w:left="720" w:right="-31" w:firstLine="10762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bookmarkStart w:id="71" w:name="_Toc9417699"/>
      <w:r w:rsidRPr="004837EE">
        <w:rPr>
          <w:rFonts w:ascii="Times New Roman" w:hAnsi="Times New Roman" w:cs="Times New Roman"/>
          <w:sz w:val="22"/>
          <w:szCs w:val="22"/>
          <w:lang w:eastAsia="en-US"/>
        </w:rPr>
        <w:t xml:space="preserve">Załącznik nr </w:t>
      </w:r>
      <w:r w:rsidR="00B12A40">
        <w:rPr>
          <w:rFonts w:ascii="Times New Roman" w:hAnsi="Times New Roman" w:cs="Times New Roman"/>
          <w:sz w:val="22"/>
          <w:szCs w:val="22"/>
          <w:lang w:eastAsia="en-US"/>
        </w:rPr>
        <w:t>1</w:t>
      </w:r>
      <w:bookmarkEnd w:id="71"/>
    </w:p>
    <w:p w14:paraId="5174A484" w14:textId="17B3C90B" w:rsidR="004837EE" w:rsidRDefault="003B6C56" w:rsidP="00867246">
      <w:pPr>
        <w:spacing w:line="276" w:lineRule="auto"/>
        <w:jc w:val="center"/>
        <w:rPr>
          <w:sz w:val="22"/>
          <w:szCs w:val="22"/>
        </w:rPr>
      </w:pPr>
      <w:r w:rsidRPr="003B6C56">
        <w:rPr>
          <w:noProof/>
        </w:rPr>
        <w:drawing>
          <wp:inline distT="0" distB="0" distL="0" distR="0" wp14:anchorId="09B92896" wp14:editId="617906AC">
            <wp:extent cx="8449056" cy="592130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77" cy="592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3293" w14:textId="6467A827" w:rsidR="00E103A2" w:rsidRDefault="004837EE" w:rsidP="00C8732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6219E8" w14:textId="0222D028" w:rsidR="00C87327" w:rsidRPr="00D677EF" w:rsidRDefault="00C87327" w:rsidP="00D677EF">
      <w:pPr>
        <w:spacing w:line="276" w:lineRule="auto"/>
        <w:jc w:val="center"/>
        <w:rPr>
          <w:sz w:val="22"/>
          <w:szCs w:val="22"/>
        </w:rPr>
        <w:sectPr w:rsidR="00C87327" w:rsidRPr="00D677EF" w:rsidSect="004837EE">
          <w:pgSz w:w="16838" w:h="11906" w:orient="landscape" w:code="9"/>
          <w:pgMar w:top="568" w:right="567" w:bottom="567" w:left="567" w:header="709" w:footer="567" w:gutter="0"/>
          <w:cols w:space="708"/>
          <w:docGrid w:linePitch="360"/>
        </w:sectPr>
      </w:pPr>
    </w:p>
    <w:p w14:paraId="10336EB7" w14:textId="227B68DF" w:rsidR="00750EB3" w:rsidRPr="00003EE8" w:rsidRDefault="00C87327" w:rsidP="00003EE8">
      <w:pPr>
        <w:pStyle w:val="Nagwek1"/>
        <w:numPr>
          <w:ilvl w:val="0"/>
          <w:numId w:val="0"/>
        </w:numPr>
        <w:spacing w:line="276" w:lineRule="auto"/>
        <w:ind w:left="720" w:right="-31" w:firstLine="10762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bookmarkStart w:id="72" w:name="_Toc9417700"/>
      <w:r w:rsidRPr="00003EE8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Załącznik</w:t>
      </w:r>
      <w:r w:rsidRPr="00003EE8">
        <w:rPr>
          <w:b w:val="0"/>
          <w:bCs w:val="0"/>
          <w:lang w:eastAsia="en-US"/>
        </w:rPr>
        <w:t xml:space="preserve"> </w:t>
      </w:r>
      <w:r w:rsidRPr="00003EE8">
        <w:rPr>
          <w:rFonts w:ascii="Times New Roman" w:hAnsi="Times New Roman" w:cs="Times New Roman"/>
          <w:sz w:val="22"/>
          <w:szCs w:val="22"/>
          <w:lang w:eastAsia="en-US"/>
        </w:rPr>
        <w:t>nr 2</w:t>
      </w:r>
      <w:bookmarkEnd w:id="72"/>
    </w:p>
    <w:p w14:paraId="7372F279" w14:textId="2157669D" w:rsidR="003B6C56" w:rsidRPr="00D677EF" w:rsidRDefault="003B6C56" w:rsidP="003B6C56">
      <w:pPr>
        <w:jc w:val="center"/>
        <w:rPr>
          <w:sz w:val="22"/>
          <w:szCs w:val="22"/>
        </w:rPr>
      </w:pPr>
      <w:r w:rsidRPr="003B6C56">
        <w:rPr>
          <w:noProof/>
        </w:rPr>
        <w:drawing>
          <wp:inline distT="0" distB="0" distL="0" distR="0" wp14:anchorId="02822798" wp14:editId="4B01E152">
            <wp:extent cx="8412480" cy="5895666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345" cy="590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C56" w:rsidRPr="00D677EF" w:rsidSect="00AF4381">
      <w:pgSz w:w="16854" w:h="11918" w:orient="landscape"/>
      <w:pgMar w:top="851" w:right="1134" w:bottom="1418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3789" w14:textId="77777777" w:rsidR="000D7B62" w:rsidRDefault="000D7B62" w:rsidP="00C55448">
      <w:r>
        <w:separator/>
      </w:r>
    </w:p>
  </w:endnote>
  <w:endnote w:type="continuationSeparator" w:id="0">
    <w:p w14:paraId="2FCF3F1B" w14:textId="77777777" w:rsidR="000D7B62" w:rsidRDefault="000D7B62" w:rsidP="00C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EF65" w14:textId="77777777" w:rsidR="00DE0055" w:rsidRDefault="00DE0055" w:rsidP="00E833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DEDE37" w14:textId="77777777" w:rsidR="00DE0055" w:rsidRDefault="00DE0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684497"/>
      <w:docPartObj>
        <w:docPartGallery w:val="Page Numbers (Bottom of Page)"/>
        <w:docPartUnique/>
      </w:docPartObj>
    </w:sdtPr>
    <w:sdtEndPr/>
    <w:sdtContent>
      <w:p w14:paraId="3A5DF960" w14:textId="771B223B" w:rsidR="00DE0055" w:rsidRDefault="00DE00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E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234B0BD" w14:textId="77777777" w:rsidR="00DE0055" w:rsidRDefault="00DE00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CFFB" w14:textId="77777777" w:rsidR="00DE0055" w:rsidRDefault="00DE0055">
    <w:pPr>
      <w:pStyle w:val="Stopka"/>
      <w:jc w:val="right"/>
    </w:pPr>
  </w:p>
  <w:p w14:paraId="2F00998A" w14:textId="77777777" w:rsidR="00DE0055" w:rsidRDefault="00DE0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83F5" w14:textId="77777777" w:rsidR="000D7B62" w:rsidRDefault="000D7B62" w:rsidP="00C55448">
      <w:r>
        <w:separator/>
      </w:r>
    </w:p>
  </w:footnote>
  <w:footnote w:type="continuationSeparator" w:id="0">
    <w:p w14:paraId="74786261" w14:textId="77777777" w:rsidR="000D7B62" w:rsidRDefault="000D7B62" w:rsidP="00C5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1CD"/>
    <w:multiLevelType w:val="hybridMultilevel"/>
    <w:tmpl w:val="B972D180"/>
    <w:lvl w:ilvl="0" w:tplc="FCFE5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3503A14"/>
    <w:multiLevelType w:val="hybridMultilevel"/>
    <w:tmpl w:val="C4DCCF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9187C"/>
    <w:multiLevelType w:val="hybridMultilevel"/>
    <w:tmpl w:val="069008B0"/>
    <w:lvl w:ilvl="0" w:tplc="04150011">
      <w:start w:val="1"/>
      <w:numFmt w:val="decimal"/>
      <w:lvlText w:val="%1)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 w15:restartNumberingAfterBreak="0">
    <w:nsid w:val="059678BD"/>
    <w:multiLevelType w:val="hybridMultilevel"/>
    <w:tmpl w:val="9342F3D4"/>
    <w:lvl w:ilvl="0" w:tplc="04150011">
      <w:start w:val="1"/>
      <w:numFmt w:val="decimal"/>
      <w:lvlText w:val="%1)"/>
      <w:lvlJc w:val="left"/>
      <w:pPr>
        <w:tabs>
          <w:tab w:val="num" w:pos="-12"/>
        </w:tabs>
        <w:ind w:left="-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" w15:restartNumberingAfterBreak="0">
    <w:nsid w:val="07CE0B2A"/>
    <w:multiLevelType w:val="hybridMultilevel"/>
    <w:tmpl w:val="3BA24998"/>
    <w:lvl w:ilvl="0" w:tplc="04150011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5" w15:restartNumberingAfterBreak="0">
    <w:nsid w:val="0A405C58"/>
    <w:multiLevelType w:val="hybridMultilevel"/>
    <w:tmpl w:val="5BAE9312"/>
    <w:lvl w:ilvl="0" w:tplc="A2C83B24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70200"/>
    <w:multiLevelType w:val="hybridMultilevel"/>
    <w:tmpl w:val="F572B1F8"/>
    <w:lvl w:ilvl="0" w:tplc="04150011">
      <w:start w:val="1"/>
      <w:numFmt w:val="decimal"/>
      <w:lvlText w:val="%1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</w:lvl>
  </w:abstractNum>
  <w:abstractNum w:abstractNumId="7" w15:restartNumberingAfterBreak="0">
    <w:nsid w:val="1483115F"/>
    <w:multiLevelType w:val="hybridMultilevel"/>
    <w:tmpl w:val="1E86523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654565D"/>
    <w:multiLevelType w:val="hybridMultilevel"/>
    <w:tmpl w:val="E4703F60"/>
    <w:lvl w:ilvl="0" w:tplc="0415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9" w15:restartNumberingAfterBreak="0">
    <w:nsid w:val="17E97C8F"/>
    <w:multiLevelType w:val="hybridMultilevel"/>
    <w:tmpl w:val="84F4F78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10" w15:restartNumberingAfterBreak="0">
    <w:nsid w:val="17F13AC0"/>
    <w:multiLevelType w:val="hybridMultilevel"/>
    <w:tmpl w:val="13D656F0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1B0D02C1"/>
    <w:multiLevelType w:val="hybridMultilevel"/>
    <w:tmpl w:val="E5D4B8B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88066B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BFD6F5C"/>
    <w:multiLevelType w:val="hybridMultilevel"/>
    <w:tmpl w:val="B972D180"/>
    <w:lvl w:ilvl="0" w:tplc="FCFE5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C5A57B9"/>
    <w:multiLevelType w:val="hybridMultilevel"/>
    <w:tmpl w:val="29C02838"/>
    <w:lvl w:ilvl="0" w:tplc="04150011">
      <w:start w:val="1"/>
      <w:numFmt w:val="decimal"/>
      <w:lvlText w:val="%1)"/>
      <w:lvlJc w:val="left"/>
      <w:pPr>
        <w:tabs>
          <w:tab w:val="num" w:pos="-372"/>
        </w:tabs>
        <w:ind w:left="-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4" w15:restartNumberingAfterBreak="0">
    <w:nsid w:val="1C9C4069"/>
    <w:multiLevelType w:val="hybridMultilevel"/>
    <w:tmpl w:val="FAE4AC28"/>
    <w:lvl w:ilvl="0" w:tplc="1690F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B74CB3"/>
    <w:multiLevelType w:val="hybridMultilevel"/>
    <w:tmpl w:val="27B26440"/>
    <w:lvl w:ilvl="0" w:tplc="81029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E2B1400"/>
    <w:multiLevelType w:val="hybridMultilevel"/>
    <w:tmpl w:val="E36AFC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5835B9C"/>
    <w:multiLevelType w:val="hybridMultilevel"/>
    <w:tmpl w:val="665095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02AF8"/>
    <w:multiLevelType w:val="hybridMultilevel"/>
    <w:tmpl w:val="C4DCCF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7D1C47"/>
    <w:multiLevelType w:val="hybridMultilevel"/>
    <w:tmpl w:val="9342F3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80090D"/>
    <w:multiLevelType w:val="hybridMultilevel"/>
    <w:tmpl w:val="B972D180"/>
    <w:lvl w:ilvl="0" w:tplc="FCFE5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2DD62B7E"/>
    <w:multiLevelType w:val="hybridMultilevel"/>
    <w:tmpl w:val="F1F25EA8"/>
    <w:lvl w:ilvl="0" w:tplc="BD8AD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04656E"/>
    <w:multiLevelType w:val="hybridMultilevel"/>
    <w:tmpl w:val="5D340FC6"/>
    <w:lvl w:ilvl="0" w:tplc="6CA20EA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3" w15:restartNumberingAfterBreak="0">
    <w:nsid w:val="2F626D53"/>
    <w:multiLevelType w:val="hybridMultilevel"/>
    <w:tmpl w:val="08FE6F8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4" w15:restartNumberingAfterBreak="0">
    <w:nsid w:val="2FFC13C4"/>
    <w:multiLevelType w:val="hybridMultilevel"/>
    <w:tmpl w:val="C4DCCF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096D4A"/>
    <w:multiLevelType w:val="hybridMultilevel"/>
    <w:tmpl w:val="F6084E7A"/>
    <w:lvl w:ilvl="0" w:tplc="FB188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B351B3"/>
    <w:multiLevelType w:val="hybridMultilevel"/>
    <w:tmpl w:val="BACCAE7A"/>
    <w:lvl w:ilvl="0" w:tplc="FBFCBB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34F25936"/>
    <w:multiLevelType w:val="hybridMultilevel"/>
    <w:tmpl w:val="1E86523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36230AE5"/>
    <w:multiLevelType w:val="hybridMultilevel"/>
    <w:tmpl w:val="2A9AA69A"/>
    <w:lvl w:ilvl="0" w:tplc="04150011">
      <w:start w:val="1"/>
      <w:numFmt w:val="decimal"/>
      <w:lvlText w:val="%1)"/>
      <w:lvlJc w:val="left"/>
      <w:pPr>
        <w:tabs>
          <w:tab w:val="num" w:pos="1522"/>
        </w:tabs>
        <w:ind w:left="1522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9" w15:restartNumberingAfterBreak="0">
    <w:nsid w:val="377F4A6B"/>
    <w:multiLevelType w:val="hybridMultilevel"/>
    <w:tmpl w:val="03CCEC34"/>
    <w:lvl w:ilvl="0" w:tplc="268AF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DC223F"/>
    <w:multiLevelType w:val="hybridMultilevel"/>
    <w:tmpl w:val="06C4F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0CB76C5"/>
    <w:multiLevelType w:val="hybridMultilevel"/>
    <w:tmpl w:val="06C4F2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5A22A98"/>
    <w:multiLevelType w:val="multilevel"/>
    <w:tmpl w:val="9A5AE7A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727" w:hanging="375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4F037DD5"/>
    <w:multiLevelType w:val="hybridMultilevel"/>
    <w:tmpl w:val="4238EF62"/>
    <w:lvl w:ilvl="0" w:tplc="395AB9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4D0F17"/>
    <w:multiLevelType w:val="multilevel"/>
    <w:tmpl w:val="2A8EF89C"/>
    <w:lvl w:ilvl="0">
      <w:start w:val="1"/>
      <w:numFmt w:val="upperRoman"/>
      <w:pStyle w:val="Nagwekwy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wy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1F03D03"/>
    <w:multiLevelType w:val="multilevel"/>
    <w:tmpl w:val="B50E6C88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234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367" w:hanging="375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A9F5924"/>
    <w:multiLevelType w:val="multilevel"/>
    <w:tmpl w:val="48963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367" w:hanging="375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256680"/>
    <w:multiLevelType w:val="hybridMultilevel"/>
    <w:tmpl w:val="C4DCCF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4C3CC9"/>
    <w:multiLevelType w:val="hybridMultilevel"/>
    <w:tmpl w:val="C4DCCF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A09CA"/>
    <w:multiLevelType w:val="hybridMultilevel"/>
    <w:tmpl w:val="C4DCCF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3641F5"/>
    <w:multiLevelType w:val="hybridMultilevel"/>
    <w:tmpl w:val="473AFE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0A79B3"/>
    <w:multiLevelType w:val="hybridMultilevel"/>
    <w:tmpl w:val="E36AFC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E65687A"/>
    <w:multiLevelType w:val="hybridMultilevel"/>
    <w:tmpl w:val="C4DCCF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6C7830"/>
    <w:multiLevelType w:val="hybridMultilevel"/>
    <w:tmpl w:val="40DCB8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6C2F62"/>
    <w:multiLevelType w:val="hybridMultilevel"/>
    <w:tmpl w:val="13D656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431D03"/>
    <w:multiLevelType w:val="hybridMultilevel"/>
    <w:tmpl w:val="74B810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194F79"/>
    <w:multiLevelType w:val="hybridMultilevel"/>
    <w:tmpl w:val="46441458"/>
    <w:lvl w:ilvl="0" w:tplc="515E0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FA5227"/>
    <w:multiLevelType w:val="hybridMultilevel"/>
    <w:tmpl w:val="E8488EE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35"/>
  </w:num>
  <w:num w:numId="3">
    <w:abstractNumId w:val="17"/>
  </w:num>
  <w:num w:numId="4">
    <w:abstractNumId w:val="11"/>
  </w:num>
  <w:num w:numId="5">
    <w:abstractNumId w:val="34"/>
  </w:num>
  <w:num w:numId="6">
    <w:abstractNumId w:val="23"/>
  </w:num>
  <w:num w:numId="7">
    <w:abstractNumId w:val="7"/>
  </w:num>
  <w:num w:numId="8">
    <w:abstractNumId w:val="22"/>
  </w:num>
  <w:num w:numId="9">
    <w:abstractNumId w:val="8"/>
  </w:num>
  <w:num w:numId="10">
    <w:abstractNumId w:val="16"/>
  </w:num>
  <w:num w:numId="11">
    <w:abstractNumId w:val="4"/>
  </w:num>
  <w:num w:numId="12">
    <w:abstractNumId w:val="30"/>
  </w:num>
  <w:num w:numId="13">
    <w:abstractNumId w:val="14"/>
  </w:num>
  <w:num w:numId="14">
    <w:abstractNumId w:val="47"/>
  </w:num>
  <w:num w:numId="15">
    <w:abstractNumId w:val="10"/>
  </w:num>
  <w:num w:numId="16">
    <w:abstractNumId w:val="27"/>
  </w:num>
  <w:num w:numId="17">
    <w:abstractNumId w:val="36"/>
  </w:num>
  <w:num w:numId="18">
    <w:abstractNumId w:val="43"/>
  </w:num>
  <w:num w:numId="19">
    <w:abstractNumId w:val="32"/>
  </w:num>
  <w:num w:numId="20">
    <w:abstractNumId w:val="5"/>
  </w:num>
  <w:num w:numId="21">
    <w:abstractNumId w:val="6"/>
  </w:num>
  <w:num w:numId="22">
    <w:abstractNumId w:val="28"/>
  </w:num>
  <w:num w:numId="23">
    <w:abstractNumId w:val="9"/>
  </w:num>
  <w:num w:numId="24">
    <w:abstractNumId w:val="13"/>
  </w:num>
  <w:num w:numId="25">
    <w:abstractNumId w:val="2"/>
  </w:num>
  <w:num w:numId="26">
    <w:abstractNumId w:val="3"/>
  </w:num>
  <w:num w:numId="27">
    <w:abstractNumId w:val="19"/>
  </w:num>
  <w:num w:numId="28">
    <w:abstractNumId w:val="37"/>
  </w:num>
  <w:num w:numId="29">
    <w:abstractNumId w:val="41"/>
  </w:num>
  <w:num w:numId="30">
    <w:abstractNumId w:val="24"/>
  </w:num>
  <w:num w:numId="31">
    <w:abstractNumId w:val="1"/>
  </w:num>
  <w:num w:numId="32">
    <w:abstractNumId w:val="18"/>
  </w:num>
  <w:num w:numId="33">
    <w:abstractNumId w:val="25"/>
  </w:num>
  <w:num w:numId="34">
    <w:abstractNumId w:val="29"/>
  </w:num>
  <w:num w:numId="35">
    <w:abstractNumId w:val="33"/>
  </w:num>
  <w:num w:numId="36">
    <w:abstractNumId w:val="38"/>
  </w:num>
  <w:num w:numId="37">
    <w:abstractNumId w:val="39"/>
  </w:num>
  <w:num w:numId="38">
    <w:abstractNumId w:val="21"/>
  </w:num>
  <w:num w:numId="39">
    <w:abstractNumId w:val="42"/>
  </w:num>
  <w:num w:numId="40">
    <w:abstractNumId w:val="44"/>
  </w:num>
  <w:num w:numId="41">
    <w:abstractNumId w:val="31"/>
  </w:num>
  <w:num w:numId="42">
    <w:abstractNumId w:val="15"/>
  </w:num>
  <w:num w:numId="43">
    <w:abstractNumId w:val="20"/>
  </w:num>
  <w:num w:numId="44">
    <w:abstractNumId w:val="0"/>
  </w:num>
  <w:num w:numId="45">
    <w:abstractNumId w:val="40"/>
  </w:num>
  <w:num w:numId="46">
    <w:abstractNumId w:val="26"/>
  </w:num>
  <w:num w:numId="47">
    <w:abstractNumId w:val="45"/>
  </w:num>
  <w:num w:numId="48">
    <w:abstractNumId w:val="46"/>
  </w:num>
  <w:num w:numId="49">
    <w:abstractNumId w:val="35"/>
  </w:num>
  <w:num w:numId="50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oNotTrackFormatting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72"/>
    <w:rsid w:val="00000192"/>
    <w:rsid w:val="00000357"/>
    <w:rsid w:val="00000595"/>
    <w:rsid w:val="00000792"/>
    <w:rsid w:val="000011D3"/>
    <w:rsid w:val="00001380"/>
    <w:rsid w:val="00001AB2"/>
    <w:rsid w:val="00001DD4"/>
    <w:rsid w:val="0000247A"/>
    <w:rsid w:val="00002BD4"/>
    <w:rsid w:val="0000381F"/>
    <w:rsid w:val="00003EE8"/>
    <w:rsid w:val="00004369"/>
    <w:rsid w:val="000053EC"/>
    <w:rsid w:val="000054AA"/>
    <w:rsid w:val="00005A70"/>
    <w:rsid w:val="00006D34"/>
    <w:rsid w:val="000077FD"/>
    <w:rsid w:val="00007967"/>
    <w:rsid w:val="000106E0"/>
    <w:rsid w:val="00012331"/>
    <w:rsid w:val="0001264F"/>
    <w:rsid w:val="00012696"/>
    <w:rsid w:val="00012F0C"/>
    <w:rsid w:val="0001316F"/>
    <w:rsid w:val="00013776"/>
    <w:rsid w:val="00013BB8"/>
    <w:rsid w:val="0001452B"/>
    <w:rsid w:val="00014DA2"/>
    <w:rsid w:val="000163B1"/>
    <w:rsid w:val="000208C2"/>
    <w:rsid w:val="0002202D"/>
    <w:rsid w:val="00023437"/>
    <w:rsid w:val="0002405D"/>
    <w:rsid w:val="000245C3"/>
    <w:rsid w:val="000256D8"/>
    <w:rsid w:val="00027962"/>
    <w:rsid w:val="0003270D"/>
    <w:rsid w:val="000327AA"/>
    <w:rsid w:val="000328BF"/>
    <w:rsid w:val="00032AAE"/>
    <w:rsid w:val="00033BD4"/>
    <w:rsid w:val="00033C07"/>
    <w:rsid w:val="000341CA"/>
    <w:rsid w:val="00035C83"/>
    <w:rsid w:val="00035D30"/>
    <w:rsid w:val="00037798"/>
    <w:rsid w:val="000423E1"/>
    <w:rsid w:val="000432F6"/>
    <w:rsid w:val="00043BDB"/>
    <w:rsid w:val="00043D06"/>
    <w:rsid w:val="00043E1B"/>
    <w:rsid w:val="0004401C"/>
    <w:rsid w:val="0004440C"/>
    <w:rsid w:val="0004526B"/>
    <w:rsid w:val="00050CDF"/>
    <w:rsid w:val="00050FEA"/>
    <w:rsid w:val="00051122"/>
    <w:rsid w:val="00051922"/>
    <w:rsid w:val="00051B24"/>
    <w:rsid w:val="0005240D"/>
    <w:rsid w:val="00052512"/>
    <w:rsid w:val="00052CED"/>
    <w:rsid w:val="00052FD2"/>
    <w:rsid w:val="00053E9E"/>
    <w:rsid w:val="000543FB"/>
    <w:rsid w:val="00055AE4"/>
    <w:rsid w:val="00056591"/>
    <w:rsid w:val="000569F8"/>
    <w:rsid w:val="000571B3"/>
    <w:rsid w:val="00057D2A"/>
    <w:rsid w:val="000615B5"/>
    <w:rsid w:val="00062AE5"/>
    <w:rsid w:val="00062E7C"/>
    <w:rsid w:val="00062FD3"/>
    <w:rsid w:val="00063D3A"/>
    <w:rsid w:val="00064CAA"/>
    <w:rsid w:val="0006644F"/>
    <w:rsid w:val="00066E54"/>
    <w:rsid w:val="00067334"/>
    <w:rsid w:val="00070A3E"/>
    <w:rsid w:val="00070D09"/>
    <w:rsid w:val="00071100"/>
    <w:rsid w:val="00072713"/>
    <w:rsid w:val="0007460B"/>
    <w:rsid w:val="00074C79"/>
    <w:rsid w:val="00075384"/>
    <w:rsid w:val="000756ED"/>
    <w:rsid w:val="00076A70"/>
    <w:rsid w:val="0007749B"/>
    <w:rsid w:val="00077B98"/>
    <w:rsid w:val="00077BF0"/>
    <w:rsid w:val="00077D1D"/>
    <w:rsid w:val="00077EA9"/>
    <w:rsid w:val="00080EDD"/>
    <w:rsid w:val="000810EC"/>
    <w:rsid w:val="000841F6"/>
    <w:rsid w:val="00084D65"/>
    <w:rsid w:val="000858F5"/>
    <w:rsid w:val="00085BE9"/>
    <w:rsid w:val="000864A5"/>
    <w:rsid w:val="000866E2"/>
    <w:rsid w:val="00087BF9"/>
    <w:rsid w:val="00091D44"/>
    <w:rsid w:val="000927FE"/>
    <w:rsid w:val="00094BA7"/>
    <w:rsid w:val="00094DE8"/>
    <w:rsid w:val="000964F5"/>
    <w:rsid w:val="00096573"/>
    <w:rsid w:val="000A1679"/>
    <w:rsid w:val="000A2CF9"/>
    <w:rsid w:val="000A3A4D"/>
    <w:rsid w:val="000A3ADE"/>
    <w:rsid w:val="000A55B1"/>
    <w:rsid w:val="000A696F"/>
    <w:rsid w:val="000B02BC"/>
    <w:rsid w:val="000B084B"/>
    <w:rsid w:val="000B09E5"/>
    <w:rsid w:val="000B0B9F"/>
    <w:rsid w:val="000B1BD4"/>
    <w:rsid w:val="000B1F70"/>
    <w:rsid w:val="000B21C9"/>
    <w:rsid w:val="000B360D"/>
    <w:rsid w:val="000B3B2D"/>
    <w:rsid w:val="000B3B85"/>
    <w:rsid w:val="000C02A6"/>
    <w:rsid w:val="000C08C7"/>
    <w:rsid w:val="000C110F"/>
    <w:rsid w:val="000C36A3"/>
    <w:rsid w:val="000C3CEA"/>
    <w:rsid w:val="000C58E9"/>
    <w:rsid w:val="000C6A4E"/>
    <w:rsid w:val="000C6B15"/>
    <w:rsid w:val="000C6C0F"/>
    <w:rsid w:val="000C74AD"/>
    <w:rsid w:val="000C76A1"/>
    <w:rsid w:val="000C7821"/>
    <w:rsid w:val="000D08D8"/>
    <w:rsid w:val="000D098E"/>
    <w:rsid w:val="000D18B7"/>
    <w:rsid w:val="000D29E6"/>
    <w:rsid w:val="000D303C"/>
    <w:rsid w:val="000D4044"/>
    <w:rsid w:val="000D4C5E"/>
    <w:rsid w:val="000D511A"/>
    <w:rsid w:val="000D56CB"/>
    <w:rsid w:val="000D7143"/>
    <w:rsid w:val="000D7B62"/>
    <w:rsid w:val="000D7C2B"/>
    <w:rsid w:val="000E1171"/>
    <w:rsid w:val="000E1944"/>
    <w:rsid w:val="000E21F0"/>
    <w:rsid w:val="000E5049"/>
    <w:rsid w:val="000E57F3"/>
    <w:rsid w:val="000E5AA3"/>
    <w:rsid w:val="000E6B05"/>
    <w:rsid w:val="000E70E1"/>
    <w:rsid w:val="000F00F0"/>
    <w:rsid w:val="000F0E47"/>
    <w:rsid w:val="000F1555"/>
    <w:rsid w:val="000F1651"/>
    <w:rsid w:val="000F1C2D"/>
    <w:rsid w:val="000F2BAA"/>
    <w:rsid w:val="000F3770"/>
    <w:rsid w:val="000F38F7"/>
    <w:rsid w:val="000F541E"/>
    <w:rsid w:val="000F5A1E"/>
    <w:rsid w:val="000F7A22"/>
    <w:rsid w:val="000F7DCF"/>
    <w:rsid w:val="0010016D"/>
    <w:rsid w:val="00100207"/>
    <w:rsid w:val="00101943"/>
    <w:rsid w:val="00101BE4"/>
    <w:rsid w:val="00102C38"/>
    <w:rsid w:val="00103DA4"/>
    <w:rsid w:val="00104688"/>
    <w:rsid w:val="0010575A"/>
    <w:rsid w:val="001058BD"/>
    <w:rsid w:val="00111FC2"/>
    <w:rsid w:val="0011295D"/>
    <w:rsid w:val="00112ED1"/>
    <w:rsid w:val="00112F21"/>
    <w:rsid w:val="00113611"/>
    <w:rsid w:val="00113633"/>
    <w:rsid w:val="0011403B"/>
    <w:rsid w:val="00114410"/>
    <w:rsid w:val="001159BC"/>
    <w:rsid w:val="00115AED"/>
    <w:rsid w:val="0011625D"/>
    <w:rsid w:val="00116567"/>
    <w:rsid w:val="001170B5"/>
    <w:rsid w:val="00117520"/>
    <w:rsid w:val="001219C3"/>
    <w:rsid w:val="00121A0F"/>
    <w:rsid w:val="00121ECB"/>
    <w:rsid w:val="0012316E"/>
    <w:rsid w:val="001236C2"/>
    <w:rsid w:val="00123B89"/>
    <w:rsid w:val="0012458D"/>
    <w:rsid w:val="001257F5"/>
    <w:rsid w:val="00125876"/>
    <w:rsid w:val="00125ACB"/>
    <w:rsid w:val="001261D8"/>
    <w:rsid w:val="0012708B"/>
    <w:rsid w:val="00131E26"/>
    <w:rsid w:val="00132539"/>
    <w:rsid w:val="001327B4"/>
    <w:rsid w:val="001345A4"/>
    <w:rsid w:val="00135299"/>
    <w:rsid w:val="001358DA"/>
    <w:rsid w:val="00135ECB"/>
    <w:rsid w:val="0013652A"/>
    <w:rsid w:val="001414C9"/>
    <w:rsid w:val="0014173A"/>
    <w:rsid w:val="00141D7A"/>
    <w:rsid w:val="001429E9"/>
    <w:rsid w:val="00142AAF"/>
    <w:rsid w:val="00142CF8"/>
    <w:rsid w:val="001441C3"/>
    <w:rsid w:val="0014454D"/>
    <w:rsid w:val="00146845"/>
    <w:rsid w:val="001470D4"/>
    <w:rsid w:val="001477DB"/>
    <w:rsid w:val="0014784E"/>
    <w:rsid w:val="00147C3D"/>
    <w:rsid w:val="00150500"/>
    <w:rsid w:val="00151291"/>
    <w:rsid w:val="001530A6"/>
    <w:rsid w:val="0015481B"/>
    <w:rsid w:val="00154CA6"/>
    <w:rsid w:val="001555B3"/>
    <w:rsid w:val="00155EB1"/>
    <w:rsid w:val="0015609F"/>
    <w:rsid w:val="00156105"/>
    <w:rsid w:val="001564BE"/>
    <w:rsid w:val="0015705B"/>
    <w:rsid w:val="00157221"/>
    <w:rsid w:val="00161E29"/>
    <w:rsid w:val="00164990"/>
    <w:rsid w:val="00164BD9"/>
    <w:rsid w:val="00165059"/>
    <w:rsid w:val="00165A2C"/>
    <w:rsid w:val="001669B6"/>
    <w:rsid w:val="00166F21"/>
    <w:rsid w:val="001676C0"/>
    <w:rsid w:val="00167ED7"/>
    <w:rsid w:val="00171479"/>
    <w:rsid w:val="001716B4"/>
    <w:rsid w:val="001730D0"/>
    <w:rsid w:val="001734F2"/>
    <w:rsid w:val="00174E04"/>
    <w:rsid w:val="001765DC"/>
    <w:rsid w:val="00177F6F"/>
    <w:rsid w:val="001827C9"/>
    <w:rsid w:val="001830CB"/>
    <w:rsid w:val="00183A48"/>
    <w:rsid w:val="00184B70"/>
    <w:rsid w:val="00185408"/>
    <w:rsid w:val="00186516"/>
    <w:rsid w:val="00186FFE"/>
    <w:rsid w:val="00191CE8"/>
    <w:rsid w:val="00192DE1"/>
    <w:rsid w:val="00193F6F"/>
    <w:rsid w:val="001941C8"/>
    <w:rsid w:val="0019506E"/>
    <w:rsid w:val="00195776"/>
    <w:rsid w:val="001957C0"/>
    <w:rsid w:val="0019615E"/>
    <w:rsid w:val="00196197"/>
    <w:rsid w:val="001A0085"/>
    <w:rsid w:val="001A1670"/>
    <w:rsid w:val="001A2015"/>
    <w:rsid w:val="001A34AC"/>
    <w:rsid w:val="001A4734"/>
    <w:rsid w:val="001A540B"/>
    <w:rsid w:val="001A5C65"/>
    <w:rsid w:val="001A687F"/>
    <w:rsid w:val="001A6903"/>
    <w:rsid w:val="001B0F1F"/>
    <w:rsid w:val="001B1230"/>
    <w:rsid w:val="001B1986"/>
    <w:rsid w:val="001B1F71"/>
    <w:rsid w:val="001B1F7D"/>
    <w:rsid w:val="001B2810"/>
    <w:rsid w:val="001B386C"/>
    <w:rsid w:val="001B3F1A"/>
    <w:rsid w:val="001B4D5D"/>
    <w:rsid w:val="001B50C4"/>
    <w:rsid w:val="001B61DB"/>
    <w:rsid w:val="001B6CF1"/>
    <w:rsid w:val="001B7738"/>
    <w:rsid w:val="001B7AB9"/>
    <w:rsid w:val="001B7F9E"/>
    <w:rsid w:val="001C1242"/>
    <w:rsid w:val="001C1261"/>
    <w:rsid w:val="001C3CCC"/>
    <w:rsid w:val="001C4947"/>
    <w:rsid w:val="001C53F4"/>
    <w:rsid w:val="001C6745"/>
    <w:rsid w:val="001C73A7"/>
    <w:rsid w:val="001C7415"/>
    <w:rsid w:val="001C761A"/>
    <w:rsid w:val="001C7A0E"/>
    <w:rsid w:val="001D2BF7"/>
    <w:rsid w:val="001D30F2"/>
    <w:rsid w:val="001D3911"/>
    <w:rsid w:val="001D3C81"/>
    <w:rsid w:val="001D4E57"/>
    <w:rsid w:val="001D6CF2"/>
    <w:rsid w:val="001D7471"/>
    <w:rsid w:val="001D752E"/>
    <w:rsid w:val="001D777E"/>
    <w:rsid w:val="001E131D"/>
    <w:rsid w:val="001E13ED"/>
    <w:rsid w:val="001E18CE"/>
    <w:rsid w:val="001E2257"/>
    <w:rsid w:val="001E273B"/>
    <w:rsid w:val="001E3159"/>
    <w:rsid w:val="001E358A"/>
    <w:rsid w:val="001E35AD"/>
    <w:rsid w:val="001E364E"/>
    <w:rsid w:val="001E3E7D"/>
    <w:rsid w:val="001E5946"/>
    <w:rsid w:val="001E5E7B"/>
    <w:rsid w:val="001F082E"/>
    <w:rsid w:val="001F0C04"/>
    <w:rsid w:val="001F0D58"/>
    <w:rsid w:val="001F142A"/>
    <w:rsid w:val="001F1700"/>
    <w:rsid w:val="001F2B70"/>
    <w:rsid w:val="001F3D36"/>
    <w:rsid w:val="001F4287"/>
    <w:rsid w:val="001F5823"/>
    <w:rsid w:val="001F5BD4"/>
    <w:rsid w:val="001F5BFB"/>
    <w:rsid w:val="001F5CEC"/>
    <w:rsid w:val="001F6D54"/>
    <w:rsid w:val="00200C52"/>
    <w:rsid w:val="0020146D"/>
    <w:rsid w:val="00201C1B"/>
    <w:rsid w:val="00206132"/>
    <w:rsid w:val="00206F25"/>
    <w:rsid w:val="00207B8B"/>
    <w:rsid w:val="002109BD"/>
    <w:rsid w:val="0021180E"/>
    <w:rsid w:val="00211B54"/>
    <w:rsid w:val="002124FD"/>
    <w:rsid w:val="00214217"/>
    <w:rsid w:val="00214985"/>
    <w:rsid w:val="00215CF1"/>
    <w:rsid w:val="00216450"/>
    <w:rsid w:val="002167CF"/>
    <w:rsid w:val="00217871"/>
    <w:rsid w:val="00220841"/>
    <w:rsid w:val="00221FE7"/>
    <w:rsid w:val="00222F36"/>
    <w:rsid w:val="0022387C"/>
    <w:rsid w:val="00223F01"/>
    <w:rsid w:val="00226CA2"/>
    <w:rsid w:val="00227085"/>
    <w:rsid w:val="00227D23"/>
    <w:rsid w:val="00227DB0"/>
    <w:rsid w:val="00230450"/>
    <w:rsid w:val="00230498"/>
    <w:rsid w:val="00233797"/>
    <w:rsid w:val="0023443B"/>
    <w:rsid w:val="00240327"/>
    <w:rsid w:val="002404C0"/>
    <w:rsid w:val="00242B65"/>
    <w:rsid w:val="002435BE"/>
    <w:rsid w:val="002442F8"/>
    <w:rsid w:val="00244E52"/>
    <w:rsid w:val="00245B26"/>
    <w:rsid w:val="002468B4"/>
    <w:rsid w:val="00246926"/>
    <w:rsid w:val="002479D6"/>
    <w:rsid w:val="00250713"/>
    <w:rsid w:val="002507BA"/>
    <w:rsid w:val="0025099F"/>
    <w:rsid w:val="00250A98"/>
    <w:rsid w:val="00250C7C"/>
    <w:rsid w:val="00251073"/>
    <w:rsid w:val="002526B5"/>
    <w:rsid w:val="0025371C"/>
    <w:rsid w:val="00253934"/>
    <w:rsid w:val="00255B49"/>
    <w:rsid w:val="00256678"/>
    <w:rsid w:val="00256795"/>
    <w:rsid w:val="00256BCE"/>
    <w:rsid w:val="00256CDF"/>
    <w:rsid w:val="00256D09"/>
    <w:rsid w:val="00260BCB"/>
    <w:rsid w:val="00260CAA"/>
    <w:rsid w:val="00261104"/>
    <w:rsid w:val="0026159E"/>
    <w:rsid w:val="00261688"/>
    <w:rsid w:val="00262D65"/>
    <w:rsid w:val="00262DC4"/>
    <w:rsid w:val="002642FA"/>
    <w:rsid w:val="0026622F"/>
    <w:rsid w:val="0026681A"/>
    <w:rsid w:val="00267295"/>
    <w:rsid w:val="0026733F"/>
    <w:rsid w:val="002676D1"/>
    <w:rsid w:val="00267EAE"/>
    <w:rsid w:val="00270A1B"/>
    <w:rsid w:val="00271606"/>
    <w:rsid w:val="00272223"/>
    <w:rsid w:val="00272CB6"/>
    <w:rsid w:val="00272E11"/>
    <w:rsid w:val="002741E9"/>
    <w:rsid w:val="0027482D"/>
    <w:rsid w:val="00275FFB"/>
    <w:rsid w:val="0027741E"/>
    <w:rsid w:val="002778E2"/>
    <w:rsid w:val="00280F86"/>
    <w:rsid w:val="00281ABD"/>
    <w:rsid w:val="00283107"/>
    <w:rsid w:val="002838A8"/>
    <w:rsid w:val="00283F75"/>
    <w:rsid w:val="00283F7A"/>
    <w:rsid w:val="0028542A"/>
    <w:rsid w:val="002855F3"/>
    <w:rsid w:val="00286197"/>
    <w:rsid w:val="00286349"/>
    <w:rsid w:val="00286E85"/>
    <w:rsid w:val="00287FEA"/>
    <w:rsid w:val="00290550"/>
    <w:rsid w:val="00290B0F"/>
    <w:rsid w:val="002912A7"/>
    <w:rsid w:val="0029163C"/>
    <w:rsid w:val="00291C7B"/>
    <w:rsid w:val="00292B3D"/>
    <w:rsid w:val="00294759"/>
    <w:rsid w:val="00294CD6"/>
    <w:rsid w:val="002960B9"/>
    <w:rsid w:val="002961DE"/>
    <w:rsid w:val="002970B5"/>
    <w:rsid w:val="00297364"/>
    <w:rsid w:val="002A0442"/>
    <w:rsid w:val="002A09ED"/>
    <w:rsid w:val="002A112E"/>
    <w:rsid w:val="002A1CF6"/>
    <w:rsid w:val="002A31BC"/>
    <w:rsid w:val="002A494D"/>
    <w:rsid w:val="002A4F8C"/>
    <w:rsid w:val="002A58FF"/>
    <w:rsid w:val="002A6572"/>
    <w:rsid w:val="002A6E08"/>
    <w:rsid w:val="002B21DA"/>
    <w:rsid w:val="002B2E8B"/>
    <w:rsid w:val="002B32A2"/>
    <w:rsid w:val="002B3875"/>
    <w:rsid w:val="002B4A58"/>
    <w:rsid w:val="002B4F5F"/>
    <w:rsid w:val="002B51B3"/>
    <w:rsid w:val="002B6D6A"/>
    <w:rsid w:val="002C02CD"/>
    <w:rsid w:val="002C0AE2"/>
    <w:rsid w:val="002C1317"/>
    <w:rsid w:val="002C30B0"/>
    <w:rsid w:val="002C5DE7"/>
    <w:rsid w:val="002C6207"/>
    <w:rsid w:val="002C6E4D"/>
    <w:rsid w:val="002C7E4D"/>
    <w:rsid w:val="002D159B"/>
    <w:rsid w:val="002D2678"/>
    <w:rsid w:val="002D39DC"/>
    <w:rsid w:val="002D404D"/>
    <w:rsid w:val="002D4088"/>
    <w:rsid w:val="002D429C"/>
    <w:rsid w:val="002D4951"/>
    <w:rsid w:val="002D49D9"/>
    <w:rsid w:val="002D547D"/>
    <w:rsid w:val="002D554B"/>
    <w:rsid w:val="002D60B6"/>
    <w:rsid w:val="002D788C"/>
    <w:rsid w:val="002D7AF6"/>
    <w:rsid w:val="002E0EB2"/>
    <w:rsid w:val="002E296D"/>
    <w:rsid w:val="002E54E3"/>
    <w:rsid w:val="002E5EEC"/>
    <w:rsid w:val="002E65F6"/>
    <w:rsid w:val="002E7199"/>
    <w:rsid w:val="002F0868"/>
    <w:rsid w:val="002F0DC9"/>
    <w:rsid w:val="002F277D"/>
    <w:rsid w:val="002F27CB"/>
    <w:rsid w:val="002F2B0D"/>
    <w:rsid w:val="002F2E9A"/>
    <w:rsid w:val="002F3D62"/>
    <w:rsid w:val="002F5A1D"/>
    <w:rsid w:val="002F66CC"/>
    <w:rsid w:val="002F683E"/>
    <w:rsid w:val="002F6F3E"/>
    <w:rsid w:val="002F7B3B"/>
    <w:rsid w:val="002F7ED1"/>
    <w:rsid w:val="00300204"/>
    <w:rsid w:val="0030429D"/>
    <w:rsid w:val="00304B88"/>
    <w:rsid w:val="00305541"/>
    <w:rsid w:val="00305D3D"/>
    <w:rsid w:val="003063F0"/>
    <w:rsid w:val="00306D6F"/>
    <w:rsid w:val="00307FE2"/>
    <w:rsid w:val="00310AFA"/>
    <w:rsid w:val="00310B7D"/>
    <w:rsid w:val="003110CE"/>
    <w:rsid w:val="003111B0"/>
    <w:rsid w:val="00311E91"/>
    <w:rsid w:val="00313333"/>
    <w:rsid w:val="00313B05"/>
    <w:rsid w:val="00313D1A"/>
    <w:rsid w:val="00315EC7"/>
    <w:rsid w:val="00315FA3"/>
    <w:rsid w:val="00316825"/>
    <w:rsid w:val="003179CA"/>
    <w:rsid w:val="00320B3C"/>
    <w:rsid w:val="00321DDE"/>
    <w:rsid w:val="00325540"/>
    <w:rsid w:val="00327977"/>
    <w:rsid w:val="00327A8A"/>
    <w:rsid w:val="00331635"/>
    <w:rsid w:val="003319A7"/>
    <w:rsid w:val="00331E01"/>
    <w:rsid w:val="003329D5"/>
    <w:rsid w:val="003332CF"/>
    <w:rsid w:val="00334790"/>
    <w:rsid w:val="00334E3B"/>
    <w:rsid w:val="00335142"/>
    <w:rsid w:val="00335155"/>
    <w:rsid w:val="0033768A"/>
    <w:rsid w:val="00341317"/>
    <w:rsid w:val="003413D1"/>
    <w:rsid w:val="00341841"/>
    <w:rsid w:val="0034196A"/>
    <w:rsid w:val="00344A8C"/>
    <w:rsid w:val="00344F83"/>
    <w:rsid w:val="00344FFD"/>
    <w:rsid w:val="00345BA4"/>
    <w:rsid w:val="00347A84"/>
    <w:rsid w:val="00350992"/>
    <w:rsid w:val="003511B2"/>
    <w:rsid w:val="00351C4E"/>
    <w:rsid w:val="00352896"/>
    <w:rsid w:val="0035294B"/>
    <w:rsid w:val="00353035"/>
    <w:rsid w:val="00353482"/>
    <w:rsid w:val="003535C2"/>
    <w:rsid w:val="0035530D"/>
    <w:rsid w:val="003555E4"/>
    <w:rsid w:val="003558C0"/>
    <w:rsid w:val="00355AB1"/>
    <w:rsid w:val="00355F16"/>
    <w:rsid w:val="00356319"/>
    <w:rsid w:val="0035729F"/>
    <w:rsid w:val="00357F55"/>
    <w:rsid w:val="00360030"/>
    <w:rsid w:val="0036152A"/>
    <w:rsid w:val="0036160F"/>
    <w:rsid w:val="0036215D"/>
    <w:rsid w:val="0036244F"/>
    <w:rsid w:val="003626FC"/>
    <w:rsid w:val="00362827"/>
    <w:rsid w:val="00362A3E"/>
    <w:rsid w:val="00362EE5"/>
    <w:rsid w:val="00366157"/>
    <w:rsid w:val="003661F6"/>
    <w:rsid w:val="003664CA"/>
    <w:rsid w:val="00366EE7"/>
    <w:rsid w:val="00371204"/>
    <w:rsid w:val="00371242"/>
    <w:rsid w:val="00371B6C"/>
    <w:rsid w:val="0037209C"/>
    <w:rsid w:val="003720D3"/>
    <w:rsid w:val="00373750"/>
    <w:rsid w:val="00375D89"/>
    <w:rsid w:val="003776BF"/>
    <w:rsid w:val="00382196"/>
    <w:rsid w:val="00382CA0"/>
    <w:rsid w:val="0038330E"/>
    <w:rsid w:val="00383673"/>
    <w:rsid w:val="00383796"/>
    <w:rsid w:val="00384000"/>
    <w:rsid w:val="00384149"/>
    <w:rsid w:val="00384FF4"/>
    <w:rsid w:val="0038535A"/>
    <w:rsid w:val="00385C34"/>
    <w:rsid w:val="00385E15"/>
    <w:rsid w:val="003861DC"/>
    <w:rsid w:val="00386D3A"/>
    <w:rsid w:val="00386D8C"/>
    <w:rsid w:val="00387C09"/>
    <w:rsid w:val="003905F7"/>
    <w:rsid w:val="0039173B"/>
    <w:rsid w:val="00391986"/>
    <w:rsid w:val="00391F5A"/>
    <w:rsid w:val="003920AD"/>
    <w:rsid w:val="0039240C"/>
    <w:rsid w:val="00393745"/>
    <w:rsid w:val="00394041"/>
    <w:rsid w:val="0039565A"/>
    <w:rsid w:val="003960E9"/>
    <w:rsid w:val="003972DF"/>
    <w:rsid w:val="00397551"/>
    <w:rsid w:val="00397C61"/>
    <w:rsid w:val="00397E03"/>
    <w:rsid w:val="003A0136"/>
    <w:rsid w:val="003A0A2E"/>
    <w:rsid w:val="003A1B09"/>
    <w:rsid w:val="003A3225"/>
    <w:rsid w:val="003A3F5F"/>
    <w:rsid w:val="003B0619"/>
    <w:rsid w:val="003B2802"/>
    <w:rsid w:val="003B2A9B"/>
    <w:rsid w:val="003B3F2F"/>
    <w:rsid w:val="003B459C"/>
    <w:rsid w:val="003B5BAC"/>
    <w:rsid w:val="003B6C56"/>
    <w:rsid w:val="003B6FB4"/>
    <w:rsid w:val="003C0E5E"/>
    <w:rsid w:val="003C104D"/>
    <w:rsid w:val="003C1074"/>
    <w:rsid w:val="003C1E97"/>
    <w:rsid w:val="003C24AB"/>
    <w:rsid w:val="003C2974"/>
    <w:rsid w:val="003C2AAD"/>
    <w:rsid w:val="003C2F68"/>
    <w:rsid w:val="003C4317"/>
    <w:rsid w:val="003C45D5"/>
    <w:rsid w:val="003C4614"/>
    <w:rsid w:val="003C56CC"/>
    <w:rsid w:val="003C5B91"/>
    <w:rsid w:val="003C7390"/>
    <w:rsid w:val="003C7595"/>
    <w:rsid w:val="003C7B9F"/>
    <w:rsid w:val="003D0EFB"/>
    <w:rsid w:val="003D0F27"/>
    <w:rsid w:val="003D1189"/>
    <w:rsid w:val="003D13F7"/>
    <w:rsid w:val="003D1BC9"/>
    <w:rsid w:val="003D514B"/>
    <w:rsid w:val="003D6637"/>
    <w:rsid w:val="003D6B4A"/>
    <w:rsid w:val="003D6E53"/>
    <w:rsid w:val="003D76F9"/>
    <w:rsid w:val="003E0A4B"/>
    <w:rsid w:val="003E1BCD"/>
    <w:rsid w:val="003E2338"/>
    <w:rsid w:val="003E2C94"/>
    <w:rsid w:val="003E4858"/>
    <w:rsid w:val="003E53E4"/>
    <w:rsid w:val="003E613F"/>
    <w:rsid w:val="003E6D28"/>
    <w:rsid w:val="003E7064"/>
    <w:rsid w:val="003F064E"/>
    <w:rsid w:val="003F0FAE"/>
    <w:rsid w:val="003F223B"/>
    <w:rsid w:val="003F25F8"/>
    <w:rsid w:val="003F2D1B"/>
    <w:rsid w:val="003F2F50"/>
    <w:rsid w:val="003F592B"/>
    <w:rsid w:val="003F6B04"/>
    <w:rsid w:val="003F6E49"/>
    <w:rsid w:val="003F7408"/>
    <w:rsid w:val="0040017C"/>
    <w:rsid w:val="00400A20"/>
    <w:rsid w:val="0040250B"/>
    <w:rsid w:val="00403CD2"/>
    <w:rsid w:val="0040499C"/>
    <w:rsid w:val="0040518E"/>
    <w:rsid w:val="00405858"/>
    <w:rsid w:val="00405873"/>
    <w:rsid w:val="00405AD7"/>
    <w:rsid w:val="00410277"/>
    <w:rsid w:val="004124EF"/>
    <w:rsid w:val="00413170"/>
    <w:rsid w:val="004137B5"/>
    <w:rsid w:val="00414D2E"/>
    <w:rsid w:val="004162BA"/>
    <w:rsid w:val="0041661A"/>
    <w:rsid w:val="00420970"/>
    <w:rsid w:val="00420A29"/>
    <w:rsid w:val="00421D2A"/>
    <w:rsid w:val="0042280B"/>
    <w:rsid w:val="00423616"/>
    <w:rsid w:val="00424F57"/>
    <w:rsid w:val="004251A1"/>
    <w:rsid w:val="0042660B"/>
    <w:rsid w:val="0042705B"/>
    <w:rsid w:val="00427CF7"/>
    <w:rsid w:val="00430BD7"/>
    <w:rsid w:val="00433769"/>
    <w:rsid w:val="00433DB1"/>
    <w:rsid w:val="0043434F"/>
    <w:rsid w:val="00434610"/>
    <w:rsid w:val="004348EB"/>
    <w:rsid w:val="00436046"/>
    <w:rsid w:val="00436EB3"/>
    <w:rsid w:val="004419E9"/>
    <w:rsid w:val="00441C07"/>
    <w:rsid w:val="0044260E"/>
    <w:rsid w:val="004427CD"/>
    <w:rsid w:val="00444180"/>
    <w:rsid w:val="00446443"/>
    <w:rsid w:val="00450599"/>
    <w:rsid w:val="004509CD"/>
    <w:rsid w:val="00450FE2"/>
    <w:rsid w:val="004511C6"/>
    <w:rsid w:val="004511E0"/>
    <w:rsid w:val="00452CAF"/>
    <w:rsid w:val="0045339E"/>
    <w:rsid w:val="004577B5"/>
    <w:rsid w:val="00457C00"/>
    <w:rsid w:val="004603F9"/>
    <w:rsid w:val="00461C3F"/>
    <w:rsid w:val="00461EB3"/>
    <w:rsid w:val="00462E75"/>
    <w:rsid w:val="0046690F"/>
    <w:rsid w:val="00466999"/>
    <w:rsid w:val="00466B6D"/>
    <w:rsid w:val="00466FED"/>
    <w:rsid w:val="004710E7"/>
    <w:rsid w:val="00471B82"/>
    <w:rsid w:val="0047306D"/>
    <w:rsid w:val="00474C94"/>
    <w:rsid w:val="00475D10"/>
    <w:rsid w:val="00475DCB"/>
    <w:rsid w:val="00476D42"/>
    <w:rsid w:val="00476FE1"/>
    <w:rsid w:val="004770C1"/>
    <w:rsid w:val="004775CB"/>
    <w:rsid w:val="0047794E"/>
    <w:rsid w:val="00477DD1"/>
    <w:rsid w:val="004801F2"/>
    <w:rsid w:val="004804FE"/>
    <w:rsid w:val="0048100E"/>
    <w:rsid w:val="004814EC"/>
    <w:rsid w:val="004837EE"/>
    <w:rsid w:val="0048495C"/>
    <w:rsid w:val="0048741B"/>
    <w:rsid w:val="004877D0"/>
    <w:rsid w:val="00487B0F"/>
    <w:rsid w:val="00491D0C"/>
    <w:rsid w:val="00493DEB"/>
    <w:rsid w:val="0049403B"/>
    <w:rsid w:val="00494173"/>
    <w:rsid w:val="0049584D"/>
    <w:rsid w:val="0049728E"/>
    <w:rsid w:val="004A1520"/>
    <w:rsid w:val="004A1918"/>
    <w:rsid w:val="004A1C4B"/>
    <w:rsid w:val="004A3036"/>
    <w:rsid w:val="004A3316"/>
    <w:rsid w:val="004A4704"/>
    <w:rsid w:val="004A479E"/>
    <w:rsid w:val="004A48A3"/>
    <w:rsid w:val="004A4990"/>
    <w:rsid w:val="004A49BB"/>
    <w:rsid w:val="004A503D"/>
    <w:rsid w:val="004A579D"/>
    <w:rsid w:val="004A5F66"/>
    <w:rsid w:val="004A60FD"/>
    <w:rsid w:val="004A6249"/>
    <w:rsid w:val="004A62EA"/>
    <w:rsid w:val="004A73B7"/>
    <w:rsid w:val="004A7623"/>
    <w:rsid w:val="004A7C5B"/>
    <w:rsid w:val="004A7FA6"/>
    <w:rsid w:val="004B008A"/>
    <w:rsid w:val="004B0847"/>
    <w:rsid w:val="004B0A2C"/>
    <w:rsid w:val="004B10BD"/>
    <w:rsid w:val="004B24D0"/>
    <w:rsid w:val="004B295E"/>
    <w:rsid w:val="004B4C40"/>
    <w:rsid w:val="004B6E00"/>
    <w:rsid w:val="004B711D"/>
    <w:rsid w:val="004B75B6"/>
    <w:rsid w:val="004C0348"/>
    <w:rsid w:val="004C046F"/>
    <w:rsid w:val="004C0F2A"/>
    <w:rsid w:val="004C17C3"/>
    <w:rsid w:val="004C2877"/>
    <w:rsid w:val="004C442C"/>
    <w:rsid w:val="004C4E82"/>
    <w:rsid w:val="004C58AA"/>
    <w:rsid w:val="004C7BDF"/>
    <w:rsid w:val="004C7E8D"/>
    <w:rsid w:val="004D1289"/>
    <w:rsid w:val="004D170A"/>
    <w:rsid w:val="004D22A3"/>
    <w:rsid w:val="004D2D64"/>
    <w:rsid w:val="004D320F"/>
    <w:rsid w:val="004D362F"/>
    <w:rsid w:val="004D37FF"/>
    <w:rsid w:val="004D51A5"/>
    <w:rsid w:val="004D644B"/>
    <w:rsid w:val="004D7626"/>
    <w:rsid w:val="004D781A"/>
    <w:rsid w:val="004D7AEE"/>
    <w:rsid w:val="004D7B7A"/>
    <w:rsid w:val="004D7D4D"/>
    <w:rsid w:val="004D7FF6"/>
    <w:rsid w:val="004E09BD"/>
    <w:rsid w:val="004E191B"/>
    <w:rsid w:val="004E222C"/>
    <w:rsid w:val="004E26C2"/>
    <w:rsid w:val="004E3289"/>
    <w:rsid w:val="004E33BB"/>
    <w:rsid w:val="004E456E"/>
    <w:rsid w:val="004E4EB6"/>
    <w:rsid w:val="004E5AE4"/>
    <w:rsid w:val="004E62E4"/>
    <w:rsid w:val="004E700C"/>
    <w:rsid w:val="004E7400"/>
    <w:rsid w:val="004E75B4"/>
    <w:rsid w:val="004F0010"/>
    <w:rsid w:val="004F0B0F"/>
    <w:rsid w:val="004F0E22"/>
    <w:rsid w:val="004F3A26"/>
    <w:rsid w:val="004F4D05"/>
    <w:rsid w:val="004F5C64"/>
    <w:rsid w:val="004F5DCC"/>
    <w:rsid w:val="004F6EF4"/>
    <w:rsid w:val="0050073B"/>
    <w:rsid w:val="00501857"/>
    <w:rsid w:val="005021F0"/>
    <w:rsid w:val="0050275F"/>
    <w:rsid w:val="0050300E"/>
    <w:rsid w:val="005030E4"/>
    <w:rsid w:val="005044A6"/>
    <w:rsid w:val="00504DF5"/>
    <w:rsid w:val="00505D83"/>
    <w:rsid w:val="005077AA"/>
    <w:rsid w:val="005107F7"/>
    <w:rsid w:val="00510859"/>
    <w:rsid w:val="00510E2D"/>
    <w:rsid w:val="0051156B"/>
    <w:rsid w:val="00513808"/>
    <w:rsid w:val="00514D2E"/>
    <w:rsid w:val="00514FA2"/>
    <w:rsid w:val="00515FA5"/>
    <w:rsid w:val="00516E30"/>
    <w:rsid w:val="005171A5"/>
    <w:rsid w:val="00520CB7"/>
    <w:rsid w:val="00521C61"/>
    <w:rsid w:val="005229EC"/>
    <w:rsid w:val="005231FB"/>
    <w:rsid w:val="0052349E"/>
    <w:rsid w:val="00524464"/>
    <w:rsid w:val="00524A87"/>
    <w:rsid w:val="00524AB0"/>
    <w:rsid w:val="00524B00"/>
    <w:rsid w:val="005259A6"/>
    <w:rsid w:val="00526217"/>
    <w:rsid w:val="005270D9"/>
    <w:rsid w:val="0052723A"/>
    <w:rsid w:val="005276B9"/>
    <w:rsid w:val="00530027"/>
    <w:rsid w:val="00532111"/>
    <w:rsid w:val="00533976"/>
    <w:rsid w:val="0053648C"/>
    <w:rsid w:val="0053671C"/>
    <w:rsid w:val="0053725C"/>
    <w:rsid w:val="00537554"/>
    <w:rsid w:val="0054103B"/>
    <w:rsid w:val="005419AC"/>
    <w:rsid w:val="00541A6A"/>
    <w:rsid w:val="0054270E"/>
    <w:rsid w:val="00542724"/>
    <w:rsid w:val="00542FDE"/>
    <w:rsid w:val="0054333F"/>
    <w:rsid w:val="00543FC0"/>
    <w:rsid w:val="00544020"/>
    <w:rsid w:val="00545119"/>
    <w:rsid w:val="0054595A"/>
    <w:rsid w:val="00545AAF"/>
    <w:rsid w:val="00546457"/>
    <w:rsid w:val="005524EE"/>
    <w:rsid w:val="00553757"/>
    <w:rsid w:val="00553B82"/>
    <w:rsid w:val="00554012"/>
    <w:rsid w:val="00554410"/>
    <w:rsid w:val="005544AD"/>
    <w:rsid w:val="00554F9F"/>
    <w:rsid w:val="00555190"/>
    <w:rsid w:val="00555D70"/>
    <w:rsid w:val="00556F16"/>
    <w:rsid w:val="005574DC"/>
    <w:rsid w:val="00557A95"/>
    <w:rsid w:val="00557EE1"/>
    <w:rsid w:val="005603F4"/>
    <w:rsid w:val="0056080F"/>
    <w:rsid w:val="00562CDD"/>
    <w:rsid w:val="00563229"/>
    <w:rsid w:val="005634B6"/>
    <w:rsid w:val="0056455F"/>
    <w:rsid w:val="00564571"/>
    <w:rsid w:val="00564A95"/>
    <w:rsid w:val="00564C00"/>
    <w:rsid w:val="005659BD"/>
    <w:rsid w:val="0056723C"/>
    <w:rsid w:val="0056748B"/>
    <w:rsid w:val="005718C4"/>
    <w:rsid w:val="005725B6"/>
    <w:rsid w:val="00572805"/>
    <w:rsid w:val="00573881"/>
    <w:rsid w:val="0057441C"/>
    <w:rsid w:val="005744E1"/>
    <w:rsid w:val="0057498A"/>
    <w:rsid w:val="00574A1A"/>
    <w:rsid w:val="00574D1D"/>
    <w:rsid w:val="00575AD9"/>
    <w:rsid w:val="005765A6"/>
    <w:rsid w:val="00576EB6"/>
    <w:rsid w:val="00577405"/>
    <w:rsid w:val="00577AA6"/>
    <w:rsid w:val="0058011A"/>
    <w:rsid w:val="00580BC7"/>
    <w:rsid w:val="00580C63"/>
    <w:rsid w:val="005815B0"/>
    <w:rsid w:val="00581B49"/>
    <w:rsid w:val="00582E1C"/>
    <w:rsid w:val="005831A2"/>
    <w:rsid w:val="005848D4"/>
    <w:rsid w:val="0059032E"/>
    <w:rsid w:val="00591698"/>
    <w:rsid w:val="005917A1"/>
    <w:rsid w:val="005929E1"/>
    <w:rsid w:val="00593030"/>
    <w:rsid w:val="00595EFE"/>
    <w:rsid w:val="0059643D"/>
    <w:rsid w:val="00597361"/>
    <w:rsid w:val="005A0C19"/>
    <w:rsid w:val="005A1C23"/>
    <w:rsid w:val="005A35DC"/>
    <w:rsid w:val="005A4041"/>
    <w:rsid w:val="005A4E38"/>
    <w:rsid w:val="005A4E59"/>
    <w:rsid w:val="005A5585"/>
    <w:rsid w:val="005A5F97"/>
    <w:rsid w:val="005A6860"/>
    <w:rsid w:val="005A7055"/>
    <w:rsid w:val="005B0529"/>
    <w:rsid w:val="005B0FB6"/>
    <w:rsid w:val="005B1AC2"/>
    <w:rsid w:val="005B1D43"/>
    <w:rsid w:val="005B248A"/>
    <w:rsid w:val="005B3924"/>
    <w:rsid w:val="005B3EAB"/>
    <w:rsid w:val="005B4989"/>
    <w:rsid w:val="005B4F4A"/>
    <w:rsid w:val="005B6801"/>
    <w:rsid w:val="005B6CC4"/>
    <w:rsid w:val="005B7EEB"/>
    <w:rsid w:val="005C05BD"/>
    <w:rsid w:val="005C085B"/>
    <w:rsid w:val="005C10FC"/>
    <w:rsid w:val="005C1661"/>
    <w:rsid w:val="005C32DB"/>
    <w:rsid w:val="005C438F"/>
    <w:rsid w:val="005C4800"/>
    <w:rsid w:val="005C488F"/>
    <w:rsid w:val="005C4E98"/>
    <w:rsid w:val="005C5A79"/>
    <w:rsid w:val="005C795F"/>
    <w:rsid w:val="005C7CD9"/>
    <w:rsid w:val="005D043D"/>
    <w:rsid w:val="005D1B43"/>
    <w:rsid w:val="005D1F09"/>
    <w:rsid w:val="005D20ED"/>
    <w:rsid w:val="005D3899"/>
    <w:rsid w:val="005D3B8C"/>
    <w:rsid w:val="005D45EE"/>
    <w:rsid w:val="005D52F0"/>
    <w:rsid w:val="005D56D0"/>
    <w:rsid w:val="005D62DC"/>
    <w:rsid w:val="005D7BBC"/>
    <w:rsid w:val="005E0691"/>
    <w:rsid w:val="005E0CD1"/>
    <w:rsid w:val="005E1003"/>
    <w:rsid w:val="005E1BD1"/>
    <w:rsid w:val="005E3410"/>
    <w:rsid w:val="005E344E"/>
    <w:rsid w:val="005E39DF"/>
    <w:rsid w:val="005E3D65"/>
    <w:rsid w:val="005E5F8E"/>
    <w:rsid w:val="005E6A3C"/>
    <w:rsid w:val="005F0116"/>
    <w:rsid w:val="005F0A9E"/>
    <w:rsid w:val="005F1910"/>
    <w:rsid w:val="005F1D69"/>
    <w:rsid w:val="005F2350"/>
    <w:rsid w:val="005F2961"/>
    <w:rsid w:val="005F2A78"/>
    <w:rsid w:val="005F2FBB"/>
    <w:rsid w:val="005F31D6"/>
    <w:rsid w:val="005F3240"/>
    <w:rsid w:val="005F3BAE"/>
    <w:rsid w:val="005F3FC1"/>
    <w:rsid w:val="005F4234"/>
    <w:rsid w:val="0060188C"/>
    <w:rsid w:val="0060263E"/>
    <w:rsid w:val="00603D56"/>
    <w:rsid w:val="0060438C"/>
    <w:rsid w:val="006056AB"/>
    <w:rsid w:val="00606F5D"/>
    <w:rsid w:val="006072AD"/>
    <w:rsid w:val="00607403"/>
    <w:rsid w:val="00607CFA"/>
    <w:rsid w:val="00607D2E"/>
    <w:rsid w:val="00607DFA"/>
    <w:rsid w:val="00610471"/>
    <w:rsid w:val="00610904"/>
    <w:rsid w:val="00610F6A"/>
    <w:rsid w:val="0061113A"/>
    <w:rsid w:val="00611652"/>
    <w:rsid w:val="006120F9"/>
    <w:rsid w:val="00612BF7"/>
    <w:rsid w:val="00612D05"/>
    <w:rsid w:val="00613EE9"/>
    <w:rsid w:val="006143BF"/>
    <w:rsid w:val="006148D1"/>
    <w:rsid w:val="006157C7"/>
    <w:rsid w:val="00615A72"/>
    <w:rsid w:val="00615C42"/>
    <w:rsid w:val="00616695"/>
    <w:rsid w:val="00616859"/>
    <w:rsid w:val="00616E09"/>
    <w:rsid w:val="00616E89"/>
    <w:rsid w:val="006202B9"/>
    <w:rsid w:val="00622194"/>
    <w:rsid w:val="006240CB"/>
    <w:rsid w:val="00624EC2"/>
    <w:rsid w:val="00631056"/>
    <w:rsid w:val="00632180"/>
    <w:rsid w:val="00632622"/>
    <w:rsid w:val="00633227"/>
    <w:rsid w:val="006332EE"/>
    <w:rsid w:val="0063344C"/>
    <w:rsid w:val="00633ECC"/>
    <w:rsid w:val="00633F21"/>
    <w:rsid w:val="006343CA"/>
    <w:rsid w:val="00636E1A"/>
    <w:rsid w:val="00637557"/>
    <w:rsid w:val="00637BA2"/>
    <w:rsid w:val="00640101"/>
    <w:rsid w:val="006402F0"/>
    <w:rsid w:val="006403F5"/>
    <w:rsid w:val="006417EF"/>
    <w:rsid w:val="006427B3"/>
    <w:rsid w:val="00642C81"/>
    <w:rsid w:val="00642F01"/>
    <w:rsid w:val="006431AB"/>
    <w:rsid w:val="00643861"/>
    <w:rsid w:val="006438CA"/>
    <w:rsid w:val="00643966"/>
    <w:rsid w:val="00643AD7"/>
    <w:rsid w:val="00643F85"/>
    <w:rsid w:val="00644344"/>
    <w:rsid w:val="00644C7E"/>
    <w:rsid w:val="00645353"/>
    <w:rsid w:val="006456F2"/>
    <w:rsid w:val="00646FC2"/>
    <w:rsid w:val="00647166"/>
    <w:rsid w:val="006475CD"/>
    <w:rsid w:val="00647763"/>
    <w:rsid w:val="00650077"/>
    <w:rsid w:val="00650596"/>
    <w:rsid w:val="00650FC5"/>
    <w:rsid w:val="00651290"/>
    <w:rsid w:val="006513D2"/>
    <w:rsid w:val="006516F1"/>
    <w:rsid w:val="00652013"/>
    <w:rsid w:val="00652480"/>
    <w:rsid w:val="0065352D"/>
    <w:rsid w:val="00654ECC"/>
    <w:rsid w:val="0065531F"/>
    <w:rsid w:val="00656128"/>
    <w:rsid w:val="006569A2"/>
    <w:rsid w:val="00656CA6"/>
    <w:rsid w:val="006570C9"/>
    <w:rsid w:val="00657E56"/>
    <w:rsid w:val="00660949"/>
    <w:rsid w:val="00661124"/>
    <w:rsid w:val="00661983"/>
    <w:rsid w:val="00661E83"/>
    <w:rsid w:val="00662A09"/>
    <w:rsid w:val="00664DCE"/>
    <w:rsid w:val="006666E9"/>
    <w:rsid w:val="00667F51"/>
    <w:rsid w:val="00670774"/>
    <w:rsid w:val="0067093C"/>
    <w:rsid w:val="0067130F"/>
    <w:rsid w:val="0067238E"/>
    <w:rsid w:val="00673B3E"/>
    <w:rsid w:val="00673B76"/>
    <w:rsid w:val="00674769"/>
    <w:rsid w:val="00674792"/>
    <w:rsid w:val="0067496C"/>
    <w:rsid w:val="00674A99"/>
    <w:rsid w:val="00675063"/>
    <w:rsid w:val="0067521F"/>
    <w:rsid w:val="006753A7"/>
    <w:rsid w:val="0067588C"/>
    <w:rsid w:val="00675DD2"/>
    <w:rsid w:val="00676060"/>
    <w:rsid w:val="00676434"/>
    <w:rsid w:val="00677384"/>
    <w:rsid w:val="00677565"/>
    <w:rsid w:val="006777BF"/>
    <w:rsid w:val="00677C9A"/>
    <w:rsid w:val="00680E2D"/>
    <w:rsid w:val="00680E6E"/>
    <w:rsid w:val="0068127B"/>
    <w:rsid w:val="006818B4"/>
    <w:rsid w:val="006821B4"/>
    <w:rsid w:val="00682BFF"/>
    <w:rsid w:val="00682F5B"/>
    <w:rsid w:val="00683A9B"/>
    <w:rsid w:val="0068435E"/>
    <w:rsid w:val="006855FE"/>
    <w:rsid w:val="00687FF7"/>
    <w:rsid w:val="00690AC4"/>
    <w:rsid w:val="00691CDD"/>
    <w:rsid w:val="00691F3F"/>
    <w:rsid w:val="00693C93"/>
    <w:rsid w:val="00694515"/>
    <w:rsid w:val="0069565B"/>
    <w:rsid w:val="00695A85"/>
    <w:rsid w:val="00696924"/>
    <w:rsid w:val="00696E53"/>
    <w:rsid w:val="00697212"/>
    <w:rsid w:val="006A025C"/>
    <w:rsid w:val="006A2C26"/>
    <w:rsid w:val="006A2F35"/>
    <w:rsid w:val="006A5970"/>
    <w:rsid w:val="006A5BF6"/>
    <w:rsid w:val="006A65E2"/>
    <w:rsid w:val="006A6BDA"/>
    <w:rsid w:val="006A7BBA"/>
    <w:rsid w:val="006B0B11"/>
    <w:rsid w:val="006B1DBB"/>
    <w:rsid w:val="006B2255"/>
    <w:rsid w:val="006B3171"/>
    <w:rsid w:val="006B4A0A"/>
    <w:rsid w:val="006B5675"/>
    <w:rsid w:val="006B7539"/>
    <w:rsid w:val="006B7BDB"/>
    <w:rsid w:val="006C0860"/>
    <w:rsid w:val="006C1077"/>
    <w:rsid w:val="006C13C2"/>
    <w:rsid w:val="006C14CD"/>
    <w:rsid w:val="006C2384"/>
    <w:rsid w:val="006C239A"/>
    <w:rsid w:val="006C2470"/>
    <w:rsid w:val="006C3CFF"/>
    <w:rsid w:val="006C4264"/>
    <w:rsid w:val="006C53AE"/>
    <w:rsid w:val="006C5DD9"/>
    <w:rsid w:val="006C6BC9"/>
    <w:rsid w:val="006C7833"/>
    <w:rsid w:val="006D0CEC"/>
    <w:rsid w:val="006D2615"/>
    <w:rsid w:val="006D2698"/>
    <w:rsid w:val="006D3390"/>
    <w:rsid w:val="006D3692"/>
    <w:rsid w:val="006D4D36"/>
    <w:rsid w:val="006D4F21"/>
    <w:rsid w:val="006D5886"/>
    <w:rsid w:val="006D5D14"/>
    <w:rsid w:val="006D6A89"/>
    <w:rsid w:val="006D6C6F"/>
    <w:rsid w:val="006D6CC8"/>
    <w:rsid w:val="006D7599"/>
    <w:rsid w:val="006E06AE"/>
    <w:rsid w:val="006E0DD1"/>
    <w:rsid w:val="006E2310"/>
    <w:rsid w:val="006E25D9"/>
    <w:rsid w:val="006E3087"/>
    <w:rsid w:val="006E347E"/>
    <w:rsid w:val="006E390C"/>
    <w:rsid w:val="006E3C9F"/>
    <w:rsid w:val="006E43DF"/>
    <w:rsid w:val="006E4708"/>
    <w:rsid w:val="006E5E3E"/>
    <w:rsid w:val="006E5E78"/>
    <w:rsid w:val="006E6029"/>
    <w:rsid w:val="006F00F1"/>
    <w:rsid w:val="006F03AC"/>
    <w:rsid w:val="006F04D3"/>
    <w:rsid w:val="006F2097"/>
    <w:rsid w:val="006F22BC"/>
    <w:rsid w:val="006F24DB"/>
    <w:rsid w:val="006F2F0E"/>
    <w:rsid w:val="006F4184"/>
    <w:rsid w:val="006F49A4"/>
    <w:rsid w:val="006F4A9F"/>
    <w:rsid w:val="006F5551"/>
    <w:rsid w:val="006F603C"/>
    <w:rsid w:val="006F6471"/>
    <w:rsid w:val="006F69B9"/>
    <w:rsid w:val="006F6C13"/>
    <w:rsid w:val="006F7652"/>
    <w:rsid w:val="00700110"/>
    <w:rsid w:val="007007F6"/>
    <w:rsid w:val="007009DA"/>
    <w:rsid w:val="00702557"/>
    <w:rsid w:val="00702FD4"/>
    <w:rsid w:val="0070402C"/>
    <w:rsid w:val="00704B1E"/>
    <w:rsid w:val="007062AA"/>
    <w:rsid w:val="007065ED"/>
    <w:rsid w:val="00706664"/>
    <w:rsid w:val="00706E26"/>
    <w:rsid w:val="0070702F"/>
    <w:rsid w:val="00707D33"/>
    <w:rsid w:val="00711322"/>
    <w:rsid w:val="00711ADA"/>
    <w:rsid w:val="0071371C"/>
    <w:rsid w:val="0071448F"/>
    <w:rsid w:val="00714F69"/>
    <w:rsid w:val="007159D9"/>
    <w:rsid w:val="00715C2D"/>
    <w:rsid w:val="00716FE4"/>
    <w:rsid w:val="00720100"/>
    <w:rsid w:val="00720437"/>
    <w:rsid w:val="007211AD"/>
    <w:rsid w:val="00721D46"/>
    <w:rsid w:val="007222D2"/>
    <w:rsid w:val="00722672"/>
    <w:rsid w:val="0072371D"/>
    <w:rsid w:val="007241A6"/>
    <w:rsid w:val="00727396"/>
    <w:rsid w:val="0073124F"/>
    <w:rsid w:val="00731A7A"/>
    <w:rsid w:val="0073281F"/>
    <w:rsid w:val="00732C00"/>
    <w:rsid w:val="00732FE3"/>
    <w:rsid w:val="00734995"/>
    <w:rsid w:val="0073538A"/>
    <w:rsid w:val="007355D8"/>
    <w:rsid w:val="007359EF"/>
    <w:rsid w:val="0073753F"/>
    <w:rsid w:val="00737ABA"/>
    <w:rsid w:val="00737B48"/>
    <w:rsid w:val="0074011B"/>
    <w:rsid w:val="00740897"/>
    <w:rsid w:val="00740FFB"/>
    <w:rsid w:val="0074118F"/>
    <w:rsid w:val="00741659"/>
    <w:rsid w:val="0074197F"/>
    <w:rsid w:val="0074284D"/>
    <w:rsid w:val="00743D22"/>
    <w:rsid w:val="0074468C"/>
    <w:rsid w:val="00745BDC"/>
    <w:rsid w:val="00745E8A"/>
    <w:rsid w:val="007466B9"/>
    <w:rsid w:val="007469CD"/>
    <w:rsid w:val="007472E6"/>
    <w:rsid w:val="007476FF"/>
    <w:rsid w:val="00747B68"/>
    <w:rsid w:val="00750EB3"/>
    <w:rsid w:val="00751BA2"/>
    <w:rsid w:val="00752388"/>
    <w:rsid w:val="00754D82"/>
    <w:rsid w:val="00756A40"/>
    <w:rsid w:val="00757F81"/>
    <w:rsid w:val="00761ACA"/>
    <w:rsid w:val="00761C63"/>
    <w:rsid w:val="00762DF0"/>
    <w:rsid w:val="00763779"/>
    <w:rsid w:val="00763DA0"/>
    <w:rsid w:val="007644D7"/>
    <w:rsid w:val="00765CFF"/>
    <w:rsid w:val="007663D6"/>
    <w:rsid w:val="00766CD1"/>
    <w:rsid w:val="0077043E"/>
    <w:rsid w:val="0077214E"/>
    <w:rsid w:val="007723AF"/>
    <w:rsid w:val="00772CED"/>
    <w:rsid w:val="007740A2"/>
    <w:rsid w:val="00775D68"/>
    <w:rsid w:val="00777CF9"/>
    <w:rsid w:val="007802BD"/>
    <w:rsid w:val="00780845"/>
    <w:rsid w:val="00780B09"/>
    <w:rsid w:val="0078172D"/>
    <w:rsid w:val="0078350F"/>
    <w:rsid w:val="007836B8"/>
    <w:rsid w:val="00784B95"/>
    <w:rsid w:val="00786382"/>
    <w:rsid w:val="00786D89"/>
    <w:rsid w:val="00790858"/>
    <w:rsid w:val="00790AF7"/>
    <w:rsid w:val="00790CD1"/>
    <w:rsid w:val="00793B41"/>
    <w:rsid w:val="00793DC9"/>
    <w:rsid w:val="00795B9C"/>
    <w:rsid w:val="00796644"/>
    <w:rsid w:val="007A0141"/>
    <w:rsid w:val="007A0232"/>
    <w:rsid w:val="007A0E61"/>
    <w:rsid w:val="007A1498"/>
    <w:rsid w:val="007A2D31"/>
    <w:rsid w:val="007A35B7"/>
    <w:rsid w:val="007A54CC"/>
    <w:rsid w:val="007A77E4"/>
    <w:rsid w:val="007A7D20"/>
    <w:rsid w:val="007B02F0"/>
    <w:rsid w:val="007B0BFD"/>
    <w:rsid w:val="007B0D47"/>
    <w:rsid w:val="007B18BD"/>
    <w:rsid w:val="007B2036"/>
    <w:rsid w:val="007B2A34"/>
    <w:rsid w:val="007B37A3"/>
    <w:rsid w:val="007B3F84"/>
    <w:rsid w:val="007B4B80"/>
    <w:rsid w:val="007B53B5"/>
    <w:rsid w:val="007B6367"/>
    <w:rsid w:val="007B7157"/>
    <w:rsid w:val="007B73BE"/>
    <w:rsid w:val="007C00AD"/>
    <w:rsid w:val="007C09B0"/>
    <w:rsid w:val="007C0CD7"/>
    <w:rsid w:val="007C1667"/>
    <w:rsid w:val="007C2082"/>
    <w:rsid w:val="007C2A08"/>
    <w:rsid w:val="007C4849"/>
    <w:rsid w:val="007C4D38"/>
    <w:rsid w:val="007C4F4C"/>
    <w:rsid w:val="007C530F"/>
    <w:rsid w:val="007C5D80"/>
    <w:rsid w:val="007C7FC9"/>
    <w:rsid w:val="007D08D3"/>
    <w:rsid w:val="007D09F2"/>
    <w:rsid w:val="007D120D"/>
    <w:rsid w:val="007D1A72"/>
    <w:rsid w:val="007D2FB7"/>
    <w:rsid w:val="007D570D"/>
    <w:rsid w:val="007D5749"/>
    <w:rsid w:val="007D5892"/>
    <w:rsid w:val="007D5D4D"/>
    <w:rsid w:val="007D6473"/>
    <w:rsid w:val="007D6C94"/>
    <w:rsid w:val="007D6D76"/>
    <w:rsid w:val="007E0F69"/>
    <w:rsid w:val="007E1E01"/>
    <w:rsid w:val="007E1E1D"/>
    <w:rsid w:val="007E20B3"/>
    <w:rsid w:val="007E2781"/>
    <w:rsid w:val="007E38F8"/>
    <w:rsid w:val="007E464A"/>
    <w:rsid w:val="007E51F1"/>
    <w:rsid w:val="007E539C"/>
    <w:rsid w:val="007E6E61"/>
    <w:rsid w:val="007E71E2"/>
    <w:rsid w:val="007F06CC"/>
    <w:rsid w:val="007F08FA"/>
    <w:rsid w:val="007F12F5"/>
    <w:rsid w:val="007F1465"/>
    <w:rsid w:val="007F159C"/>
    <w:rsid w:val="007F29FB"/>
    <w:rsid w:val="007F2C0A"/>
    <w:rsid w:val="007F3474"/>
    <w:rsid w:val="007F4B54"/>
    <w:rsid w:val="007F4D8F"/>
    <w:rsid w:val="007F7EE6"/>
    <w:rsid w:val="008002E7"/>
    <w:rsid w:val="00800367"/>
    <w:rsid w:val="00800B95"/>
    <w:rsid w:val="00804858"/>
    <w:rsid w:val="00804C21"/>
    <w:rsid w:val="0080500E"/>
    <w:rsid w:val="008068B6"/>
    <w:rsid w:val="00806EC0"/>
    <w:rsid w:val="00807641"/>
    <w:rsid w:val="0080775F"/>
    <w:rsid w:val="00810715"/>
    <w:rsid w:val="00812FA4"/>
    <w:rsid w:val="0081320D"/>
    <w:rsid w:val="00813B3B"/>
    <w:rsid w:val="008142A1"/>
    <w:rsid w:val="008157D1"/>
    <w:rsid w:val="00815D67"/>
    <w:rsid w:val="008163FA"/>
    <w:rsid w:val="00816939"/>
    <w:rsid w:val="0082138D"/>
    <w:rsid w:val="00822879"/>
    <w:rsid w:val="00822CAB"/>
    <w:rsid w:val="00823741"/>
    <w:rsid w:val="008237B4"/>
    <w:rsid w:val="008242D6"/>
    <w:rsid w:val="00824600"/>
    <w:rsid w:val="00824F20"/>
    <w:rsid w:val="008255DD"/>
    <w:rsid w:val="008264E2"/>
    <w:rsid w:val="00826C71"/>
    <w:rsid w:val="00827DBF"/>
    <w:rsid w:val="008311D1"/>
    <w:rsid w:val="0083123C"/>
    <w:rsid w:val="008319EA"/>
    <w:rsid w:val="0083231A"/>
    <w:rsid w:val="00832F20"/>
    <w:rsid w:val="00833039"/>
    <w:rsid w:val="00833073"/>
    <w:rsid w:val="008340AB"/>
    <w:rsid w:val="008348C5"/>
    <w:rsid w:val="00835E1B"/>
    <w:rsid w:val="00836A9B"/>
    <w:rsid w:val="00836BFB"/>
    <w:rsid w:val="00836EDE"/>
    <w:rsid w:val="00837136"/>
    <w:rsid w:val="008372B6"/>
    <w:rsid w:val="0083795C"/>
    <w:rsid w:val="0084142E"/>
    <w:rsid w:val="00842AF4"/>
    <w:rsid w:val="00843F50"/>
    <w:rsid w:val="00844693"/>
    <w:rsid w:val="008450E6"/>
    <w:rsid w:val="0084570C"/>
    <w:rsid w:val="00845FBF"/>
    <w:rsid w:val="00847D3E"/>
    <w:rsid w:val="008501AF"/>
    <w:rsid w:val="008510DB"/>
    <w:rsid w:val="00851E17"/>
    <w:rsid w:val="00852B6A"/>
    <w:rsid w:val="0085351A"/>
    <w:rsid w:val="00853988"/>
    <w:rsid w:val="00853A43"/>
    <w:rsid w:val="00854E61"/>
    <w:rsid w:val="00855004"/>
    <w:rsid w:val="0085520A"/>
    <w:rsid w:val="00857ABA"/>
    <w:rsid w:val="008608E4"/>
    <w:rsid w:val="00861E7B"/>
    <w:rsid w:val="0086297A"/>
    <w:rsid w:val="00862DE5"/>
    <w:rsid w:val="00862F31"/>
    <w:rsid w:val="00863215"/>
    <w:rsid w:val="00863C73"/>
    <w:rsid w:val="00864281"/>
    <w:rsid w:val="008654E1"/>
    <w:rsid w:val="00865C32"/>
    <w:rsid w:val="00867246"/>
    <w:rsid w:val="00867688"/>
    <w:rsid w:val="00872739"/>
    <w:rsid w:val="00872785"/>
    <w:rsid w:val="00872E56"/>
    <w:rsid w:val="0087334E"/>
    <w:rsid w:val="0087361C"/>
    <w:rsid w:val="008742CE"/>
    <w:rsid w:val="0087795B"/>
    <w:rsid w:val="008779A6"/>
    <w:rsid w:val="008802AC"/>
    <w:rsid w:val="008804E0"/>
    <w:rsid w:val="00880D69"/>
    <w:rsid w:val="008814FE"/>
    <w:rsid w:val="00881A4F"/>
    <w:rsid w:val="00882547"/>
    <w:rsid w:val="00883000"/>
    <w:rsid w:val="00883783"/>
    <w:rsid w:val="0088450F"/>
    <w:rsid w:val="008847FD"/>
    <w:rsid w:val="008865B2"/>
    <w:rsid w:val="0089058B"/>
    <w:rsid w:val="00890BEE"/>
    <w:rsid w:val="00890CF7"/>
    <w:rsid w:val="00891157"/>
    <w:rsid w:val="00892085"/>
    <w:rsid w:val="00892171"/>
    <w:rsid w:val="0089286F"/>
    <w:rsid w:val="008942A4"/>
    <w:rsid w:val="00894B92"/>
    <w:rsid w:val="00895380"/>
    <w:rsid w:val="00895952"/>
    <w:rsid w:val="00897D0D"/>
    <w:rsid w:val="008A2DAA"/>
    <w:rsid w:val="008A2FF8"/>
    <w:rsid w:val="008A3406"/>
    <w:rsid w:val="008A3B3E"/>
    <w:rsid w:val="008A3E79"/>
    <w:rsid w:val="008A45FC"/>
    <w:rsid w:val="008A478F"/>
    <w:rsid w:val="008A62B2"/>
    <w:rsid w:val="008A72A4"/>
    <w:rsid w:val="008A7BA5"/>
    <w:rsid w:val="008B0805"/>
    <w:rsid w:val="008B1AD1"/>
    <w:rsid w:val="008B262F"/>
    <w:rsid w:val="008B2B8B"/>
    <w:rsid w:val="008B50A1"/>
    <w:rsid w:val="008B52FD"/>
    <w:rsid w:val="008B533E"/>
    <w:rsid w:val="008B544B"/>
    <w:rsid w:val="008C2D70"/>
    <w:rsid w:val="008C4240"/>
    <w:rsid w:val="008C5741"/>
    <w:rsid w:val="008C5CF4"/>
    <w:rsid w:val="008C631D"/>
    <w:rsid w:val="008C6559"/>
    <w:rsid w:val="008C6C95"/>
    <w:rsid w:val="008C79AD"/>
    <w:rsid w:val="008D10CE"/>
    <w:rsid w:val="008D3579"/>
    <w:rsid w:val="008D358C"/>
    <w:rsid w:val="008D458F"/>
    <w:rsid w:val="008D4B45"/>
    <w:rsid w:val="008D5083"/>
    <w:rsid w:val="008D61F7"/>
    <w:rsid w:val="008E0BB3"/>
    <w:rsid w:val="008E1281"/>
    <w:rsid w:val="008E1F57"/>
    <w:rsid w:val="008E219B"/>
    <w:rsid w:val="008E25FF"/>
    <w:rsid w:val="008E341D"/>
    <w:rsid w:val="008E35FE"/>
    <w:rsid w:val="008E3669"/>
    <w:rsid w:val="008E4482"/>
    <w:rsid w:val="008E4BEA"/>
    <w:rsid w:val="008F0583"/>
    <w:rsid w:val="008F1687"/>
    <w:rsid w:val="008F1DF1"/>
    <w:rsid w:val="008F1EB7"/>
    <w:rsid w:val="008F211E"/>
    <w:rsid w:val="008F3270"/>
    <w:rsid w:val="008F4059"/>
    <w:rsid w:val="008F4066"/>
    <w:rsid w:val="008F4DF1"/>
    <w:rsid w:val="008F5E58"/>
    <w:rsid w:val="008F6772"/>
    <w:rsid w:val="008F72D3"/>
    <w:rsid w:val="00900BF9"/>
    <w:rsid w:val="00901526"/>
    <w:rsid w:val="00901DAC"/>
    <w:rsid w:val="00902AF4"/>
    <w:rsid w:val="00902DB1"/>
    <w:rsid w:val="00903442"/>
    <w:rsid w:val="009038B7"/>
    <w:rsid w:val="00903AA5"/>
    <w:rsid w:val="00903FB2"/>
    <w:rsid w:val="009042AF"/>
    <w:rsid w:val="00905262"/>
    <w:rsid w:val="009053B3"/>
    <w:rsid w:val="009053F4"/>
    <w:rsid w:val="00905A6A"/>
    <w:rsid w:val="0090601E"/>
    <w:rsid w:val="009063DF"/>
    <w:rsid w:val="00906EF7"/>
    <w:rsid w:val="00907159"/>
    <w:rsid w:val="00907316"/>
    <w:rsid w:val="00907D68"/>
    <w:rsid w:val="00907E85"/>
    <w:rsid w:val="00910BA6"/>
    <w:rsid w:val="00914369"/>
    <w:rsid w:val="009152A4"/>
    <w:rsid w:val="0091558C"/>
    <w:rsid w:val="00915D0C"/>
    <w:rsid w:val="00915FE2"/>
    <w:rsid w:val="00917622"/>
    <w:rsid w:val="00917D8F"/>
    <w:rsid w:val="0092028D"/>
    <w:rsid w:val="0092110A"/>
    <w:rsid w:val="00921128"/>
    <w:rsid w:val="0092175E"/>
    <w:rsid w:val="00921C60"/>
    <w:rsid w:val="00921E65"/>
    <w:rsid w:val="009220C4"/>
    <w:rsid w:val="00922126"/>
    <w:rsid w:val="0092305D"/>
    <w:rsid w:val="00924F05"/>
    <w:rsid w:val="00925082"/>
    <w:rsid w:val="009258D5"/>
    <w:rsid w:val="0092650B"/>
    <w:rsid w:val="0092687C"/>
    <w:rsid w:val="00926FE7"/>
    <w:rsid w:val="00930FB0"/>
    <w:rsid w:val="009310BF"/>
    <w:rsid w:val="00931C75"/>
    <w:rsid w:val="00933CB0"/>
    <w:rsid w:val="009342CF"/>
    <w:rsid w:val="009365CB"/>
    <w:rsid w:val="009366C8"/>
    <w:rsid w:val="00936841"/>
    <w:rsid w:val="009376BB"/>
    <w:rsid w:val="00937C3A"/>
    <w:rsid w:val="00940F41"/>
    <w:rsid w:val="00941404"/>
    <w:rsid w:val="0094305B"/>
    <w:rsid w:val="009430EF"/>
    <w:rsid w:val="00943365"/>
    <w:rsid w:val="00945FCA"/>
    <w:rsid w:val="009465E1"/>
    <w:rsid w:val="00946C76"/>
    <w:rsid w:val="00946FFF"/>
    <w:rsid w:val="00952A51"/>
    <w:rsid w:val="00953B6C"/>
    <w:rsid w:val="009568FE"/>
    <w:rsid w:val="00957DC8"/>
    <w:rsid w:val="00960C71"/>
    <w:rsid w:val="00960FF6"/>
    <w:rsid w:val="00961DDF"/>
    <w:rsid w:val="00961F46"/>
    <w:rsid w:val="00962462"/>
    <w:rsid w:val="00962E98"/>
    <w:rsid w:val="00963974"/>
    <w:rsid w:val="009643C7"/>
    <w:rsid w:val="009649FA"/>
    <w:rsid w:val="0096577D"/>
    <w:rsid w:val="00965B5F"/>
    <w:rsid w:val="00970123"/>
    <w:rsid w:val="009722B2"/>
    <w:rsid w:val="0097340A"/>
    <w:rsid w:val="009740CD"/>
    <w:rsid w:val="009753D6"/>
    <w:rsid w:val="009763E5"/>
    <w:rsid w:val="00977851"/>
    <w:rsid w:val="00977FF7"/>
    <w:rsid w:val="009824B6"/>
    <w:rsid w:val="00982B2F"/>
    <w:rsid w:val="00982C20"/>
    <w:rsid w:val="0098350A"/>
    <w:rsid w:val="00983768"/>
    <w:rsid w:val="009853A9"/>
    <w:rsid w:val="00985DC2"/>
    <w:rsid w:val="0098687D"/>
    <w:rsid w:val="00986E26"/>
    <w:rsid w:val="00987C10"/>
    <w:rsid w:val="00987E21"/>
    <w:rsid w:val="00987F76"/>
    <w:rsid w:val="009915E5"/>
    <w:rsid w:val="009919D3"/>
    <w:rsid w:val="00992033"/>
    <w:rsid w:val="00992FC3"/>
    <w:rsid w:val="00993B10"/>
    <w:rsid w:val="009940DB"/>
    <w:rsid w:val="009942A6"/>
    <w:rsid w:val="00994816"/>
    <w:rsid w:val="009949AA"/>
    <w:rsid w:val="00994AF9"/>
    <w:rsid w:val="00997EE6"/>
    <w:rsid w:val="009A024A"/>
    <w:rsid w:val="009A066F"/>
    <w:rsid w:val="009A0F02"/>
    <w:rsid w:val="009A2416"/>
    <w:rsid w:val="009A2895"/>
    <w:rsid w:val="009A3247"/>
    <w:rsid w:val="009A550F"/>
    <w:rsid w:val="009A5854"/>
    <w:rsid w:val="009A5EC3"/>
    <w:rsid w:val="009A76E8"/>
    <w:rsid w:val="009B1FC4"/>
    <w:rsid w:val="009B3141"/>
    <w:rsid w:val="009B3256"/>
    <w:rsid w:val="009B48B0"/>
    <w:rsid w:val="009B6689"/>
    <w:rsid w:val="009B72AF"/>
    <w:rsid w:val="009C0409"/>
    <w:rsid w:val="009C05C3"/>
    <w:rsid w:val="009C0F37"/>
    <w:rsid w:val="009C13B6"/>
    <w:rsid w:val="009C19AB"/>
    <w:rsid w:val="009C1AC2"/>
    <w:rsid w:val="009C235C"/>
    <w:rsid w:val="009C2F03"/>
    <w:rsid w:val="009C307A"/>
    <w:rsid w:val="009C30DB"/>
    <w:rsid w:val="009C39ED"/>
    <w:rsid w:val="009C5030"/>
    <w:rsid w:val="009C5CA8"/>
    <w:rsid w:val="009C5FF7"/>
    <w:rsid w:val="009C6165"/>
    <w:rsid w:val="009C701A"/>
    <w:rsid w:val="009C7472"/>
    <w:rsid w:val="009C7F9E"/>
    <w:rsid w:val="009D050A"/>
    <w:rsid w:val="009D0A4F"/>
    <w:rsid w:val="009D1038"/>
    <w:rsid w:val="009D1130"/>
    <w:rsid w:val="009D22FB"/>
    <w:rsid w:val="009D252F"/>
    <w:rsid w:val="009D3D90"/>
    <w:rsid w:val="009D3EC6"/>
    <w:rsid w:val="009D4E8B"/>
    <w:rsid w:val="009D66DB"/>
    <w:rsid w:val="009D682C"/>
    <w:rsid w:val="009D6A8F"/>
    <w:rsid w:val="009D71AB"/>
    <w:rsid w:val="009D7393"/>
    <w:rsid w:val="009D741E"/>
    <w:rsid w:val="009E1791"/>
    <w:rsid w:val="009E1AC9"/>
    <w:rsid w:val="009E21D6"/>
    <w:rsid w:val="009E361C"/>
    <w:rsid w:val="009E4A4F"/>
    <w:rsid w:val="009E4B92"/>
    <w:rsid w:val="009E4DEB"/>
    <w:rsid w:val="009E54C7"/>
    <w:rsid w:val="009E5969"/>
    <w:rsid w:val="009E69E3"/>
    <w:rsid w:val="009E7DC1"/>
    <w:rsid w:val="009F18F2"/>
    <w:rsid w:val="009F3312"/>
    <w:rsid w:val="009F36E0"/>
    <w:rsid w:val="009F40CA"/>
    <w:rsid w:val="009F45CA"/>
    <w:rsid w:val="009F5C3A"/>
    <w:rsid w:val="009F66D9"/>
    <w:rsid w:val="009F6947"/>
    <w:rsid w:val="009F7E4F"/>
    <w:rsid w:val="00A000D6"/>
    <w:rsid w:val="00A007C0"/>
    <w:rsid w:val="00A00A1B"/>
    <w:rsid w:val="00A00B6E"/>
    <w:rsid w:val="00A01822"/>
    <w:rsid w:val="00A01A52"/>
    <w:rsid w:val="00A02569"/>
    <w:rsid w:val="00A02955"/>
    <w:rsid w:val="00A02D33"/>
    <w:rsid w:val="00A043BA"/>
    <w:rsid w:val="00A04D5C"/>
    <w:rsid w:val="00A057B7"/>
    <w:rsid w:val="00A059DA"/>
    <w:rsid w:val="00A1155F"/>
    <w:rsid w:val="00A13677"/>
    <w:rsid w:val="00A146C0"/>
    <w:rsid w:val="00A1498D"/>
    <w:rsid w:val="00A156CB"/>
    <w:rsid w:val="00A20303"/>
    <w:rsid w:val="00A20709"/>
    <w:rsid w:val="00A2158C"/>
    <w:rsid w:val="00A21A26"/>
    <w:rsid w:val="00A233E8"/>
    <w:rsid w:val="00A23791"/>
    <w:rsid w:val="00A24DD1"/>
    <w:rsid w:val="00A253F2"/>
    <w:rsid w:val="00A266CE"/>
    <w:rsid w:val="00A26988"/>
    <w:rsid w:val="00A271E2"/>
    <w:rsid w:val="00A279CD"/>
    <w:rsid w:val="00A3006F"/>
    <w:rsid w:val="00A303AE"/>
    <w:rsid w:val="00A321F9"/>
    <w:rsid w:val="00A32781"/>
    <w:rsid w:val="00A330B9"/>
    <w:rsid w:val="00A3482C"/>
    <w:rsid w:val="00A34950"/>
    <w:rsid w:val="00A34A75"/>
    <w:rsid w:val="00A35815"/>
    <w:rsid w:val="00A37AC1"/>
    <w:rsid w:val="00A409C9"/>
    <w:rsid w:val="00A40DA3"/>
    <w:rsid w:val="00A43DD6"/>
    <w:rsid w:val="00A443EC"/>
    <w:rsid w:val="00A4504D"/>
    <w:rsid w:val="00A45EEF"/>
    <w:rsid w:val="00A47242"/>
    <w:rsid w:val="00A47878"/>
    <w:rsid w:val="00A47DA3"/>
    <w:rsid w:val="00A50404"/>
    <w:rsid w:val="00A507C8"/>
    <w:rsid w:val="00A524DB"/>
    <w:rsid w:val="00A531F1"/>
    <w:rsid w:val="00A53458"/>
    <w:rsid w:val="00A537FC"/>
    <w:rsid w:val="00A54D0D"/>
    <w:rsid w:val="00A550D5"/>
    <w:rsid w:val="00A55C3B"/>
    <w:rsid w:val="00A565F4"/>
    <w:rsid w:val="00A56C2A"/>
    <w:rsid w:val="00A57807"/>
    <w:rsid w:val="00A57B66"/>
    <w:rsid w:val="00A609CC"/>
    <w:rsid w:val="00A61309"/>
    <w:rsid w:val="00A61D40"/>
    <w:rsid w:val="00A62246"/>
    <w:rsid w:val="00A62DEF"/>
    <w:rsid w:val="00A655AF"/>
    <w:rsid w:val="00A65741"/>
    <w:rsid w:val="00A659D7"/>
    <w:rsid w:val="00A67503"/>
    <w:rsid w:val="00A703C6"/>
    <w:rsid w:val="00A710CA"/>
    <w:rsid w:val="00A71C7E"/>
    <w:rsid w:val="00A72485"/>
    <w:rsid w:val="00A72710"/>
    <w:rsid w:val="00A73852"/>
    <w:rsid w:val="00A746B7"/>
    <w:rsid w:val="00A74C1F"/>
    <w:rsid w:val="00A75330"/>
    <w:rsid w:val="00A7623E"/>
    <w:rsid w:val="00A766D4"/>
    <w:rsid w:val="00A7686D"/>
    <w:rsid w:val="00A77B75"/>
    <w:rsid w:val="00A81356"/>
    <w:rsid w:val="00A8158A"/>
    <w:rsid w:val="00A84E94"/>
    <w:rsid w:val="00A8634F"/>
    <w:rsid w:val="00A900E0"/>
    <w:rsid w:val="00A9142F"/>
    <w:rsid w:val="00A91F6B"/>
    <w:rsid w:val="00A943C5"/>
    <w:rsid w:val="00A94EAD"/>
    <w:rsid w:val="00A95349"/>
    <w:rsid w:val="00A961CD"/>
    <w:rsid w:val="00A969FC"/>
    <w:rsid w:val="00A96D8E"/>
    <w:rsid w:val="00AA1B5C"/>
    <w:rsid w:val="00AA260C"/>
    <w:rsid w:val="00AA26BD"/>
    <w:rsid w:val="00AA4979"/>
    <w:rsid w:val="00AA4C51"/>
    <w:rsid w:val="00AA4D5B"/>
    <w:rsid w:val="00AA5496"/>
    <w:rsid w:val="00AA5887"/>
    <w:rsid w:val="00AA59A8"/>
    <w:rsid w:val="00AA6709"/>
    <w:rsid w:val="00AA75AD"/>
    <w:rsid w:val="00AA7F49"/>
    <w:rsid w:val="00AB0327"/>
    <w:rsid w:val="00AB0BBB"/>
    <w:rsid w:val="00AB322C"/>
    <w:rsid w:val="00AB5876"/>
    <w:rsid w:val="00AB6BDF"/>
    <w:rsid w:val="00AB7976"/>
    <w:rsid w:val="00AB7AF5"/>
    <w:rsid w:val="00AC056D"/>
    <w:rsid w:val="00AC0906"/>
    <w:rsid w:val="00AC0A74"/>
    <w:rsid w:val="00AC26E7"/>
    <w:rsid w:val="00AC2748"/>
    <w:rsid w:val="00AC28A1"/>
    <w:rsid w:val="00AC2F66"/>
    <w:rsid w:val="00AC3965"/>
    <w:rsid w:val="00AC45EB"/>
    <w:rsid w:val="00AC6109"/>
    <w:rsid w:val="00AC6176"/>
    <w:rsid w:val="00AC6477"/>
    <w:rsid w:val="00AC6E44"/>
    <w:rsid w:val="00AC7643"/>
    <w:rsid w:val="00AD0034"/>
    <w:rsid w:val="00AD10C8"/>
    <w:rsid w:val="00AD1665"/>
    <w:rsid w:val="00AD271A"/>
    <w:rsid w:val="00AD2D5A"/>
    <w:rsid w:val="00AD3494"/>
    <w:rsid w:val="00AD3601"/>
    <w:rsid w:val="00AD3A32"/>
    <w:rsid w:val="00AD3E9E"/>
    <w:rsid w:val="00AD43B6"/>
    <w:rsid w:val="00AD5D95"/>
    <w:rsid w:val="00AD5FBF"/>
    <w:rsid w:val="00AD652E"/>
    <w:rsid w:val="00AD6968"/>
    <w:rsid w:val="00AD7B47"/>
    <w:rsid w:val="00AD7F47"/>
    <w:rsid w:val="00AE2855"/>
    <w:rsid w:val="00AE3601"/>
    <w:rsid w:val="00AE3DF7"/>
    <w:rsid w:val="00AE3EBA"/>
    <w:rsid w:val="00AE3F3D"/>
    <w:rsid w:val="00AE553C"/>
    <w:rsid w:val="00AE5E23"/>
    <w:rsid w:val="00AE6B5D"/>
    <w:rsid w:val="00AE7183"/>
    <w:rsid w:val="00AE7364"/>
    <w:rsid w:val="00AE79C7"/>
    <w:rsid w:val="00AF00F3"/>
    <w:rsid w:val="00AF0133"/>
    <w:rsid w:val="00AF2052"/>
    <w:rsid w:val="00AF2B97"/>
    <w:rsid w:val="00AF30C3"/>
    <w:rsid w:val="00AF406A"/>
    <w:rsid w:val="00AF4381"/>
    <w:rsid w:val="00AF5134"/>
    <w:rsid w:val="00AF6E49"/>
    <w:rsid w:val="00AF6E6C"/>
    <w:rsid w:val="00AF7684"/>
    <w:rsid w:val="00AF798F"/>
    <w:rsid w:val="00AF7B50"/>
    <w:rsid w:val="00B004E0"/>
    <w:rsid w:val="00B00527"/>
    <w:rsid w:val="00B005B8"/>
    <w:rsid w:val="00B00D39"/>
    <w:rsid w:val="00B01A02"/>
    <w:rsid w:val="00B0375E"/>
    <w:rsid w:val="00B04CCF"/>
    <w:rsid w:val="00B05544"/>
    <w:rsid w:val="00B06871"/>
    <w:rsid w:val="00B07E85"/>
    <w:rsid w:val="00B10952"/>
    <w:rsid w:val="00B116CE"/>
    <w:rsid w:val="00B11A4E"/>
    <w:rsid w:val="00B11BF9"/>
    <w:rsid w:val="00B12A40"/>
    <w:rsid w:val="00B132BE"/>
    <w:rsid w:val="00B14787"/>
    <w:rsid w:val="00B153FD"/>
    <w:rsid w:val="00B15794"/>
    <w:rsid w:val="00B165F2"/>
    <w:rsid w:val="00B1675A"/>
    <w:rsid w:val="00B16AA9"/>
    <w:rsid w:val="00B17926"/>
    <w:rsid w:val="00B21568"/>
    <w:rsid w:val="00B2156D"/>
    <w:rsid w:val="00B21B18"/>
    <w:rsid w:val="00B2203A"/>
    <w:rsid w:val="00B222CC"/>
    <w:rsid w:val="00B228C4"/>
    <w:rsid w:val="00B22A44"/>
    <w:rsid w:val="00B24CE5"/>
    <w:rsid w:val="00B24FD5"/>
    <w:rsid w:val="00B2547D"/>
    <w:rsid w:val="00B26515"/>
    <w:rsid w:val="00B2702C"/>
    <w:rsid w:val="00B319F3"/>
    <w:rsid w:val="00B31C87"/>
    <w:rsid w:val="00B32029"/>
    <w:rsid w:val="00B3211B"/>
    <w:rsid w:val="00B32A94"/>
    <w:rsid w:val="00B32B9B"/>
    <w:rsid w:val="00B35FF0"/>
    <w:rsid w:val="00B3747E"/>
    <w:rsid w:val="00B40AFA"/>
    <w:rsid w:val="00B41F45"/>
    <w:rsid w:val="00B4297F"/>
    <w:rsid w:val="00B44845"/>
    <w:rsid w:val="00B45D32"/>
    <w:rsid w:val="00B46C67"/>
    <w:rsid w:val="00B50309"/>
    <w:rsid w:val="00B50FBD"/>
    <w:rsid w:val="00B51503"/>
    <w:rsid w:val="00B518E1"/>
    <w:rsid w:val="00B52994"/>
    <w:rsid w:val="00B533B9"/>
    <w:rsid w:val="00B53FEA"/>
    <w:rsid w:val="00B54504"/>
    <w:rsid w:val="00B550F5"/>
    <w:rsid w:val="00B57BA8"/>
    <w:rsid w:val="00B61222"/>
    <w:rsid w:val="00B62C73"/>
    <w:rsid w:val="00B65288"/>
    <w:rsid w:val="00B655C6"/>
    <w:rsid w:val="00B65B3A"/>
    <w:rsid w:val="00B666CA"/>
    <w:rsid w:val="00B67233"/>
    <w:rsid w:val="00B67509"/>
    <w:rsid w:val="00B70013"/>
    <w:rsid w:val="00B71745"/>
    <w:rsid w:val="00B71B6D"/>
    <w:rsid w:val="00B724E3"/>
    <w:rsid w:val="00B7351F"/>
    <w:rsid w:val="00B7436C"/>
    <w:rsid w:val="00B7448F"/>
    <w:rsid w:val="00B82339"/>
    <w:rsid w:val="00B87571"/>
    <w:rsid w:val="00B876F3"/>
    <w:rsid w:val="00B87BDE"/>
    <w:rsid w:val="00B910D9"/>
    <w:rsid w:val="00B919CF"/>
    <w:rsid w:val="00B91E79"/>
    <w:rsid w:val="00B93124"/>
    <w:rsid w:val="00B93DCE"/>
    <w:rsid w:val="00B946FB"/>
    <w:rsid w:val="00B95DAA"/>
    <w:rsid w:val="00B95E07"/>
    <w:rsid w:val="00B95E76"/>
    <w:rsid w:val="00BA0211"/>
    <w:rsid w:val="00BA056E"/>
    <w:rsid w:val="00BA0B70"/>
    <w:rsid w:val="00BA146A"/>
    <w:rsid w:val="00BA19A1"/>
    <w:rsid w:val="00BA2063"/>
    <w:rsid w:val="00BA32D7"/>
    <w:rsid w:val="00BA39F1"/>
    <w:rsid w:val="00BA3E0F"/>
    <w:rsid w:val="00BA4191"/>
    <w:rsid w:val="00BA4363"/>
    <w:rsid w:val="00BA5417"/>
    <w:rsid w:val="00BA5660"/>
    <w:rsid w:val="00BA6C78"/>
    <w:rsid w:val="00BA7D1D"/>
    <w:rsid w:val="00BB003F"/>
    <w:rsid w:val="00BB05C7"/>
    <w:rsid w:val="00BB0A44"/>
    <w:rsid w:val="00BB286E"/>
    <w:rsid w:val="00BB33DD"/>
    <w:rsid w:val="00BB36F0"/>
    <w:rsid w:val="00BB4C83"/>
    <w:rsid w:val="00BB6F35"/>
    <w:rsid w:val="00BB75EA"/>
    <w:rsid w:val="00BB7905"/>
    <w:rsid w:val="00BC0911"/>
    <w:rsid w:val="00BC1037"/>
    <w:rsid w:val="00BC16AB"/>
    <w:rsid w:val="00BC1894"/>
    <w:rsid w:val="00BC19A9"/>
    <w:rsid w:val="00BC28DF"/>
    <w:rsid w:val="00BC4CA3"/>
    <w:rsid w:val="00BC68E8"/>
    <w:rsid w:val="00BD0029"/>
    <w:rsid w:val="00BD0CB7"/>
    <w:rsid w:val="00BD0CC4"/>
    <w:rsid w:val="00BD0F31"/>
    <w:rsid w:val="00BD136C"/>
    <w:rsid w:val="00BD18EC"/>
    <w:rsid w:val="00BD21C5"/>
    <w:rsid w:val="00BD2D7E"/>
    <w:rsid w:val="00BD2F24"/>
    <w:rsid w:val="00BD4324"/>
    <w:rsid w:val="00BD4AC0"/>
    <w:rsid w:val="00BD63CE"/>
    <w:rsid w:val="00BD6777"/>
    <w:rsid w:val="00BD7798"/>
    <w:rsid w:val="00BE015F"/>
    <w:rsid w:val="00BE02C9"/>
    <w:rsid w:val="00BE08AB"/>
    <w:rsid w:val="00BE1066"/>
    <w:rsid w:val="00BE2270"/>
    <w:rsid w:val="00BE2937"/>
    <w:rsid w:val="00BE36E2"/>
    <w:rsid w:val="00BE392B"/>
    <w:rsid w:val="00BE3CCB"/>
    <w:rsid w:val="00BE4599"/>
    <w:rsid w:val="00BE479A"/>
    <w:rsid w:val="00BE6AD0"/>
    <w:rsid w:val="00BF1F34"/>
    <w:rsid w:val="00BF29AB"/>
    <w:rsid w:val="00BF2B7D"/>
    <w:rsid w:val="00BF322D"/>
    <w:rsid w:val="00BF3AFE"/>
    <w:rsid w:val="00BF3E60"/>
    <w:rsid w:val="00BF4278"/>
    <w:rsid w:val="00BF6220"/>
    <w:rsid w:val="00BF715B"/>
    <w:rsid w:val="00BF75F2"/>
    <w:rsid w:val="00C011F0"/>
    <w:rsid w:val="00C01AEB"/>
    <w:rsid w:val="00C026F0"/>
    <w:rsid w:val="00C0307C"/>
    <w:rsid w:val="00C03B5B"/>
    <w:rsid w:val="00C05D0A"/>
    <w:rsid w:val="00C062C2"/>
    <w:rsid w:val="00C06E9B"/>
    <w:rsid w:val="00C074F6"/>
    <w:rsid w:val="00C107D3"/>
    <w:rsid w:val="00C10AB9"/>
    <w:rsid w:val="00C10E73"/>
    <w:rsid w:val="00C116BD"/>
    <w:rsid w:val="00C11811"/>
    <w:rsid w:val="00C15AF7"/>
    <w:rsid w:val="00C160B3"/>
    <w:rsid w:val="00C1615E"/>
    <w:rsid w:val="00C16B36"/>
    <w:rsid w:val="00C16CCC"/>
    <w:rsid w:val="00C174BF"/>
    <w:rsid w:val="00C17922"/>
    <w:rsid w:val="00C21993"/>
    <w:rsid w:val="00C2241F"/>
    <w:rsid w:val="00C2277E"/>
    <w:rsid w:val="00C22BF6"/>
    <w:rsid w:val="00C232F4"/>
    <w:rsid w:val="00C235DD"/>
    <w:rsid w:val="00C236BB"/>
    <w:rsid w:val="00C239E7"/>
    <w:rsid w:val="00C23B6E"/>
    <w:rsid w:val="00C23CDD"/>
    <w:rsid w:val="00C24055"/>
    <w:rsid w:val="00C2481C"/>
    <w:rsid w:val="00C26A97"/>
    <w:rsid w:val="00C26EE6"/>
    <w:rsid w:val="00C2741E"/>
    <w:rsid w:val="00C31645"/>
    <w:rsid w:val="00C33CA0"/>
    <w:rsid w:val="00C34217"/>
    <w:rsid w:val="00C34AD3"/>
    <w:rsid w:val="00C364DA"/>
    <w:rsid w:val="00C36867"/>
    <w:rsid w:val="00C36CE3"/>
    <w:rsid w:val="00C40304"/>
    <w:rsid w:val="00C41E51"/>
    <w:rsid w:val="00C42278"/>
    <w:rsid w:val="00C42CEB"/>
    <w:rsid w:val="00C43465"/>
    <w:rsid w:val="00C4796E"/>
    <w:rsid w:val="00C50B07"/>
    <w:rsid w:val="00C50D93"/>
    <w:rsid w:val="00C51948"/>
    <w:rsid w:val="00C51FC9"/>
    <w:rsid w:val="00C529B4"/>
    <w:rsid w:val="00C53727"/>
    <w:rsid w:val="00C53AA2"/>
    <w:rsid w:val="00C54442"/>
    <w:rsid w:val="00C5482A"/>
    <w:rsid w:val="00C55448"/>
    <w:rsid w:val="00C55A8B"/>
    <w:rsid w:val="00C5636D"/>
    <w:rsid w:val="00C566C3"/>
    <w:rsid w:val="00C57394"/>
    <w:rsid w:val="00C575C8"/>
    <w:rsid w:val="00C608B3"/>
    <w:rsid w:val="00C61140"/>
    <w:rsid w:val="00C61DFB"/>
    <w:rsid w:val="00C625B2"/>
    <w:rsid w:val="00C6264A"/>
    <w:rsid w:val="00C64535"/>
    <w:rsid w:val="00C6552F"/>
    <w:rsid w:val="00C65ECF"/>
    <w:rsid w:val="00C662E2"/>
    <w:rsid w:val="00C674E8"/>
    <w:rsid w:val="00C67C10"/>
    <w:rsid w:val="00C704DC"/>
    <w:rsid w:val="00C70687"/>
    <w:rsid w:val="00C70F35"/>
    <w:rsid w:val="00C713CA"/>
    <w:rsid w:val="00C717FF"/>
    <w:rsid w:val="00C71BA7"/>
    <w:rsid w:val="00C729E5"/>
    <w:rsid w:val="00C72C8A"/>
    <w:rsid w:val="00C735D1"/>
    <w:rsid w:val="00C73D23"/>
    <w:rsid w:val="00C73E3C"/>
    <w:rsid w:val="00C7412E"/>
    <w:rsid w:val="00C742B2"/>
    <w:rsid w:val="00C74698"/>
    <w:rsid w:val="00C757C3"/>
    <w:rsid w:val="00C7645D"/>
    <w:rsid w:val="00C76D79"/>
    <w:rsid w:val="00C76DB3"/>
    <w:rsid w:val="00C804D4"/>
    <w:rsid w:val="00C8142C"/>
    <w:rsid w:val="00C827B7"/>
    <w:rsid w:val="00C8343D"/>
    <w:rsid w:val="00C83499"/>
    <w:rsid w:val="00C8397A"/>
    <w:rsid w:val="00C83DCD"/>
    <w:rsid w:val="00C84856"/>
    <w:rsid w:val="00C8543E"/>
    <w:rsid w:val="00C8608E"/>
    <w:rsid w:val="00C86B1E"/>
    <w:rsid w:val="00C87327"/>
    <w:rsid w:val="00C92521"/>
    <w:rsid w:val="00C92E86"/>
    <w:rsid w:val="00C94023"/>
    <w:rsid w:val="00C94AA0"/>
    <w:rsid w:val="00C94B3D"/>
    <w:rsid w:val="00C95129"/>
    <w:rsid w:val="00C95464"/>
    <w:rsid w:val="00C95ADC"/>
    <w:rsid w:val="00C96276"/>
    <w:rsid w:val="00CA0462"/>
    <w:rsid w:val="00CA209A"/>
    <w:rsid w:val="00CA2EAA"/>
    <w:rsid w:val="00CA3CD0"/>
    <w:rsid w:val="00CA5C10"/>
    <w:rsid w:val="00CA63AF"/>
    <w:rsid w:val="00CA7452"/>
    <w:rsid w:val="00CA769B"/>
    <w:rsid w:val="00CB00D7"/>
    <w:rsid w:val="00CB20A1"/>
    <w:rsid w:val="00CB2F50"/>
    <w:rsid w:val="00CB3408"/>
    <w:rsid w:val="00CB3C77"/>
    <w:rsid w:val="00CB425E"/>
    <w:rsid w:val="00CB546F"/>
    <w:rsid w:val="00CB5F60"/>
    <w:rsid w:val="00CB6706"/>
    <w:rsid w:val="00CB6730"/>
    <w:rsid w:val="00CB6DF5"/>
    <w:rsid w:val="00CB714F"/>
    <w:rsid w:val="00CB71B8"/>
    <w:rsid w:val="00CB78FA"/>
    <w:rsid w:val="00CB7E3F"/>
    <w:rsid w:val="00CC11BA"/>
    <w:rsid w:val="00CC129B"/>
    <w:rsid w:val="00CC1995"/>
    <w:rsid w:val="00CC1BFB"/>
    <w:rsid w:val="00CC2ACC"/>
    <w:rsid w:val="00CC3816"/>
    <w:rsid w:val="00CC49C6"/>
    <w:rsid w:val="00CC4C05"/>
    <w:rsid w:val="00CC4C1C"/>
    <w:rsid w:val="00CC5154"/>
    <w:rsid w:val="00CC579E"/>
    <w:rsid w:val="00CD411C"/>
    <w:rsid w:val="00CD5DEB"/>
    <w:rsid w:val="00CD65D5"/>
    <w:rsid w:val="00CD7750"/>
    <w:rsid w:val="00CE1EC4"/>
    <w:rsid w:val="00CE21D9"/>
    <w:rsid w:val="00CE3BB0"/>
    <w:rsid w:val="00CE454B"/>
    <w:rsid w:val="00CE5599"/>
    <w:rsid w:val="00CE6784"/>
    <w:rsid w:val="00CE692F"/>
    <w:rsid w:val="00CF03F8"/>
    <w:rsid w:val="00CF101C"/>
    <w:rsid w:val="00CF1369"/>
    <w:rsid w:val="00CF168D"/>
    <w:rsid w:val="00CF2668"/>
    <w:rsid w:val="00CF2DDA"/>
    <w:rsid w:val="00CF79CF"/>
    <w:rsid w:val="00CF7BDF"/>
    <w:rsid w:val="00D0106B"/>
    <w:rsid w:val="00D01C75"/>
    <w:rsid w:val="00D01D02"/>
    <w:rsid w:val="00D03816"/>
    <w:rsid w:val="00D03A4D"/>
    <w:rsid w:val="00D04AD6"/>
    <w:rsid w:val="00D04C21"/>
    <w:rsid w:val="00D052B7"/>
    <w:rsid w:val="00D055E0"/>
    <w:rsid w:val="00D0563D"/>
    <w:rsid w:val="00D060E9"/>
    <w:rsid w:val="00D06CEA"/>
    <w:rsid w:val="00D10316"/>
    <w:rsid w:val="00D103CC"/>
    <w:rsid w:val="00D1049F"/>
    <w:rsid w:val="00D10EDD"/>
    <w:rsid w:val="00D1118D"/>
    <w:rsid w:val="00D11480"/>
    <w:rsid w:val="00D11A7C"/>
    <w:rsid w:val="00D11A9A"/>
    <w:rsid w:val="00D11B95"/>
    <w:rsid w:val="00D11BFF"/>
    <w:rsid w:val="00D1283B"/>
    <w:rsid w:val="00D12E2C"/>
    <w:rsid w:val="00D14937"/>
    <w:rsid w:val="00D17837"/>
    <w:rsid w:val="00D17DD8"/>
    <w:rsid w:val="00D20D08"/>
    <w:rsid w:val="00D213AC"/>
    <w:rsid w:val="00D22213"/>
    <w:rsid w:val="00D22613"/>
    <w:rsid w:val="00D22A13"/>
    <w:rsid w:val="00D22B84"/>
    <w:rsid w:val="00D22D47"/>
    <w:rsid w:val="00D23698"/>
    <w:rsid w:val="00D24471"/>
    <w:rsid w:val="00D2533A"/>
    <w:rsid w:val="00D256B0"/>
    <w:rsid w:val="00D2737D"/>
    <w:rsid w:val="00D2768D"/>
    <w:rsid w:val="00D27D07"/>
    <w:rsid w:val="00D30C71"/>
    <w:rsid w:val="00D3143D"/>
    <w:rsid w:val="00D3274C"/>
    <w:rsid w:val="00D328BB"/>
    <w:rsid w:val="00D3319E"/>
    <w:rsid w:val="00D345A6"/>
    <w:rsid w:val="00D3526B"/>
    <w:rsid w:val="00D35BDA"/>
    <w:rsid w:val="00D35F0A"/>
    <w:rsid w:val="00D36014"/>
    <w:rsid w:val="00D373A0"/>
    <w:rsid w:val="00D37809"/>
    <w:rsid w:val="00D40B0B"/>
    <w:rsid w:val="00D40BA3"/>
    <w:rsid w:val="00D40E16"/>
    <w:rsid w:val="00D40E77"/>
    <w:rsid w:val="00D448A8"/>
    <w:rsid w:val="00D45C52"/>
    <w:rsid w:val="00D46237"/>
    <w:rsid w:val="00D4628D"/>
    <w:rsid w:val="00D471D7"/>
    <w:rsid w:val="00D47588"/>
    <w:rsid w:val="00D47769"/>
    <w:rsid w:val="00D502E6"/>
    <w:rsid w:val="00D52194"/>
    <w:rsid w:val="00D52618"/>
    <w:rsid w:val="00D52B6D"/>
    <w:rsid w:val="00D530D9"/>
    <w:rsid w:val="00D54071"/>
    <w:rsid w:val="00D5505E"/>
    <w:rsid w:val="00D5547E"/>
    <w:rsid w:val="00D55DC6"/>
    <w:rsid w:val="00D55E82"/>
    <w:rsid w:val="00D562F6"/>
    <w:rsid w:val="00D564BE"/>
    <w:rsid w:val="00D57F9C"/>
    <w:rsid w:val="00D60CA6"/>
    <w:rsid w:val="00D610F1"/>
    <w:rsid w:val="00D61F24"/>
    <w:rsid w:val="00D62004"/>
    <w:rsid w:val="00D622E4"/>
    <w:rsid w:val="00D6266F"/>
    <w:rsid w:val="00D626F6"/>
    <w:rsid w:val="00D63450"/>
    <w:rsid w:val="00D64218"/>
    <w:rsid w:val="00D677EF"/>
    <w:rsid w:val="00D67C32"/>
    <w:rsid w:val="00D70F66"/>
    <w:rsid w:val="00D7170C"/>
    <w:rsid w:val="00D7272F"/>
    <w:rsid w:val="00D72B5B"/>
    <w:rsid w:val="00D73923"/>
    <w:rsid w:val="00D73A0F"/>
    <w:rsid w:val="00D7524C"/>
    <w:rsid w:val="00D75624"/>
    <w:rsid w:val="00D76705"/>
    <w:rsid w:val="00D772F7"/>
    <w:rsid w:val="00D77A56"/>
    <w:rsid w:val="00D80440"/>
    <w:rsid w:val="00D80577"/>
    <w:rsid w:val="00D80C26"/>
    <w:rsid w:val="00D82BAC"/>
    <w:rsid w:val="00D8357F"/>
    <w:rsid w:val="00D84443"/>
    <w:rsid w:val="00D84621"/>
    <w:rsid w:val="00D8488D"/>
    <w:rsid w:val="00D87BA3"/>
    <w:rsid w:val="00D9080E"/>
    <w:rsid w:val="00D90D8D"/>
    <w:rsid w:val="00D93055"/>
    <w:rsid w:val="00D94660"/>
    <w:rsid w:val="00D94BD2"/>
    <w:rsid w:val="00D96372"/>
    <w:rsid w:val="00D97C8F"/>
    <w:rsid w:val="00DA0E3E"/>
    <w:rsid w:val="00DA0E9A"/>
    <w:rsid w:val="00DA1592"/>
    <w:rsid w:val="00DA2C4C"/>
    <w:rsid w:val="00DA4452"/>
    <w:rsid w:val="00DA50DD"/>
    <w:rsid w:val="00DA57A5"/>
    <w:rsid w:val="00DA5B9A"/>
    <w:rsid w:val="00DA64BB"/>
    <w:rsid w:val="00DA6756"/>
    <w:rsid w:val="00DA6835"/>
    <w:rsid w:val="00DA686F"/>
    <w:rsid w:val="00DA768F"/>
    <w:rsid w:val="00DB02DD"/>
    <w:rsid w:val="00DB0530"/>
    <w:rsid w:val="00DB0DF1"/>
    <w:rsid w:val="00DB12CE"/>
    <w:rsid w:val="00DB176D"/>
    <w:rsid w:val="00DB1A6B"/>
    <w:rsid w:val="00DB1D16"/>
    <w:rsid w:val="00DB372A"/>
    <w:rsid w:val="00DB5004"/>
    <w:rsid w:val="00DB5172"/>
    <w:rsid w:val="00DB51FB"/>
    <w:rsid w:val="00DB568B"/>
    <w:rsid w:val="00DB611B"/>
    <w:rsid w:val="00DB75F8"/>
    <w:rsid w:val="00DC1343"/>
    <w:rsid w:val="00DC14E0"/>
    <w:rsid w:val="00DC1B5B"/>
    <w:rsid w:val="00DC22CC"/>
    <w:rsid w:val="00DC2F0A"/>
    <w:rsid w:val="00DC3897"/>
    <w:rsid w:val="00DC4B3F"/>
    <w:rsid w:val="00DC57BD"/>
    <w:rsid w:val="00DD06BE"/>
    <w:rsid w:val="00DD09EB"/>
    <w:rsid w:val="00DD2236"/>
    <w:rsid w:val="00DD31BE"/>
    <w:rsid w:val="00DD33F4"/>
    <w:rsid w:val="00DD4B4A"/>
    <w:rsid w:val="00DD4E97"/>
    <w:rsid w:val="00DD578D"/>
    <w:rsid w:val="00DD6A67"/>
    <w:rsid w:val="00DD6EBF"/>
    <w:rsid w:val="00DE0055"/>
    <w:rsid w:val="00DE0B24"/>
    <w:rsid w:val="00DE26E9"/>
    <w:rsid w:val="00DE3327"/>
    <w:rsid w:val="00DE445F"/>
    <w:rsid w:val="00DE5536"/>
    <w:rsid w:val="00DE5867"/>
    <w:rsid w:val="00DE5921"/>
    <w:rsid w:val="00DE594E"/>
    <w:rsid w:val="00DE6305"/>
    <w:rsid w:val="00DE6D82"/>
    <w:rsid w:val="00DE6E48"/>
    <w:rsid w:val="00DE6E8F"/>
    <w:rsid w:val="00DF012B"/>
    <w:rsid w:val="00DF39D3"/>
    <w:rsid w:val="00DF5D38"/>
    <w:rsid w:val="00DF641D"/>
    <w:rsid w:val="00DF6C53"/>
    <w:rsid w:val="00DF6F1A"/>
    <w:rsid w:val="00DF79D5"/>
    <w:rsid w:val="00DF7B3D"/>
    <w:rsid w:val="00E00E45"/>
    <w:rsid w:val="00E01A59"/>
    <w:rsid w:val="00E02264"/>
    <w:rsid w:val="00E0479E"/>
    <w:rsid w:val="00E0561F"/>
    <w:rsid w:val="00E0595C"/>
    <w:rsid w:val="00E05A9E"/>
    <w:rsid w:val="00E05C85"/>
    <w:rsid w:val="00E07506"/>
    <w:rsid w:val="00E07E71"/>
    <w:rsid w:val="00E07EB2"/>
    <w:rsid w:val="00E103A2"/>
    <w:rsid w:val="00E13868"/>
    <w:rsid w:val="00E14308"/>
    <w:rsid w:val="00E14643"/>
    <w:rsid w:val="00E14B2E"/>
    <w:rsid w:val="00E16881"/>
    <w:rsid w:val="00E17AA1"/>
    <w:rsid w:val="00E209E3"/>
    <w:rsid w:val="00E20CF9"/>
    <w:rsid w:val="00E21FF3"/>
    <w:rsid w:val="00E22711"/>
    <w:rsid w:val="00E2285B"/>
    <w:rsid w:val="00E22EF0"/>
    <w:rsid w:val="00E25B3A"/>
    <w:rsid w:val="00E25DC3"/>
    <w:rsid w:val="00E27E20"/>
    <w:rsid w:val="00E30777"/>
    <w:rsid w:val="00E3101C"/>
    <w:rsid w:val="00E31B68"/>
    <w:rsid w:val="00E342F5"/>
    <w:rsid w:val="00E35D2C"/>
    <w:rsid w:val="00E35F09"/>
    <w:rsid w:val="00E36056"/>
    <w:rsid w:val="00E366A9"/>
    <w:rsid w:val="00E36A38"/>
    <w:rsid w:val="00E36AD5"/>
    <w:rsid w:val="00E37AB7"/>
    <w:rsid w:val="00E46020"/>
    <w:rsid w:val="00E4703D"/>
    <w:rsid w:val="00E47CF7"/>
    <w:rsid w:val="00E47D0B"/>
    <w:rsid w:val="00E509D5"/>
    <w:rsid w:val="00E52A8A"/>
    <w:rsid w:val="00E53D7A"/>
    <w:rsid w:val="00E5433A"/>
    <w:rsid w:val="00E5496D"/>
    <w:rsid w:val="00E54D92"/>
    <w:rsid w:val="00E54F13"/>
    <w:rsid w:val="00E56121"/>
    <w:rsid w:val="00E56893"/>
    <w:rsid w:val="00E57AE2"/>
    <w:rsid w:val="00E60C6D"/>
    <w:rsid w:val="00E61943"/>
    <w:rsid w:val="00E62ED0"/>
    <w:rsid w:val="00E62FB2"/>
    <w:rsid w:val="00E6334F"/>
    <w:rsid w:val="00E6394D"/>
    <w:rsid w:val="00E64191"/>
    <w:rsid w:val="00E64A9E"/>
    <w:rsid w:val="00E657FC"/>
    <w:rsid w:val="00E66651"/>
    <w:rsid w:val="00E666A4"/>
    <w:rsid w:val="00E66C5B"/>
    <w:rsid w:val="00E7125C"/>
    <w:rsid w:val="00E72039"/>
    <w:rsid w:val="00E73B38"/>
    <w:rsid w:val="00E74207"/>
    <w:rsid w:val="00E76D07"/>
    <w:rsid w:val="00E77078"/>
    <w:rsid w:val="00E772F7"/>
    <w:rsid w:val="00E81819"/>
    <w:rsid w:val="00E83319"/>
    <w:rsid w:val="00E83440"/>
    <w:rsid w:val="00E8364F"/>
    <w:rsid w:val="00E846D6"/>
    <w:rsid w:val="00E84A13"/>
    <w:rsid w:val="00E84C87"/>
    <w:rsid w:val="00E84E8B"/>
    <w:rsid w:val="00E84FB5"/>
    <w:rsid w:val="00E85650"/>
    <w:rsid w:val="00E85A25"/>
    <w:rsid w:val="00E85F75"/>
    <w:rsid w:val="00E86D57"/>
    <w:rsid w:val="00E917FB"/>
    <w:rsid w:val="00E91ACA"/>
    <w:rsid w:val="00E927FF"/>
    <w:rsid w:val="00E94F85"/>
    <w:rsid w:val="00E950CA"/>
    <w:rsid w:val="00E95280"/>
    <w:rsid w:val="00E9791A"/>
    <w:rsid w:val="00EA2256"/>
    <w:rsid w:val="00EA2A60"/>
    <w:rsid w:val="00EA2D58"/>
    <w:rsid w:val="00EA2F46"/>
    <w:rsid w:val="00EA38AE"/>
    <w:rsid w:val="00EA5910"/>
    <w:rsid w:val="00EA7415"/>
    <w:rsid w:val="00EA78BD"/>
    <w:rsid w:val="00EB166C"/>
    <w:rsid w:val="00EB1DC1"/>
    <w:rsid w:val="00EB2332"/>
    <w:rsid w:val="00EB278C"/>
    <w:rsid w:val="00EB3757"/>
    <w:rsid w:val="00EB5BE6"/>
    <w:rsid w:val="00EB5DFB"/>
    <w:rsid w:val="00EB6543"/>
    <w:rsid w:val="00EB784D"/>
    <w:rsid w:val="00EC0111"/>
    <w:rsid w:val="00EC156C"/>
    <w:rsid w:val="00EC180E"/>
    <w:rsid w:val="00EC1A99"/>
    <w:rsid w:val="00EC278A"/>
    <w:rsid w:val="00EC2A29"/>
    <w:rsid w:val="00EC4AC0"/>
    <w:rsid w:val="00EC6D2D"/>
    <w:rsid w:val="00EC6D62"/>
    <w:rsid w:val="00EC6ECC"/>
    <w:rsid w:val="00EC75B8"/>
    <w:rsid w:val="00ED252D"/>
    <w:rsid w:val="00ED2846"/>
    <w:rsid w:val="00ED43B3"/>
    <w:rsid w:val="00ED493B"/>
    <w:rsid w:val="00ED6317"/>
    <w:rsid w:val="00ED6A78"/>
    <w:rsid w:val="00ED6C80"/>
    <w:rsid w:val="00EE1647"/>
    <w:rsid w:val="00EE2C7A"/>
    <w:rsid w:val="00EE3228"/>
    <w:rsid w:val="00EE4401"/>
    <w:rsid w:val="00EE46CF"/>
    <w:rsid w:val="00EE4FDE"/>
    <w:rsid w:val="00EE7F99"/>
    <w:rsid w:val="00EF067A"/>
    <w:rsid w:val="00EF0F45"/>
    <w:rsid w:val="00EF19BB"/>
    <w:rsid w:val="00EF2169"/>
    <w:rsid w:val="00EF21B7"/>
    <w:rsid w:val="00EF2798"/>
    <w:rsid w:val="00EF3BB9"/>
    <w:rsid w:val="00EF3FEE"/>
    <w:rsid w:val="00EF4C3D"/>
    <w:rsid w:val="00EF58D5"/>
    <w:rsid w:val="00F0011D"/>
    <w:rsid w:val="00F00949"/>
    <w:rsid w:val="00F011B9"/>
    <w:rsid w:val="00F0148E"/>
    <w:rsid w:val="00F01673"/>
    <w:rsid w:val="00F01684"/>
    <w:rsid w:val="00F022A8"/>
    <w:rsid w:val="00F04189"/>
    <w:rsid w:val="00F04409"/>
    <w:rsid w:val="00F10061"/>
    <w:rsid w:val="00F101F5"/>
    <w:rsid w:val="00F10AAB"/>
    <w:rsid w:val="00F10B88"/>
    <w:rsid w:val="00F11092"/>
    <w:rsid w:val="00F12FA2"/>
    <w:rsid w:val="00F1446B"/>
    <w:rsid w:val="00F15595"/>
    <w:rsid w:val="00F176CE"/>
    <w:rsid w:val="00F17FAD"/>
    <w:rsid w:val="00F20C91"/>
    <w:rsid w:val="00F23FF3"/>
    <w:rsid w:val="00F24C3E"/>
    <w:rsid w:val="00F26822"/>
    <w:rsid w:val="00F27BE0"/>
    <w:rsid w:val="00F31BE1"/>
    <w:rsid w:val="00F32D7F"/>
    <w:rsid w:val="00F3326C"/>
    <w:rsid w:val="00F3558E"/>
    <w:rsid w:val="00F3577E"/>
    <w:rsid w:val="00F35A0E"/>
    <w:rsid w:val="00F3723E"/>
    <w:rsid w:val="00F37C4D"/>
    <w:rsid w:val="00F40072"/>
    <w:rsid w:val="00F401E5"/>
    <w:rsid w:val="00F4142B"/>
    <w:rsid w:val="00F42D9E"/>
    <w:rsid w:val="00F44F68"/>
    <w:rsid w:val="00F46506"/>
    <w:rsid w:val="00F467E4"/>
    <w:rsid w:val="00F526E7"/>
    <w:rsid w:val="00F53176"/>
    <w:rsid w:val="00F53491"/>
    <w:rsid w:val="00F543C7"/>
    <w:rsid w:val="00F548E1"/>
    <w:rsid w:val="00F54EF3"/>
    <w:rsid w:val="00F54EF7"/>
    <w:rsid w:val="00F55179"/>
    <w:rsid w:val="00F55681"/>
    <w:rsid w:val="00F55CCA"/>
    <w:rsid w:val="00F5634A"/>
    <w:rsid w:val="00F56937"/>
    <w:rsid w:val="00F57540"/>
    <w:rsid w:val="00F57FA7"/>
    <w:rsid w:val="00F60234"/>
    <w:rsid w:val="00F609FD"/>
    <w:rsid w:val="00F6141B"/>
    <w:rsid w:val="00F628D2"/>
    <w:rsid w:val="00F635AD"/>
    <w:rsid w:val="00F63D2D"/>
    <w:rsid w:val="00F6797B"/>
    <w:rsid w:val="00F70165"/>
    <w:rsid w:val="00F73112"/>
    <w:rsid w:val="00F77AB5"/>
    <w:rsid w:val="00F80137"/>
    <w:rsid w:val="00F80FDE"/>
    <w:rsid w:val="00F812A5"/>
    <w:rsid w:val="00F835DA"/>
    <w:rsid w:val="00F84213"/>
    <w:rsid w:val="00F86668"/>
    <w:rsid w:val="00F91C7F"/>
    <w:rsid w:val="00F9335E"/>
    <w:rsid w:val="00F93EBC"/>
    <w:rsid w:val="00F946F2"/>
    <w:rsid w:val="00F957E4"/>
    <w:rsid w:val="00F958F7"/>
    <w:rsid w:val="00F95D37"/>
    <w:rsid w:val="00F95DEE"/>
    <w:rsid w:val="00F95F2F"/>
    <w:rsid w:val="00F96404"/>
    <w:rsid w:val="00F965B6"/>
    <w:rsid w:val="00F96C9D"/>
    <w:rsid w:val="00FA0928"/>
    <w:rsid w:val="00FA0AD0"/>
    <w:rsid w:val="00FA2272"/>
    <w:rsid w:val="00FA2C65"/>
    <w:rsid w:val="00FA2D5B"/>
    <w:rsid w:val="00FA3E71"/>
    <w:rsid w:val="00FA4B6A"/>
    <w:rsid w:val="00FB043F"/>
    <w:rsid w:val="00FB099C"/>
    <w:rsid w:val="00FB12B9"/>
    <w:rsid w:val="00FB1B21"/>
    <w:rsid w:val="00FB1B3D"/>
    <w:rsid w:val="00FB3212"/>
    <w:rsid w:val="00FB3242"/>
    <w:rsid w:val="00FB38A7"/>
    <w:rsid w:val="00FB3A3B"/>
    <w:rsid w:val="00FB3EB3"/>
    <w:rsid w:val="00FB3FA0"/>
    <w:rsid w:val="00FB44AC"/>
    <w:rsid w:val="00FB52F7"/>
    <w:rsid w:val="00FB602D"/>
    <w:rsid w:val="00FB614D"/>
    <w:rsid w:val="00FB7333"/>
    <w:rsid w:val="00FC2B7E"/>
    <w:rsid w:val="00FC3B18"/>
    <w:rsid w:val="00FC5EDB"/>
    <w:rsid w:val="00FC6018"/>
    <w:rsid w:val="00FC663C"/>
    <w:rsid w:val="00FC795C"/>
    <w:rsid w:val="00FD1985"/>
    <w:rsid w:val="00FD2885"/>
    <w:rsid w:val="00FD5080"/>
    <w:rsid w:val="00FD52E9"/>
    <w:rsid w:val="00FD5D26"/>
    <w:rsid w:val="00FD6209"/>
    <w:rsid w:val="00FE0610"/>
    <w:rsid w:val="00FE0F7A"/>
    <w:rsid w:val="00FE1386"/>
    <w:rsid w:val="00FE3121"/>
    <w:rsid w:val="00FE3B36"/>
    <w:rsid w:val="00FE5818"/>
    <w:rsid w:val="00FE68D9"/>
    <w:rsid w:val="00FE7689"/>
    <w:rsid w:val="00FF0B4D"/>
    <w:rsid w:val="00FF165D"/>
    <w:rsid w:val="00FF252E"/>
    <w:rsid w:val="00FF25D6"/>
    <w:rsid w:val="00FF2AB6"/>
    <w:rsid w:val="00FF3166"/>
    <w:rsid w:val="00FF34FE"/>
    <w:rsid w:val="00FF459D"/>
    <w:rsid w:val="00FF4D39"/>
    <w:rsid w:val="00FF622C"/>
    <w:rsid w:val="00FF6580"/>
    <w:rsid w:val="00FF6B1E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D5ED0"/>
  <w15:docId w15:val="{B8A8CC17-BBC7-4865-8670-4D4A0EB1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1242"/>
    <w:rPr>
      <w:rFonts w:ascii="Times New Roman" w:hAnsi="Times New Roman"/>
    </w:rPr>
  </w:style>
  <w:style w:type="paragraph" w:styleId="Nagwek1">
    <w:name w:val="heading 1"/>
    <w:basedOn w:val="Style1"/>
    <w:next w:val="Normalny"/>
    <w:link w:val="Nagwek1Znak"/>
    <w:qFormat/>
    <w:locked/>
    <w:rsid w:val="00AC6477"/>
    <w:pPr>
      <w:numPr>
        <w:numId w:val="2"/>
      </w:numPr>
      <w:adjustRightInd/>
      <w:spacing w:after="60"/>
      <w:jc w:val="both"/>
      <w:outlineLvl w:val="0"/>
    </w:pPr>
    <w:rPr>
      <w:rFonts w:asciiTheme="minorHAnsi" w:hAnsiTheme="minorHAnsi" w:cstheme="minorHAns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agwek1"/>
    <w:next w:val="Normalny"/>
    <w:link w:val="Nagwek2Znak"/>
    <w:unhideWhenUsed/>
    <w:qFormat/>
    <w:locked/>
    <w:rsid w:val="007A35B7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locked/>
    <w:rsid w:val="00200C52"/>
    <w:pPr>
      <w:keepNext/>
      <w:keepLines/>
      <w:spacing w:before="40"/>
      <w:ind w:left="1418" w:hanging="709"/>
      <w:jc w:val="both"/>
      <w:outlineLvl w:val="2"/>
    </w:pPr>
    <w:rPr>
      <w:rFonts w:asciiTheme="minorHAnsi" w:eastAsiaTheme="majorEastAsia" w:hAnsiTheme="minorHAnsi" w:cstheme="minorHAnsi"/>
      <w:b/>
      <w:color w:val="365F91" w:themeColor="accent1" w:themeShade="BF"/>
      <w:sz w:val="24"/>
      <w:szCs w:val="24"/>
    </w:rPr>
  </w:style>
  <w:style w:type="paragraph" w:styleId="Nagwek4">
    <w:name w:val="heading 4"/>
    <w:aliases w:val="normalny 1"/>
    <w:basedOn w:val="Akapitzlist"/>
    <w:next w:val="Normalny"/>
    <w:link w:val="Nagwek4Znak"/>
    <w:unhideWhenUsed/>
    <w:qFormat/>
    <w:locked/>
    <w:rsid w:val="008F4059"/>
    <w:pPr>
      <w:spacing w:after="60" w:line="240" w:lineRule="auto"/>
      <w:ind w:hanging="11"/>
      <w:jc w:val="both"/>
      <w:outlineLvl w:val="3"/>
    </w:pPr>
    <w:rPr>
      <w:rFonts w:asciiTheme="minorHAnsi" w:eastAsia="Times New Roman" w:hAnsiTheme="minorHAnsi" w:cs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rsid w:val="00DA6756"/>
    <w:pPr>
      <w:widowControl w:val="0"/>
      <w:autoSpaceDE w:val="0"/>
      <w:autoSpaceDN w:val="0"/>
      <w:spacing w:line="312" w:lineRule="auto"/>
      <w:ind w:left="792" w:right="72" w:hanging="360"/>
      <w:jc w:val="both"/>
    </w:pPr>
    <w:rPr>
      <w:rFonts w:ascii="Arial" w:hAnsi="Arial" w:cs="Arial"/>
    </w:rPr>
  </w:style>
  <w:style w:type="paragraph" w:customStyle="1" w:styleId="Style1">
    <w:name w:val="Style 1"/>
    <w:rsid w:val="00DA675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DA6756"/>
    <w:pPr>
      <w:widowControl w:val="0"/>
      <w:autoSpaceDE w:val="0"/>
      <w:autoSpaceDN w:val="0"/>
      <w:spacing w:line="312" w:lineRule="auto"/>
      <w:ind w:left="720" w:right="72" w:hanging="360"/>
    </w:pPr>
    <w:rPr>
      <w:rFonts w:ascii="Times New Roman" w:hAnsi="Times New Roman"/>
    </w:rPr>
  </w:style>
  <w:style w:type="paragraph" w:customStyle="1" w:styleId="Style4">
    <w:name w:val="Style 4"/>
    <w:rsid w:val="00DA6756"/>
    <w:pPr>
      <w:widowControl w:val="0"/>
      <w:autoSpaceDE w:val="0"/>
      <w:autoSpaceDN w:val="0"/>
      <w:spacing w:line="314" w:lineRule="auto"/>
      <w:ind w:left="72" w:right="72"/>
      <w:jc w:val="both"/>
    </w:pPr>
    <w:rPr>
      <w:rFonts w:ascii="Times New Roman" w:hAnsi="Times New Roman"/>
      <w:sz w:val="18"/>
      <w:szCs w:val="18"/>
    </w:rPr>
  </w:style>
  <w:style w:type="character" w:customStyle="1" w:styleId="CharacterStyle3">
    <w:name w:val="Character Style 3"/>
    <w:rsid w:val="00DA6756"/>
    <w:rPr>
      <w:sz w:val="18"/>
    </w:rPr>
  </w:style>
  <w:style w:type="character" w:customStyle="1" w:styleId="CharacterStyle1">
    <w:name w:val="Character Style 1"/>
    <w:rsid w:val="00DA6756"/>
    <w:rPr>
      <w:sz w:val="20"/>
    </w:rPr>
  </w:style>
  <w:style w:type="character" w:customStyle="1" w:styleId="CharacterStyle2">
    <w:name w:val="Character Style 2"/>
    <w:rsid w:val="00DA6756"/>
    <w:rPr>
      <w:rFonts w:ascii="Arial" w:hAnsi="Arial"/>
      <w:sz w:val="20"/>
    </w:rPr>
  </w:style>
  <w:style w:type="character" w:customStyle="1" w:styleId="tekstnormalny">
    <w:name w:val="tekst_normalny"/>
    <w:rsid w:val="001429E9"/>
  </w:style>
  <w:style w:type="character" w:styleId="Hipercze">
    <w:name w:val="Hyperlink"/>
    <w:uiPriority w:val="99"/>
    <w:rsid w:val="001429E9"/>
    <w:rPr>
      <w:rFonts w:cs="Times New Roman"/>
      <w:color w:val="0000FF"/>
      <w:u w:val="single"/>
    </w:rPr>
  </w:style>
  <w:style w:type="character" w:customStyle="1" w:styleId="h1">
    <w:name w:val="h1"/>
    <w:rsid w:val="004C58AA"/>
    <w:rPr>
      <w:rFonts w:cs="Times New Roman"/>
    </w:rPr>
  </w:style>
  <w:style w:type="paragraph" w:customStyle="1" w:styleId="Akapitzlist1">
    <w:name w:val="Akapit z listą1"/>
    <w:basedOn w:val="Normalny"/>
    <w:rsid w:val="004C58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semiHidden/>
    <w:rsid w:val="00FE7689"/>
    <w:rPr>
      <w:rFonts w:cs="Times New Roman"/>
      <w:color w:val="800080"/>
      <w:u w:val="single"/>
    </w:rPr>
  </w:style>
  <w:style w:type="paragraph" w:customStyle="1" w:styleId="Akapitzlist10">
    <w:name w:val="Akapit z listą1"/>
    <w:basedOn w:val="Normalny"/>
    <w:rsid w:val="00FE76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32F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2FE3"/>
  </w:style>
  <w:style w:type="character" w:customStyle="1" w:styleId="TekstkomentarzaZnak">
    <w:name w:val="Tekst komentarza Znak"/>
    <w:link w:val="Tekstkomentarza"/>
    <w:semiHidden/>
    <w:locked/>
    <w:rsid w:val="00732FE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2FE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32FE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732F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32FE3"/>
    <w:rPr>
      <w:rFonts w:ascii="Tahoma" w:hAnsi="Tahoma" w:cs="Tahoma"/>
      <w:sz w:val="16"/>
      <w:szCs w:val="16"/>
    </w:rPr>
  </w:style>
  <w:style w:type="character" w:customStyle="1" w:styleId="object">
    <w:name w:val="object"/>
    <w:rsid w:val="00732FE3"/>
  </w:style>
  <w:style w:type="paragraph" w:customStyle="1" w:styleId="Bezodstpw1">
    <w:name w:val="Bez odstępów1"/>
    <w:rsid w:val="00032AA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C55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44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554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448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21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961DD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61DDF"/>
    <w:rPr>
      <w:rFonts w:ascii="Arial" w:hAnsi="Arial"/>
      <w:b/>
      <w:bCs/>
      <w:kern w:val="28"/>
      <w:sz w:val="32"/>
      <w:szCs w:val="32"/>
      <w:lang w:bidi="ar-SA"/>
    </w:rPr>
  </w:style>
  <w:style w:type="paragraph" w:customStyle="1" w:styleId="akapitsrodekblock">
    <w:name w:val="akapitsrodekblock"/>
    <w:basedOn w:val="Normalny"/>
    <w:rsid w:val="00961DDF"/>
    <w:pPr>
      <w:spacing w:after="100" w:afterAutospacing="1"/>
      <w:jc w:val="center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E83319"/>
  </w:style>
  <w:style w:type="paragraph" w:styleId="Poprawka">
    <w:name w:val="Revision"/>
    <w:hidden/>
    <w:uiPriority w:val="99"/>
    <w:semiHidden/>
    <w:rsid w:val="00436EB3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AC6477"/>
    <w:rPr>
      <w:rFonts w:asciiTheme="minorHAnsi" w:hAnsiTheme="minorHAnsi" w:cstheme="minorHAnsi"/>
      <w:b/>
      <w:bCs/>
      <w:color w:val="365F91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5AB1"/>
    <w:pPr>
      <w:widowControl/>
      <w:autoSpaceDE/>
      <w:autoSpaceDN/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locked/>
    <w:rsid w:val="004B0A2C"/>
    <w:pPr>
      <w:tabs>
        <w:tab w:val="left" w:pos="800"/>
        <w:tab w:val="right" w:leader="dot" w:pos="9072"/>
      </w:tabs>
      <w:ind w:left="200"/>
    </w:pPr>
    <w:rPr>
      <w:rFonts w:asciiTheme="minorHAnsi" w:hAnsiTheme="minorHAnsi" w:cstheme="minorHAnsi"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201C1B"/>
    <w:pPr>
      <w:tabs>
        <w:tab w:val="left" w:pos="567"/>
        <w:tab w:val="right" w:leader="dot" w:pos="9072"/>
      </w:tabs>
      <w:spacing w:before="120" w:after="120"/>
    </w:pPr>
    <w:rPr>
      <w:rFonts w:asciiTheme="minorHAnsi" w:hAnsiTheme="minorHAnsi" w:cstheme="minorHAnsi"/>
      <w:b/>
      <w:bCs/>
      <w:caps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355AB1"/>
    <w:pPr>
      <w:ind w:left="400"/>
    </w:pPr>
    <w:rPr>
      <w:rFonts w:asciiTheme="minorHAnsi" w:hAnsiTheme="minorHAnsi" w:cstheme="minorHAnsi"/>
      <w:i/>
      <w:iCs/>
    </w:rPr>
  </w:style>
  <w:style w:type="paragraph" w:styleId="Spistreci4">
    <w:name w:val="toc 4"/>
    <w:basedOn w:val="Normalny"/>
    <w:next w:val="Normalny"/>
    <w:autoRedefine/>
    <w:unhideWhenUsed/>
    <w:locked/>
    <w:rsid w:val="003C2974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nhideWhenUsed/>
    <w:locked/>
    <w:rsid w:val="003C2974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locked/>
    <w:rsid w:val="003C2974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locked/>
    <w:rsid w:val="003C297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locked/>
    <w:rsid w:val="003C2974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locked/>
    <w:rsid w:val="003C2974"/>
    <w:pPr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A35B7"/>
    <w:rPr>
      <w:rFonts w:asciiTheme="minorHAnsi" w:hAnsiTheme="minorHAnsi" w:cstheme="minorHAnsi"/>
      <w:b/>
      <w:bCs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00C52"/>
    <w:rPr>
      <w:rFonts w:asciiTheme="minorHAnsi" w:eastAsiaTheme="majorEastAsia" w:hAnsiTheme="minorHAnsi" w:cstheme="minorHAnsi"/>
      <w:b/>
      <w:color w:val="365F91" w:themeColor="accent1" w:themeShade="BF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156CB"/>
  </w:style>
  <w:style w:type="character" w:customStyle="1" w:styleId="TekstprzypisudolnegoZnak">
    <w:name w:val="Tekst przypisu dolnego Znak"/>
    <w:basedOn w:val="Domylnaczcionkaakapitu"/>
    <w:link w:val="Tekstprzypisudolnego"/>
    <w:rsid w:val="00A156CB"/>
    <w:rPr>
      <w:rFonts w:ascii="Times New Roman" w:hAnsi="Times New Roman"/>
    </w:rPr>
  </w:style>
  <w:style w:type="character" w:styleId="Odwoanieprzypisudolnego">
    <w:name w:val="footnote reference"/>
    <w:basedOn w:val="Domylnaczcionkaakapitu"/>
    <w:unhideWhenUsed/>
    <w:rsid w:val="00A156CB"/>
    <w:rPr>
      <w:vertAlign w:val="superscript"/>
    </w:rPr>
  </w:style>
  <w:style w:type="paragraph" w:customStyle="1" w:styleId="Nagwekwyt1">
    <w:name w:val="Nagłówek wyt 1"/>
    <w:basedOn w:val="Normalny"/>
    <w:rsid w:val="00CC579E"/>
    <w:pPr>
      <w:numPr>
        <w:numId w:val="5"/>
      </w:numPr>
      <w:spacing w:after="60"/>
      <w:jc w:val="both"/>
    </w:pPr>
    <w:rPr>
      <w:b/>
      <w:sz w:val="22"/>
      <w:szCs w:val="22"/>
      <w:u w:val="single"/>
      <w:lang w:eastAsia="en-US"/>
    </w:rPr>
  </w:style>
  <w:style w:type="paragraph" w:customStyle="1" w:styleId="Nagwekwyt2">
    <w:name w:val="Nagłówek wyt 2"/>
    <w:basedOn w:val="Nagwekwyt1"/>
    <w:rsid w:val="00CC579E"/>
    <w:pPr>
      <w:numPr>
        <w:ilvl w:val="1"/>
      </w:numPr>
    </w:pPr>
    <w:rPr>
      <w:u w:val="none"/>
    </w:rPr>
  </w:style>
  <w:style w:type="character" w:customStyle="1" w:styleId="Nagwek4Znak">
    <w:name w:val="Nagłówek 4 Znak"/>
    <w:aliases w:val="normalny 1 Znak"/>
    <w:basedOn w:val="Domylnaczcionkaakapitu"/>
    <w:link w:val="Nagwek4"/>
    <w:rsid w:val="008F4059"/>
    <w:rPr>
      <w:rFonts w:asciiTheme="minorHAnsi" w:hAnsiTheme="minorHAnsi" w:cstheme="minorHAns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556F1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56F16"/>
    <w:rPr>
      <w:rFonts w:ascii="Times New Roman" w:hAnsi="Times New Roman"/>
    </w:rPr>
  </w:style>
  <w:style w:type="character" w:styleId="Odwoanieprzypisukocowego">
    <w:name w:val="endnote reference"/>
    <w:basedOn w:val="Domylnaczcionkaakapitu"/>
    <w:semiHidden/>
    <w:unhideWhenUsed/>
    <w:rsid w:val="00556F16"/>
    <w:rPr>
      <w:vertAlign w:val="superscript"/>
    </w:rPr>
  </w:style>
  <w:style w:type="character" w:customStyle="1" w:styleId="st">
    <w:name w:val="st"/>
    <w:basedOn w:val="Domylnaczcionkaakapitu"/>
    <w:rsid w:val="006E5E3E"/>
  </w:style>
  <w:style w:type="paragraph" w:customStyle="1" w:styleId="Default">
    <w:name w:val="Default"/>
    <w:rsid w:val="00A43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mall">
    <w:name w:val="small"/>
    <w:basedOn w:val="Domylnaczcionkaakapitu"/>
    <w:rsid w:val="0001452B"/>
  </w:style>
  <w:style w:type="character" w:customStyle="1" w:styleId="text-justify">
    <w:name w:val="text-justify"/>
    <w:basedOn w:val="Domylnaczcionkaakapitu"/>
    <w:rsid w:val="00554410"/>
  </w:style>
  <w:style w:type="character" w:customStyle="1" w:styleId="luchili">
    <w:name w:val="luc_hili"/>
    <w:basedOn w:val="Domylnaczcionkaakapitu"/>
    <w:rsid w:val="00AF6E4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733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7F7EE6"/>
  </w:style>
  <w:style w:type="character" w:customStyle="1" w:styleId="txt-new">
    <w:name w:val="txt-new"/>
    <w:basedOn w:val="Domylnaczcionkaakapitu"/>
    <w:rsid w:val="007F7EE6"/>
  </w:style>
  <w:style w:type="character" w:styleId="Uwydatnienie">
    <w:name w:val="Emphasis"/>
    <w:basedOn w:val="Domylnaczcionkaakapitu"/>
    <w:uiPriority w:val="20"/>
    <w:qFormat/>
    <w:locked/>
    <w:rsid w:val="00B41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1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77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4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działania nadzorcze MŚ nd PAA.docx</NazwaPliku>
    <Osoba xmlns="27588a64-7e15-4d55-b115-916ec30e6fa0">MTESSARO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04A2-476C-488A-8209-BD3F48D07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238B7-EA2C-4714-B53E-0A7204C120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5A8D6A-46BE-4DF8-94CD-1DF18D3E0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A2B7AA-72A2-4F32-800D-2B364A8859FA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FB40F8FE-088D-4609-8FE9-9FFD2F3F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6008</Words>
  <Characters>36054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Wytycznych</vt:lpstr>
    </vt:vector>
  </TitlesOfParts>
  <Company>PGI</Company>
  <LinksUpToDate>false</LinksUpToDate>
  <CharactersWithSpaces>41979</CharactersWithSpaces>
  <SharedDoc>false</SharedDoc>
  <HLinks>
    <vt:vector size="12" baseType="variant">
      <vt:variant>
        <vt:i4>7012366</vt:i4>
      </vt:variant>
      <vt:variant>
        <vt:i4>3</vt:i4>
      </vt:variant>
      <vt:variant>
        <vt:i4>0</vt:i4>
      </vt:variant>
      <vt:variant>
        <vt:i4>5</vt:i4>
      </vt:variant>
      <vt:variant>
        <vt:lpwstr>http://www.mos.gov.pl/g2/big/2011_02/1abb5242ed7595d3aa2c125dd988c16b.pdf</vt:lpwstr>
      </vt:variant>
      <vt:variant>
        <vt:lpwstr/>
      </vt:variant>
      <vt:variant>
        <vt:i4>7012366</vt:i4>
      </vt:variant>
      <vt:variant>
        <vt:i4>0</vt:i4>
      </vt:variant>
      <vt:variant>
        <vt:i4>0</vt:i4>
      </vt:variant>
      <vt:variant>
        <vt:i4>5</vt:i4>
      </vt:variant>
      <vt:variant>
        <vt:lpwstr>http://www.mos.gov.pl/g2/big/2011_02/1abb5242ed7595d3aa2c125dd988c16b.pdf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Wytycznych</dc:title>
  <dc:creator>MAKOWSKA Joanna</dc:creator>
  <cp:lastModifiedBy>FIJOREK Marta</cp:lastModifiedBy>
  <cp:revision>4</cp:revision>
  <cp:lastPrinted>2019-05-11T09:33:00Z</cp:lastPrinted>
  <dcterms:created xsi:type="dcterms:W3CDTF">2019-05-29T12:47:00Z</dcterms:created>
  <dcterms:modified xsi:type="dcterms:W3CDTF">2019-05-30T11:52:00Z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Agnieszka Sakowicz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Id">
    <vt:lpwstr>0x01010070C3E2380820E5439AB138A288498465</vt:lpwstr>
  </property>
</Properties>
</file>