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736D5A" w14:paraId="6C6A6B9C" w14:textId="77777777" w:rsidTr="0014539F">
        <w:tc>
          <w:tcPr>
            <w:tcW w:w="5529" w:type="dxa"/>
          </w:tcPr>
          <w:bookmarkStart w:id="0" w:name="_MON_1075538911"/>
          <w:bookmarkEnd w:id="0"/>
          <w:p w14:paraId="1CE5D8D7" w14:textId="77777777" w:rsidR="00211765" w:rsidRPr="00AA5569" w:rsidRDefault="00E5342F" w:rsidP="00C54F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7" w:dyaOrig="797" w14:anchorId="2EE838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9pt" o:ole="" fillcolor="window">
                  <v:imagedata r:id="rId10" o:title=""/>
                </v:shape>
                <o:OLEObject Type="Embed" ProgID="Word.Picture.8" ShapeID="_x0000_i1025" DrawAspect="Content" ObjectID="_1617794723" r:id="rId11"/>
              </w:object>
            </w:r>
          </w:p>
          <w:p w14:paraId="38BC7B69" w14:textId="77777777" w:rsidR="00211765" w:rsidRPr="008737F6" w:rsidRDefault="00470C7F" w:rsidP="00C54F81">
            <w:pPr>
              <w:jc w:val="center"/>
              <w:rPr>
                <w:sz w:val="20"/>
                <w:szCs w:val="20"/>
              </w:rPr>
            </w:pPr>
          </w:p>
          <w:p w14:paraId="31D733AD" w14:textId="77777777" w:rsidR="00211765" w:rsidRPr="004F390F" w:rsidRDefault="00E5342F" w:rsidP="00C54F81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 Środowiska</w:t>
            </w:r>
          </w:p>
          <w:p w14:paraId="27E64718" w14:textId="77777777" w:rsidR="00211765" w:rsidRPr="00AA5569" w:rsidRDefault="00470C7F" w:rsidP="00C54F81">
            <w:pPr>
              <w:pStyle w:val="Nagwek1"/>
              <w:rPr>
                <w:rFonts w:ascii="Garamond" w:hAnsi="Garamond"/>
                <w:b w:val="0"/>
                <w:i/>
              </w:rPr>
            </w:pPr>
          </w:p>
          <w:p w14:paraId="484235FD" w14:textId="77777777" w:rsidR="00211765" w:rsidRPr="004F390F" w:rsidRDefault="00E5342F" w:rsidP="00C54F81">
            <w:pPr>
              <w:pStyle w:val="Nagwek1"/>
              <w:rPr>
                <w:b w:val="0"/>
                <w:i/>
                <w:sz w:val="32"/>
                <w:szCs w:val="32"/>
              </w:rPr>
            </w:pPr>
            <w:r>
              <w:rPr>
                <w:b w:val="0"/>
                <w:i/>
                <w:sz w:val="32"/>
                <w:szCs w:val="32"/>
              </w:rPr>
              <w:t>Henryk Kowalczyk</w:t>
            </w:r>
          </w:p>
          <w:p w14:paraId="2F1E15AF" w14:textId="77777777" w:rsidR="00211765" w:rsidRPr="00AA5569" w:rsidRDefault="00470C7F" w:rsidP="00C54F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69" w:type="dxa"/>
          </w:tcPr>
          <w:p w14:paraId="3032AE32" w14:textId="77777777" w:rsidR="00211765" w:rsidRPr="004F390F" w:rsidRDefault="00470C7F" w:rsidP="00C54F81">
            <w:pPr>
              <w:jc w:val="right"/>
              <w:rPr>
                <w:sz w:val="22"/>
                <w:szCs w:val="22"/>
              </w:rPr>
            </w:pPr>
          </w:p>
          <w:p w14:paraId="235182EA" w14:textId="77777777" w:rsidR="00211765" w:rsidRPr="004F390F" w:rsidRDefault="00470C7F" w:rsidP="00C54F81">
            <w:pPr>
              <w:jc w:val="right"/>
              <w:rPr>
                <w:sz w:val="22"/>
                <w:szCs w:val="22"/>
              </w:rPr>
            </w:pPr>
          </w:p>
          <w:p w14:paraId="0918212E" w14:textId="77777777" w:rsidR="00211765" w:rsidRPr="004F390F" w:rsidRDefault="00470C7F" w:rsidP="00C54F81">
            <w:pPr>
              <w:jc w:val="right"/>
              <w:rPr>
                <w:sz w:val="22"/>
                <w:szCs w:val="22"/>
              </w:rPr>
            </w:pPr>
          </w:p>
          <w:p w14:paraId="7DBD90D6" w14:textId="29680880" w:rsidR="00211765" w:rsidRPr="004F390F" w:rsidRDefault="00120102" w:rsidP="00120102">
            <w:pPr>
              <w:ind w:left="-284" w:firstLine="84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Warszawa,        kwietnia 2019 </w:t>
            </w:r>
            <w:r w:rsidR="007C7CDF">
              <w:rPr>
                <w:sz w:val="22"/>
                <w:szCs w:val="22"/>
              </w:rPr>
              <w:t xml:space="preserve"> </w:t>
            </w:r>
            <w:r w:rsidR="00E5342F">
              <w:t>r</w:t>
            </w:r>
            <w:r w:rsidR="00E5342F" w:rsidRPr="004F390F">
              <w:rPr>
                <w:sz w:val="22"/>
                <w:szCs w:val="22"/>
              </w:rPr>
              <w:t>.</w:t>
            </w:r>
          </w:p>
        </w:tc>
      </w:tr>
    </w:tbl>
    <w:p w14:paraId="49AF21E7" w14:textId="77777777" w:rsidR="00211765" w:rsidRPr="00AA5569" w:rsidRDefault="00470C7F" w:rsidP="00211765">
      <w:pPr>
        <w:rPr>
          <w:rFonts w:ascii="Garamond" w:hAnsi="Garamond"/>
        </w:rPr>
      </w:pPr>
    </w:p>
    <w:p w14:paraId="5EB479DA" w14:textId="555D9B73" w:rsidR="002D7661" w:rsidRDefault="00E5342F" w:rsidP="002D7661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1" w:name="ezdSprawaZnak"/>
      <w:r>
        <w:rPr>
          <w:rFonts w:ascii="Times New Roman" w:hAnsi="Times New Roman" w:cs="Times New Roman"/>
          <w:sz w:val="22"/>
          <w:szCs w:val="22"/>
        </w:rPr>
        <w:t>BKA-IV.</w:t>
      </w:r>
      <w:r w:rsidR="00120102">
        <w:rPr>
          <w:rFonts w:ascii="Times New Roman" w:hAnsi="Times New Roman" w:cs="Times New Roman"/>
          <w:sz w:val="22"/>
          <w:szCs w:val="22"/>
        </w:rPr>
        <w:t>0860</w:t>
      </w:r>
      <w:r>
        <w:rPr>
          <w:rFonts w:ascii="Times New Roman" w:hAnsi="Times New Roman" w:cs="Times New Roman"/>
          <w:sz w:val="22"/>
          <w:szCs w:val="22"/>
        </w:rPr>
        <w:t>.1.201</w:t>
      </w:r>
      <w:bookmarkEnd w:id="1"/>
      <w:r w:rsidR="00120102">
        <w:rPr>
          <w:rFonts w:ascii="Times New Roman" w:hAnsi="Times New Roman" w:cs="Times New Roman"/>
          <w:sz w:val="22"/>
          <w:szCs w:val="22"/>
        </w:rPr>
        <w:t>9</w:t>
      </w:r>
    </w:p>
    <w:p w14:paraId="4CB37F5B" w14:textId="77777777" w:rsidR="002D7661" w:rsidRDefault="00470C7F" w:rsidP="002D7661">
      <w:pPr>
        <w:rPr>
          <w:sz w:val="22"/>
          <w:szCs w:val="22"/>
        </w:rPr>
      </w:pPr>
      <w:bookmarkStart w:id="2" w:name="ezdIdentyfikatorDokumentuPDF"/>
      <w:bookmarkEnd w:id="2"/>
    </w:p>
    <w:p w14:paraId="1D2993C3" w14:textId="77777777" w:rsidR="00E5342F" w:rsidRPr="00020DBD" w:rsidRDefault="00E5342F" w:rsidP="00E5342F">
      <w:pPr>
        <w:spacing w:before="120"/>
        <w:jc w:val="center"/>
        <w:rPr>
          <w:rFonts w:cs="Arial"/>
        </w:rPr>
      </w:pPr>
      <w:r w:rsidRPr="00020DBD">
        <w:rPr>
          <w:rFonts w:cs="Arial"/>
          <w:b/>
          <w:bCs/>
        </w:rPr>
        <w:t>Oświadczenie o stanie kontroli zarządczej</w:t>
      </w:r>
    </w:p>
    <w:p w14:paraId="5F16612D" w14:textId="77777777" w:rsidR="00E5342F" w:rsidRPr="00020DBD" w:rsidRDefault="00E5342F" w:rsidP="00E5342F">
      <w:pPr>
        <w:spacing w:before="120"/>
        <w:jc w:val="center"/>
        <w:rPr>
          <w:rFonts w:cs="Arial"/>
        </w:rPr>
      </w:pPr>
      <w:r w:rsidRPr="00020DBD">
        <w:rPr>
          <w:rFonts w:cs="Arial"/>
          <w:b/>
        </w:rPr>
        <w:t>Ministra Środowiska</w:t>
      </w:r>
    </w:p>
    <w:p w14:paraId="789AE42B" w14:textId="7E8616A8" w:rsidR="00E5342F" w:rsidRDefault="00E5342F" w:rsidP="00E5342F">
      <w:pPr>
        <w:spacing w:before="120"/>
        <w:jc w:val="center"/>
        <w:rPr>
          <w:rFonts w:cs="Arial"/>
        </w:rPr>
      </w:pPr>
      <w:r w:rsidRPr="00020DBD">
        <w:rPr>
          <w:rFonts w:cs="Arial"/>
          <w:b/>
          <w:bCs/>
        </w:rPr>
        <w:t>za rok 201</w:t>
      </w:r>
      <w:r w:rsidR="00120102">
        <w:rPr>
          <w:rFonts w:cs="Arial"/>
          <w:b/>
          <w:bCs/>
        </w:rPr>
        <w:t>8</w:t>
      </w:r>
      <w:r>
        <w:rPr>
          <w:rFonts w:cs="Arial"/>
        </w:rPr>
        <w:tab/>
      </w:r>
    </w:p>
    <w:p w14:paraId="69304A3E" w14:textId="77777777" w:rsidR="00E5342F" w:rsidRDefault="00E5342F" w:rsidP="00E5342F">
      <w:pPr>
        <w:spacing w:before="240" w:after="240"/>
        <w:jc w:val="both"/>
        <w:rPr>
          <w:rFonts w:cs="Arial"/>
          <w:b/>
          <w:bCs/>
        </w:rPr>
      </w:pPr>
    </w:p>
    <w:p w14:paraId="7C9D19D7" w14:textId="77777777" w:rsidR="00E5342F" w:rsidRPr="00417A9D" w:rsidRDefault="00E5342F" w:rsidP="00E5342F">
      <w:pPr>
        <w:spacing w:before="240" w:after="240"/>
        <w:jc w:val="both"/>
        <w:rPr>
          <w:rFonts w:cs="Arial"/>
          <w:sz w:val="23"/>
          <w:szCs w:val="23"/>
        </w:rPr>
      </w:pPr>
      <w:r w:rsidRPr="00417A9D">
        <w:rPr>
          <w:rFonts w:cs="Arial"/>
          <w:b/>
          <w:bCs/>
          <w:sz w:val="23"/>
          <w:szCs w:val="23"/>
        </w:rPr>
        <w:t>Dział I</w:t>
      </w:r>
    </w:p>
    <w:p w14:paraId="31F54DD5" w14:textId="77777777" w:rsidR="00E5342F" w:rsidRPr="00417A9D" w:rsidRDefault="00E5342F" w:rsidP="00E5342F">
      <w:pPr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Jako osoba odpowiedzialna za zapewnienie funkcjonowania adekwatnej, skutecznej i efektywnej kontroli zarządczej, tj. działań podejmowanych dla zapewnienia realizacji celów i zadań w sposób zgodny z prawem, efektywny, oszczędny i terminowy, a w szczególności dla zapewnienia:</w:t>
      </w:r>
    </w:p>
    <w:p w14:paraId="2AB7C09E" w14:textId="77777777" w:rsidR="00E5342F" w:rsidRPr="00417A9D" w:rsidRDefault="00E5342F" w:rsidP="00E5342F">
      <w:pPr>
        <w:tabs>
          <w:tab w:val="left" w:pos="709"/>
        </w:tabs>
        <w:ind w:left="709" w:hanging="283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-</w:t>
      </w:r>
      <w:r w:rsidRPr="00417A9D">
        <w:rPr>
          <w:rFonts w:cs="Arial"/>
          <w:sz w:val="23"/>
          <w:szCs w:val="23"/>
        </w:rPr>
        <w:tab/>
        <w:t>zgodności działalności z przepisami prawa oraz procedurami wewnętrznymi,</w:t>
      </w:r>
    </w:p>
    <w:p w14:paraId="666537E0" w14:textId="77777777" w:rsidR="00E5342F" w:rsidRPr="00417A9D" w:rsidRDefault="00E5342F" w:rsidP="00E5342F">
      <w:pPr>
        <w:tabs>
          <w:tab w:val="left" w:pos="709"/>
        </w:tabs>
        <w:ind w:left="709" w:hanging="283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-</w:t>
      </w:r>
      <w:r w:rsidRPr="00417A9D">
        <w:rPr>
          <w:rFonts w:cs="Arial"/>
          <w:sz w:val="23"/>
          <w:szCs w:val="23"/>
        </w:rPr>
        <w:tab/>
        <w:t>skuteczności i efektywności działania,</w:t>
      </w:r>
    </w:p>
    <w:p w14:paraId="541D7B58" w14:textId="77777777" w:rsidR="00E5342F" w:rsidRPr="00417A9D" w:rsidRDefault="00E5342F" w:rsidP="00E5342F">
      <w:pPr>
        <w:tabs>
          <w:tab w:val="left" w:pos="709"/>
        </w:tabs>
        <w:ind w:left="709" w:hanging="283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-</w:t>
      </w:r>
      <w:r w:rsidRPr="00417A9D">
        <w:rPr>
          <w:rFonts w:cs="Arial"/>
          <w:sz w:val="23"/>
          <w:szCs w:val="23"/>
        </w:rPr>
        <w:tab/>
        <w:t>wiarygodności sprawozdań,</w:t>
      </w:r>
    </w:p>
    <w:p w14:paraId="0A11B930" w14:textId="77777777" w:rsidR="00E5342F" w:rsidRPr="00417A9D" w:rsidRDefault="00E5342F" w:rsidP="00E5342F">
      <w:pPr>
        <w:tabs>
          <w:tab w:val="left" w:pos="709"/>
        </w:tabs>
        <w:ind w:left="709" w:hanging="283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-</w:t>
      </w:r>
      <w:r w:rsidRPr="00417A9D">
        <w:rPr>
          <w:rFonts w:cs="Arial"/>
          <w:sz w:val="23"/>
          <w:szCs w:val="23"/>
        </w:rPr>
        <w:tab/>
        <w:t>ochrony zasobów,</w:t>
      </w:r>
    </w:p>
    <w:p w14:paraId="64FA0E39" w14:textId="77777777" w:rsidR="00E5342F" w:rsidRPr="00417A9D" w:rsidRDefault="00E5342F" w:rsidP="00E5342F">
      <w:pPr>
        <w:tabs>
          <w:tab w:val="left" w:pos="709"/>
        </w:tabs>
        <w:ind w:left="709" w:hanging="283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-</w:t>
      </w:r>
      <w:r w:rsidRPr="00417A9D">
        <w:rPr>
          <w:rFonts w:cs="Arial"/>
          <w:sz w:val="23"/>
          <w:szCs w:val="23"/>
        </w:rPr>
        <w:tab/>
        <w:t>przestrzegania i promowania zasad etycznego postępowania,</w:t>
      </w:r>
    </w:p>
    <w:p w14:paraId="68008BDA" w14:textId="77777777" w:rsidR="00E5342F" w:rsidRPr="00417A9D" w:rsidRDefault="00E5342F" w:rsidP="00E5342F">
      <w:pPr>
        <w:tabs>
          <w:tab w:val="left" w:pos="709"/>
        </w:tabs>
        <w:ind w:left="709" w:hanging="283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-</w:t>
      </w:r>
      <w:r w:rsidRPr="00417A9D">
        <w:rPr>
          <w:rFonts w:cs="Arial"/>
          <w:sz w:val="23"/>
          <w:szCs w:val="23"/>
        </w:rPr>
        <w:tab/>
        <w:t>efektywności i skuteczności przepływu informacji,</w:t>
      </w:r>
    </w:p>
    <w:p w14:paraId="780220A7" w14:textId="77777777" w:rsidR="00E5342F" w:rsidRPr="00417A9D" w:rsidRDefault="00E5342F" w:rsidP="00E5342F">
      <w:pPr>
        <w:tabs>
          <w:tab w:val="left" w:pos="709"/>
        </w:tabs>
        <w:ind w:left="709" w:hanging="283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-</w:t>
      </w:r>
      <w:r w:rsidRPr="00417A9D">
        <w:rPr>
          <w:rFonts w:cs="Arial"/>
          <w:sz w:val="23"/>
          <w:szCs w:val="23"/>
        </w:rPr>
        <w:tab/>
        <w:t>zarządzania ryzykiem,</w:t>
      </w:r>
    </w:p>
    <w:p w14:paraId="04ABAD8B" w14:textId="19F8480F" w:rsidR="00E5342F" w:rsidRPr="00417A9D" w:rsidRDefault="00E5342F" w:rsidP="00E5342F">
      <w:pPr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 xml:space="preserve">oświadczam, że w </w:t>
      </w:r>
      <w:r w:rsidR="00120102">
        <w:rPr>
          <w:rFonts w:cs="Arial"/>
          <w:sz w:val="23"/>
          <w:szCs w:val="23"/>
        </w:rPr>
        <w:t>kierowanych przeze mnie dziale</w:t>
      </w:r>
      <w:r w:rsidRPr="00417A9D">
        <w:rPr>
          <w:rFonts w:cs="Arial"/>
          <w:sz w:val="23"/>
          <w:szCs w:val="23"/>
        </w:rPr>
        <w:t xml:space="preserve"> administracji rządowej</w:t>
      </w:r>
    </w:p>
    <w:p w14:paraId="492D5F2C" w14:textId="64F133B9" w:rsidR="00E5342F" w:rsidRPr="005022AC" w:rsidRDefault="00E5342F" w:rsidP="00E5342F">
      <w:pPr>
        <w:spacing w:before="120" w:after="120"/>
        <w:jc w:val="center"/>
        <w:rPr>
          <w:rFonts w:cs="Arial"/>
          <w:b/>
        </w:rPr>
      </w:pPr>
      <w:r w:rsidRPr="005022AC">
        <w:rPr>
          <w:rFonts w:cs="Arial"/>
          <w:b/>
        </w:rPr>
        <w:t>Środowisko</w:t>
      </w:r>
    </w:p>
    <w:p w14:paraId="6CA9053B" w14:textId="77777777" w:rsidR="00E5342F" w:rsidRPr="00417A9D" w:rsidRDefault="00E5342F" w:rsidP="00E5342F">
      <w:pPr>
        <w:jc w:val="both"/>
        <w:rPr>
          <w:rFonts w:cs="Arial"/>
          <w:sz w:val="23"/>
          <w:szCs w:val="23"/>
        </w:rPr>
      </w:pPr>
      <w:r w:rsidRPr="00417A9D">
        <w:rPr>
          <w:rFonts w:cs="Arial"/>
          <w:b/>
          <w:bCs/>
          <w:sz w:val="23"/>
          <w:szCs w:val="23"/>
        </w:rPr>
        <w:t>Część A</w:t>
      </w:r>
    </w:p>
    <w:p w14:paraId="2B3A9801" w14:textId="77777777" w:rsidR="00E5342F" w:rsidRPr="00417A9D" w:rsidRDefault="00E5342F" w:rsidP="00E5342F">
      <w:pPr>
        <w:widowControl w:val="0"/>
        <w:tabs>
          <w:tab w:val="left" w:pos="709"/>
        </w:tabs>
        <w:autoSpaceDE w:val="0"/>
        <w:autoSpaceDN w:val="0"/>
        <w:adjustRightInd w:val="0"/>
        <w:ind w:left="709" w:hanging="567"/>
        <w:jc w:val="both"/>
        <w:rPr>
          <w:rFonts w:cs="Arial"/>
          <w:sz w:val="23"/>
          <w:szCs w:val="23"/>
        </w:rPr>
      </w:pPr>
      <w:r w:rsidRPr="00417A9D">
        <w:rPr>
          <w:sz w:val="23"/>
          <w:szCs w:val="23"/>
        </w:rPr>
        <w:sym w:font="Wingdings 2" w:char="F0A3"/>
      </w:r>
      <w:r w:rsidRPr="00417A9D">
        <w:rPr>
          <w:sz w:val="23"/>
          <w:szCs w:val="23"/>
        </w:rPr>
        <w:tab/>
      </w:r>
      <w:r w:rsidRPr="00417A9D">
        <w:rPr>
          <w:rFonts w:cs="Arial"/>
          <w:sz w:val="23"/>
          <w:szCs w:val="23"/>
        </w:rPr>
        <w:t>w wystarczającym stopniu funkcjonowała adekwatna, skuteczna i efektywna kontrola zarządcza.</w:t>
      </w:r>
    </w:p>
    <w:p w14:paraId="01E623AD" w14:textId="77777777" w:rsidR="00E5342F" w:rsidRPr="00417A9D" w:rsidRDefault="00E5342F" w:rsidP="00E5342F">
      <w:pPr>
        <w:spacing w:before="240"/>
        <w:jc w:val="both"/>
        <w:rPr>
          <w:rFonts w:cs="Arial"/>
          <w:sz w:val="23"/>
          <w:szCs w:val="23"/>
        </w:rPr>
      </w:pPr>
      <w:r w:rsidRPr="00417A9D">
        <w:rPr>
          <w:rFonts w:cs="Arial"/>
          <w:b/>
          <w:bCs/>
          <w:sz w:val="23"/>
          <w:szCs w:val="23"/>
        </w:rPr>
        <w:t>Część B</w:t>
      </w:r>
    </w:p>
    <w:p w14:paraId="74F357FF" w14:textId="77777777" w:rsidR="00E5342F" w:rsidRPr="00417A9D" w:rsidRDefault="00E5342F" w:rsidP="00E5342F">
      <w:pPr>
        <w:widowControl w:val="0"/>
        <w:tabs>
          <w:tab w:val="left" w:pos="709"/>
        </w:tabs>
        <w:autoSpaceDE w:val="0"/>
        <w:autoSpaceDN w:val="0"/>
        <w:adjustRightInd w:val="0"/>
        <w:ind w:left="709" w:hanging="567"/>
        <w:jc w:val="both"/>
        <w:rPr>
          <w:sz w:val="23"/>
          <w:szCs w:val="23"/>
        </w:rPr>
      </w:pPr>
      <w:r w:rsidRPr="00417A9D">
        <w:rPr>
          <w:sz w:val="23"/>
          <w:szCs w:val="23"/>
        </w:rPr>
        <w:sym w:font="Wingdings 2" w:char="F054"/>
      </w:r>
      <w:r w:rsidRPr="00417A9D">
        <w:rPr>
          <w:sz w:val="23"/>
          <w:szCs w:val="23"/>
        </w:rPr>
        <w:tab/>
        <w:t>w ograniczonym stopniu funkcjonowała adekwatna, skuteczna i efektywna kontrola zarządcza.</w:t>
      </w:r>
    </w:p>
    <w:p w14:paraId="3683BBAA" w14:textId="3E6BFCE4" w:rsidR="00E5342F" w:rsidRPr="00417A9D" w:rsidRDefault="00E5342F" w:rsidP="00E5342F">
      <w:pPr>
        <w:spacing w:before="240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Zastrzeżenia dotyczące funkcjonowania kontroli zarządczej wraz z planowanymi działaniami, które zostaną podjęte w celu poprawy funkcjonowania kontrol</w:t>
      </w:r>
      <w:r w:rsidR="00684068">
        <w:rPr>
          <w:rFonts w:cs="Arial"/>
          <w:sz w:val="23"/>
          <w:szCs w:val="23"/>
        </w:rPr>
        <w:t>i zarządczej, zostały opisane w </w:t>
      </w:r>
      <w:r w:rsidRPr="00417A9D">
        <w:rPr>
          <w:rFonts w:cs="Arial"/>
          <w:sz w:val="23"/>
          <w:szCs w:val="23"/>
        </w:rPr>
        <w:t>dziale II oświadczenia.</w:t>
      </w:r>
    </w:p>
    <w:p w14:paraId="76C3340F" w14:textId="77777777" w:rsidR="00E5342F" w:rsidRPr="00417A9D" w:rsidRDefault="00E5342F" w:rsidP="00E5342F">
      <w:pPr>
        <w:spacing w:before="240"/>
        <w:jc w:val="both"/>
        <w:rPr>
          <w:rFonts w:cs="Arial"/>
          <w:sz w:val="23"/>
          <w:szCs w:val="23"/>
        </w:rPr>
      </w:pPr>
      <w:r w:rsidRPr="00417A9D">
        <w:rPr>
          <w:rFonts w:cs="Arial"/>
          <w:b/>
          <w:bCs/>
          <w:sz w:val="23"/>
          <w:szCs w:val="23"/>
        </w:rPr>
        <w:t>Część C</w:t>
      </w:r>
    </w:p>
    <w:p w14:paraId="39B11258" w14:textId="77777777" w:rsidR="00E5342F" w:rsidRPr="00417A9D" w:rsidRDefault="00E5342F" w:rsidP="00E5342F">
      <w:pPr>
        <w:widowControl w:val="0"/>
        <w:tabs>
          <w:tab w:val="left" w:pos="709"/>
        </w:tabs>
        <w:autoSpaceDE w:val="0"/>
        <w:autoSpaceDN w:val="0"/>
        <w:adjustRightInd w:val="0"/>
        <w:ind w:left="709" w:hanging="567"/>
        <w:jc w:val="both"/>
        <w:rPr>
          <w:sz w:val="23"/>
          <w:szCs w:val="23"/>
        </w:rPr>
      </w:pPr>
      <w:r w:rsidRPr="00417A9D">
        <w:rPr>
          <w:sz w:val="23"/>
          <w:szCs w:val="23"/>
        </w:rPr>
        <w:sym w:font="Wingdings 2" w:char="F0A3"/>
      </w:r>
      <w:r w:rsidRPr="00417A9D">
        <w:rPr>
          <w:sz w:val="23"/>
          <w:szCs w:val="23"/>
        </w:rPr>
        <w:tab/>
        <w:t>nie funkcjonowała adekwatna, skuteczna i efektywna kontrola zarządcza.</w:t>
      </w:r>
    </w:p>
    <w:p w14:paraId="59198D36" w14:textId="372EB035" w:rsidR="00E5342F" w:rsidRPr="00417A9D" w:rsidRDefault="00E5342F" w:rsidP="00E5342F">
      <w:pPr>
        <w:spacing w:before="240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Zastrzeżenia dotyczące funkcjonowania kontroli zarządczej wraz z planowanymi działaniami, które zostaną podjęte w celu poprawy funkcjonowania kontroli zarządczej, zostały op</w:t>
      </w:r>
      <w:r w:rsidR="00684068">
        <w:rPr>
          <w:rFonts w:cs="Arial"/>
          <w:sz w:val="23"/>
          <w:szCs w:val="23"/>
        </w:rPr>
        <w:t>isane w </w:t>
      </w:r>
      <w:r w:rsidRPr="00417A9D">
        <w:rPr>
          <w:rFonts w:cs="Arial"/>
          <w:sz w:val="23"/>
          <w:szCs w:val="23"/>
        </w:rPr>
        <w:t>dziale II oświadczenia.</w:t>
      </w:r>
    </w:p>
    <w:p w14:paraId="444B4940" w14:textId="77777777" w:rsidR="00E5342F" w:rsidRDefault="00E5342F" w:rsidP="00E5342F">
      <w:pPr>
        <w:spacing w:before="240"/>
        <w:jc w:val="both"/>
        <w:rPr>
          <w:rFonts w:cs="Arial"/>
          <w:b/>
          <w:bCs/>
          <w:sz w:val="23"/>
          <w:szCs w:val="23"/>
        </w:rPr>
      </w:pPr>
    </w:p>
    <w:p w14:paraId="17460707" w14:textId="77777777" w:rsidR="00E5342F" w:rsidRPr="00417A9D" w:rsidRDefault="00E5342F" w:rsidP="00E5342F">
      <w:pPr>
        <w:spacing w:before="240"/>
        <w:jc w:val="both"/>
        <w:rPr>
          <w:rFonts w:cs="Arial"/>
          <w:sz w:val="23"/>
          <w:szCs w:val="23"/>
        </w:rPr>
      </w:pPr>
      <w:r w:rsidRPr="00417A9D">
        <w:rPr>
          <w:rFonts w:cs="Arial"/>
          <w:b/>
          <w:bCs/>
          <w:sz w:val="23"/>
          <w:szCs w:val="23"/>
        </w:rPr>
        <w:t>Część D</w:t>
      </w:r>
    </w:p>
    <w:p w14:paraId="748844CC" w14:textId="77777777" w:rsidR="00E5342F" w:rsidRPr="00417A9D" w:rsidRDefault="00E5342F" w:rsidP="00E5342F">
      <w:pPr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Niniejsze oświadczenie opiera się na mojej ocenie i informacjach dostępnych w czasie sporządzania niniejszego oświadczenia pochodzących z:</w:t>
      </w:r>
    </w:p>
    <w:p w14:paraId="2AC43B39" w14:textId="77777777" w:rsidR="00E5342F" w:rsidRPr="00417A9D" w:rsidRDefault="00E5342F" w:rsidP="00E5342F">
      <w:pPr>
        <w:widowControl w:val="0"/>
        <w:tabs>
          <w:tab w:val="left" w:pos="852"/>
        </w:tabs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417A9D">
        <w:rPr>
          <w:sz w:val="23"/>
          <w:szCs w:val="23"/>
        </w:rPr>
        <w:sym w:font="Wingdings 2" w:char="F054"/>
      </w:r>
      <w:r w:rsidRPr="00417A9D">
        <w:rPr>
          <w:sz w:val="23"/>
          <w:szCs w:val="23"/>
        </w:rPr>
        <w:tab/>
      </w:r>
      <w:r w:rsidRPr="00417A9D">
        <w:rPr>
          <w:rFonts w:cs="Arial"/>
          <w:sz w:val="23"/>
          <w:szCs w:val="23"/>
        </w:rPr>
        <w:t>monitoringu realizacji celów i zadań,</w:t>
      </w:r>
    </w:p>
    <w:p w14:paraId="4520CFF3" w14:textId="77777777" w:rsidR="00E5342F" w:rsidRPr="00417A9D" w:rsidRDefault="00E5342F" w:rsidP="00E5342F">
      <w:pPr>
        <w:widowControl w:val="0"/>
        <w:tabs>
          <w:tab w:val="left" w:pos="852"/>
        </w:tabs>
        <w:autoSpaceDE w:val="0"/>
        <w:autoSpaceDN w:val="0"/>
        <w:adjustRightInd w:val="0"/>
        <w:ind w:left="851" w:hanging="851"/>
        <w:jc w:val="both"/>
        <w:rPr>
          <w:rFonts w:cs="Arial"/>
          <w:sz w:val="23"/>
          <w:szCs w:val="23"/>
        </w:rPr>
      </w:pPr>
      <w:r w:rsidRPr="00417A9D">
        <w:rPr>
          <w:sz w:val="23"/>
          <w:szCs w:val="23"/>
        </w:rPr>
        <w:sym w:font="Wingdings 2" w:char="F054"/>
      </w:r>
      <w:r w:rsidRPr="00417A9D">
        <w:rPr>
          <w:sz w:val="23"/>
          <w:szCs w:val="23"/>
        </w:rPr>
        <w:tab/>
      </w:r>
      <w:r w:rsidRPr="00417A9D">
        <w:rPr>
          <w:rFonts w:cs="Arial"/>
          <w:sz w:val="23"/>
          <w:szCs w:val="23"/>
        </w:rPr>
        <w:t>samooceny kontroli zarządczej przeprowadzonej z uwzględnieniem standardów kontroli zarządczej dla sektora finansów publicznych,</w:t>
      </w:r>
    </w:p>
    <w:p w14:paraId="16D679BE" w14:textId="77777777" w:rsidR="00E5342F" w:rsidRPr="00417A9D" w:rsidRDefault="00E5342F" w:rsidP="00E5342F">
      <w:pPr>
        <w:widowControl w:val="0"/>
        <w:tabs>
          <w:tab w:val="left" w:pos="852"/>
        </w:tabs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417A9D">
        <w:rPr>
          <w:sz w:val="23"/>
          <w:szCs w:val="23"/>
        </w:rPr>
        <w:sym w:font="Wingdings 2" w:char="F054"/>
      </w:r>
      <w:r w:rsidRPr="00417A9D">
        <w:rPr>
          <w:sz w:val="23"/>
          <w:szCs w:val="23"/>
        </w:rPr>
        <w:tab/>
      </w:r>
      <w:r w:rsidRPr="00417A9D">
        <w:rPr>
          <w:rFonts w:cs="Arial"/>
          <w:sz w:val="23"/>
          <w:szCs w:val="23"/>
        </w:rPr>
        <w:t>procesu zarządzania ryzykiem,</w:t>
      </w:r>
    </w:p>
    <w:p w14:paraId="3D09270B" w14:textId="77777777" w:rsidR="00E5342F" w:rsidRPr="00417A9D" w:rsidRDefault="00E5342F" w:rsidP="00E5342F">
      <w:pPr>
        <w:widowControl w:val="0"/>
        <w:tabs>
          <w:tab w:val="left" w:pos="852"/>
        </w:tabs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417A9D">
        <w:rPr>
          <w:sz w:val="23"/>
          <w:szCs w:val="23"/>
        </w:rPr>
        <w:sym w:font="Wingdings 2" w:char="F054"/>
      </w:r>
      <w:r w:rsidRPr="00417A9D">
        <w:rPr>
          <w:sz w:val="23"/>
          <w:szCs w:val="23"/>
        </w:rPr>
        <w:tab/>
      </w:r>
      <w:r w:rsidRPr="00417A9D">
        <w:rPr>
          <w:rFonts w:cs="Arial"/>
          <w:sz w:val="23"/>
          <w:szCs w:val="23"/>
        </w:rPr>
        <w:t>audytu wewnętrznego,</w:t>
      </w:r>
    </w:p>
    <w:p w14:paraId="232BB39B" w14:textId="77777777" w:rsidR="00E5342F" w:rsidRPr="00417A9D" w:rsidRDefault="00E5342F" w:rsidP="00E5342F">
      <w:pPr>
        <w:widowControl w:val="0"/>
        <w:tabs>
          <w:tab w:val="left" w:pos="852"/>
        </w:tabs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417A9D">
        <w:rPr>
          <w:sz w:val="23"/>
          <w:szCs w:val="23"/>
        </w:rPr>
        <w:sym w:font="Wingdings 2" w:char="F054"/>
      </w:r>
      <w:r w:rsidRPr="00417A9D">
        <w:rPr>
          <w:sz w:val="23"/>
          <w:szCs w:val="23"/>
        </w:rPr>
        <w:tab/>
      </w:r>
      <w:r w:rsidRPr="00417A9D">
        <w:rPr>
          <w:rFonts w:cs="Arial"/>
          <w:sz w:val="23"/>
          <w:szCs w:val="23"/>
        </w:rPr>
        <w:t>kontroli wewnętrznych,</w:t>
      </w:r>
    </w:p>
    <w:p w14:paraId="5E95F648" w14:textId="77777777" w:rsidR="00E5342F" w:rsidRPr="00417A9D" w:rsidRDefault="00E5342F" w:rsidP="00E5342F">
      <w:pPr>
        <w:widowControl w:val="0"/>
        <w:tabs>
          <w:tab w:val="left" w:pos="852"/>
        </w:tabs>
        <w:autoSpaceDE w:val="0"/>
        <w:autoSpaceDN w:val="0"/>
        <w:adjustRightInd w:val="0"/>
        <w:jc w:val="both"/>
        <w:rPr>
          <w:rFonts w:cs="Arial"/>
          <w:sz w:val="23"/>
          <w:szCs w:val="23"/>
        </w:rPr>
      </w:pPr>
      <w:r w:rsidRPr="00417A9D">
        <w:rPr>
          <w:sz w:val="23"/>
          <w:szCs w:val="23"/>
        </w:rPr>
        <w:sym w:font="Wingdings 2" w:char="F054"/>
      </w:r>
      <w:r w:rsidRPr="00417A9D">
        <w:rPr>
          <w:sz w:val="23"/>
          <w:szCs w:val="23"/>
        </w:rPr>
        <w:tab/>
      </w:r>
      <w:r w:rsidRPr="00417A9D">
        <w:rPr>
          <w:rFonts w:cs="Arial"/>
          <w:sz w:val="23"/>
          <w:szCs w:val="23"/>
        </w:rPr>
        <w:t>kontroli zewnętrznych,</w:t>
      </w:r>
    </w:p>
    <w:p w14:paraId="3A16121B" w14:textId="77777777" w:rsidR="00E5342F" w:rsidRPr="00417A9D" w:rsidRDefault="00E5342F" w:rsidP="00E5342F">
      <w:pPr>
        <w:widowControl w:val="0"/>
        <w:tabs>
          <w:tab w:val="left" w:pos="852"/>
        </w:tabs>
        <w:autoSpaceDE w:val="0"/>
        <w:autoSpaceDN w:val="0"/>
        <w:adjustRightInd w:val="0"/>
        <w:ind w:left="851" w:hanging="851"/>
        <w:jc w:val="both"/>
        <w:rPr>
          <w:rFonts w:cs="Arial"/>
          <w:sz w:val="23"/>
          <w:szCs w:val="23"/>
        </w:rPr>
      </w:pPr>
      <w:r w:rsidRPr="00417A9D">
        <w:rPr>
          <w:sz w:val="23"/>
          <w:szCs w:val="23"/>
        </w:rPr>
        <w:sym w:font="Wingdings 2" w:char="F054"/>
      </w:r>
      <w:r w:rsidRPr="00417A9D">
        <w:rPr>
          <w:sz w:val="23"/>
          <w:szCs w:val="23"/>
        </w:rPr>
        <w:tab/>
      </w:r>
      <w:r w:rsidRPr="00417A9D">
        <w:rPr>
          <w:rFonts w:cs="Arial"/>
          <w:sz w:val="23"/>
          <w:szCs w:val="23"/>
        </w:rPr>
        <w:t>innych źródeł informacji: oświadczeń o stanie kontroli zarządczej kierowników jednostek podległych lub nadzorowanych oraz dyrektorów komórek organizacyjnych Ministerstwa Środowiska</w:t>
      </w:r>
    </w:p>
    <w:p w14:paraId="7BC16980" w14:textId="77777777" w:rsidR="00E5342F" w:rsidRPr="00417A9D" w:rsidRDefault="00E5342F" w:rsidP="00E5342F">
      <w:pPr>
        <w:spacing w:before="240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Jednocześnie oświadczam, że nie są mi znane inne fakty lub okoliczności, które mogłyby wpłynąć na treść niniejszego oświadczenia.</w:t>
      </w:r>
    </w:p>
    <w:p w14:paraId="45F94F95" w14:textId="77777777" w:rsidR="00E5342F" w:rsidRPr="00417A9D" w:rsidRDefault="00E5342F" w:rsidP="00E5342F">
      <w:pPr>
        <w:tabs>
          <w:tab w:val="right" w:pos="8804"/>
        </w:tabs>
        <w:spacing w:before="240"/>
        <w:jc w:val="both"/>
        <w:rPr>
          <w:rFonts w:cs="Arial"/>
          <w:sz w:val="23"/>
          <w:szCs w:val="23"/>
        </w:rPr>
      </w:pPr>
    </w:p>
    <w:p w14:paraId="086ED92E" w14:textId="77777777" w:rsidR="00E5342F" w:rsidRPr="00417A9D" w:rsidRDefault="00E5342F" w:rsidP="00E5342F">
      <w:pPr>
        <w:tabs>
          <w:tab w:val="right" w:pos="8804"/>
        </w:tabs>
        <w:spacing w:before="240"/>
        <w:jc w:val="both"/>
        <w:rPr>
          <w:rFonts w:cs="Arial"/>
          <w:sz w:val="23"/>
          <w:szCs w:val="23"/>
        </w:rPr>
      </w:pPr>
    </w:p>
    <w:p w14:paraId="1F8E6938" w14:textId="77777777" w:rsidR="00E5342F" w:rsidRPr="00417A9D" w:rsidRDefault="00E5342F" w:rsidP="00E5342F">
      <w:pPr>
        <w:tabs>
          <w:tab w:val="right" w:pos="8804"/>
        </w:tabs>
        <w:spacing w:before="240"/>
        <w:jc w:val="both"/>
        <w:rPr>
          <w:rFonts w:cs="Arial"/>
          <w:sz w:val="23"/>
          <w:szCs w:val="23"/>
        </w:rPr>
      </w:pPr>
    </w:p>
    <w:p w14:paraId="356742F7" w14:textId="77777777" w:rsidR="00E5342F" w:rsidRPr="00417A9D" w:rsidRDefault="00E5342F" w:rsidP="00E5342F">
      <w:pPr>
        <w:tabs>
          <w:tab w:val="right" w:pos="8804"/>
        </w:tabs>
        <w:spacing w:before="240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........................................................</w:t>
      </w:r>
      <w:r w:rsidRPr="00417A9D">
        <w:rPr>
          <w:rFonts w:cs="Arial"/>
          <w:sz w:val="23"/>
          <w:szCs w:val="23"/>
        </w:rPr>
        <w:tab/>
        <w:t>.............................................................</w:t>
      </w:r>
    </w:p>
    <w:p w14:paraId="5580CB5B" w14:textId="77777777" w:rsidR="00E5342F" w:rsidRDefault="00E5342F" w:rsidP="00E5342F">
      <w:pPr>
        <w:tabs>
          <w:tab w:val="right" w:pos="8804"/>
        </w:tabs>
        <w:ind w:firstLine="568"/>
        <w:jc w:val="both"/>
        <w:rPr>
          <w:rFonts w:cs="Arial"/>
          <w:sz w:val="23"/>
          <w:szCs w:val="23"/>
        </w:rPr>
      </w:pPr>
      <w:r w:rsidRPr="00417A9D">
        <w:rPr>
          <w:rFonts w:cs="Arial"/>
          <w:sz w:val="23"/>
          <w:szCs w:val="23"/>
        </w:rPr>
        <w:t>(miejscowość, data)</w:t>
      </w:r>
      <w:r w:rsidRPr="00417A9D">
        <w:rPr>
          <w:rFonts w:cs="Arial"/>
          <w:sz w:val="23"/>
          <w:szCs w:val="23"/>
        </w:rPr>
        <w:tab/>
        <w:t>(podpis ministra/kierownika jednostki)</w:t>
      </w:r>
    </w:p>
    <w:p w14:paraId="490642CA" w14:textId="77777777" w:rsidR="00E5342F" w:rsidRPr="00417A9D" w:rsidRDefault="00E5342F" w:rsidP="00E5342F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br w:type="page"/>
      </w:r>
    </w:p>
    <w:p w14:paraId="103D2C55" w14:textId="77777777" w:rsidR="00E5342F" w:rsidRDefault="00E5342F" w:rsidP="00E5342F">
      <w:pPr>
        <w:spacing w:line="276" w:lineRule="auto"/>
        <w:jc w:val="both"/>
      </w:pPr>
      <w:r>
        <w:lastRenderedPageBreak/>
        <w:t>_____</w:t>
      </w:r>
    </w:p>
    <w:p w14:paraId="15DA7067" w14:textId="77777777" w:rsidR="00E5342F" w:rsidRDefault="00E5342F" w:rsidP="00E5342F">
      <w:pPr>
        <w:tabs>
          <w:tab w:val="left" w:pos="709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Dział II</w:t>
      </w:r>
    </w:p>
    <w:p w14:paraId="7816E9BE" w14:textId="77777777" w:rsidR="00E5342F" w:rsidRDefault="00E5342F" w:rsidP="00E5342F">
      <w:pPr>
        <w:tabs>
          <w:tab w:val="left" w:pos="424"/>
          <w:tab w:val="left" w:pos="709"/>
        </w:tabs>
        <w:spacing w:line="276" w:lineRule="auto"/>
        <w:jc w:val="both"/>
        <w:rPr>
          <w:i/>
        </w:rPr>
      </w:pPr>
      <w:r>
        <w:rPr>
          <w:i/>
        </w:rPr>
        <w:t>1.</w:t>
      </w:r>
      <w:r>
        <w:rPr>
          <w:i/>
        </w:rPr>
        <w:tab/>
        <w:t>Zastrzeżenia dotyczące funkcjonowania kontroli zarządczej w roku ubiegłym.</w:t>
      </w:r>
    </w:p>
    <w:p w14:paraId="2212256C" w14:textId="1FD61B1B" w:rsidR="00E5342F" w:rsidRDefault="003112B8" w:rsidP="007F7526">
      <w:pPr>
        <w:widowControl w:val="0"/>
        <w:numPr>
          <w:ilvl w:val="1"/>
          <w:numId w:val="40"/>
        </w:numPr>
        <w:autoSpaceDE w:val="0"/>
        <w:autoSpaceDN w:val="0"/>
        <w:adjustRightInd w:val="0"/>
        <w:spacing w:before="240" w:after="120" w:line="276" w:lineRule="auto"/>
        <w:ind w:left="425" w:hanging="425"/>
        <w:jc w:val="both"/>
        <w:rPr>
          <w:rFonts w:cs="Arial"/>
          <w:sz w:val="23"/>
          <w:szCs w:val="23"/>
        </w:rPr>
      </w:pPr>
      <w:r w:rsidRPr="00417A9D">
        <w:rPr>
          <w:b/>
          <w:bCs/>
          <w:color w:val="000000"/>
          <w:sz w:val="23"/>
          <w:szCs w:val="23"/>
        </w:rPr>
        <w:t>Opóźnienia z zakresu tworzenia aktów prawnych oraz naruszenia prawa Unii Europejskiej</w:t>
      </w:r>
    </w:p>
    <w:p w14:paraId="57A81DAC" w14:textId="402D6F62" w:rsidR="00DB7CFB" w:rsidRPr="007F7526" w:rsidRDefault="00C43A84" w:rsidP="00DB7CFB">
      <w:pPr>
        <w:spacing w:line="276" w:lineRule="auto"/>
        <w:jc w:val="both"/>
      </w:pPr>
      <w:r w:rsidRPr="007F7526">
        <w:t xml:space="preserve">Pomimo </w:t>
      </w:r>
      <w:r w:rsidR="000002E2">
        <w:t xml:space="preserve">poprawy w tym obszarze dzięki prowadzeniu </w:t>
      </w:r>
      <w:r w:rsidRPr="007F7526">
        <w:t xml:space="preserve">bieżącego monitoringu </w:t>
      </w:r>
      <w:r w:rsidR="000002E2">
        <w:t>w</w:t>
      </w:r>
      <w:r w:rsidRPr="007F7526">
        <w:t xml:space="preserve"> obszar</w:t>
      </w:r>
      <w:r w:rsidR="000002E2">
        <w:t>ze</w:t>
      </w:r>
      <w:r w:rsidRPr="007F7526">
        <w:t xml:space="preserve"> legislacji nadal występują nieprawidłowości w tym zakresie</w:t>
      </w:r>
      <w:r w:rsidR="000002E2">
        <w:t>, tj. opóźnienia w tworzeniu aktów prawnych oraz naruszenia prawa Unii Europejskiej.</w:t>
      </w:r>
      <w:r w:rsidR="007F7526">
        <w:t xml:space="preserve"> </w:t>
      </w:r>
    </w:p>
    <w:p w14:paraId="2EA1E066" w14:textId="58589B71" w:rsidR="00D72250" w:rsidRDefault="00E5342F" w:rsidP="007F7526">
      <w:pPr>
        <w:spacing w:before="240" w:after="120" w:line="276" w:lineRule="auto"/>
        <w:jc w:val="both"/>
        <w:rPr>
          <w:b/>
        </w:rPr>
      </w:pPr>
      <w:r>
        <w:rPr>
          <w:b/>
        </w:rPr>
        <w:t xml:space="preserve">1.2. </w:t>
      </w:r>
      <w:r w:rsidR="00D72250">
        <w:rPr>
          <w:b/>
        </w:rPr>
        <w:t xml:space="preserve">Nieprawidłowości zidentyfikowane w obszarach objętych kontrolami zewnętrznymi </w:t>
      </w:r>
      <w:r w:rsidR="003F167C">
        <w:rPr>
          <w:b/>
        </w:rPr>
        <w:t xml:space="preserve"> </w:t>
      </w:r>
      <w:r w:rsidR="00D72250">
        <w:rPr>
          <w:b/>
        </w:rPr>
        <w:t>prowadzonymi przez Najwyższą Izbę Kontroli.</w:t>
      </w:r>
    </w:p>
    <w:p w14:paraId="000FAFCB" w14:textId="7A249534" w:rsidR="00E5342F" w:rsidRPr="007F7526" w:rsidRDefault="00D72250" w:rsidP="00DB7CFB">
      <w:pPr>
        <w:spacing w:line="276" w:lineRule="auto"/>
        <w:jc w:val="both"/>
        <w:rPr>
          <w:b/>
        </w:rPr>
      </w:pPr>
      <w:r w:rsidRPr="007F7526">
        <w:t xml:space="preserve">Najwyższa Izba Kontroli zidentyfikowała w trakcie przeprowadzanych kontroli słabości kontroli zarządczej występujące w Ministerstwie Środowiska m.in. w obszarze ochrony przyrody i gospodarki leśnej oraz w obszarze </w:t>
      </w:r>
      <w:r w:rsidR="00E666CA">
        <w:t>geologii.</w:t>
      </w:r>
    </w:p>
    <w:p w14:paraId="28BA84E0" w14:textId="3B68C66A" w:rsidR="00E5342F" w:rsidRDefault="00E5342F" w:rsidP="007F7526">
      <w:pPr>
        <w:spacing w:before="240" w:after="120" w:line="276" w:lineRule="auto"/>
        <w:jc w:val="both"/>
        <w:rPr>
          <w:b/>
        </w:rPr>
      </w:pPr>
      <w:r>
        <w:rPr>
          <w:b/>
        </w:rPr>
        <w:t xml:space="preserve">1.3. </w:t>
      </w:r>
      <w:r w:rsidR="00495D61" w:rsidRPr="00417A9D">
        <w:rPr>
          <w:rFonts w:cs="Arial"/>
          <w:b/>
          <w:sz w:val="23"/>
          <w:szCs w:val="23"/>
        </w:rPr>
        <w:t>Nadzór nad jednostkami podległymi lub nadzorowanym</w:t>
      </w:r>
      <w:r w:rsidR="00495D61">
        <w:rPr>
          <w:rFonts w:cs="Arial"/>
          <w:b/>
          <w:sz w:val="23"/>
          <w:szCs w:val="23"/>
        </w:rPr>
        <w:t>i</w:t>
      </w:r>
    </w:p>
    <w:p w14:paraId="168855DA" w14:textId="0BFF1D2D" w:rsidR="00E5342F" w:rsidRPr="00575AC3" w:rsidRDefault="007C7CDF" w:rsidP="00E5342F">
      <w:pPr>
        <w:spacing w:line="276" w:lineRule="auto"/>
        <w:jc w:val="both"/>
      </w:pPr>
      <w:r>
        <w:t xml:space="preserve">Pomimo </w:t>
      </w:r>
      <w:r w:rsidR="007F7526">
        <w:t>przeprowadzonego</w:t>
      </w:r>
      <w:r>
        <w:t xml:space="preserve"> przeglądu i </w:t>
      </w:r>
      <w:r w:rsidR="00C00CCE">
        <w:t xml:space="preserve">aktualizacji </w:t>
      </w:r>
      <w:r w:rsidR="007F7526">
        <w:t xml:space="preserve">części dokumentacji dotyczącej wykonywania zadań z zakresu nadzoru </w:t>
      </w:r>
      <w:r w:rsidR="00C00CCE">
        <w:t xml:space="preserve">nad jednostkami podległymi lub nadzorowanymi nadal występowały </w:t>
      </w:r>
      <w:r w:rsidR="00DB7CFB">
        <w:t xml:space="preserve">słabości kontroli zarządczej w </w:t>
      </w:r>
      <w:r w:rsidR="00C00CCE">
        <w:t xml:space="preserve">tym </w:t>
      </w:r>
      <w:r w:rsidR="007F7526">
        <w:t>obszarze</w:t>
      </w:r>
      <w:r w:rsidR="00C00CCE">
        <w:t>.</w:t>
      </w:r>
      <w:r w:rsidR="004766A5">
        <w:t xml:space="preserve"> Niezbędn</w:t>
      </w:r>
      <w:r>
        <w:t>y</w:t>
      </w:r>
      <w:r w:rsidR="004766A5">
        <w:t xml:space="preserve"> jest</w:t>
      </w:r>
      <w:r>
        <w:t xml:space="preserve"> dalszy monitoring </w:t>
      </w:r>
      <w:r w:rsidR="007F7526">
        <w:t>oraz</w:t>
      </w:r>
      <w:r>
        <w:t xml:space="preserve"> </w:t>
      </w:r>
      <w:r w:rsidR="007F7526">
        <w:t>przeprowadzenie</w:t>
      </w:r>
      <w:r w:rsidR="00575AC3">
        <w:t xml:space="preserve"> analiz</w:t>
      </w:r>
      <w:r w:rsidR="007F7526">
        <w:t>y aktualności</w:t>
      </w:r>
      <w:r>
        <w:t xml:space="preserve"> </w:t>
      </w:r>
      <w:r w:rsidR="004766A5">
        <w:t xml:space="preserve">dokumentów pn. </w:t>
      </w:r>
      <w:r w:rsidR="004766A5" w:rsidRPr="007126C0">
        <w:rPr>
          <w:i/>
        </w:rPr>
        <w:t>Działania nadzorcze wobec (nazwa jednostki)</w:t>
      </w:r>
      <w:r w:rsidR="00926A39">
        <w:t>, które nie zostały zaktualizowane w roku ubiegłym.</w:t>
      </w:r>
      <w:r w:rsidR="00575AC3">
        <w:rPr>
          <w:i/>
        </w:rPr>
        <w:t xml:space="preserve"> </w:t>
      </w:r>
    </w:p>
    <w:p w14:paraId="79DA35B9" w14:textId="77777777" w:rsidR="00E5342F" w:rsidRDefault="00E5342F" w:rsidP="00E5342F">
      <w:pPr>
        <w:spacing w:line="276" w:lineRule="auto"/>
        <w:jc w:val="both"/>
      </w:pPr>
    </w:p>
    <w:p w14:paraId="434BE654" w14:textId="77777777" w:rsidR="00E5342F" w:rsidRDefault="00E5342F" w:rsidP="00E5342F">
      <w:pPr>
        <w:tabs>
          <w:tab w:val="left" w:pos="424"/>
        </w:tabs>
        <w:spacing w:line="276" w:lineRule="auto"/>
        <w:jc w:val="both"/>
        <w:rPr>
          <w:i/>
        </w:rPr>
      </w:pPr>
      <w:r>
        <w:rPr>
          <w:i/>
        </w:rPr>
        <w:t>2.</w:t>
      </w:r>
      <w:r>
        <w:rPr>
          <w:i/>
        </w:rPr>
        <w:tab/>
        <w:t>Planowane działania, które zostaną podjęte w celu poprawy funkcjonowania kontroli zarządczej.</w:t>
      </w:r>
    </w:p>
    <w:p w14:paraId="33FEB37D" w14:textId="54BB00B0" w:rsidR="00E5342F" w:rsidRDefault="00E5342F" w:rsidP="007F7526">
      <w:pPr>
        <w:spacing w:before="240" w:after="120" w:line="276" w:lineRule="auto"/>
        <w:jc w:val="both"/>
        <w:rPr>
          <w:b/>
        </w:rPr>
      </w:pPr>
      <w:r>
        <w:rPr>
          <w:b/>
        </w:rPr>
        <w:t>2.1.</w:t>
      </w:r>
      <w:r w:rsidR="007C7CDF" w:rsidRPr="007C7CDF">
        <w:rPr>
          <w:b/>
          <w:bCs/>
          <w:color w:val="000000"/>
          <w:sz w:val="23"/>
          <w:szCs w:val="23"/>
        </w:rPr>
        <w:t xml:space="preserve"> </w:t>
      </w:r>
      <w:r w:rsidR="007C7CDF" w:rsidRPr="00417A9D">
        <w:rPr>
          <w:b/>
          <w:bCs/>
          <w:color w:val="000000"/>
          <w:sz w:val="23"/>
          <w:szCs w:val="23"/>
        </w:rPr>
        <w:t>Opóźnienia z zakresu tworzenia aktów prawnych oraz naruszenia prawa Unii Europejsk</w:t>
      </w:r>
      <w:r w:rsidR="007C7CDF">
        <w:rPr>
          <w:b/>
          <w:bCs/>
          <w:color w:val="000000"/>
          <w:sz w:val="23"/>
          <w:szCs w:val="23"/>
        </w:rPr>
        <w:t>iej</w:t>
      </w:r>
    </w:p>
    <w:p w14:paraId="6187667B" w14:textId="33CCB309" w:rsidR="00E819BD" w:rsidRPr="007F7526" w:rsidRDefault="00DB7CFB" w:rsidP="00E5342F">
      <w:pPr>
        <w:spacing w:line="276" w:lineRule="auto"/>
        <w:jc w:val="both"/>
        <w:rPr>
          <w:b/>
        </w:rPr>
      </w:pPr>
      <w:r w:rsidRPr="007F7526">
        <w:t xml:space="preserve">W celu poprawy stanu prac nad tworzeniem aktów prawnych i naruszeniem prawa Unii Europejskiej </w:t>
      </w:r>
      <w:r w:rsidR="00E666CA">
        <w:t>kontynuowany</w:t>
      </w:r>
      <w:r w:rsidRPr="007F7526">
        <w:t xml:space="preserve"> będzie</w:t>
      </w:r>
      <w:r w:rsidR="007C7CDF" w:rsidRPr="007F7526">
        <w:t xml:space="preserve"> monitoring poszczególnych etapów związanych z pracami legislacyjnymi.</w:t>
      </w:r>
      <w:r w:rsidR="007F7526" w:rsidRPr="007F7526">
        <w:t xml:space="preserve"> </w:t>
      </w:r>
    </w:p>
    <w:p w14:paraId="4D389B33" w14:textId="4D63D999" w:rsidR="00E5342F" w:rsidRDefault="00E5342F" w:rsidP="007F7526">
      <w:pPr>
        <w:spacing w:before="240" w:after="120" w:line="276" w:lineRule="auto"/>
        <w:jc w:val="both"/>
        <w:rPr>
          <w:b/>
        </w:rPr>
      </w:pPr>
      <w:r>
        <w:rPr>
          <w:b/>
        </w:rPr>
        <w:t>2.2.</w:t>
      </w:r>
      <w:r w:rsidR="005B3FC2" w:rsidRPr="005B3FC2">
        <w:rPr>
          <w:b/>
        </w:rPr>
        <w:t xml:space="preserve"> </w:t>
      </w:r>
      <w:r w:rsidR="003F167C">
        <w:rPr>
          <w:b/>
        </w:rPr>
        <w:t>Nieprawidłowości zidentyfikowane w obszarach objętych kontrolami zewnętrznymi  prowadzonymi przez Najwyższą Izbę Kontroli</w:t>
      </w:r>
      <w:r w:rsidR="003F167C" w:rsidRPr="003F167C">
        <w:rPr>
          <w:b/>
        </w:rPr>
        <w:t xml:space="preserve"> </w:t>
      </w:r>
      <w:r w:rsidR="003F167C">
        <w:rPr>
          <w:b/>
        </w:rPr>
        <w:t>oraz audytami wewnętrznymi.</w:t>
      </w:r>
    </w:p>
    <w:p w14:paraId="42F0F817" w14:textId="2CA46667" w:rsidR="00D72250" w:rsidRPr="007F7526" w:rsidRDefault="00D72250" w:rsidP="00E5342F">
      <w:pPr>
        <w:spacing w:line="276" w:lineRule="auto"/>
        <w:jc w:val="both"/>
      </w:pPr>
      <w:r w:rsidRPr="007F7526">
        <w:t>W związku z zidentyfikowanymi nieprawidłowościami w kontrolowanych obszarach podjęte zostaną działania</w:t>
      </w:r>
      <w:r w:rsidR="003F167C" w:rsidRPr="007F7526">
        <w:t xml:space="preserve"> mające na celu wdrożenie zaleceń pokontrolnych oraz dokonana zostanie analiza</w:t>
      </w:r>
      <w:r w:rsidRPr="007F7526">
        <w:t xml:space="preserve"> możliwość poprawy wskazanych obszarów w celu usunięcia </w:t>
      </w:r>
      <w:r w:rsidR="003F167C" w:rsidRPr="007F7526">
        <w:t>występujących słabości kontroli zarządczej.</w:t>
      </w:r>
      <w:r w:rsidRPr="007F7526">
        <w:t xml:space="preserve"> </w:t>
      </w:r>
    </w:p>
    <w:p w14:paraId="22442690" w14:textId="6FCD420E" w:rsidR="00E819BD" w:rsidRPr="007F7526" w:rsidRDefault="00E5342F" w:rsidP="007F7526">
      <w:pPr>
        <w:spacing w:before="240" w:after="120" w:line="276" w:lineRule="auto"/>
        <w:jc w:val="both"/>
        <w:rPr>
          <w:rFonts w:cs="Arial"/>
          <w:b/>
          <w:sz w:val="23"/>
          <w:szCs w:val="23"/>
        </w:rPr>
      </w:pPr>
      <w:r w:rsidRPr="007F7526">
        <w:rPr>
          <w:b/>
        </w:rPr>
        <w:t xml:space="preserve">2.3. </w:t>
      </w:r>
      <w:r w:rsidR="00C00CCE" w:rsidRPr="007F7526">
        <w:rPr>
          <w:rFonts w:cs="Arial"/>
          <w:b/>
          <w:sz w:val="23"/>
          <w:szCs w:val="23"/>
        </w:rPr>
        <w:t>Nadzór nad jednostkami podległymi lub nadzorowanymi</w:t>
      </w:r>
    </w:p>
    <w:p w14:paraId="3F2690A1" w14:textId="3BC7762B" w:rsidR="00DB7CFB" w:rsidRDefault="00C00CCE" w:rsidP="00926A39">
      <w:pPr>
        <w:spacing w:line="276" w:lineRule="auto"/>
        <w:jc w:val="both"/>
        <w:rPr>
          <w:b/>
          <w:bCs/>
        </w:rPr>
      </w:pPr>
      <w:r w:rsidRPr="007F7526">
        <w:rPr>
          <w:rFonts w:cs="Arial"/>
          <w:sz w:val="23"/>
          <w:szCs w:val="23"/>
        </w:rPr>
        <w:t xml:space="preserve">W celu wyeliminowania nieprawidłowości </w:t>
      </w:r>
      <w:r w:rsidR="009D08A7" w:rsidRPr="007F7526">
        <w:rPr>
          <w:rFonts w:cs="Arial"/>
          <w:sz w:val="23"/>
          <w:szCs w:val="23"/>
        </w:rPr>
        <w:t xml:space="preserve">w tym obszarze </w:t>
      </w:r>
      <w:r w:rsidR="007F7526" w:rsidRPr="007F7526">
        <w:rPr>
          <w:rFonts w:cs="Arial"/>
          <w:sz w:val="23"/>
          <w:szCs w:val="23"/>
        </w:rPr>
        <w:t>należy dokonać przeglądu</w:t>
      </w:r>
      <w:r w:rsidR="009D08A7" w:rsidRPr="007F7526">
        <w:rPr>
          <w:rFonts w:cs="Arial"/>
          <w:sz w:val="23"/>
          <w:szCs w:val="23"/>
        </w:rPr>
        <w:t xml:space="preserve"> </w:t>
      </w:r>
      <w:r w:rsidR="00575AC3" w:rsidRPr="007F7526">
        <w:rPr>
          <w:rFonts w:cs="Arial"/>
          <w:sz w:val="23"/>
          <w:szCs w:val="23"/>
        </w:rPr>
        <w:t>i aktualizac</w:t>
      </w:r>
      <w:r w:rsidR="007F7526" w:rsidRPr="007F7526">
        <w:rPr>
          <w:rFonts w:cs="Arial"/>
          <w:sz w:val="23"/>
          <w:szCs w:val="23"/>
        </w:rPr>
        <w:t>ji</w:t>
      </w:r>
      <w:r w:rsidR="00575AC3" w:rsidRPr="007F7526">
        <w:rPr>
          <w:rFonts w:cs="Arial"/>
          <w:sz w:val="23"/>
          <w:szCs w:val="23"/>
        </w:rPr>
        <w:t xml:space="preserve"> </w:t>
      </w:r>
      <w:r w:rsidR="009D08A7" w:rsidRPr="007F7526">
        <w:rPr>
          <w:rFonts w:cs="Arial"/>
          <w:sz w:val="23"/>
          <w:szCs w:val="23"/>
        </w:rPr>
        <w:t>dokumentów</w:t>
      </w:r>
      <w:r w:rsidR="00575AC3" w:rsidRPr="007F7526">
        <w:rPr>
          <w:rFonts w:cs="Arial"/>
          <w:sz w:val="23"/>
          <w:szCs w:val="23"/>
        </w:rPr>
        <w:t xml:space="preserve"> nadzorczych,</w:t>
      </w:r>
      <w:r w:rsidR="009D08A7" w:rsidRPr="007F7526">
        <w:rPr>
          <w:rFonts w:cs="Arial"/>
          <w:sz w:val="23"/>
          <w:szCs w:val="23"/>
        </w:rPr>
        <w:t xml:space="preserve"> </w:t>
      </w:r>
      <w:r w:rsidR="00575AC3" w:rsidRPr="007F7526">
        <w:rPr>
          <w:rFonts w:cs="Arial"/>
          <w:sz w:val="23"/>
          <w:szCs w:val="23"/>
        </w:rPr>
        <w:t>w szcze</w:t>
      </w:r>
      <w:r w:rsidR="00DB7CFB" w:rsidRPr="007F7526">
        <w:rPr>
          <w:rFonts w:cs="Arial"/>
          <w:sz w:val="23"/>
          <w:szCs w:val="23"/>
        </w:rPr>
        <w:t xml:space="preserve">gólności tych, co do których nie został przeprowadzony przegląd w roku ubiegłym. </w:t>
      </w:r>
      <w:r w:rsidR="00DB7CFB">
        <w:rPr>
          <w:b/>
          <w:bCs/>
        </w:rPr>
        <w:br w:type="page"/>
      </w:r>
    </w:p>
    <w:p w14:paraId="6CF149CE" w14:textId="6083E64A" w:rsidR="00E5342F" w:rsidRDefault="00E5342F" w:rsidP="00A41219">
      <w:pPr>
        <w:spacing w:before="240" w:line="276" w:lineRule="auto"/>
        <w:jc w:val="both"/>
      </w:pPr>
      <w:r>
        <w:rPr>
          <w:b/>
          <w:bCs/>
        </w:rPr>
        <w:lastRenderedPageBreak/>
        <w:t>Dział III</w:t>
      </w:r>
    </w:p>
    <w:p w14:paraId="7FA9575F" w14:textId="77777777" w:rsidR="00E5342F" w:rsidRDefault="00E5342F" w:rsidP="00E5342F">
      <w:pPr>
        <w:spacing w:line="276" w:lineRule="auto"/>
        <w:jc w:val="both"/>
      </w:pPr>
      <w:r>
        <w:t>Działania, które zostały podjęte w ubiegłym roku w celu poprawy funkcjonowania kontroli zarządczej.</w:t>
      </w:r>
    </w:p>
    <w:p w14:paraId="1E89DB50" w14:textId="77777777" w:rsidR="00E5342F" w:rsidRDefault="00E5342F" w:rsidP="00E5342F">
      <w:pPr>
        <w:spacing w:line="276" w:lineRule="auto"/>
        <w:jc w:val="both"/>
      </w:pPr>
    </w:p>
    <w:p w14:paraId="29AF5305" w14:textId="77777777" w:rsidR="00E5342F" w:rsidRDefault="00E5342F" w:rsidP="00E5342F">
      <w:pPr>
        <w:tabs>
          <w:tab w:val="left" w:pos="424"/>
        </w:tabs>
        <w:spacing w:line="276" w:lineRule="auto"/>
        <w:ind w:left="425" w:hanging="425"/>
        <w:jc w:val="both"/>
        <w:rPr>
          <w:i/>
        </w:rPr>
      </w:pPr>
      <w:r>
        <w:rPr>
          <w:i/>
        </w:rPr>
        <w:t>1.</w:t>
      </w:r>
      <w:r>
        <w:rPr>
          <w:i/>
        </w:rPr>
        <w:tab/>
        <w:t>Działania, które zostały zaplanowane na rok, którego dotyczy oświadczenie:</w:t>
      </w:r>
    </w:p>
    <w:p w14:paraId="4610C12E" w14:textId="7E415CFE" w:rsidR="00E5342F" w:rsidRPr="00DB7CFB" w:rsidRDefault="00DB7CFB" w:rsidP="00067386">
      <w:pPr>
        <w:widowControl w:val="0"/>
        <w:autoSpaceDE w:val="0"/>
        <w:autoSpaceDN w:val="0"/>
        <w:adjustRightInd w:val="0"/>
        <w:spacing w:before="240" w:after="120" w:line="276" w:lineRule="auto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1.1. </w:t>
      </w:r>
      <w:r w:rsidR="00E5342F" w:rsidRPr="00417A9D">
        <w:rPr>
          <w:b/>
          <w:bCs/>
          <w:color w:val="000000"/>
          <w:sz w:val="23"/>
          <w:szCs w:val="23"/>
        </w:rPr>
        <w:t>Opóźnienia z zakresu tworzenia aktów prawnych oraz naruszenia prawa Unii Europejskiej</w:t>
      </w:r>
    </w:p>
    <w:p w14:paraId="079E4AB1" w14:textId="247C5D90" w:rsidR="00DB7CFB" w:rsidRPr="00067386" w:rsidRDefault="00203948" w:rsidP="00DB7CFB">
      <w:pPr>
        <w:spacing w:line="276" w:lineRule="auto"/>
        <w:jc w:val="both"/>
      </w:pPr>
      <w:r w:rsidRPr="00067386">
        <w:rPr>
          <w:rFonts w:cs="Arial"/>
          <w:sz w:val="23"/>
          <w:szCs w:val="23"/>
        </w:rPr>
        <w:t>W celu wyeliminowania nieprawidłowości w tym zakresie w Ministerstwie Środowiska prowadzony był bieżący monitoring stanu realizacji prac w obszarze legislacyjnym</w:t>
      </w:r>
      <w:r w:rsidR="00067386" w:rsidRPr="00067386">
        <w:rPr>
          <w:rFonts w:cs="Arial"/>
          <w:sz w:val="23"/>
          <w:szCs w:val="23"/>
        </w:rPr>
        <w:t xml:space="preserve">. </w:t>
      </w:r>
    </w:p>
    <w:p w14:paraId="407CBE04" w14:textId="1A4CD241" w:rsidR="00E5342F" w:rsidRPr="00DB7CFB" w:rsidRDefault="00120102" w:rsidP="00067386">
      <w:pPr>
        <w:pStyle w:val="Akapitzlist"/>
        <w:numPr>
          <w:ilvl w:val="1"/>
          <w:numId w:val="40"/>
        </w:numPr>
        <w:spacing w:before="240" w:after="120" w:line="276" w:lineRule="auto"/>
        <w:ind w:left="425" w:hanging="431"/>
        <w:jc w:val="both"/>
      </w:pPr>
      <w:r>
        <w:rPr>
          <w:b/>
        </w:rPr>
        <w:t>Terminowość załatwianych spraw</w:t>
      </w:r>
      <w:r w:rsidRPr="00DB7CFB">
        <w:rPr>
          <w:b/>
          <w:bCs/>
          <w:color w:val="000000"/>
          <w:sz w:val="23"/>
          <w:szCs w:val="23"/>
        </w:rPr>
        <w:t xml:space="preserve"> </w:t>
      </w:r>
    </w:p>
    <w:p w14:paraId="0C92704E" w14:textId="7784060C" w:rsidR="00E5342F" w:rsidRPr="00067386" w:rsidRDefault="00203948" w:rsidP="00E5342F">
      <w:pPr>
        <w:spacing w:line="276" w:lineRule="auto"/>
        <w:jc w:val="both"/>
      </w:pPr>
      <w:r w:rsidRPr="00067386">
        <w:t>Zidentyfikowane niepraw</w:t>
      </w:r>
      <w:r w:rsidR="0051215B" w:rsidRPr="00067386">
        <w:t xml:space="preserve">idłowości związane z </w:t>
      </w:r>
      <w:r w:rsidR="00E666CA">
        <w:t>realizacją</w:t>
      </w:r>
      <w:bookmarkStart w:id="3" w:name="_GoBack"/>
      <w:bookmarkEnd w:id="3"/>
      <w:r w:rsidR="0051215B" w:rsidRPr="00067386">
        <w:t xml:space="preserve"> spraw w zakresie m.in. udzielania odpowiedzi obywatelom na skargi, wnioski i petycje skierowane do Ministra Środowiska zostały </w:t>
      </w:r>
      <w:r w:rsidR="00067386">
        <w:t>zniwelowane</w:t>
      </w:r>
      <w:r w:rsidR="0051215B" w:rsidRPr="00067386">
        <w:t xml:space="preserve"> </w:t>
      </w:r>
      <w:r w:rsidR="00067386">
        <w:t xml:space="preserve">przede wszystkim </w:t>
      </w:r>
      <w:r w:rsidR="0051215B" w:rsidRPr="00067386">
        <w:t>poprzez</w:t>
      </w:r>
      <w:r w:rsidR="00067386">
        <w:t xml:space="preserve"> dokonanie przeglądu procesów w tym obszarze, w ramach których zostały zidentyfikowane słabości, co w konsekwencji przełożyło się przede wszystkim na zmianę wewnętrznych regulacji w tym zakresie oraz</w:t>
      </w:r>
      <w:r w:rsidR="0051215B" w:rsidRPr="00067386">
        <w:t xml:space="preserve"> </w:t>
      </w:r>
      <w:r w:rsidR="00067386">
        <w:t xml:space="preserve">wprowadzenie nowych mechanizmów </w:t>
      </w:r>
      <w:r w:rsidR="0051215B" w:rsidRPr="00067386">
        <w:t>monitoring</w:t>
      </w:r>
      <w:r w:rsidR="00067386">
        <w:t>owych</w:t>
      </w:r>
      <w:r w:rsidR="0051215B" w:rsidRPr="00067386">
        <w:t>.</w:t>
      </w:r>
    </w:p>
    <w:p w14:paraId="62499CF5" w14:textId="4645E9DE" w:rsidR="00E819BD" w:rsidRPr="00E819BD" w:rsidRDefault="00DB7CFB" w:rsidP="00067386">
      <w:pPr>
        <w:widowControl w:val="0"/>
        <w:autoSpaceDE w:val="0"/>
        <w:autoSpaceDN w:val="0"/>
        <w:adjustRightInd w:val="0"/>
        <w:spacing w:before="240" w:after="120" w:line="276" w:lineRule="auto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1.3 </w:t>
      </w:r>
      <w:r w:rsidR="00E5342F" w:rsidRPr="00417A9D">
        <w:rPr>
          <w:rFonts w:cs="Arial"/>
          <w:b/>
          <w:sz w:val="23"/>
          <w:szCs w:val="23"/>
        </w:rPr>
        <w:t>Nadzór nad jednostkami podległymi lub nadzorowanymi</w:t>
      </w:r>
    </w:p>
    <w:p w14:paraId="1D5584E2" w14:textId="2F783616" w:rsidR="00E5342F" w:rsidRPr="00067386" w:rsidRDefault="00120102" w:rsidP="007126C0">
      <w:pPr>
        <w:spacing w:line="276" w:lineRule="auto"/>
        <w:jc w:val="both"/>
      </w:pPr>
      <w:r w:rsidRPr="00067386">
        <w:t xml:space="preserve">W 2018 r. prowadzony był przegląd i aktualizacja dokumentów regulujących sprawowanie nadzoru nad jednostkami podległymi lub nadzorowanymi </w:t>
      </w:r>
      <w:r w:rsidR="007947AC" w:rsidRPr="00067386">
        <w:t>w celu poprawy jakości sprawowanego nadzoru i wyeliminowania zid</w:t>
      </w:r>
      <w:r w:rsidR="00067386">
        <w:t xml:space="preserve">entyfikowanych nieprawidłowości, jednak tylko część dokumentacji została zaktualizowana. </w:t>
      </w:r>
    </w:p>
    <w:p w14:paraId="74D799BB" w14:textId="77777777" w:rsidR="00E5342F" w:rsidRDefault="00E5342F" w:rsidP="00E5342F">
      <w:pPr>
        <w:spacing w:line="276" w:lineRule="auto"/>
        <w:ind w:left="363"/>
        <w:jc w:val="both"/>
      </w:pPr>
    </w:p>
    <w:p w14:paraId="0E318DA7" w14:textId="77777777" w:rsidR="00E5342F" w:rsidRDefault="00E5342F" w:rsidP="00E5342F">
      <w:pPr>
        <w:spacing w:line="276" w:lineRule="auto"/>
        <w:jc w:val="both"/>
      </w:pPr>
    </w:p>
    <w:p w14:paraId="1E13F6BE" w14:textId="77777777" w:rsidR="00E5342F" w:rsidRDefault="00E5342F" w:rsidP="00E5342F">
      <w:pPr>
        <w:spacing w:line="276" w:lineRule="auto"/>
        <w:ind w:firstLine="4678"/>
        <w:jc w:val="both"/>
      </w:pPr>
    </w:p>
    <w:p w14:paraId="7EED9DE7" w14:textId="77777777" w:rsidR="00E5342F" w:rsidRDefault="00E5342F" w:rsidP="00E5342F">
      <w:pPr>
        <w:spacing w:line="276" w:lineRule="auto"/>
        <w:ind w:left="363"/>
        <w:jc w:val="both"/>
      </w:pPr>
    </w:p>
    <w:p w14:paraId="7CCFA0AC" w14:textId="77777777" w:rsidR="00E5342F" w:rsidRDefault="00E5342F" w:rsidP="00E5342F">
      <w:pPr>
        <w:spacing w:line="276" w:lineRule="auto"/>
        <w:jc w:val="both"/>
      </w:pPr>
    </w:p>
    <w:p w14:paraId="4453ED21" w14:textId="77777777" w:rsidR="00E5342F" w:rsidRDefault="00E5342F" w:rsidP="00E5342F">
      <w:pPr>
        <w:spacing w:line="276" w:lineRule="auto"/>
        <w:jc w:val="both"/>
      </w:pPr>
      <w:r>
        <w:t xml:space="preserve">                                                                                     </w:t>
      </w:r>
    </w:p>
    <w:p w14:paraId="62BCF48F" w14:textId="77777777" w:rsidR="00E5342F" w:rsidRDefault="00E5342F" w:rsidP="00E5342F">
      <w:pPr>
        <w:spacing w:line="276" w:lineRule="auto"/>
        <w:jc w:val="both"/>
      </w:pPr>
      <w:r>
        <w:t>........................................................                            .............................................................</w:t>
      </w:r>
    </w:p>
    <w:p w14:paraId="05FF0F88" w14:textId="77777777" w:rsidR="00E5342F" w:rsidRDefault="00E5342F" w:rsidP="00E5342F">
      <w:pPr>
        <w:spacing w:line="276" w:lineRule="auto"/>
        <w:ind w:firstLine="708"/>
        <w:jc w:val="both"/>
      </w:pPr>
      <w: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  <w:t>(podpis ministra)</w:t>
      </w:r>
    </w:p>
    <w:p w14:paraId="2503985E" w14:textId="77777777" w:rsidR="00D21558" w:rsidRPr="002979D3" w:rsidRDefault="00470C7F" w:rsidP="00211765">
      <w:pPr>
        <w:jc w:val="center"/>
        <w:rPr>
          <w:rFonts w:ascii="Garamond" w:hAnsi="Garamond"/>
          <w:sz w:val="22"/>
          <w:szCs w:val="22"/>
        </w:rPr>
      </w:pPr>
    </w:p>
    <w:p w14:paraId="15F91E53" w14:textId="77777777" w:rsidR="008737F6" w:rsidRPr="002979D3" w:rsidRDefault="00470C7F" w:rsidP="00211765">
      <w:pPr>
        <w:jc w:val="center"/>
        <w:rPr>
          <w:rFonts w:ascii="Garamond" w:hAnsi="Garamond"/>
          <w:sz w:val="22"/>
          <w:szCs w:val="22"/>
        </w:rPr>
      </w:pPr>
    </w:p>
    <w:p w14:paraId="110D1745" w14:textId="77777777" w:rsidR="00D21558" w:rsidRPr="002979D3" w:rsidRDefault="00470C7F" w:rsidP="00211765">
      <w:pPr>
        <w:jc w:val="center"/>
        <w:rPr>
          <w:rFonts w:ascii="Garamond" w:hAnsi="Garamond"/>
          <w:sz w:val="22"/>
          <w:szCs w:val="22"/>
        </w:rPr>
      </w:pPr>
    </w:p>
    <w:p w14:paraId="3E425FA0" w14:textId="77777777" w:rsidR="00D21558" w:rsidRPr="002979D3" w:rsidRDefault="00470C7F" w:rsidP="00211765">
      <w:pPr>
        <w:jc w:val="center"/>
        <w:rPr>
          <w:rFonts w:ascii="Garamond" w:hAnsi="Garamond"/>
          <w:sz w:val="22"/>
          <w:szCs w:val="22"/>
        </w:rPr>
      </w:pPr>
    </w:p>
    <w:p w14:paraId="135B4163" w14:textId="77777777" w:rsidR="00D21558" w:rsidRPr="002979D3" w:rsidRDefault="00470C7F" w:rsidP="00211765">
      <w:pPr>
        <w:jc w:val="center"/>
        <w:rPr>
          <w:rFonts w:ascii="Garamond" w:hAnsi="Garamond"/>
          <w:sz w:val="22"/>
          <w:szCs w:val="22"/>
        </w:rPr>
      </w:pPr>
    </w:p>
    <w:sectPr w:rsidR="00D21558" w:rsidRPr="002979D3" w:rsidSect="0089633B"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76E"/>
    <w:multiLevelType w:val="hybridMultilevel"/>
    <w:tmpl w:val="EB9AF6E8"/>
    <w:lvl w:ilvl="0" w:tplc="35A8C0BE">
      <w:start w:val="1"/>
      <w:numFmt w:val="lowerLetter"/>
      <w:lvlText w:val="%1)"/>
      <w:lvlJc w:val="left"/>
      <w:pPr>
        <w:ind w:left="1509" w:hanging="360"/>
      </w:pPr>
    </w:lvl>
    <w:lvl w:ilvl="1" w:tplc="C97088FC">
      <w:start w:val="1"/>
      <w:numFmt w:val="lowerLetter"/>
      <w:lvlText w:val="%2."/>
      <w:lvlJc w:val="left"/>
      <w:pPr>
        <w:ind w:left="2229" w:hanging="360"/>
      </w:pPr>
    </w:lvl>
    <w:lvl w:ilvl="2" w:tplc="D39EDB6C" w:tentative="1">
      <w:start w:val="1"/>
      <w:numFmt w:val="lowerRoman"/>
      <w:lvlText w:val="%3."/>
      <w:lvlJc w:val="right"/>
      <w:pPr>
        <w:ind w:left="2949" w:hanging="180"/>
      </w:pPr>
    </w:lvl>
    <w:lvl w:ilvl="3" w:tplc="488CAE08" w:tentative="1">
      <w:start w:val="1"/>
      <w:numFmt w:val="decimal"/>
      <w:lvlText w:val="%4."/>
      <w:lvlJc w:val="left"/>
      <w:pPr>
        <w:ind w:left="3669" w:hanging="360"/>
      </w:pPr>
    </w:lvl>
    <w:lvl w:ilvl="4" w:tplc="F1224708" w:tentative="1">
      <w:start w:val="1"/>
      <w:numFmt w:val="lowerLetter"/>
      <w:lvlText w:val="%5."/>
      <w:lvlJc w:val="left"/>
      <w:pPr>
        <w:ind w:left="4389" w:hanging="360"/>
      </w:pPr>
    </w:lvl>
    <w:lvl w:ilvl="5" w:tplc="8C9CDF48" w:tentative="1">
      <w:start w:val="1"/>
      <w:numFmt w:val="lowerRoman"/>
      <w:lvlText w:val="%6."/>
      <w:lvlJc w:val="right"/>
      <w:pPr>
        <w:ind w:left="5109" w:hanging="180"/>
      </w:pPr>
    </w:lvl>
    <w:lvl w:ilvl="6" w:tplc="48FE9A1C" w:tentative="1">
      <w:start w:val="1"/>
      <w:numFmt w:val="decimal"/>
      <w:lvlText w:val="%7."/>
      <w:lvlJc w:val="left"/>
      <w:pPr>
        <w:ind w:left="5829" w:hanging="360"/>
      </w:pPr>
    </w:lvl>
    <w:lvl w:ilvl="7" w:tplc="C54A5778" w:tentative="1">
      <w:start w:val="1"/>
      <w:numFmt w:val="lowerLetter"/>
      <w:lvlText w:val="%8."/>
      <w:lvlJc w:val="left"/>
      <w:pPr>
        <w:ind w:left="6549" w:hanging="360"/>
      </w:pPr>
    </w:lvl>
    <w:lvl w:ilvl="8" w:tplc="320C47C0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10B68E1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78A07A" w:tentative="1">
      <w:start w:val="1"/>
      <w:numFmt w:val="lowerLetter"/>
      <w:lvlText w:val="%2."/>
      <w:lvlJc w:val="left"/>
      <w:pPr>
        <w:ind w:left="1440" w:hanging="360"/>
      </w:pPr>
    </w:lvl>
    <w:lvl w:ilvl="2" w:tplc="F97A6CDA" w:tentative="1">
      <w:start w:val="1"/>
      <w:numFmt w:val="lowerRoman"/>
      <w:lvlText w:val="%3."/>
      <w:lvlJc w:val="right"/>
      <w:pPr>
        <w:ind w:left="2160" w:hanging="180"/>
      </w:pPr>
    </w:lvl>
    <w:lvl w:ilvl="3" w:tplc="75F6D586" w:tentative="1">
      <w:start w:val="1"/>
      <w:numFmt w:val="decimal"/>
      <w:lvlText w:val="%4."/>
      <w:lvlJc w:val="left"/>
      <w:pPr>
        <w:ind w:left="2880" w:hanging="360"/>
      </w:pPr>
    </w:lvl>
    <w:lvl w:ilvl="4" w:tplc="11B462CA" w:tentative="1">
      <w:start w:val="1"/>
      <w:numFmt w:val="lowerLetter"/>
      <w:lvlText w:val="%5."/>
      <w:lvlJc w:val="left"/>
      <w:pPr>
        <w:ind w:left="3600" w:hanging="360"/>
      </w:pPr>
    </w:lvl>
    <w:lvl w:ilvl="5" w:tplc="33244BDE" w:tentative="1">
      <w:start w:val="1"/>
      <w:numFmt w:val="lowerRoman"/>
      <w:lvlText w:val="%6."/>
      <w:lvlJc w:val="right"/>
      <w:pPr>
        <w:ind w:left="4320" w:hanging="180"/>
      </w:pPr>
    </w:lvl>
    <w:lvl w:ilvl="6" w:tplc="13A60B2E" w:tentative="1">
      <w:start w:val="1"/>
      <w:numFmt w:val="decimal"/>
      <w:lvlText w:val="%7."/>
      <w:lvlJc w:val="left"/>
      <w:pPr>
        <w:ind w:left="5040" w:hanging="360"/>
      </w:pPr>
    </w:lvl>
    <w:lvl w:ilvl="7" w:tplc="387E8282" w:tentative="1">
      <w:start w:val="1"/>
      <w:numFmt w:val="lowerLetter"/>
      <w:lvlText w:val="%8."/>
      <w:lvlJc w:val="left"/>
      <w:pPr>
        <w:ind w:left="5760" w:hanging="360"/>
      </w:pPr>
    </w:lvl>
    <w:lvl w:ilvl="8" w:tplc="3E90A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6A7EC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4E38" w:tentative="1">
      <w:start w:val="1"/>
      <w:numFmt w:val="lowerLetter"/>
      <w:lvlText w:val="%2."/>
      <w:lvlJc w:val="left"/>
      <w:pPr>
        <w:ind w:left="1440" w:hanging="360"/>
      </w:pPr>
    </w:lvl>
    <w:lvl w:ilvl="2" w:tplc="435A3668" w:tentative="1">
      <w:start w:val="1"/>
      <w:numFmt w:val="lowerRoman"/>
      <w:lvlText w:val="%3."/>
      <w:lvlJc w:val="right"/>
      <w:pPr>
        <w:ind w:left="2160" w:hanging="180"/>
      </w:pPr>
    </w:lvl>
    <w:lvl w:ilvl="3" w:tplc="B4720F94" w:tentative="1">
      <w:start w:val="1"/>
      <w:numFmt w:val="decimal"/>
      <w:lvlText w:val="%4."/>
      <w:lvlJc w:val="left"/>
      <w:pPr>
        <w:ind w:left="2880" w:hanging="360"/>
      </w:pPr>
    </w:lvl>
    <w:lvl w:ilvl="4" w:tplc="1E0635F6" w:tentative="1">
      <w:start w:val="1"/>
      <w:numFmt w:val="lowerLetter"/>
      <w:lvlText w:val="%5."/>
      <w:lvlJc w:val="left"/>
      <w:pPr>
        <w:ind w:left="3600" w:hanging="360"/>
      </w:pPr>
    </w:lvl>
    <w:lvl w:ilvl="5" w:tplc="B148B234" w:tentative="1">
      <w:start w:val="1"/>
      <w:numFmt w:val="lowerRoman"/>
      <w:lvlText w:val="%6."/>
      <w:lvlJc w:val="right"/>
      <w:pPr>
        <w:ind w:left="4320" w:hanging="180"/>
      </w:pPr>
    </w:lvl>
    <w:lvl w:ilvl="6" w:tplc="15D4CBFC" w:tentative="1">
      <w:start w:val="1"/>
      <w:numFmt w:val="decimal"/>
      <w:lvlText w:val="%7."/>
      <w:lvlJc w:val="left"/>
      <w:pPr>
        <w:ind w:left="5040" w:hanging="360"/>
      </w:pPr>
    </w:lvl>
    <w:lvl w:ilvl="7" w:tplc="12CC5E9C" w:tentative="1">
      <w:start w:val="1"/>
      <w:numFmt w:val="lowerLetter"/>
      <w:lvlText w:val="%8."/>
      <w:lvlJc w:val="left"/>
      <w:pPr>
        <w:ind w:left="5760" w:hanging="360"/>
      </w:pPr>
    </w:lvl>
    <w:lvl w:ilvl="8" w:tplc="DF36A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D43C9A2A">
      <w:start w:val="1"/>
      <w:numFmt w:val="upperRoman"/>
      <w:lvlText w:val="%1."/>
      <w:lvlJc w:val="right"/>
      <w:pPr>
        <w:ind w:left="1440" w:hanging="360"/>
      </w:pPr>
    </w:lvl>
    <w:lvl w:ilvl="1" w:tplc="BE86B890" w:tentative="1">
      <w:start w:val="1"/>
      <w:numFmt w:val="lowerLetter"/>
      <w:lvlText w:val="%2."/>
      <w:lvlJc w:val="left"/>
      <w:pPr>
        <w:ind w:left="2160" w:hanging="360"/>
      </w:pPr>
    </w:lvl>
    <w:lvl w:ilvl="2" w:tplc="F6F824EA" w:tentative="1">
      <w:start w:val="1"/>
      <w:numFmt w:val="lowerRoman"/>
      <w:lvlText w:val="%3."/>
      <w:lvlJc w:val="right"/>
      <w:pPr>
        <w:ind w:left="2880" w:hanging="180"/>
      </w:pPr>
    </w:lvl>
    <w:lvl w:ilvl="3" w:tplc="6CBC0472" w:tentative="1">
      <w:start w:val="1"/>
      <w:numFmt w:val="decimal"/>
      <w:lvlText w:val="%4."/>
      <w:lvlJc w:val="left"/>
      <w:pPr>
        <w:ind w:left="3600" w:hanging="360"/>
      </w:pPr>
    </w:lvl>
    <w:lvl w:ilvl="4" w:tplc="E3B4177C" w:tentative="1">
      <w:start w:val="1"/>
      <w:numFmt w:val="lowerLetter"/>
      <w:lvlText w:val="%5."/>
      <w:lvlJc w:val="left"/>
      <w:pPr>
        <w:ind w:left="4320" w:hanging="360"/>
      </w:pPr>
    </w:lvl>
    <w:lvl w:ilvl="5" w:tplc="73AE7140" w:tentative="1">
      <w:start w:val="1"/>
      <w:numFmt w:val="lowerRoman"/>
      <w:lvlText w:val="%6."/>
      <w:lvlJc w:val="right"/>
      <w:pPr>
        <w:ind w:left="5040" w:hanging="180"/>
      </w:pPr>
    </w:lvl>
    <w:lvl w:ilvl="6" w:tplc="0C92BCA6" w:tentative="1">
      <w:start w:val="1"/>
      <w:numFmt w:val="decimal"/>
      <w:lvlText w:val="%7."/>
      <w:lvlJc w:val="left"/>
      <w:pPr>
        <w:ind w:left="5760" w:hanging="360"/>
      </w:pPr>
    </w:lvl>
    <w:lvl w:ilvl="7" w:tplc="AFFCF46A" w:tentative="1">
      <w:start w:val="1"/>
      <w:numFmt w:val="lowerLetter"/>
      <w:lvlText w:val="%8."/>
      <w:lvlJc w:val="left"/>
      <w:pPr>
        <w:ind w:left="6480" w:hanging="360"/>
      </w:pPr>
    </w:lvl>
    <w:lvl w:ilvl="8" w:tplc="3ACE853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4878ADA8">
      <w:start w:val="1"/>
      <w:numFmt w:val="lowerLetter"/>
      <w:lvlText w:val="%1."/>
      <w:lvlJc w:val="left"/>
      <w:pPr>
        <w:ind w:left="720" w:hanging="360"/>
      </w:pPr>
    </w:lvl>
    <w:lvl w:ilvl="1" w:tplc="9EAE18BE" w:tentative="1">
      <w:start w:val="1"/>
      <w:numFmt w:val="lowerLetter"/>
      <w:lvlText w:val="%2."/>
      <w:lvlJc w:val="left"/>
      <w:pPr>
        <w:ind w:left="1440" w:hanging="360"/>
      </w:pPr>
    </w:lvl>
    <w:lvl w:ilvl="2" w:tplc="86ACD854" w:tentative="1">
      <w:start w:val="1"/>
      <w:numFmt w:val="lowerRoman"/>
      <w:lvlText w:val="%3."/>
      <w:lvlJc w:val="right"/>
      <w:pPr>
        <w:ind w:left="2160" w:hanging="180"/>
      </w:pPr>
    </w:lvl>
    <w:lvl w:ilvl="3" w:tplc="C2688598" w:tentative="1">
      <w:start w:val="1"/>
      <w:numFmt w:val="decimal"/>
      <w:lvlText w:val="%4."/>
      <w:lvlJc w:val="left"/>
      <w:pPr>
        <w:ind w:left="2880" w:hanging="360"/>
      </w:pPr>
    </w:lvl>
    <w:lvl w:ilvl="4" w:tplc="B25AC5F2" w:tentative="1">
      <w:start w:val="1"/>
      <w:numFmt w:val="lowerLetter"/>
      <w:lvlText w:val="%5."/>
      <w:lvlJc w:val="left"/>
      <w:pPr>
        <w:ind w:left="3600" w:hanging="360"/>
      </w:pPr>
    </w:lvl>
    <w:lvl w:ilvl="5" w:tplc="8F9CC02A" w:tentative="1">
      <w:start w:val="1"/>
      <w:numFmt w:val="lowerRoman"/>
      <w:lvlText w:val="%6."/>
      <w:lvlJc w:val="right"/>
      <w:pPr>
        <w:ind w:left="4320" w:hanging="180"/>
      </w:pPr>
    </w:lvl>
    <w:lvl w:ilvl="6" w:tplc="C19ACE7E" w:tentative="1">
      <w:start w:val="1"/>
      <w:numFmt w:val="decimal"/>
      <w:lvlText w:val="%7."/>
      <w:lvlJc w:val="left"/>
      <w:pPr>
        <w:ind w:left="5040" w:hanging="360"/>
      </w:pPr>
    </w:lvl>
    <w:lvl w:ilvl="7" w:tplc="701C40DE" w:tentative="1">
      <w:start w:val="1"/>
      <w:numFmt w:val="lowerLetter"/>
      <w:lvlText w:val="%8."/>
      <w:lvlJc w:val="left"/>
      <w:pPr>
        <w:ind w:left="5760" w:hanging="360"/>
      </w:pPr>
    </w:lvl>
    <w:lvl w:ilvl="8" w:tplc="F2F42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98BE4E6E">
      <w:start w:val="1"/>
      <w:numFmt w:val="lowerLetter"/>
      <w:lvlText w:val="%1)"/>
      <w:lvlJc w:val="left"/>
      <w:pPr>
        <w:ind w:left="720" w:hanging="360"/>
      </w:pPr>
    </w:lvl>
    <w:lvl w:ilvl="1" w:tplc="635AD7AE" w:tentative="1">
      <w:start w:val="1"/>
      <w:numFmt w:val="lowerLetter"/>
      <w:lvlText w:val="%2."/>
      <w:lvlJc w:val="left"/>
      <w:pPr>
        <w:ind w:left="1440" w:hanging="360"/>
      </w:pPr>
    </w:lvl>
    <w:lvl w:ilvl="2" w:tplc="C9FC592E" w:tentative="1">
      <w:start w:val="1"/>
      <w:numFmt w:val="lowerRoman"/>
      <w:lvlText w:val="%3."/>
      <w:lvlJc w:val="right"/>
      <w:pPr>
        <w:ind w:left="2160" w:hanging="180"/>
      </w:pPr>
    </w:lvl>
    <w:lvl w:ilvl="3" w:tplc="CDACBBFC" w:tentative="1">
      <w:start w:val="1"/>
      <w:numFmt w:val="decimal"/>
      <w:lvlText w:val="%4."/>
      <w:lvlJc w:val="left"/>
      <w:pPr>
        <w:ind w:left="2880" w:hanging="360"/>
      </w:pPr>
    </w:lvl>
    <w:lvl w:ilvl="4" w:tplc="25C08372" w:tentative="1">
      <w:start w:val="1"/>
      <w:numFmt w:val="lowerLetter"/>
      <w:lvlText w:val="%5."/>
      <w:lvlJc w:val="left"/>
      <w:pPr>
        <w:ind w:left="3600" w:hanging="360"/>
      </w:pPr>
    </w:lvl>
    <w:lvl w:ilvl="5" w:tplc="19C4D3D6" w:tentative="1">
      <w:start w:val="1"/>
      <w:numFmt w:val="lowerRoman"/>
      <w:lvlText w:val="%6."/>
      <w:lvlJc w:val="right"/>
      <w:pPr>
        <w:ind w:left="4320" w:hanging="180"/>
      </w:pPr>
    </w:lvl>
    <w:lvl w:ilvl="6" w:tplc="7A0ECE74" w:tentative="1">
      <w:start w:val="1"/>
      <w:numFmt w:val="decimal"/>
      <w:lvlText w:val="%7."/>
      <w:lvlJc w:val="left"/>
      <w:pPr>
        <w:ind w:left="5040" w:hanging="360"/>
      </w:pPr>
    </w:lvl>
    <w:lvl w:ilvl="7" w:tplc="CAFCC3F4" w:tentative="1">
      <w:start w:val="1"/>
      <w:numFmt w:val="lowerLetter"/>
      <w:lvlText w:val="%8."/>
      <w:lvlJc w:val="left"/>
      <w:pPr>
        <w:ind w:left="5760" w:hanging="360"/>
      </w:pPr>
    </w:lvl>
    <w:lvl w:ilvl="8" w:tplc="DF068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0F6A9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743914" w:tentative="1">
      <w:start w:val="1"/>
      <w:numFmt w:val="lowerLetter"/>
      <w:lvlText w:val="%2."/>
      <w:lvlJc w:val="left"/>
      <w:pPr>
        <w:ind w:left="1440" w:hanging="360"/>
      </w:pPr>
    </w:lvl>
    <w:lvl w:ilvl="2" w:tplc="0EC28CCA" w:tentative="1">
      <w:start w:val="1"/>
      <w:numFmt w:val="lowerRoman"/>
      <w:lvlText w:val="%3."/>
      <w:lvlJc w:val="right"/>
      <w:pPr>
        <w:ind w:left="2160" w:hanging="180"/>
      </w:pPr>
    </w:lvl>
    <w:lvl w:ilvl="3" w:tplc="C1E4D0EC" w:tentative="1">
      <w:start w:val="1"/>
      <w:numFmt w:val="decimal"/>
      <w:lvlText w:val="%4."/>
      <w:lvlJc w:val="left"/>
      <w:pPr>
        <w:ind w:left="2880" w:hanging="360"/>
      </w:pPr>
    </w:lvl>
    <w:lvl w:ilvl="4" w:tplc="6BECA23E" w:tentative="1">
      <w:start w:val="1"/>
      <w:numFmt w:val="lowerLetter"/>
      <w:lvlText w:val="%5."/>
      <w:lvlJc w:val="left"/>
      <w:pPr>
        <w:ind w:left="3600" w:hanging="360"/>
      </w:pPr>
    </w:lvl>
    <w:lvl w:ilvl="5" w:tplc="970A06D0" w:tentative="1">
      <w:start w:val="1"/>
      <w:numFmt w:val="lowerRoman"/>
      <w:lvlText w:val="%6."/>
      <w:lvlJc w:val="right"/>
      <w:pPr>
        <w:ind w:left="4320" w:hanging="180"/>
      </w:pPr>
    </w:lvl>
    <w:lvl w:ilvl="6" w:tplc="BC86F964" w:tentative="1">
      <w:start w:val="1"/>
      <w:numFmt w:val="decimal"/>
      <w:lvlText w:val="%7."/>
      <w:lvlJc w:val="left"/>
      <w:pPr>
        <w:ind w:left="5040" w:hanging="360"/>
      </w:pPr>
    </w:lvl>
    <w:lvl w:ilvl="7" w:tplc="05C0D4C2" w:tentative="1">
      <w:start w:val="1"/>
      <w:numFmt w:val="lowerLetter"/>
      <w:lvlText w:val="%8."/>
      <w:lvlJc w:val="left"/>
      <w:pPr>
        <w:ind w:left="5760" w:hanging="360"/>
      </w:pPr>
    </w:lvl>
    <w:lvl w:ilvl="8" w:tplc="D2582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241C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A2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4EB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44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2B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6B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A6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0A6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174CD3"/>
    <w:multiLevelType w:val="multilevel"/>
    <w:tmpl w:val="E440F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  <w:sz w:val="23"/>
      </w:rPr>
    </w:lvl>
  </w:abstractNum>
  <w:abstractNum w:abstractNumId="11" w15:restartNumberingAfterBreak="0">
    <w:nsid w:val="1BEB3FF6"/>
    <w:multiLevelType w:val="hybridMultilevel"/>
    <w:tmpl w:val="1B481DA6"/>
    <w:lvl w:ilvl="0" w:tplc="CE0414D0">
      <w:numFmt w:val="bullet"/>
      <w:lvlText w:val="-"/>
      <w:lvlJc w:val="left"/>
      <w:pPr>
        <w:ind w:left="786" w:hanging="360"/>
      </w:pPr>
      <w:rPr>
        <w:rFonts w:hint="default"/>
      </w:rPr>
    </w:lvl>
    <w:lvl w:ilvl="1" w:tplc="C200F90E" w:tentative="1">
      <w:start w:val="1"/>
      <w:numFmt w:val="lowerLetter"/>
      <w:lvlText w:val="%2."/>
      <w:lvlJc w:val="left"/>
      <w:pPr>
        <w:ind w:left="1506" w:hanging="360"/>
      </w:pPr>
    </w:lvl>
    <w:lvl w:ilvl="2" w:tplc="4D400484" w:tentative="1">
      <w:start w:val="1"/>
      <w:numFmt w:val="lowerRoman"/>
      <w:lvlText w:val="%3."/>
      <w:lvlJc w:val="right"/>
      <w:pPr>
        <w:ind w:left="2226" w:hanging="180"/>
      </w:pPr>
    </w:lvl>
    <w:lvl w:ilvl="3" w:tplc="79F2B72A" w:tentative="1">
      <w:start w:val="1"/>
      <w:numFmt w:val="decimal"/>
      <w:lvlText w:val="%4."/>
      <w:lvlJc w:val="left"/>
      <w:pPr>
        <w:ind w:left="2946" w:hanging="360"/>
      </w:pPr>
    </w:lvl>
    <w:lvl w:ilvl="4" w:tplc="77D49E54" w:tentative="1">
      <w:start w:val="1"/>
      <w:numFmt w:val="lowerLetter"/>
      <w:lvlText w:val="%5."/>
      <w:lvlJc w:val="left"/>
      <w:pPr>
        <w:ind w:left="3666" w:hanging="360"/>
      </w:pPr>
    </w:lvl>
    <w:lvl w:ilvl="5" w:tplc="76C85206" w:tentative="1">
      <w:start w:val="1"/>
      <w:numFmt w:val="lowerRoman"/>
      <w:lvlText w:val="%6."/>
      <w:lvlJc w:val="right"/>
      <w:pPr>
        <w:ind w:left="4386" w:hanging="180"/>
      </w:pPr>
    </w:lvl>
    <w:lvl w:ilvl="6" w:tplc="1F7AD6A6" w:tentative="1">
      <w:start w:val="1"/>
      <w:numFmt w:val="decimal"/>
      <w:lvlText w:val="%7."/>
      <w:lvlJc w:val="left"/>
      <w:pPr>
        <w:ind w:left="5106" w:hanging="360"/>
      </w:pPr>
    </w:lvl>
    <w:lvl w:ilvl="7" w:tplc="176C094A" w:tentative="1">
      <w:start w:val="1"/>
      <w:numFmt w:val="lowerLetter"/>
      <w:lvlText w:val="%8."/>
      <w:lvlJc w:val="left"/>
      <w:pPr>
        <w:ind w:left="5826" w:hanging="360"/>
      </w:pPr>
    </w:lvl>
    <w:lvl w:ilvl="8" w:tplc="D5CEFBA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736A61"/>
    <w:multiLevelType w:val="multilevel"/>
    <w:tmpl w:val="DB562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70528DF"/>
    <w:multiLevelType w:val="hybridMultilevel"/>
    <w:tmpl w:val="4BC06C84"/>
    <w:lvl w:ilvl="0" w:tplc="964A3D62">
      <w:start w:val="1"/>
      <w:numFmt w:val="lowerLetter"/>
      <w:lvlText w:val="%1)"/>
      <w:lvlJc w:val="left"/>
      <w:pPr>
        <w:ind w:left="720" w:hanging="360"/>
      </w:pPr>
    </w:lvl>
    <w:lvl w:ilvl="1" w:tplc="6A501918" w:tentative="1">
      <w:start w:val="1"/>
      <w:numFmt w:val="lowerLetter"/>
      <w:lvlText w:val="%2."/>
      <w:lvlJc w:val="left"/>
      <w:pPr>
        <w:ind w:left="1440" w:hanging="360"/>
      </w:pPr>
    </w:lvl>
    <w:lvl w:ilvl="2" w:tplc="07C8FACA" w:tentative="1">
      <w:start w:val="1"/>
      <w:numFmt w:val="lowerRoman"/>
      <w:lvlText w:val="%3."/>
      <w:lvlJc w:val="right"/>
      <w:pPr>
        <w:ind w:left="2160" w:hanging="180"/>
      </w:pPr>
    </w:lvl>
    <w:lvl w:ilvl="3" w:tplc="AECA1086" w:tentative="1">
      <w:start w:val="1"/>
      <w:numFmt w:val="decimal"/>
      <w:lvlText w:val="%4."/>
      <w:lvlJc w:val="left"/>
      <w:pPr>
        <w:ind w:left="2880" w:hanging="360"/>
      </w:pPr>
    </w:lvl>
    <w:lvl w:ilvl="4" w:tplc="5A5CFA5C" w:tentative="1">
      <w:start w:val="1"/>
      <w:numFmt w:val="lowerLetter"/>
      <w:lvlText w:val="%5."/>
      <w:lvlJc w:val="left"/>
      <w:pPr>
        <w:ind w:left="3600" w:hanging="360"/>
      </w:pPr>
    </w:lvl>
    <w:lvl w:ilvl="5" w:tplc="6712A3C2" w:tentative="1">
      <w:start w:val="1"/>
      <w:numFmt w:val="lowerRoman"/>
      <w:lvlText w:val="%6."/>
      <w:lvlJc w:val="right"/>
      <w:pPr>
        <w:ind w:left="4320" w:hanging="180"/>
      </w:pPr>
    </w:lvl>
    <w:lvl w:ilvl="6" w:tplc="B3FC685C" w:tentative="1">
      <w:start w:val="1"/>
      <w:numFmt w:val="decimal"/>
      <w:lvlText w:val="%7."/>
      <w:lvlJc w:val="left"/>
      <w:pPr>
        <w:ind w:left="5040" w:hanging="360"/>
      </w:pPr>
    </w:lvl>
    <w:lvl w:ilvl="7" w:tplc="0EBC85AC" w:tentative="1">
      <w:start w:val="1"/>
      <w:numFmt w:val="lowerLetter"/>
      <w:lvlText w:val="%8."/>
      <w:lvlJc w:val="left"/>
      <w:pPr>
        <w:ind w:left="5760" w:hanging="360"/>
      </w:pPr>
    </w:lvl>
    <w:lvl w:ilvl="8" w:tplc="ACDAD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6401E"/>
    <w:multiLevelType w:val="hybridMultilevel"/>
    <w:tmpl w:val="70607B12"/>
    <w:lvl w:ilvl="0" w:tplc="B71AE7D6">
      <w:start w:val="1"/>
      <w:numFmt w:val="decimal"/>
      <w:lvlText w:val="%1)"/>
      <w:lvlJc w:val="left"/>
      <w:pPr>
        <w:ind w:left="1200" w:hanging="360"/>
      </w:pPr>
    </w:lvl>
    <w:lvl w:ilvl="1" w:tplc="8D28D530" w:tentative="1">
      <w:start w:val="1"/>
      <w:numFmt w:val="lowerLetter"/>
      <w:lvlText w:val="%2."/>
      <w:lvlJc w:val="left"/>
      <w:pPr>
        <w:ind w:left="1920" w:hanging="360"/>
      </w:pPr>
    </w:lvl>
    <w:lvl w:ilvl="2" w:tplc="20F26B0A" w:tentative="1">
      <w:start w:val="1"/>
      <w:numFmt w:val="lowerRoman"/>
      <w:lvlText w:val="%3."/>
      <w:lvlJc w:val="right"/>
      <w:pPr>
        <w:ind w:left="2640" w:hanging="180"/>
      </w:pPr>
    </w:lvl>
    <w:lvl w:ilvl="3" w:tplc="BF1660CE" w:tentative="1">
      <w:start w:val="1"/>
      <w:numFmt w:val="decimal"/>
      <w:lvlText w:val="%4."/>
      <w:lvlJc w:val="left"/>
      <w:pPr>
        <w:ind w:left="3360" w:hanging="360"/>
      </w:pPr>
    </w:lvl>
    <w:lvl w:ilvl="4" w:tplc="481E0B7A" w:tentative="1">
      <w:start w:val="1"/>
      <w:numFmt w:val="lowerLetter"/>
      <w:lvlText w:val="%5."/>
      <w:lvlJc w:val="left"/>
      <w:pPr>
        <w:ind w:left="4080" w:hanging="360"/>
      </w:pPr>
    </w:lvl>
    <w:lvl w:ilvl="5" w:tplc="A552E56C" w:tentative="1">
      <w:start w:val="1"/>
      <w:numFmt w:val="lowerRoman"/>
      <w:lvlText w:val="%6."/>
      <w:lvlJc w:val="right"/>
      <w:pPr>
        <w:ind w:left="4800" w:hanging="180"/>
      </w:pPr>
    </w:lvl>
    <w:lvl w:ilvl="6" w:tplc="19645832" w:tentative="1">
      <w:start w:val="1"/>
      <w:numFmt w:val="decimal"/>
      <w:lvlText w:val="%7."/>
      <w:lvlJc w:val="left"/>
      <w:pPr>
        <w:ind w:left="5520" w:hanging="360"/>
      </w:pPr>
    </w:lvl>
    <w:lvl w:ilvl="7" w:tplc="E8DA8A42" w:tentative="1">
      <w:start w:val="1"/>
      <w:numFmt w:val="lowerLetter"/>
      <w:lvlText w:val="%8."/>
      <w:lvlJc w:val="left"/>
      <w:pPr>
        <w:ind w:left="6240" w:hanging="360"/>
      </w:pPr>
    </w:lvl>
    <w:lvl w:ilvl="8" w:tplc="85F23464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2E233DA6"/>
    <w:multiLevelType w:val="hybridMultilevel"/>
    <w:tmpl w:val="87A41960"/>
    <w:lvl w:ilvl="0" w:tplc="AF84E90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C6A8AA1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ECD044">
      <w:start w:val="1"/>
      <w:numFmt w:val="lowerRoman"/>
      <w:lvlText w:val="%3."/>
      <w:lvlJc w:val="right"/>
      <w:pPr>
        <w:ind w:left="2160" w:hanging="180"/>
      </w:pPr>
    </w:lvl>
    <w:lvl w:ilvl="3" w:tplc="68C4A02E" w:tentative="1">
      <w:start w:val="1"/>
      <w:numFmt w:val="decimal"/>
      <w:lvlText w:val="%4."/>
      <w:lvlJc w:val="left"/>
      <w:pPr>
        <w:ind w:left="2880" w:hanging="360"/>
      </w:pPr>
    </w:lvl>
    <w:lvl w:ilvl="4" w:tplc="A56CB1FC" w:tentative="1">
      <w:start w:val="1"/>
      <w:numFmt w:val="lowerLetter"/>
      <w:lvlText w:val="%5."/>
      <w:lvlJc w:val="left"/>
      <w:pPr>
        <w:ind w:left="3600" w:hanging="360"/>
      </w:pPr>
    </w:lvl>
    <w:lvl w:ilvl="5" w:tplc="7FBA7FD8" w:tentative="1">
      <w:start w:val="1"/>
      <w:numFmt w:val="lowerRoman"/>
      <w:lvlText w:val="%6."/>
      <w:lvlJc w:val="right"/>
      <w:pPr>
        <w:ind w:left="4320" w:hanging="180"/>
      </w:pPr>
    </w:lvl>
    <w:lvl w:ilvl="6" w:tplc="F240288A" w:tentative="1">
      <w:start w:val="1"/>
      <w:numFmt w:val="decimal"/>
      <w:lvlText w:val="%7."/>
      <w:lvlJc w:val="left"/>
      <w:pPr>
        <w:ind w:left="5040" w:hanging="360"/>
      </w:pPr>
    </w:lvl>
    <w:lvl w:ilvl="7" w:tplc="A510CF3C" w:tentative="1">
      <w:start w:val="1"/>
      <w:numFmt w:val="lowerLetter"/>
      <w:lvlText w:val="%8."/>
      <w:lvlJc w:val="left"/>
      <w:pPr>
        <w:ind w:left="5760" w:hanging="360"/>
      </w:pPr>
    </w:lvl>
    <w:lvl w:ilvl="8" w:tplc="D8827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EF3D49"/>
    <w:multiLevelType w:val="hybridMultilevel"/>
    <w:tmpl w:val="AE54780C"/>
    <w:lvl w:ilvl="0" w:tplc="4D52AA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080F8B8" w:tentative="1">
      <w:start w:val="1"/>
      <w:numFmt w:val="lowerLetter"/>
      <w:lvlText w:val="%2."/>
      <w:lvlJc w:val="left"/>
      <w:pPr>
        <w:ind w:left="1931" w:hanging="360"/>
      </w:pPr>
    </w:lvl>
    <w:lvl w:ilvl="2" w:tplc="5F54B0B0" w:tentative="1">
      <w:start w:val="1"/>
      <w:numFmt w:val="lowerRoman"/>
      <w:lvlText w:val="%3."/>
      <w:lvlJc w:val="right"/>
      <w:pPr>
        <w:ind w:left="2651" w:hanging="180"/>
      </w:pPr>
    </w:lvl>
    <w:lvl w:ilvl="3" w:tplc="D300215C" w:tentative="1">
      <w:start w:val="1"/>
      <w:numFmt w:val="decimal"/>
      <w:lvlText w:val="%4."/>
      <w:lvlJc w:val="left"/>
      <w:pPr>
        <w:ind w:left="3371" w:hanging="360"/>
      </w:pPr>
    </w:lvl>
    <w:lvl w:ilvl="4" w:tplc="1CEE61EC" w:tentative="1">
      <w:start w:val="1"/>
      <w:numFmt w:val="lowerLetter"/>
      <w:lvlText w:val="%5."/>
      <w:lvlJc w:val="left"/>
      <w:pPr>
        <w:ind w:left="4091" w:hanging="360"/>
      </w:pPr>
    </w:lvl>
    <w:lvl w:ilvl="5" w:tplc="283842D6" w:tentative="1">
      <w:start w:val="1"/>
      <w:numFmt w:val="lowerRoman"/>
      <w:lvlText w:val="%6."/>
      <w:lvlJc w:val="right"/>
      <w:pPr>
        <w:ind w:left="4811" w:hanging="180"/>
      </w:pPr>
    </w:lvl>
    <w:lvl w:ilvl="6" w:tplc="A1DABC62" w:tentative="1">
      <w:start w:val="1"/>
      <w:numFmt w:val="decimal"/>
      <w:lvlText w:val="%7."/>
      <w:lvlJc w:val="left"/>
      <w:pPr>
        <w:ind w:left="5531" w:hanging="360"/>
      </w:pPr>
    </w:lvl>
    <w:lvl w:ilvl="7" w:tplc="873A40FC" w:tentative="1">
      <w:start w:val="1"/>
      <w:numFmt w:val="lowerLetter"/>
      <w:lvlText w:val="%8."/>
      <w:lvlJc w:val="left"/>
      <w:pPr>
        <w:ind w:left="6251" w:hanging="360"/>
      </w:pPr>
    </w:lvl>
    <w:lvl w:ilvl="8" w:tplc="5F8E5A6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3C0EC4"/>
    <w:multiLevelType w:val="hybridMultilevel"/>
    <w:tmpl w:val="6400CECC"/>
    <w:lvl w:ilvl="0" w:tplc="8D184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8CD26A">
      <w:start w:val="1"/>
      <w:numFmt w:val="lowerLetter"/>
      <w:lvlText w:val="%2."/>
      <w:lvlJc w:val="left"/>
      <w:pPr>
        <w:ind w:left="1440" w:hanging="360"/>
      </w:pPr>
    </w:lvl>
    <w:lvl w:ilvl="2" w:tplc="B0ECE098" w:tentative="1">
      <w:start w:val="1"/>
      <w:numFmt w:val="lowerRoman"/>
      <w:lvlText w:val="%3."/>
      <w:lvlJc w:val="right"/>
      <w:pPr>
        <w:ind w:left="2160" w:hanging="180"/>
      </w:pPr>
    </w:lvl>
    <w:lvl w:ilvl="3" w:tplc="A24CA8EE" w:tentative="1">
      <w:start w:val="1"/>
      <w:numFmt w:val="decimal"/>
      <w:lvlText w:val="%4."/>
      <w:lvlJc w:val="left"/>
      <w:pPr>
        <w:ind w:left="2880" w:hanging="360"/>
      </w:pPr>
    </w:lvl>
    <w:lvl w:ilvl="4" w:tplc="3D323B8A" w:tentative="1">
      <w:start w:val="1"/>
      <w:numFmt w:val="lowerLetter"/>
      <w:lvlText w:val="%5."/>
      <w:lvlJc w:val="left"/>
      <w:pPr>
        <w:ind w:left="3600" w:hanging="360"/>
      </w:pPr>
    </w:lvl>
    <w:lvl w:ilvl="5" w:tplc="72ACB8AE" w:tentative="1">
      <w:start w:val="1"/>
      <w:numFmt w:val="lowerRoman"/>
      <w:lvlText w:val="%6."/>
      <w:lvlJc w:val="right"/>
      <w:pPr>
        <w:ind w:left="4320" w:hanging="180"/>
      </w:pPr>
    </w:lvl>
    <w:lvl w:ilvl="6" w:tplc="59C43D78" w:tentative="1">
      <w:start w:val="1"/>
      <w:numFmt w:val="decimal"/>
      <w:lvlText w:val="%7."/>
      <w:lvlJc w:val="left"/>
      <w:pPr>
        <w:ind w:left="5040" w:hanging="360"/>
      </w:pPr>
    </w:lvl>
    <w:lvl w:ilvl="7" w:tplc="99F852BC" w:tentative="1">
      <w:start w:val="1"/>
      <w:numFmt w:val="lowerLetter"/>
      <w:lvlText w:val="%8."/>
      <w:lvlJc w:val="left"/>
      <w:pPr>
        <w:ind w:left="5760" w:hanging="360"/>
      </w:pPr>
    </w:lvl>
    <w:lvl w:ilvl="8" w:tplc="56662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D782B"/>
    <w:multiLevelType w:val="hybridMultilevel"/>
    <w:tmpl w:val="26B09AD6"/>
    <w:lvl w:ilvl="0" w:tplc="9CACE89A">
      <w:start w:val="1"/>
      <w:numFmt w:val="lowerLetter"/>
      <w:lvlText w:val="%1)"/>
      <w:lvlJc w:val="left"/>
      <w:pPr>
        <w:ind w:left="1509" w:hanging="360"/>
      </w:pPr>
    </w:lvl>
    <w:lvl w:ilvl="1" w:tplc="09BA76AA" w:tentative="1">
      <w:start w:val="1"/>
      <w:numFmt w:val="lowerLetter"/>
      <w:lvlText w:val="%2."/>
      <w:lvlJc w:val="left"/>
      <w:pPr>
        <w:ind w:left="2229" w:hanging="360"/>
      </w:pPr>
    </w:lvl>
    <w:lvl w:ilvl="2" w:tplc="F4560F26" w:tentative="1">
      <w:start w:val="1"/>
      <w:numFmt w:val="lowerRoman"/>
      <w:lvlText w:val="%3."/>
      <w:lvlJc w:val="right"/>
      <w:pPr>
        <w:ind w:left="2949" w:hanging="180"/>
      </w:pPr>
    </w:lvl>
    <w:lvl w:ilvl="3" w:tplc="82927D2A" w:tentative="1">
      <w:start w:val="1"/>
      <w:numFmt w:val="decimal"/>
      <w:lvlText w:val="%4."/>
      <w:lvlJc w:val="left"/>
      <w:pPr>
        <w:ind w:left="3669" w:hanging="360"/>
      </w:pPr>
    </w:lvl>
    <w:lvl w:ilvl="4" w:tplc="36A25770" w:tentative="1">
      <w:start w:val="1"/>
      <w:numFmt w:val="lowerLetter"/>
      <w:lvlText w:val="%5."/>
      <w:lvlJc w:val="left"/>
      <w:pPr>
        <w:ind w:left="4389" w:hanging="360"/>
      </w:pPr>
    </w:lvl>
    <w:lvl w:ilvl="5" w:tplc="B56689E0" w:tentative="1">
      <w:start w:val="1"/>
      <w:numFmt w:val="lowerRoman"/>
      <w:lvlText w:val="%6."/>
      <w:lvlJc w:val="right"/>
      <w:pPr>
        <w:ind w:left="5109" w:hanging="180"/>
      </w:pPr>
    </w:lvl>
    <w:lvl w:ilvl="6" w:tplc="DC068B32" w:tentative="1">
      <w:start w:val="1"/>
      <w:numFmt w:val="decimal"/>
      <w:lvlText w:val="%7."/>
      <w:lvlJc w:val="left"/>
      <w:pPr>
        <w:ind w:left="5829" w:hanging="360"/>
      </w:pPr>
    </w:lvl>
    <w:lvl w:ilvl="7" w:tplc="8662FC6C" w:tentative="1">
      <w:start w:val="1"/>
      <w:numFmt w:val="lowerLetter"/>
      <w:lvlText w:val="%8."/>
      <w:lvlJc w:val="left"/>
      <w:pPr>
        <w:ind w:left="6549" w:hanging="360"/>
      </w:pPr>
    </w:lvl>
    <w:lvl w:ilvl="8" w:tplc="5C324DB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0" w15:restartNumberingAfterBreak="0">
    <w:nsid w:val="400E0A0E"/>
    <w:multiLevelType w:val="hybridMultilevel"/>
    <w:tmpl w:val="F026A9C0"/>
    <w:lvl w:ilvl="0" w:tplc="F9108FA6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69BCDBCA" w:tentative="1">
      <w:start w:val="1"/>
      <w:numFmt w:val="lowerLetter"/>
      <w:lvlText w:val="%2."/>
      <w:lvlJc w:val="left"/>
      <w:pPr>
        <w:ind w:left="1440" w:hanging="360"/>
      </w:pPr>
    </w:lvl>
    <w:lvl w:ilvl="2" w:tplc="791EE730">
      <w:start w:val="1"/>
      <w:numFmt w:val="lowerRoman"/>
      <w:lvlText w:val="%3."/>
      <w:lvlJc w:val="right"/>
      <w:pPr>
        <w:ind w:left="2160" w:hanging="180"/>
      </w:pPr>
    </w:lvl>
    <w:lvl w:ilvl="3" w:tplc="BF3C1730" w:tentative="1">
      <w:start w:val="1"/>
      <w:numFmt w:val="decimal"/>
      <w:lvlText w:val="%4."/>
      <w:lvlJc w:val="left"/>
      <w:pPr>
        <w:ind w:left="2880" w:hanging="360"/>
      </w:pPr>
    </w:lvl>
    <w:lvl w:ilvl="4" w:tplc="155EFB16" w:tentative="1">
      <w:start w:val="1"/>
      <w:numFmt w:val="lowerLetter"/>
      <w:lvlText w:val="%5."/>
      <w:lvlJc w:val="left"/>
      <w:pPr>
        <w:ind w:left="3600" w:hanging="360"/>
      </w:pPr>
    </w:lvl>
    <w:lvl w:ilvl="5" w:tplc="44B64792" w:tentative="1">
      <w:start w:val="1"/>
      <w:numFmt w:val="lowerRoman"/>
      <w:lvlText w:val="%6."/>
      <w:lvlJc w:val="right"/>
      <w:pPr>
        <w:ind w:left="4320" w:hanging="180"/>
      </w:pPr>
    </w:lvl>
    <w:lvl w:ilvl="6" w:tplc="1E0E6FE0" w:tentative="1">
      <w:start w:val="1"/>
      <w:numFmt w:val="decimal"/>
      <w:lvlText w:val="%7."/>
      <w:lvlJc w:val="left"/>
      <w:pPr>
        <w:ind w:left="5040" w:hanging="360"/>
      </w:pPr>
    </w:lvl>
    <w:lvl w:ilvl="7" w:tplc="54BE7646" w:tentative="1">
      <w:start w:val="1"/>
      <w:numFmt w:val="lowerLetter"/>
      <w:lvlText w:val="%8."/>
      <w:lvlJc w:val="left"/>
      <w:pPr>
        <w:ind w:left="5760" w:hanging="360"/>
      </w:pPr>
    </w:lvl>
    <w:lvl w:ilvl="8" w:tplc="B8366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347F"/>
    <w:multiLevelType w:val="hybridMultilevel"/>
    <w:tmpl w:val="B1B85618"/>
    <w:lvl w:ilvl="0" w:tplc="9C388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D62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AD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45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07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9E6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8A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42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D6A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6A5453"/>
    <w:multiLevelType w:val="hybridMultilevel"/>
    <w:tmpl w:val="CA6E9568"/>
    <w:lvl w:ilvl="0" w:tplc="21029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C3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6ABE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48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8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08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0A4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A3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5A9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A97F68"/>
    <w:multiLevelType w:val="hybridMultilevel"/>
    <w:tmpl w:val="680E7C7E"/>
    <w:lvl w:ilvl="0" w:tplc="E52A14F0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9112D230" w:tentative="1">
      <w:start w:val="1"/>
      <w:numFmt w:val="lowerLetter"/>
      <w:lvlText w:val="%2."/>
      <w:lvlJc w:val="left"/>
      <w:pPr>
        <w:ind w:left="1440" w:hanging="360"/>
      </w:pPr>
    </w:lvl>
    <w:lvl w:ilvl="2" w:tplc="F6B88460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B8E6C4B2" w:tentative="1">
      <w:start w:val="1"/>
      <w:numFmt w:val="decimal"/>
      <w:lvlText w:val="%4."/>
      <w:lvlJc w:val="left"/>
      <w:pPr>
        <w:ind w:left="2880" w:hanging="360"/>
      </w:pPr>
    </w:lvl>
    <w:lvl w:ilvl="4" w:tplc="6EEA72B4" w:tentative="1">
      <w:start w:val="1"/>
      <w:numFmt w:val="lowerLetter"/>
      <w:lvlText w:val="%5."/>
      <w:lvlJc w:val="left"/>
      <w:pPr>
        <w:ind w:left="3600" w:hanging="360"/>
      </w:pPr>
    </w:lvl>
    <w:lvl w:ilvl="5" w:tplc="F98AA5E4" w:tentative="1">
      <w:start w:val="1"/>
      <w:numFmt w:val="lowerRoman"/>
      <w:lvlText w:val="%6."/>
      <w:lvlJc w:val="right"/>
      <w:pPr>
        <w:ind w:left="4320" w:hanging="180"/>
      </w:pPr>
    </w:lvl>
    <w:lvl w:ilvl="6" w:tplc="C526D376" w:tentative="1">
      <w:start w:val="1"/>
      <w:numFmt w:val="decimal"/>
      <w:lvlText w:val="%7."/>
      <w:lvlJc w:val="left"/>
      <w:pPr>
        <w:ind w:left="5040" w:hanging="360"/>
      </w:pPr>
    </w:lvl>
    <w:lvl w:ilvl="7" w:tplc="E01A0834" w:tentative="1">
      <w:start w:val="1"/>
      <w:numFmt w:val="lowerLetter"/>
      <w:lvlText w:val="%8."/>
      <w:lvlJc w:val="left"/>
      <w:pPr>
        <w:ind w:left="5760" w:hanging="360"/>
      </w:pPr>
    </w:lvl>
    <w:lvl w:ilvl="8" w:tplc="0BE83D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D0473"/>
    <w:multiLevelType w:val="hybridMultilevel"/>
    <w:tmpl w:val="B6603654"/>
    <w:lvl w:ilvl="0" w:tplc="B7B4E6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BE0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CA2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9A25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082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E65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46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6C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A15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64412"/>
    <w:multiLevelType w:val="hybridMultilevel"/>
    <w:tmpl w:val="4C02661C"/>
    <w:lvl w:ilvl="0" w:tplc="639236E6">
      <w:start w:val="1"/>
      <w:numFmt w:val="decimal"/>
      <w:lvlText w:val="%1)"/>
      <w:lvlJc w:val="left"/>
      <w:pPr>
        <w:ind w:left="720" w:hanging="360"/>
      </w:pPr>
    </w:lvl>
    <w:lvl w:ilvl="1" w:tplc="A19083D8" w:tentative="1">
      <w:start w:val="1"/>
      <w:numFmt w:val="lowerLetter"/>
      <w:lvlText w:val="%2."/>
      <w:lvlJc w:val="left"/>
      <w:pPr>
        <w:ind w:left="1440" w:hanging="360"/>
      </w:pPr>
    </w:lvl>
    <w:lvl w:ilvl="2" w:tplc="752209B2" w:tentative="1">
      <w:start w:val="1"/>
      <w:numFmt w:val="lowerRoman"/>
      <w:lvlText w:val="%3."/>
      <w:lvlJc w:val="right"/>
      <w:pPr>
        <w:ind w:left="2160" w:hanging="180"/>
      </w:pPr>
    </w:lvl>
    <w:lvl w:ilvl="3" w:tplc="677ED04A" w:tentative="1">
      <w:start w:val="1"/>
      <w:numFmt w:val="decimal"/>
      <w:lvlText w:val="%4."/>
      <w:lvlJc w:val="left"/>
      <w:pPr>
        <w:ind w:left="2880" w:hanging="360"/>
      </w:pPr>
    </w:lvl>
    <w:lvl w:ilvl="4" w:tplc="3752A678" w:tentative="1">
      <w:start w:val="1"/>
      <w:numFmt w:val="lowerLetter"/>
      <w:lvlText w:val="%5."/>
      <w:lvlJc w:val="left"/>
      <w:pPr>
        <w:ind w:left="3600" w:hanging="360"/>
      </w:pPr>
    </w:lvl>
    <w:lvl w:ilvl="5" w:tplc="C8782652" w:tentative="1">
      <w:start w:val="1"/>
      <w:numFmt w:val="lowerRoman"/>
      <w:lvlText w:val="%6."/>
      <w:lvlJc w:val="right"/>
      <w:pPr>
        <w:ind w:left="4320" w:hanging="180"/>
      </w:pPr>
    </w:lvl>
    <w:lvl w:ilvl="6" w:tplc="9A0C2B20" w:tentative="1">
      <w:start w:val="1"/>
      <w:numFmt w:val="decimal"/>
      <w:lvlText w:val="%7."/>
      <w:lvlJc w:val="left"/>
      <w:pPr>
        <w:ind w:left="5040" w:hanging="360"/>
      </w:pPr>
    </w:lvl>
    <w:lvl w:ilvl="7" w:tplc="E44A8E96" w:tentative="1">
      <w:start w:val="1"/>
      <w:numFmt w:val="lowerLetter"/>
      <w:lvlText w:val="%8."/>
      <w:lvlJc w:val="left"/>
      <w:pPr>
        <w:ind w:left="5760" w:hanging="360"/>
      </w:pPr>
    </w:lvl>
    <w:lvl w:ilvl="8" w:tplc="92869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84461"/>
    <w:multiLevelType w:val="multilevel"/>
    <w:tmpl w:val="DB562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59EA2CE9"/>
    <w:multiLevelType w:val="hybridMultilevel"/>
    <w:tmpl w:val="1E8A0222"/>
    <w:lvl w:ilvl="0" w:tplc="3508E1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400BDC" w:tentative="1">
      <w:start w:val="1"/>
      <w:numFmt w:val="lowerLetter"/>
      <w:lvlText w:val="%2."/>
      <w:lvlJc w:val="left"/>
      <w:pPr>
        <w:ind w:left="1440" w:hanging="360"/>
      </w:pPr>
    </w:lvl>
    <w:lvl w:ilvl="2" w:tplc="5AA03B12" w:tentative="1">
      <w:start w:val="1"/>
      <w:numFmt w:val="lowerRoman"/>
      <w:lvlText w:val="%3."/>
      <w:lvlJc w:val="right"/>
      <w:pPr>
        <w:ind w:left="2160" w:hanging="180"/>
      </w:pPr>
    </w:lvl>
    <w:lvl w:ilvl="3" w:tplc="8F9CC03E" w:tentative="1">
      <w:start w:val="1"/>
      <w:numFmt w:val="decimal"/>
      <w:lvlText w:val="%4."/>
      <w:lvlJc w:val="left"/>
      <w:pPr>
        <w:ind w:left="2880" w:hanging="360"/>
      </w:pPr>
    </w:lvl>
    <w:lvl w:ilvl="4" w:tplc="8260027E" w:tentative="1">
      <w:start w:val="1"/>
      <w:numFmt w:val="lowerLetter"/>
      <w:lvlText w:val="%5."/>
      <w:lvlJc w:val="left"/>
      <w:pPr>
        <w:ind w:left="3600" w:hanging="360"/>
      </w:pPr>
    </w:lvl>
    <w:lvl w:ilvl="5" w:tplc="10945FE2" w:tentative="1">
      <w:start w:val="1"/>
      <w:numFmt w:val="lowerRoman"/>
      <w:lvlText w:val="%6."/>
      <w:lvlJc w:val="right"/>
      <w:pPr>
        <w:ind w:left="4320" w:hanging="180"/>
      </w:pPr>
    </w:lvl>
    <w:lvl w:ilvl="6" w:tplc="D35C26C8" w:tentative="1">
      <w:start w:val="1"/>
      <w:numFmt w:val="decimal"/>
      <w:lvlText w:val="%7."/>
      <w:lvlJc w:val="left"/>
      <w:pPr>
        <w:ind w:left="5040" w:hanging="360"/>
      </w:pPr>
    </w:lvl>
    <w:lvl w:ilvl="7" w:tplc="2CCCDB8E" w:tentative="1">
      <w:start w:val="1"/>
      <w:numFmt w:val="lowerLetter"/>
      <w:lvlText w:val="%8."/>
      <w:lvlJc w:val="left"/>
      <w:pPr>
        <w:ind w:left="5760" w:hanging="360"/>
      </w:pPr>
    </w:lvl>
    <w:lvl w:ilvl="8" w:tplc="981CF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824DD"/>
    <w:multiLevelType w:val="hybridMultilevel"/>
    <w:tmpl w:val="EC5C09AA"/>
    <w:lvl w:ilvl="0" w:tplc="72AA47A0">
      <w:start w:val="1"/>
      <w:numFmt w:val="lowerLetter"/>
      <w:lvlText w:val="%1)"/>
      <w:lvlJc w:val="left"/>
      <w:pPr>
        <w:ind w:left="1509" w:hanging="360"/>
      </w:pPr>
    </w:lvl>
    <w:lvl w:ilvl="1" w:tplc="3F9A4588" w:tentative="1">
      <w:start w:val="1"/>
      <w:numFmt w:val="lowerLetter"/>
      <w:lvlText w:val="%2."/>
      <w:lvlJc w:val="left"/>
      <w:pPr>
        <w:ind w:left="2229" w:hanging="360"/>
      </w:pPr>
    </w:lvl>
    <w:lvl w:ilvl="2" w:tplc="C74426EA" w:tentative="1">
      <w:start w:val="1"/>
      <w:numFmt w:val="lowerRoman"/>
      <w:lvlText w:val="%3."/>
      <w:lvlJc w:val="right"/>
      <w:pPr>
        <w:ind w:left="2949" w:hanging="180"/>
      </w:pPr>
    </w:lvl>
    <w:lvl w:ilvl="3" w:tplc="4D7ADB26" w:tentative="1">
      <w:start w:val="1"/>
      <w:numFmt w:val="decimal"/>
      <w:lvlText w:val="%4."/>
      <w:lvlJc w:val="left"/>
      <w:pPr>
        <w:ind w:left="3669" w:hanging="360"/>
      </w:pPr>
    </w:lvl>
    <w:lvl w:ilvl="4" w:tplc="C87818D2" w:tentative="1">
      <w:start w:val="1"/>
      <w:numFmt w:val="lowerLetter"/>
      <w:lvlText w:val="%5."/>
      <w:lvlJc w:val="left"/>
      <w:pPr>
        <w:ind w:left="4389" w:hanging="360"/>
      </w:pPr>
    </w:lvl>
    <w:lvl w:ilvl="5" w:tplc="7D8E3734" w:tentative="1">
      <w:start w:val="1"/>
      <w:numFmt w:val="lowerRoman"/>
      <w:lvlText w:val="%6."/>
      <w:lvlJc w:val="right"/>
      <w:pPr>
        <w:ind w:left="5109" w:hanging="180"/>
      </w:pPr>
    </w:lvl>
    <w:lvl w:ilvl="6" w:tplc="3D3C994E" w:tentative="1">
      <w:start w:val="1"/>
      <w:numFmt w:val="decimal"/>
      <w:lvlText w:val="%7."/>
      <w:lvlJc w:val="left"/>
      <w:pPr>
        <w:ind w:left="5829" w:hanging="360"/>
      </w:pPr>
    </w:lvl>
    <w:lvl w:ilvl="7" w:tplc="BC0815F8" w:tentative="1">
      <w:start w:val="1"/>
      <w:numFmt w:val="lowerLetter"/>
      <w:lvlText w:val="%8."/>
      <w:lvlJc w:val="left"/>
      <w:pPr>
        <w:ind w:left="6549" w:hanging="360"/>
      </w:pPr>
    </w:lvl>
    <w:lvl w:ilvl="8" w:tplc="5002CD48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9" w15:restartNumberingAfterBreak="0">
    <w:nsid w:val="5B9939E6"/>
    <w:multiLevelType w:val="hybridMultilevel"/>
    <w:tmpl w:val="AE461EB2"/>
    <w:lvl w:ilvl="0" w:tplc="118468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EC6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4AC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0C6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A8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A84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803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D2C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3D031E"/>
    <w:multiLevelType w:val="hybridMultilevel"/>
    <w:tmpl w:val="0AC22F08"/>
    <w:lvl w:ilvl="0" w:tplc="89B08B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3AE2928" w:tentative="1">
      <w:start w:val="1"/>
      <w:numFmt w:val="lowerLetter"/>
      <w:lvlText w:val="%2."/>
      <w:lvlJc w:val="left"/>
      <w:pPr>
        <w:ind w:left="1506" w:hanging="360"/>
      </w:pPr>
    </w:lvl>
    <w:lvl w:ilvl="2" w:tplc="2B28FFBA" w:tentative="1">
      <w:start w:val="1"/>
      <w:numFmt w:val="lowerRoman"/>
      <w:lvlText w:val="%3."/>
      <w:lvlJc w:val="right"/>
      <w:pPr>
        <w:ind w:left="2226" w:hanging="180"/>
      </w:pPr>
    </w:lvl>
    <w:lvl w:ilvl="3" w:tplc="3C1E9532" w:tentative="1">
      <w:start w:val="1"/>
      <w:numFmt w:val="decimal"/>
      <w:lvlText w:val="%4."/>
      <w:lvlJc w:val="left"/>
      <w:pPr>
        <w:ind w:left="2946" w:hanging="360"/>
      </w:pPr>
    </w:lvl>
    <w:lvl w:ilvl="4" w:tplc="4B38270C" w:tentative="1">
      <w:start w:val="1"/>
      <w:numFmt w:val="lowerLetter"/>
      <w:lvlText w:val="%5."/>
      <w:lvlJc w:val="left"/>
      <w:pPr>
        <w:ind w:left="3666" w:hanging="360"/>
      </w:pPr>
    </w:lvl>
    <w:lvl w:ilvl="5" w:tplc="3A1CA1EA" w:tentative="1">
      <w:start w:val="1"/>
      <w:numFmt w:val="lowerRoman"/>
      <w:lvlText w:val="%6."/>
      <w:lvlJc w:val="right"/>
      <w:pPr>
        <w:ind w:left="4386" w:hanging="180"/>
      </w:pPr>
    </w:lvl>
    <w:lvl w:ilvl="6" w:tplc="34169778" w:tentative="1">
      <w:start w:val="1"/>
      <w:numFmt w:val="decimal"/>
      <w:lvlText w:val="%7."/>
      <w:lvlJc w:val="left"/>
      <w:pPr>
        <w:ind w:left="5106" w:hanging="360"/>
      </w:pPr>
    </w:lvl>
    <w:lvl w:ilvl="7" w:tplc="41560DAA" w:tentative="1">
      <w:start w:val="1"/>
      <w:numFmt w:val="lowerLetter"/>
      <w:lvlText w:val="%8."/>
      <w:lvlJc w:val="left"/>
      <w:pPr>
        <w:ind w:left="5826" w:hanging="360"/>
      </w:pPr>
    </w:lvl>
    <w:lvl w:ilvl="8" w:tplc="9086E91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9EB2F7F"/>
    <w:multiLevelType w:val="hybridMultilevel"/>
    <w:tmpl w:val="D58CEEB6"/>
    <w:lvl w:ilvl="0" w:tplc="587011D6">
      <w:start w:val="1"/>
      <w:numFmt w:val="lowerLetter"/>
      <w:lvlText w:val="%1."/>
      <w:lvlJc w:val="left"/>
      <w:pPr>
        <w:ind w:left="1440" w:hanging="360"/>
      </w:pPr>
    </w:lvl>
    <w:lvl w:ilvl="1" w:tplc="B4269252" w:tentative="1">
      <w:start w:val="1"/>
      <w:numFmt w:val="lowerLetter"/>
      <w:lvlText w:val="%2."/>
      <w:lvlJc w:val="left"/>
      <w:pPr>
        <w:ind w:left="2160" w:hanging="360"/>
      </w:pPr>
    </w:lvl>
    <w:lvl w:ilvl="2" w:tplc="FFEEF1C6" w:tentative="1">
      <w:start w:val="1"/>
      <w:numFmt w:val="lowerRoman"/>
      <w:lvlText w:val="%3."/>
      <w:lvlJc w:val="right"/>
      <w:pPr>
        <w:ind w:left="2880" w:hanging="180"/>
      </w:pPr>
    </w:lvl>
    <w:lvl w:ilvl="3" w:tplc="C124F3A8" w:tentative="1">
      <w:start w:val="1"/>
      <w:numFmt w:val="decimal"/>
      <w:lvlText w:val="%4."/>
      <w:lvlJc w:val="left"/>
      <w:pPr>
        <w:ind w:left="3600" w:hanging="360"/>
      </w:pPr>
    </w:lvl>
    <w:lvl w:ilvl="4" w:tplc="22243B0E" w:tentative="1">
      <w:start w:val="1"/>
      <w:numFmt w:val="lowerLetter"/>
      <w:lvlText w:val="%5."/>
      <w:lvlJc w:val="left"/>
      <w:pPr>
        <w:ind w:left="4320" w:hanging="360"/>
      </w:pPr>
    </w:lvl>
    <w:lvl w:ilvl="5" w:tplc="F03CE526" w:tentative="1">
      <w:start w:val="1"/>
      <w:numFmt w:val="lowerRoman"/>
      <w:lvlText w:val="%6."/>
      <w:lvlJc w:val="right"/>
      <w:pPr>
        <w:ind w:left="5040" w:hanging="180"/>
      </w:pPr>
    </w:lvl>
    <w:lvl w:ilvl="6" w:tplc="6D9ED030" w:tentative="1">
      <w:start w:val="1"/>
      <w:numFmt w:val="decimal"/>
      <w:lvlText w:val="%7."/>
      <w:lvlJc w:val="left"/>
      <w:pPr>
        <w:ind w:left="5760" w:hanging="360"/>
      </w:pPr>
    </w:lvl>
    <w:lvl w:ilvl="7" w:tplc="6BA079D4" w:tentative="1">
      <w:start w:val="1"/>
      <w:numFmt w:val="lowerLetter"/>
      <w:lvlText w:val="%8."/>
      <w:lvlJc w:val="left"/>
      <w:pPr>
        <w:ind w:left="6480" w:hanging="360"/>
      </w:pPr>
    </w:lvl>
    <w:lvl w:ilvl="8" w:tplc="186C43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B920D3"/>
    <w:multiLevelType w:val="hybridMultilevel"/>
    <w:tmpl w:val="96BEA624"/>
    <w:lvl w:ilvl="0" w:tplc="EA72AC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7E8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619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0A4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AA5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09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29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08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B8E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C8468B"/>
    <w:multiLevelType w:val="hybridMultilevel"/>
    <w:tmpl w:val="B21445F2"/>
    <w:lvl w:ilvl="0" w:tplc="96E42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E6C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1B4CB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F32E794" w:tentative="1">
      <w:start w:val="1"/>
      <w:numFmt w:val="decimal"/>
      <w:lvlText w:val="%4."/>
      <w:lvlJc w:val="left"/>
      <w:pPr>
        <w:ind w:left="2880" w:hanging="360"/>
      </w:pPr>
    </w:lvl>
    <w:lvl w:ilvl="4" w:tplc="C956A0B0" w:tentative="1">
      <w:start w:val="1"/>
      <w:numFmt w:val="lowerLetter"/>
      <w:lvlText w:val="%5."/>
      <w:lvlJc w:val="left"/>
      <w:pPr>
        <w:ind w:left="3600" w:hanging="360"/>
      </w:pPr>
    </w:lvl>
    <w:lvl w:ilvl="5" w:tplc="1DD8326C" w:tentative="1">
      <w:start w:val="1"/>
      <w:numFmt w:val="lowerRoman"/>
      <w:lvlText w:val="%6."/>
      <w:lvlJc w:val="right"/>
      <w:pPr>
        <w:ind w:left="4320" w:hanging="180"/>
      </w:pPr>
    </w:lvl>
    <w:lvl w:ilvl="6" w:tplc="D9AAF8A2" w:tentative="1">
      <w:start w:val="1"/>
      <w:numFmt w:val="decimal"/>
      <w:lvlText w:val="%7."/>
      <w:lvlJc w:val="left"/>
      <w:pPr>
        <w:ind w:left="5040" w:hanging="360"/>
      </w:pPr>
    </w:lvl>
    <w:lvl w:ilvl="7" w:tplc="1C462FA8" w:tentative="1">
      <w:start w:val="1"/>
      <w:numFmt w:val="lowerLetter"/>
      <w:lvlText w:val="%8."/>
      <w:lvlJc w:val="left"/>
      <w:pPr>
        <w:ind w:left="5760" w:hanging="360"/>
      </w:pPr>
    </w:lvl>
    <w:lvl w:ilvl="8" w:tplc="90A80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33CCB"/>
    <w:multiLevelType w:val="hybridMultilevel"/>
    <w:tmpl w:val="102E2CE2"/>
    <w:lvl w:ilvl="0" w:tplc="2FB0B8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896469C8" w:tentative="1">
      <w:start w:val="1"/>
      <w:numFmt w:val="lowerLetter"/>
      <w:lvlText w:val="%2."/>
      <w:lvlJc w:val="left"/>
      <w:pPr>
        <w:ind w:left="1931" w:hanging="360"/>
      </w:pPr>
    </w:lvl>
    <w:lvl w:ilvl="2" w:tplc="A51E1092" w:tentative="1">
      <w:start w:val="1"/>
      <w:numFmt w:val="lowerRoman"/>
      <w:lvlText w:val="%3."/>
      <w:lvlJc w:val="right"/>
      <w:pPr>
        <w:ind w:left="2651" w:hanging="180"/>
      </w:pPr>
    </w:lvl>
    <w:lvl w:ilvl="3" w:tplc="0018F520" w:tentative="1">
      <w:start w:val="1"/>
      <w:numFmt w:val="decimal"/>
      <w:lvlText w:val="%4."/>
      <w:lvlJc w:val="left"/>
      <w:pPr>
        <w:ind w:left="3371" w:hanging="360"/>
      </w:pPr>
    </w:lvl>
    <w:lvl w:ilvl="4" w:tplc="663A5A64" w:tentative="1">
      <w:start w:val="1"/>
      <w:numFmt w:val="lowerLetter"/>
      <w:lvlText w:val="%5."/>
      <w:lvlJc w:val="left"/>
      <w:pPr>
        <w:ind w:left="4091" w:hanging="360"/>
      </w:pPr>
    </w:lvl>
    <w:lvl w:ilvl="5" w:tplc="436E4118" w:tentative="1">
      <w:start w:val="1"/>
      <w:numFmt w:val="lowerRoman"/>
      <w:lvlText w:val="%6."/>
      <w:lvlJc w:val="right"/>
      <w:pPr>
        <w:ind w:left="4811" w:hanging="180"/>
      </w:pPr>
    </w:lvl>
    <w:lvl w:ilvl="6" w:tplc="C212A2A2" w:tentative="1">
      <w:start w:val="1"/>
      <w:numFmt w:val="decimal"/>
      <w:lvlText w:val="%7."/>
      <w:lvlJc w:val="left"/>
      <w:pPr>
        <w:ind w:left="5531" w:hanging="360"/>
      </w:pPr>
    </w:lvl>
    <w:lvl w:ilvl="7" w:tplc="951609B2" w:tentative="1">
      <w:start w:val="1"/>
      <w:numFmt w:val="lowerLetter"/>
      <w:lvlText w:val="%8."/>
      <w:lvlJc w:val="left"/>
      <w:pPr>
        <w:ind w:left="6251" w:hanging="360"/>
      </w:pPr>
    </w:lvl>
    <w:lvl w:ilvl="8" w:tplc="6820235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30B4DE3"/>
    <w:multiLevelType w:val="hybridMultilevel"/>
    <w:tmpl w:val="8CF6342C"/>
    <w:lvl w:ilvl="0" w:tplc="C636912A">
      <w:start w:val="1"/>
      <w:numFmt w:val="decimal"/>
      <w:lvlText w:val="%1)"/>
      <w:lvlJc w:val="left"/>
      <w:pPr>
        <w:ind w:left="720" w:hanging="360"/>
      </w:pPr>
    </w:lvl>
    <w:lvl w:ilvl="1" w:tplc="9880D73C">
      <w:start w:val="1"/>
      <w:numFmt w:val="lowerLetter"/>
      <w:lvlText w:val="%2)"/>
      <w:lvlJc w:val="left"/>
      <w:pPr>
        <w:ind w:left="1440" w:hanging="360"/>
      </w:pPr>
    </w:lvl>
    <w:lvl w:ilvl="2" w:tplc="B25ABF0A" w:tentative="1">
      <w:start w:val="1"/>
      <w:numFmt w:val="lowerRoman"/>
      <w:lvlText w:val="%3."/>
      <w:lvlJc w:val="right"/>
      <w:pPr>
        <w:ind w:left="2160" w:hanging="180"/>
      </w:pPr>
    </w:lvl>
    <w:lvl w:ilvl="3" w:tplc="9416B516" w:tentative="1">
      <w:start w:val="1"/>
      <w:numFmt w:val="decimal"/>
      <w:lvlText w:val="%4."/>
      <w:lvlJc w:val="left"/>
      <w:pPr>
        <w:ind w:left="2880" w:hanging="360"/>
      </w:pPr>
    </w:lvl>
    <w:lvl w:ilvl="4" w:tplc="8FE0276C" w:tentative="1">
      <w:start w:val="1"/>
      <w:numFmt w:val="lowerLetter"/>
      <w:lvlText w:val="%5."/>
      <w:lvlJc w:val="left"/>
      <w:pPr>
        <w:ind w:left="3600" w:hanging="360"/>
      </w:pPr>
    </w:lvl>
    <w:lvl w:ilvl="5" w:tplc="B33EED1A" w:tentative="1">
      <w:start w:val="1"/>
      <w:numFmt w:val="lowerRoman"/>
      <w:lvlText w:val="%6."/>
      <w:lvlJc w:val="right"/>
      <w:pPr>
        <w:ind w:left="4320" w:hanging="180"/>
      </w:pPr>
    </w:lvl>
    <w:lvl w:ilvl="6" w:tplc="B792DBF4" w:tentative="1">
      <w:start w:val="1"/>
      <w:numFmt w:val="decimal"/>
      <w:lvlText w:val="%7."/>
      <w:lvlJc w:val="left"/>
      <w:pPr>
        <w:ind w:left="5040" w:hanging="360"/>
      </w:pPr>
    </w:lvl>
    <w:lvl w:ilvl="7" w:tplc="AEB86AEC" w:tentative="1">
      <w:start w:val="1"/>
      <w:numFmt w:val="lowerLetter"/>
      <w:lvlText w:val="%8."/>
      <w:lvlJc w:val="left"/>
      <w:pPr>
        <w:ind w:left="5760" w:hanging="360"/>
      </w:pPr>
    </w:lvl>
    <w:lvl w:ilvl="8" w:tplc="3844D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A4C81"/>
    <w:multiLevelType w:val="hybridMultilevel"/>
    <w:tmpl w:val="A62C8780"/>
    <w:lvl w:ilvl="0" w:tplc="FCBC4E24">
      <w:start w:val="1"/>
      <w:numFmt w:val="decimal"/>
      <w:lvlText w:val="%1)"/>
      <w:lvlJc w:val="left"/>
      <w:pPr>
        <w:ind w:left="720" w:hanging="360"/>
      </w:pPr>
    </w:lvl>
    <w:lvl w:ilvl="1" w:tplc="30384D5E" w:tentative="1">
      <w:start w:val="1"/>
      <w:numFmt w:val="lowerLetter"/>
      <w:lvlText w:val="%2."/>
      <w:lvlJc w:val="left"/>
      <w:pPr>
        <w:ind w:left="1440" w:hanging="360"/>
      </w:pPr>
    </w:lvl>
    <w:lvl w:ilvl="2" w:tplc="A91069C0" w:tentative="1">
      <w:start w:val="1"/>
      <w:numFmt w:val="lowerRoman"/>
      <w:lvlText w:val="%3."/>
      <w:lvlJc w:val="right"/>
      <w:pPr>
        <w:ind w:left="2160" w:hanging="180"/>
      </w:pPr>
    </w:lvl>
    <w:lvl w:ilvl="3" w:tplc="68D6353A" w:tentative="1">
      <w:start w:val="1"/>
      <w:numFmt w:val="decimal"/>
      <w:lvlText w:val="%4."/>
      <w:lvlJc w:val="left"/>
      <w:pPr>
        <w:ind w:left="2880" w:hanging="360"/>
      </w:pPr>
    </w:lvl>
    <w:lvl w:ilvl="4" w:tplc="844E2946" w:tentative="1">
      <w:start w:val="1"/>
      <w:numFmt w:val="lowerLetter"/>
      <w:lvlText w:val="%5."/>
      <w:lvlJc w:val="left"/>
      <w:pPr>
        <w:ind w:left="3600" w:hanging="360"/>
      </w:pPr>
    </w:lvl>
    <w:lvl w:ilvl="5" w:tplc="CC6E4518" w:tentative="1">
      <w:start w:val="1"/>
      <w:numFmt w:val="lowerRoman"/>
      <w:lvlText w:val="%6."/>
      <w:lvlJc w:val="right"/>
      <w:pPr>
        <w:ind w:left="4320" w:hanging="180"/>
      </w:pPr>
    </w:lvl>
    <w:lvl w:ilvl="6" w:tplc="FE5E0816" w:tentative="1">
      <w:start w:val="1"/>
      <w:numFmt w:val="decimal"/>
      <w:lvlText w:val="%7."/>
      <w:lvlJc w:val="left"/>
      <w:pPr>
        <w:ind w:left="5040" w:hanging="360"/>
      </w:pPr>
    </w:lvl>
    <w:lvl w:ilvl="7" w:tplc="82AA5CCC" w:tentative="1">
      <w:start w:val="1"/>
      <w:numFmt w:val="lowerLetter"/>
      <w:lvlText w:val="%8."/>
      <w:lvlJc w:val="left"/>
      <w:pPr>
        <w:ind w:left="5760" w:hanging="360"/>
      </w:pPr>
    </w:lvl>
    <w:lvl w:ilvl="8" w:tplc="95CAD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071F9"/>
    <w:multiLevelType w:val="multilevel"/>
    <w:tmpl w:val="DB562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9A91545"/>
    <w:multiLevelType w:val="hybridMultilevel"/>
    <w:tmpl w:val="B5BA1E52"/>
    <w:lvl w:ilvl="0" w:tplc="7D525B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BB4D42A" w:tentative="1">
      <w:start w:val="1"/>
      <w:numFmt w:val="lowerLetter"/>
      <w:lvlText w:val="%2."/>
      <w:lvlJc w:val="left"/>
      <w:pPr>
        <w:ind w:left="1506" w:hanging="360"/>
      </w:pPr>
    </w:lvl>
    <w:lvl w:ilvl="2" w:tplc="C80E41D2" w:tentative="1">
      <w:start w:val="1"/>
      <w:numFmt w:val="lowerRoman"/>
      <w:lvlText w:val="%3."/>
      <w:lvlJc w:val="right"/>
      <w:pPr>
        <w:ind w:left="2226" w:hanging="180"/>
      </w:pPr>
    </w:lvl>
    <w:lvl w:ilvl="3" w:tplc="6728C09C" w:tentative="1">
      <w:start w:val="1"/>
      <w:numFmt w:val="decimal"/>
      <w:lvlText w:val="%4."/>
      <w:lvlJc w:val="left"/>
      <w:pPr>
        <w:ind w:left="2946" w:hanging="360"/>
      </w:pPr>
    </w:lvl>
    <w:lvl w:ilvl="4" w:tplc="D7EE4114" w:tentative="1">
      <w:start w:val="1"/>
      <w:numFmt w:val="lowerLetter"/>
      <w:lvlText w:val="%5."/>
      <w:lvlJc w:val="left"/>
      <w:pPr>
        <w:ind w:left="3666" w:hanging="360"/>
      </w:pPr>
    </w:lvl>
    <w:lvl w:ilvl="5" w:tplc="03CE764C" w:tentative="1">
      <w:start w:val="1"/>
      <w:numFmt w:val="lowerRoman"/>
      <w:lvlText w:val="%6."/>
      <w:lvlJc w:val="right"/>
      <w:pPr>
        <w:ind w:left="4386" w:hanging="180"/>
      </w:pPr>
    </w:lvl>
    <w:lvl w:ilvl="6" w:tplc="DEA28E48" w:tentative="1">
      <w:start w:val="1"/>
      <w:numFmt w:val="decimal"/>
      <w:lvlText w:val="%7."/>
      <w:lvlJc w:val="left"/>
      <w:pPr>
        <w:ind w:left="5106" w:hanging="360"/>
      </w:pPr>
    </w:lvl>
    <w:lvl w:ilvl="7" w:tplc="F8240E48" w:tentative="1">
      <w:start w:val="1"/>
      <w:numFmt w:val="lowerLetter"/>
      <w:lvlText w:val="%8."/>
      <w:lvlJc w:val="left"/>
      <w:pPr>
        <w:ind w:left="5826" w:hanging="360"/>
      </w:pPr>
    </w:lvl>
    <w:lvl w:ilvl="8" w:tplc="41D8524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F19492E"/>
    <w:multiLevelType w:val="hybridMultilevel"/>
    <w:tmpl w:val="7A68890C"/>
    <w:lvl w:ilvl="0" w:tplc="64DA6A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980F136" w:tentative="1">
      <w:start w:val="1"/>
      <w:numFmt w:val="lowerLetter"/>
      <w:lvlText w:val="%2."/>
      <w:lvlJc w:val="left"/>
      <w:pPr>
        <w:ind w:left="1440" w:hanging="360"/>
      </w:pPr>
    </w:lvl>
    <w:lvl w:ilvl="2" w:tplc="68C84F8C" w:tentative="1">
      <w:start w:val="1"/>
      <w:numFmt w:val="lowerRoman"/>
      <w:lvlText w:val="%3."/>
      <w:lvlJc w:val="right"/>
      <w:pPr>
        <w:ind w:left="2160" w:hanging="180"/>
      </w:pPr>
    </w:lvl>
    <w:lvl w:ilvl="3" w:tplc="134A62E2" w:tentative="1">
      <w:start w:val="1"/>
      <w:numFmt w:val="decimal"/>
      <w:lvlText w:val="%4."/>
      <w:lvlJc w:val="left"/>
      <w:pPr>
        <w:ind w:left="2880" w:hanging="360"/>
      </w:pPr>
    </w:lvl>
    <w:lvl w:ilvl="4" w:tplc="02D6198E" w:tentative="1">
      <w:start w:val="1"/>
      <w:numFmt w:val="lowerLetter"/>
      <w:lvlText w:val="%5."/>
      <w:lvlJc w:val="left"/>
      <w:pPr>
        <w:ind w:left="3600" w:hanging="360"/>
      </w:pPr>
    </w:lvl>
    <w:lvl w:ilvl="5" w:tplc="CC00BFA0" w:tentative="1">
      <w:start w:val="1"/>
      <w:numFmt w:val="lowerRoman"/>
      <w:lvlText w:val="%6."/>
      <w:lvlJc w:val="right"/>
      <w:pPr>
        <w:ind w:left="4320" w:hanging="180"/>
      </w:pPr>
    </w:lvl>
    <w:lvl w:ilvl="6" w:tplc="FFF4B68C" w:tentative="1">
      <w:start w:val="1"/>
      <w:numFmt w:val="decimal"/>
      <w:lvlText w:val="%7."/>
      <w:lvlJc w:val="left"/>
      <w:pPr>
        <w:ind w:left="5040" w:hanging="360"/>
      </w:pPr>
    </w:lvl>
    <w:lvl w:ilvl="7" w:tplc="C86A169C" w:tentative="1">
      <w:start w:val="1"/>
      <w:numFmt w:val="lowerLetter"/>
      <w:lvlText w:val="%8."/>
      <w:lvlJc w:val="left"/>
      <w:pPr>
        <w:ind w:left="5760" w:hanging="360"/>
      </w:pPr>
    </w:lvl>
    <w:lvl w:ilvl="8" w:tplc="B002B5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30F7F"/>
    <w:multiLevelType w:val="hybridMultilevel"/>
    <w:tmpl w:val="65002B1C"/>
    <w:lvl w:ilvl="0" w:tplc="2C2C2010">
      <w:start w:val="1"/>
      <w:numFmt w:val="lowerLetter"/>
      <w:lvlText w:val="%1)"/>
      <w:lvlJc w:val="left"/>
      <w:pPr>
        <w:ind w:left="720" w:hanging="360"/>
      </w:pPr>
    </w:lvl>
    <w:lvl w:ilvl="1" w:tplc="486A70CC">
      <w:start w:val="1"/>
      <w:numFmt w:val="lowerLetter"/>
      <w:lvlText w:val="%2)"/>
      <w:lvlJc w:val="left"/>
      <w:pPr>
        <w:ind w:left="1440" w:hanging="360"/>
      </w:pPr>
    </w:lvl>
    <w:lvl w:ilvl="2" w:tplc="C008AA1E">
      <w:start w:val="1"/>
      <w:numFmt w:val="lowerLetter"/>
      <w:lvlText w:val="%3)"/>
      <w:lvlJc w:val="left"/>
      <w:pPr>
        <w:ind w:left="2160" w:hanging="180"/>
      </w:pPr>
    </w:lvl>
    <w:lvl w:ilvl="3" w:tplc="E12048F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41D28B66" w:tentative="1">
      <w:start w:val="1"/>
      <w:numFmt w:val="lowerLetter"/>
      <w:lvlText w:val="%5."/>
      <w:lvlJc w:val="left"/>
      <w:pPr>
        <w:ind w:left="3600" w:hanging="360"/>
      </w:pPr>
    </w:lvl>
    <w:lvl w:ilvl="5" w:tplc="462C655E" w:tentative="1">
      <w:start w:val="1"/>
      <w:numFmt w:val="lowerRoman"/>
      <w:lvlText w:val="%6."/>
      <w:lvlJc w:val="right"/>
      <w:pPr>
        <w:ind w:left="4320" w:hanging="180"/>
      </w:pPr>
    </w:lvl>
    <w:lvl w:ilvl="6" w:tplc="5A06072C" w:tentative="1">
      <w:start w:val="1"/>
      <w:numFmt w:val="decimal"/>
      <w:lvlText w:val="%7."/>
      <w:lvlJc w:val="left"/>
      <w:pPr>
        <w:ind w:left="5040" w:hanging="360"/>
      </w:pPr>
    </w:lvl>
    <w:lvl w:ilvl="7" w:tplc="8A149F4E" w:tentative="1">
      <w:start w:val="1"/>
      <w:numFmt w:val="lowerLetter"/>
      <w:lvlText w:val="%8."/>
      <w:lvlJc w:val="left"/>
      <w:pPr>
        <w:ind w:left="5760" w:hanging="360"/>
      </w:pPr>
    </w:lvl>
    <w:lvl w:ilvl="8" w:tplc="1EA64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86183"/>
    <w:multiLevelType w:val="hybridMultilevel"/>
    <w:tmpl w:val="080AA400"/>
    <w:lvl w:ilvl="0" w:tplc="3BA6C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4C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A1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16C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2B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1AA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81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002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33"/>
  </w:num>
  <w:num w:numId="4">
    <w:abstractNumId w:val="29"/>
  </w:num>
  <w:num w:numId="5">
    <w:abstractNumId w:val="42"/>
  </w:num>
  <w:num w:numId="6">
    <w:abstractNumId w:val="36"/>
  </w:num>
  <w:num w:numId="7">
    <w:abstractNumId w:val="8"/>
  </w:num>
  <w:num w:numId="8">
    <w:abstractNumId w:val="15"/>
  </w:num>
  <w:num w:numId="9">
    <w:abstractNumId w:val="32"/>
  </w:num>
  <w:num w:numId="10">
    <w:abstractNumId w:val="3"/>
  </w:num>
  <w:num w:numId="11">
    <w:abstractNumId w:val="41"/>
  </w:num>
  <w:num w:numId="12">
    <w:abstractNumId w:val="4"/>
  </w:num>
  <w:num w:numId="13">
    <w:abstractNumId w:val="6"/>
  </w:num>
  <w:num w:numId="14">
    <w:abstractNumId w:val="25"/>
  </w:num>
  <w:num w:numId="15">
    <w:abstractNumId w:val="14"/>
  </w:num>
  <w:num w:numId="16">
    <w:abstractNumId w:val="0"/>
  </w:num>
  <w:num w:numId="17">
    <w:abstractNumId w:val="19"/>
  </w:num>
  <w:num w:numId="18">
    <w:abstractNumId w:val="28"/>
  </w:num>
  <w:num w:numId="19">
    <w:abstractNumId w:val="21"/>
  </w:num>
  <w:num w:numId="20">
    <w:abstractNumId w:val="5"/>
  </w:num>
  <w:num w:numId="21">
    <w:abstractNumId w:val="30"/>
  </w:num>
  <w:num w:numId="22">
    <w:abstractNumId w:val="16"/>
  </w:num>
  <w:num w:numId="23">
    <w:abstractNumId w:val="9"/>
  </w:num>
  <w:num w:numId="24">
    <w:abstractNumId w:val="31"/>
  </w:num>
  <w:num w:numId="25">
    <w:abstractNumId w:val="39"/>
  </w:num>
  <w:num w:numId="26">
    <w:abstractNumId w:val="34"/>
  </w:num>
  <w:num w:numId="27">
    <w:abstractNumId w:val="7"/>
  </w:num>
  <w:num w:numId="28">
    <w:abstractNumId w:val="17"/>
  </w:num>
  <w:num w:numId="29">
    <w:abstractNumId w:val="11"/>
  </w:num>
  <w:num w:numId="30">
    <w:abstractNumId w:val="20"/>
  </w:num>
  <w:num w:numId="31">
    <w:abstractNumId w:val="18"/>
  </w:num>
  <w:num w:numId="32">
    <w:abstractNumId w:val="37"/>
  </w:num>
  <w:num w:numId="33">
    <w:abstractNumId w:val="35"/>
  </w:num>
  <w:num w:numId="34">
    <w:abstractNumId w:val="1"/>
  </w:num>
  <w:num w:numId="35">
    <w:abstractNumId w:val="40"/>
  </w:num>
  <w:num w:numId="36">
    <w:abstractNumId w:val="23"/>
  </w:num>
  <w:num w:numId="37">
    <w:abstractNumId w:val="13"/>
  </w:num>
  <w:num w:numId="38">
    <w:abstractNumId w:val="2"/>
  </w:num>
  <w:num w:numId="39">
    <w:abstractNumId w:val="27"/>
  </w:num>
  <w:num w:numId="40">
    <w:abstractNumId w:val="12"/>
  </w:num>
  <w:num w:numId="41">
    <w:abstractNumId w:val="38"/>
  </w:num>
  <w:num w:numId="42">
    <w:abstractNumId w:val="2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5A"/>
    <w:rsid w:val="000002E2"/>
    <w:rsid w:val="00057C3E"/>
    <w:rsid w:val="00067386"/>
    <w:rsid w:val="000801A7"/>
    <w:rsid w:val="001162DE"/>
    <w:rsid w:val="00120102"/>
    <w:rsid w:val="001F4960"/>
    <w:rsid w:val="00203948"/>
    <w:rsid w:val="003112B8"/>
    <w:rsid w:val="003330E0"/>
    <w:rsid w:val="003F167C"/>
    <w:rsid w:val="004766A5"/>
    <w:rsid w:val="00495D61"/>
    <w:rsid w:val="0051215B"/>
    <w:rsid w:val="005269B3"/>
    <w:rsid w:val="00575AC3"/>
    <w:rsid w:val="005B3FC2"/>
    <w:rsid w:val="00684068"/>
    <w:rsid w:val="006F0938"/>
    <w:rsid w:val="007126C0"/>
    <w:rsid w:val="00736D5A"/>
    <w:rsid w:val="00755A26"/>
    <w:rsid w:val="007947AC"/>
    <w:rsid w:val="007B2CE9"/>
    <w:rsid w:val="007C7CDF"/>
    <w:rsid w:val="007F7526"/>
    <w:rsid w:val="00811705"/>
    <w:rsid w:val="0089453D"/>
    <w:rsid w:val="00926A39"/>
    <w:rsid w:val="009A375F"/>
    <w:rsid w:val="009D08A7"/>
    <w:rsid w:val="00A41219"/>
    <w:rsid w:val="00AC20CE"/>
    <w:rsid w:val="00C00CCE"/>
    <w:rsid w:val="00C0368A"/>
    <w:rsid w:val="00C43A84"/>
    <w:rsid w:val="00D72250"/>
    <w:rsid w:val="00D94C4F"/>
    <w:rsid w:val="00DB7CFB"/>
    <w:rsid w:val="00DE3A50"/>
    <w:rsid w:val="00E5342F"/>
    <w:rsid w:val="00E666CA"/>
    <w:rsid w:val="00E75B9C"/>
    <w:rsid w:val="00E819BD"/>
    <w:rsid w:val="00F3462A"/>
    <w:rsid w:val="00F74403"/>
    <w:rsid w:val="00FC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6209E2"/>
  <w15:docId w15:val="{C81BE047-4343-4912-B931-BC398229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2D7661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E534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A120BA9-A4F6-4EBC-A1DE-930769D12AAD}">
  <ds:schemaRefs>
    <ds:schemaRef ds:uri="http://schemas.microsoft.com/office/2006/documentManagement/types"/>
    <ds:schemaRef ds:uri="http://purl.org/dc/elements/1.1/"/>
    <ds:schemaRef ds:uri="5894aa58-1ce0-4beb-8990-6c4df438650e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7588a64-7e15-4d55-b115-916ec30e6fa0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0A145D-A364-41D2-9E72-6AB5098C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Małgorzata Zuzanna Sobich</dc:creator>
  <cp:lastModifiedBy>Białek Mateusz</cp:lastModifiedBy>
  <cp:revision>2</cp:revision>
  <cp:lastPrinted>2018-04-09T13:52:00Z</cp:lastPrinted>
  <dcterms:created xsi:type="dcterms:W3CDTF">2019-04-26T12:39:00Z</dcterms:created>
  <dcterms:modified xsi:type="dcterms:W3CDTF">2019-04-26T12:39:00Z</dcterms:modified>
</cp:coreProperties>
</file>