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7E" w:rsidRDefault="00B8659B" w:rsidP="00BB7FE2">
      <w:pPr>
        <w:jc w:val="right"/>
        <w:rPr>
          <w:rFonts w:ascii="Times New Roman" w:hAnsi="Times New Roman" w:cs="Times New Roman"/>
        </w:rPr>
      </w:pPr>
      <w:proofErr w:type="gramStart"/>
      <w:r w:rsidRPr="00B8659B">
        <w:rPr>
          <w:rFonts w:ascii="Times New Roman" w:hAnsi="Times New Roman" w:cs="Times New Roman"/>
        </w:rPr>
        <w:t xml:space="preserve">Warszawa,        </w:t>
      </w:r>
      <w:r w:rsidR="009B138A">
        <w:rPr>
          <w:rFonts w:ascii="Times New Roman" w:hAnsi="Times New Roman" w:cs="Times New Roman"/>
        </w:rPr>
        <w:t>grudnia</w:t>
      </w:r>
      <w:proofErr w:type="gramEnd"/>
      <w:r w:rsidRPr="00B8659B">
        <w:rPr>
          <w:rFonts w:ascii="Times New Roman" w:hAnsi="Times New Roman" w:cs="Times New Roman"/>
        </w:rPr>
        <w:t xml:space="preserve"> 201</w:t>
      </w:r>
      <w:r w:rsidR="00BB7FE2">
        <w:rPr>
          <w:rFonts w:ascii="Times New Roman" w:hAnsi="Times New Roman" w:cs="Times New Roman"/>
        </w:rPr>
        <w:t>7</w:t>
      </w:r>
      <w:r w:rsidRPr="00B8659B">
        <w:rPr>
          <w:rFonts w:ascii="Times New Roman" w:hAnsi="Times New Roman" w:cs="Times New Roman"/>
        </w:rPr>
        <w:t xml:space="preserve"> r.</w:t>
      </w:r>
    </w:p>
    <w:p w:rsidR="003A1145" w:rsidRDefault="003A1145" w:rsidP="00B8659B">
      <w:pPr>
        <w:jc w:val="center"/>
        <w:rPr>
          <w:rFonts w:ascii="Times New Roman" w:hAnsi="Times New Roman" w:cs="Times New Roman"/>
          <w:b/>
        </w:rPr>
      </w:pPr>
    </w:p>
    <w:p w:rsidR="003A1145" w:rsidRDefault="003A1145" w:rsidP="00B8659B">
      <w:pPr>
        <w:jc w:val="center"/>
        <w:rPr>
          <w:rFonts w:ascii="Times New Roman" w:hAnsi="Times New Roman" w:cs="Times New Roman"/>
          <w:b/>
        </w:rPr>
      </w:pPr>
    </w:p>
    <w:p w:rsidR="00B8659B" w:rsidRDefault="00B8659B" w:rsidP="00B8659B">
      <w:pPr>
        <w:jc w:val="center"/>
        <w:rPr>
          <w:rFonts w:ascii="Times New Roman" w:hAnsi="Times New Roman" w:cs="Times New Roman"/>
          <w:b/>
        </w:rPr>
      </w:pPr>
      <w:r w:rsidRPr="00B8659B">
        <w:rPr>
          <w:rFonts w:ascii="Times New Roman" w:hAnsi="Times New Roman" w:cs="Times New Roman"/>
          <w:b/>
        </w:rPr>
        <w:t>OBWIESZCZENIE</w:t>
      </w:r>
    </w:p>
    <w:p w:rsidR="009B138A" w:rsidRDefault="009B138A" w:rsidP="00E7411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B138A" w:rsidRDefault="009B138A" w:rsidP="009B138A">
      <w:pPr>
        <w:spacing w:after="0"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Działając na podstawie art. 41 ust. 3 ustawy z dnia 9 czerwca 2011 r. – Prawo geologiczne i górnicze (Dz. U. </w:t>
      </w:r>
      <w:proofErr w:type="gramStart"/>
      <w:r>
        <w:rPr>
          <w:rFonts w:ascii="Times New Roman" w:hAnsi="Times New Roman"/>
        </w:rPr>
        <w:t>z</w:t>
      </w:r>
      <w:proofErr w:type="gramEnd"/>
      <w:r>
        <w:rPr>
          <w:rFonts w:ascii="Times New Roman" w:hAnsi="Times New Roman"/>
        </w:rPr>
        <w:t xml:space="preserve"> 2017 r., poz. 2126), w związku z art. 49 i </w:t>
      </w:r>
      <w:r w:rsidRPr="002816DB">
        <w:rPr>
          <w:rFonts w:ascii="Times New Roman" w:hAnsi="Times New Roman"/>
        </w:rPr>
        <w:t xml:space="preserve">art. 61 § 4 </w:t>
      </w:r>
      <w:r>
        <w:rPr>
          <w:rFonts w:ascii="Times New Roman" w:hAnsi="Times New Roman"/>
        </w:rPr>
        <w:t xml:space="preserve">ustawy z dnia 14 czerwca 1960 r. – Kodeks postępowania administracyjnego (Dz. U. </w:t>
      </w:r>
      <w:proofErr w:type="gramStart"/>
      <w:r>
        <w:rPr>
          <w:rFonts w:ascii="Times New Roman" w:hAnsi="Times New Roman"/>
        </w:rPr>
        <w:t>z</w:t>
      </w:r>
      <w:proofErr w:type="gramEnd"/>
      <w:r>
        <w:rPr>
          <w:rFonts w:ascii="Times New Roman" w:hAnsi="Times New Roman"/>
        </w:rPr>
        <w:t xml:space="preserve"> 2017 r., poz. 1257), zawiadamiam o wydaniu przez Ministra Środowiska decyzji z dnia </w:t>
      </w:r>
      <w:r w:rsidR="001E270A">
        <w:rPr>
          <w:rFonts w:ascii="Times New Roman" w:hAnsi="Times New Roman"/>
        </w:rPr>
        <w:t xml:space="preserve">21 </w:t>
      </w:r>
      <w:bookmarkStart w:id="0" w:name="_GoBack"/>
      <w:bookmarkEnd w:id="0"/>
      <w:r>
        <w:rPr>
          <w:rFonts w:ascii="Times New Roman" w:hAnsi="Times New Roman"/>
        </w:rPr>
        <w:t xml:space="preserve">grudnia 2017 r., znak: DGK-VI.4770.41.2017.IK.7 </w:t>
      </w:r>
      <w:proofErr w:type="gramStart"/>
      <w:r>
        <w:rPr>
          <w:rFonts w:ascii="Times New Roman" w:hAnsi="Times New Roman"/>
        </w:rPr>
        <w:t>utrzym</w:t>
      </w:r>
      <w:r w:rsidR="008B1710">
        <w:rPr>
          <w:rFonts w:ascii="Times New Roman" w:hAnsi="Times New Roman"/>
        </w:rPr>
        <w:t>ującej</w:t>
      </w:r>
      <w:proofErr w:type="gramEnd"/>
      <w:r w:rsidR="00DA5CE8">
        <w:rPr>
          <w:rFonts w:ascii="Times New Roman" w:hAnsi="Times New Roman"/>
        </w:rPr>
        <w:t xml:space="preserve"> w mocy decyzję</w:t>
      </w:r>
      <w:r>
        <w:rPr>
          <w:rFonts w:ascii="Times New Roman" w:hAnsi="Times New Roman"/>
        </w:rPr>
        <w:t xml:space="preserve"> </w:t>
      </w:r>
      <w:r w:rsidRPr="009B138A">
        <w:rPr>
          <w:rFonts w:ascii="Times New Roman" w:hAnsi="Times New Roman"/>
        </w:rPr>
        <w:t xml:space="preserve">Ministra Środowiska z dnia 8 czerwca 2017 r., znak: DGK-VI.4770.6.2017.JT.(9) </w:t>
      </w:r>
      <w:proofErr w:type="gramStart"/>
      <w:r>
        <w:rPr>
          <w:rFonts w:ascii="Times New Roman" w:hAnsi="Times New Roman"/>
        </w:rPr>
        <w:t>oraz</w:t>
      </w:r>
      <w:proofErr w:type="gramEnd"/>
      <w:r>
        <w:rPr>
          <w:rFonts w:ascii="Times New Roman" w:hAnsi="Times New Roman"/>
        </w:rPr>
        <w:t xml:space="preserve"> umarzającej </w:t>
      </w:r>
      <w:r w:rsidRPr="009B138A">
        <w:rPr>
          <w:rFonts w:ascii="Times New Roman" w:hAnsi="Times New Roman"/>
          <w:lang w:eastAsia="x-none"/>
        </w:rPr>
        <w:t>postępowanie z wniosku Starosty Gostyńskiego o ponowne rozpatrzenie sprawy zakończonej decyzją</w:t>
      </w:r>
      <w:r w:rsidRPr="009B138A">
        <w:rPr>
          <w:rFonts w:ascii="Times New Roman" w:hAnsi="Times New Roman"/>
        </w:rPr>
        <w:t xml:space="preserve"> Ministra Środowiska z dnia 8 czerwca 2017 r., znak: DGK-VI.4770.6.2017.JT.(9) </w:t>
      </w:r>
      <w:proofErr w:type="gramStart"/>
      <w:r w:rsidRPr="009B138A">
        <w:rPr>
          <w:rFonts w:ascii="Times New Roman" w:hAnsi="Times New Roman"/>
        </w:rPr>
        <w:t>w</w:t>
      </w:r>
      <w:proofErr w:type="gramEnd"/>
      <w:r w:rsidRPr="009B138A">
        <w:rPr>
          <w:rFonts w:ascii="Times New Roman" w:hAnsi="Times New Roman"/>
        </w:rPr>
        <w:t xml:space="preserve"> stosunku do Starosty Gostyńskiego</w:t>
      </w:r>
      <w:r>
        <w:rPr>
          <w:rFonts w:ascii="Times New Roman" w:hAnsi="Times New Roman"/>
        </w:rPr>
        <w:t>.</w:t>
      </w:r>
    </w:p>
    <w:p w:rsidR="009B138A" w:rsidRDefault="009B138A" w:rsidP="009B138A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D3D1E">
        <w:rPr>
          <w:rFonts w:ascii="Times New Roman" w:hAnsi="Times New Roman"/>
        </w:rPr>
        <w:t>Strony postępowania mogą zapoznać się z treścią niniejszej decyzji oraz z aktami sprawy w siedzibie Ministerstwa Środowiska w Warszawie (</w:t>
      </w:r>
      <w:proofErr w:type="gramStart"/>
      <w:r w:rsidRPr="00CD3D1E">
        <w:rPr>
          <w:rFonts w:ascii="Times New Roman" w:hAnsi="Times New Roman"/>
        </w:rPr>
        <w:t>ul. Wawelska</w:t>
      </w:r>
      <w:proofErr w:type="gramEnd"/>
      <w:r w:rsidRPr="00CD3D1E">
        <w:rPr>
          <w:rFonts w:ascii="Times New Roman" w:hAnsi="Times New Roman"/>
        </w:rPr>
        <w:t xml:space="preserve"> 52/54, 00-92</w:t>
      </w:r>
      <w:r>
        <w:rPr>
          <w:rFonts w:ascii="Times New Roman" w:hAnsi="Times New Roman"/>
        </w:rPr>
        <w:t>2 Warszawa), w pokoju nr 136, w </w:t>
      </w:r>
      <w:r w:rsidRPr="00CD3D1E">
        <w:rPr>
          <w:rFonts w:ascii="Times New Roman" w:hAnsi="Times New Roman"/>
        </w:rPr>
        <w:t>godzinach pracy urzędu (poniedziałek – piątek, godz.: 815 – 1615).</w:t>
      </w:r>
    </w:p>
    <w:p w:rsidR="00D95C5C" w:rsidRDefault="00D95C5C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</w:t>
      </w:r>
      <w:r w:rsidR="00D4000B">
        <w:rPr>
          <w:rFonts w:ascii="Times New Roman" w:hAnsi="Times New Roman" w:cs="Times New Roman"/>
        </w:rPr>
        <w:t xml:space="preserve">e z art. 41 ust. 1 ustawy </w:t>
      </w:r>
      <w:proofErr w:type="spellStart"/>
      <w:r w:rsidR="00D4000B">
        <w:rPr>
          <w:rFonts w:ascii="Times New Roman" w:hAnsi="Times New Roman" w:cs="Times New Roman"/>
          <w:i/>
        </w:rPr>
        <w:t>P.g.g</w:t>
      </w:r>
      <w:proofErr w:type="spellEnd"/>
      <w:r w:rsidR="00D4000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za strony w toczącym się postępowaniu uznano w odniesieniu do działalności wykonywanej w granicach nieruchomości gruntowych – właścicieli (użytkowników wieczystych) tych nieruchomości.</w:t>
      </w:r>
    </w:p>
    <w:p w:rsidR="00D95C5C" w:rsidRDefault="00D95C5C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Niniejsze obwieszczenie zostaje podane do publicznej wiadomości w Biuletynie Informacji Publicznej na stronie internetowej i tablicy ogłoszeń Ministerstwa Środowiska oraz przesłane do obwieszczenia w sposób zwycza</w:t>
      </w:r>
      <w:r w:rsidR="00CD4EE1">
        <w:rPr>
          <w:rFonts w:ascii="Times New Roman" w:hAnsi="Times New Roman" w:cs="Times New Roman"/>
        </w:rPr>
        <w:t>jowo przyjęty przez urz</w:t>
      </w:r>
      <w:r w:rsidR="00562DF4">
        <w:rPr>
          <w:rFonts w:ascii="Times New Roman" w:hAnsi="Times New Roman" w:cs="Times New Roman"/>
        </w:rPr>
        <w:t>ędy gmin wymienionych powyżej.</w:t>
      </w:r>
    </w:p>
    <w:p w:rsidR="00D95C5C" w:rsidRDefault="00D95C5C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95C5C" w:rsidRDefault="006666AD" w:rsidP="006666AD">
      <w:pPr>
        <w:spacing w:after="0"/>
        <w:ind w:left="68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ŚRODOWISKA</w:t>
      </w:r>
    </w:p>
    <w:p w:rsidR="006666AD" w:rsidRDefault="006666AD" w:rsidP="006666AD">
      <w:pPr>
        <w:spacing w:after="0"/>
        <w:jc w:val="both"/>
        <w:rPr>
          <w:rFonts w:ascii="Times New Roman" w:hAnsi="Times New Roman" w:cs="Times New Roman"/>
        </w:rPr>
      </w:pPr>
    </w:p>
    <w:p w:rsidR="006666AD" w:rsidRDefault="006666AD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1145" w:rsidRDefault="003A1145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1145" w:rsidRDefault="003A1145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BB7FE2" w:rsidRDefault="00BB7FE2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95C5C" w:rsidRDefault="00D95C5C" w:rsidP="00BB7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Wywieszono dnia …………………………..</w:t>
      </w:r>
    </w:p>
    <w:p w:rsidR="00D95C5C" w:rsidRDefault="00D95C5C" w:rsidP="00BB7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Zdjęto dnia …………………………………</w:t>
      </w:r>
    </w:p>
    <w:p w:rsidR="00D95C5C" w:rsidRDefault="00D95C5C" w:rsidP="00BB7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Urzędu i podpis</w:t>
      </w:r>
    </w:p>
    <w:p w:rsidR="006666AD" w:rsidRDefault="006666AD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666AD" w:rsidRDefault="006666AD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BB7FE2" w:rsidRDefault="00BB7FE2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1145" w:rsidRDefault="003A1145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3A1145" w:rsidSect="00BB7FE2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9B"/>
    <w:rsid w:val="00016EC7"/>
    <w:rsid w:val="0018594B"/>
    <w:rsid w:val="001E270A"/>
    <w:rsid w:val="003A1145"/>
    <w:rsid w:val="00412B3A"/>
    <w:rsid w:val="004D464D"/>
    <w:rsid w:val="004F2D85"/>
    <w:rsid w:val="00562DF4"/>
    <w:rsid w:val="005A5D1B"/>
    <w:rsid w:val="0066047E"/>
    <w:rsid w:val="006666AD"/>
    <w:rsid w:val="00862E6B"/>
    <w:rsid w:val="008B1710"/>
    <w:rsid w:val="009B138A"/>
    <w:rsid w:val="00B8659B"/>
    <w:rsid w:val="00BB7FE2"/>
    <w:rsid w:val="00BF2C57"/>
    <w:rsid w:val="00CD4EE1"/>
    <w:rsid w:val="00D4000B"/>
    <w:rsid w:val="00D95C5C"/>
    <w:rsid w:val="00DA5CE8"/>
    <w:rsid w:val="00E7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78DDD-FE8F-4955-BD28-0B0F5B4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Trzaskowska Joanna</dc:creator>
  <cp:keywords/>
  <dc:description/>
  <cp:lastModifiedBy>KOWALCZYK Iwona</cp:lastModifiedBy>
  <cp:revision>9</cp:revision>
  <cp:lastPrinted>2017-12-07T09:26:00Z</cp:lastPrinted>
  <dcterms:created xsi:type="dcterms:W3CDTF">2017-09-05T07:34:00Z</dcterms:created>
  <dcterms:modified xsi:type="dcterms:W3CDTF">2017-12-22T07:34:00Z</dcterms:modified>
</cp:coreProperties>
</file>